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4B" w:rsidRPr="002A21D6" w:rsidRDefault="00B37057">
      <w:pPr>
        <w:rPr>
          <w:b/>
        </w:rPr>
      </w:pPr>
      <w:r>
        <w:tab/>
      </w:r>
      <w:r>
        <w:tab/>
      </w:r>
      <w:r>
        <w:tab/>
      </w:r>
      <w:r>
        <w:tab/>
      </w:r>
      <w:r w:rsidRPr="002A21D6">
        <w:rPr>
          <w:b/>
        </w:rPr>
        <w:t>Oświadczenie</w:t>
      </w:r>
    </w:p>
    <w:p w:rsidR="00521581" w:rsidRDefault="00056F2B" w:rsidP="00521581">
      <w:pPr>
        <w:jc w:val="both"/>
      </w:pPr>
      <w:r>
        <w:t>W</w:t>
      </w:r>
      <w:r w:rsidR="00521581" w:rsidRPr="009A5A84">
        <w:t>yraża</w:t>
      </w:r>
      <w:r>
        <w:t>m</w:t>
      </w:r>
      <w:r w:rsidR="00521581" w:rsidRPr="009A5A84">
        <w:t xml:space="preserve"> zgodę na zbieranie, przetwarzanie i wykorzystywanie danych osobowych przez Administratora</w:t>
      </w:r>
      <w:r w:rsidR="000D0955">
        <w:t xml:space="preserve"> – t.j. Gminę</w:t>
      </w:r>
      <w:r w:rsidR="000D0955" w:rsidRPr="009A5A84">
        <w:t xml:space="preserve"> Miasto Sochaczew z siedzibą 96-500 Sochaczew, ul. 1 Maja16. Dane przetwarzane są w celu </w:t>
      </w:r>
      <w:r w:rsidR="009F60A1">
        <w:t>przyznania i wypłaty dofinansowania kosztów kształcenia młodocianych pracowników</w:t>
      </w:r>
      <w:r w:rsidR="00521581" w:rsidRPr="009A5A84">
        <w:t>, jak również w celach ewidencyjnych i sprawozdawczych – zgodnie z przepisami Rozporządzenia Parlamentu Europejskiego i Rady (UE) 2016/679 z dnia 27 kwietnia 2016r. w sprawie ochrony osób fizycznych  w związku z przetwarzaniem danych osobowych i w sprawie swobodnego przepływu takich danych oraz uchylenia dyrektywy 95/46/WE (ogólne rozporządzenie o ochronie danych  Dz. Urz. UE  z 04.05.2016, L 119/1</w:t>
      </w:r>
      <w:r w:rsidR="00E00AF9">
        <w:t>.</w:t>
      </w:r>
      <w:r w:rsidR="00521581" w:rsidRPr="009A5A84">
        <w:t>)</w:t>
      </w:r>
    </w:p>
    <w:p w:rsidR="00E00AF9" w:rsidRPr="009A5A84" w:rsidRDefault="00E00AF9" w:rsidP="00521581">
      <w:pPr>
        <w:jc w:val="both"/>
      </w:pPr>
    </w:p>
    <w:p w:rsidR="00521581" w:rsidRDefault="002A21D6"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2A21D6" w:rsidRPr="00B21FD3" w:rsidRDefault="00B21FD3">
      <w:pPr>
        <w:rPr>
          <w:sz w:val="20"/>
          <w:szCs w:val="20"/>
        </w:rPr>
      </w:pPr>
      <w:r>
        <w:rPr>
          <w:sz w:val="20"/>
          <w:szCs w:val="20"/>
        </w:rPr>
        <w:tab/>
        <w:t>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czytelny podpis)</w:t>
      </w:r>
    </w:p>
    <w:sectPr w:rsidR="002A21D6" w:rsidRPr="00B21FD3" w:rsidSect="00AA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057"/>
    <w:rsid w:val="00056F2B"/>
    <w:rsid w:val="000D0955"/>
    <w:rsid w:val="002A21D6"/>
    <w:rsid w:val="00521581"/>
    <w:rsid w:val="005E6A0A"/>
    <w:rsid w:val="00800B6D"/>
    <w:rsid w:val="008B2749"/>
    <w:rsid w:val="009F60A1"/>
    <w:rsid w:val="00AA054B"/>
    <w:rsid w:val="00B21FD3"/>
    <w:rsid w:val="00B37057"/>
    <w:rsid w:val="00BA5FC9"/>
    <w:rsid w:val="00E0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dcterms:created xsi:type="dcterms:W3CDTF">2018-04-13T07:17:00Z</dcterms:created>
  <dcterms:modified xsi:type="dcterms:W3CDTF">2018-09-13T11:24:00Z</dcterms:modified>
</cp:coreProperties>
</file>