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9B" w:rsidRPr="002B4D37" w:rsidRDefault="00500D9B" w:rsidP="00500D9B">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Sochaczew, dnia </w:t>
      </w:r>
      <w:r w:rsidR="004C7C80">
        <w:rPr>
          <w:rFonts w:ascii="Times New Roman" w:eastAsia="Times New Roman" w:hAnsi="Times New Roman" w:cs="Times New Roman"/>
          <w:sz w:val="24"/>
          <w:szCs w:val="24"/>
          <w:lang w:eastAsia="pl-PL"/>
        </w:rPr>
        <w:t>14</w:t>
      </w:r>
      <w:r w:rsidR="006D15BD">
        <w:rPr>
          <w:rFonts w:ascii="Times New Roman" w:eastAsia="Times New Roman" w:hAnsi="Times New Roman" w:cs="Times New Roman"/>
          <w:sz w:val="24"/>
          <w:szCs w:val="24"/>
          <w:lang w:eastAsia="pl-PL"/>
        </w:rPr>
        <w:t>.05.2019</w:t>
      </w:r>
      <w:r w:rsidRPr="002B4D37">
        <w:rPr>
          <w:rFonts w:ascii="Times New Roman" w:eastAsia="Times New Roman" w:hAnsi="Times New Roman" w:cs="Times New Roman"/>
          <w:sz w:val="24"/>
          <w:szCs w:val="24"/>
          <w:lang w:eastAsia="pl-PL"/>
        </w:rPr>
        <w:t xml:space="preserve"> r.</w:t>
      </w:r>
    </w:p>
    <w:p w:rsidR="00500D9B" w:rsidRPr="002B4D37" w:rsidRDefault="00500D9B" w:rsidP="00500D9B">
      <w:pPr>
        <w:keepNext/>
        <w:spacing w:after="0" w:line="240" w:lineRule="auto"/>
        <w:outlineLvl w:val="3"/>
        <w:rPr>
          <w:rFonts w:ascii="Times New Roman" w:eastAsia="Times New Roman" w:hAnsi="Times New Roman" w:cs="Times New Roman"/>
          <w:sz w:val="24"/>
          <w:szCs w:val="24"/>
          <w:lang w:eastAsia="pl-PL"/>
        </w:rPr>
      </w:pPr>
    </w:p>
    <w:p w:rsidR="00500D9B" w:rsidRPr="002B4D37" w:rsidRDefault="006A5B7C" w:rsidP="00500D9B">
      <w:pPr>
        <w:keepNext/>
        <w:spacing w:after="0" w:line="240" w:lineRule="auto"/>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ZP.272.4.1</w:t>
      </w:r>
      <w:r w:rsidR="004C7C80">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.1.2019</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p>
    <w:p w:rsidR="004C7C80" w:rsidRPr="004C7C80" w:rsidRDefault="004C7C80" w:rsidP="004C7C80">
      <w:pPr>
        <w:pStyle w:val="Bezodstpw"/>
        <w:ind w:firstLine="708"/>
        <w:jc w:val="both"/>
        <w:rPr>
          <w:rFonts w:ascii="Times New Roman" w:hAnsi="Times New Roman" w:cs="Times New Roman"/>
        </w:rPr>
      </w:pPr>
      <w:r w:rsidRPr="004C7C80">
        <w:rPr>
          <w:rFonts w:ascii="Times New Roman" w:eastAsia="Times New Roman" w:hAnsi="Times New Roman" w:cs="Times New Roman"/>
          <w:lang w:eastAsia="pl-PL"/>
        </w:rPr>
        <w:t xml:space="preserve">Burmistrz Miasta Sochaczew (ul. 1 Maja 16) zwany dalej Zamawiającym zaprasza do złożenia oferty w trybie zapytania ofertowego (art.4, pkt.8 ustawy – Prawo zamówień publicznych) na opracowanie </w:t>
      </w:r>
      <w:r w:rsidRPr="004C7C80">
        <w:rPr>
          <w:rFonts w:ascii="Times New Roman" w:eastAsia="Times New Roman" w:hAnsi="Times New Roman" w:cs="Times New Roman"/>
          <w:b/>
          <w:lang w:eastAsia="pl-PL"/>
        </w:rPr>
        <w:t xml:space="preserve">„przeprowadzenie inwentaryzacji przyrodniczej i przygotowanie stosownych dokumentów zakresie umożliwiającym złożenie oświadczenia przez gminę o niewystępowaniu w budynku Środowiskowego Domu Samopomocy w Sochaczewie zwierząt objętych ochrona gatunkową ze szczególnym uwzględnieniem ptaków i nietoperzy zgodnie z </w:t>
      </w:r>
      <w:r w:rsidRPr="004C7C80">
        <w:rPr>
          <w:rFonts w:ascii="Times New Roman" w:hAnsi="Times New Roman" w:cs="Times New Roman"/>
          <w:b/>
        </w:rPr>
        <w:t xml:space="preserve"> konkursem nr</w:t>
      </w:r>
      <w:r w:rsidRPr="004C7C80">
        <w:rPr>
          <w:rFonts w:ascii="Times New Roman" w:hAnsi="Times New Roman" w:cs="Times New Roman"/>
        </w:rPr>
        <w:t xml:space="preserve"> </w:t>
      </w:r>
      <w:r w:rsidRPr="004C7C80">
        <w:rPr>
          <w:rFonts w:ascii="Times New Roman" w:hAnsi="Times New Roman" w:cs="Times New Roman"/>
          <w:b/>
          <w:bCs/>
        </w:rPr>
        <w:t>RPMA.04.03.01-IP.01-14-093/18</w:t>
      </w:r>
      <w:r w:rsidRPr="004C7C80">
        <w:rPr>
          <w:rFonts w:ascii="Times New Roman" w:hAnsi="Times New Roman" w:cs="Times New Roman"/>
        </w:rPr>
        <w:t>.</w:t>
      </w:r>
      <w:r w:rsidRPr="004C7C80">
        <w:rPr>
          <w:rFonts w:ascii="Times New Roman" w:hAnsi="Times New Roman" w:cs="Times New Roman"/>
          <w:b/>
        </w:rPr>
        <w:t>”</w:t>
      </w:r>
      <w:r w:rsidRPr="004C7C80">
        <w:rPr>
          <w:rFonts w:ascii="Times New Roman" w:hAnsi="Times New Roman" w:cs="Times New Roman"/>
        </w:rPr>
        <w:t xml:space="preserve"> dla projektu pod nazwą  </w:t>
      </w:r>
      <w:r w:rsidRPr="004C7C80">
        <w:rPr>
          <w:rFonts w:ascii="Times New Roman" w:hAnsi="Times New Roman" w:cs="Times New Roman"/>
          <w:b/>
        </w:rPr>
        <w:t xml:space="preserve">„Poprawa jakości środowiska miejskiego poprzez wymianę urządzeń grzewczych w budynku Środowiskowego  Domu Samopomocy w Sochaczewie”. </w:t>
      </w:r>
    </w:p>
    <w:p w:rsidR="004C7C80" w:rsidRPr="004C7C80" w:rsidRDefault="004C7C80" w:rsidP="004C7C80">
      <w:pPr>
        <w:pStyle w:val="Teksttreci21"/>
        <w:spacing w:before="0" w:after="0" w:line="240" w:lineRule="auto"/>
        <w:ind w:left="1440"/>
        <w:rPr>
          <w:sz w:val="22"/>
          <w:szCs w:val="22"/>
        </w:rPr>
      </w:pPr>
    </w:p>
    <w:p w:rsidR="004C7C80" w:rsidRPr="004C7C80" w:rsidRDefault="004C7C80" w:rsidP="004C7C80">
      <w:pPr>
        <w:spacing w:after="0" w:line="240" w:lineRule="auto"/>
        <w:ind w:firstLine="851"/>
        <w:jc w:val="both"/>
        <w:rPr>
          <w:rFonts w:ascii="Times New Roman" w:eastAsia="Times New Roman" w:hAnsi="Times New Roman" w:cs="Times New Roman"/>
          <w:lang w:eastAsia="pl-PL"/>
        </w:rPr>
      </w:pPr>
      <w:r w:rsidRPr="004C7C80">
        <w:rPr>
          <w:rFonts w:ascii="Times New Roman" w:eastAsia="Times New Roman" w:hAnsi="Times New Roman" w:cs="Times New Roman"/>
          <w:lang w:eastAsia="pl-PL"/>
        </w:rPr>
        <w:t xml:space="preserve">W związku z powyższym, zapraszam do złożenia </w:t>
      </w:r>
      <w:r w:rsidRPr="004C7C80">
        <w:rPr>
          <w:rFonts w:ascii="Times New Roman" w:eastAsia="Times New Roman" w:hAnsi="Times New Roman" w:cs="Times New Roman"/>
          <w:b/>
          <w:i/>
          <w:lang w:eastAsia="pl-PL"/>
        </w:rPr>
        <w:t>do dnia 23.05.2019 r. (do godz. 09.00)</w:t>
      </w:r>
      <w:r w:rsidRPr="004C7C80">
        <w:rPr>
          <w:rFonts w:ascii="Times New Roman" w:eastAsia="Times New Roman" w:hAnsi="Times New Roman" w:cs="Times New Roman"/>
          <w:lang w:eastAsia="pl-PL"/>
        </w:rPr>
        <w:t xml:space="preserve"> swojej oferty, w której będzie przedstawiona propozycja cenowa.</w:t>
      </w:r>
    </w:p>
    <w:p w:rsidR="004C7C80" w:rsidRPr="004C7C80" w:rsidRDefault="004C7C80" w:rsidP="004C7C80">
      <w:pPr>
        <w:spacing w:after="0" w:line="240" w:lineRule="auto"/>
        <w:ind w:firstLine="851"/>
        <w:jc w:val="both"/>
        <w:rPr>
          <w:rFonts w:ascii="Times New Roman" w:eastAsia="Times New Roman" w:hAnsi="Times New Roman" w:cs="Times New Roman"/>
          <w:lang w:eastAsia="pl-PL"/>
        </w:rPr>
      </w:pPr>
    </w:p>
    <w:p w:rsidR="004C7C80" w:rsidRPr="004C7C80" w:rsidRDefault="004C7C80" w:rsidP="004C7C80">
      <w:pPr>
        <w:spacing w:after="0" w:line="240" w:lineRule="auto"/>
        <w:ind w:firstLine="708"/>
        <w:jc w:val="both"/>
        <w:rPr>
          <w:rFonts w:ascii="Times New Roman" w:eastAsia="Times New Roman" w:hAnsi="Times New Roman" w:cs="Times New Roman"/>
          <w:b/>
          <w:i/>
          <w:lang w:eastAsia="pl-PL"/>
        </w:rPr>
      </w:pPr>
      <w:r w:rsidRPr="004C7C80">
        <w:rPr>
          <w:rFonts w:ascii="Times New Roman" w:eastAsia="Times New Roman" w:hAnsi="Times New Roman" w:cs="Times New Roman"/>
          <w:b/>
          <w:i/>
          <w:lang w:eastAsia="pl-PL"/>
        </w:rPr>
        <w:t xml:space="preserve"> Oferty należy składać w Biurze Obsługi Klienta – parter. </w:t>
      </w:r>
    </w:p>
    <w:p w:rsidR="004C7C80" w:rsidRPr="004C7C80" w:rsidRDefault="004C7C80" w:rsidP="004C7C80">
      <w:pPr>
        <w:spacing w:after="0" w:line="240" w:lineRule="auto"/>
        <w:ind w:firstLine="708"/>
        <w:jc w:val="both"/>
        <w:rPr>
          <w:rFonts w:ascii="Times New Roman" w:eastAsia="Times New Roman" w:hAnsi="Times New Roman" w:cs="Times New Roman"/>
          <w:lang w:eastAsia="pl-PL"/>
        </w:rPr>
      </w:pPr>
    </w:p>
    <w:p w:rsidR="004C7C80" w:rsidRPr="004C7C80" w:rsidRDefault="004C7C80" w:rsidP="004C7C80">
      <w:pPr>
        <w:pStyle w:val="Bezodstpw"/>
        <w:ind w:firstLine="708"/>
        <w:jc w:val="both"/>
        <w:rPr>
          <w:rFonts w:ascii="Times New Roman" w:hAnsi="Times New Roman" w:cs="Times New Roman"/>
        </w:rPr>
      </w:pPr>
      <w:r w:rsidRPr="004C7C80">
        <w:rPr>
          <w:rFonts w:ascii="Times New Roman" w:eastAsia="Times New Roman" w:hAnsi="Times New Roman" w:cs="Times New Roman"/>
          <w:lang w:eastAsia="pl-PL"/>
        </w:rPr>
        <w:t xml:space="preserve">Oferta winna być dostarczona do Urzędu w zamkniętych, nieprzejrzystych kopertach </w:t>
      </w:r>
      <w:r w:rsidRPr="004C7C80">
        <w:rPr>
          <w:rFonts w:ascii="Times New Roman" w:eastAsia="Times New Roman" w:hAnsi="Times New Roman" w:cs="Times New Roman"/>
          <w:lang w:eastAsia="pl-PL"/>
        </w:rPr>
        <w:br/>
        <w:t xml:space="preserve">z dopiskiem opracowanie </w:t>
      </w:r>
      <w:r w:rsidRPr="004C7C80">
        <w:rPr>
          <w:rFonts w:ascii="Times New Roman" w:eastAsia="Times New Roman" w:hAnsi="Times New Roman" w:cs="Times New Roman"/>
          <w:b/>
          <w:lang w:eastAsia="pl-PL"/>
        </w:rPr>
        <w:t xml:space="preserve">„przeprowadzenie inwentaryzacji przyrodniczej i przygotowanie stosownych dokumentów zakresie umożliwiającym złożenie oświadczenia przez gminę o niewystępowaniu w budynku Środowiskowego Domu Samopomocy w Sochaczewie zwierząt objętych ochrona gatunkową ze szczególnym uwzględnieniem ptaków i nietoperzy zgodnie z </w:t>
      </w:r>
      <w:r w:rsidRPr="004C7C80">
        <w:rPr>
          <w:rFonts w:ascii="Times New Roman" w:hAnsi="Times New Roman" w:cs="Times New Roman"/>
          <w:b/>
        </w:rPr>
        <w:t xml:space="preserve"> konkursem nr</w:t>
      </w:r>
      <w:r w:rsidRPr="004C7C80">
        <w:rPr>
          <w:rFonts w:ascii="Times New Roman" w:hAnsi="Times New Roman" w:cs="Times New Roman"/>
        </w:rPr>
        <w:t xml:space="preserve"> </w:t>
      </w:r>
      <w:r w:rsidRPr="004C7C80">
        <w:rPr>
          <w:rFonts w:ascii="Times New Roman" w:hAnsi="Times New Roman" w:cs="Times New Roman"/>
          <w:b/>
          <w:bCs/>
        </w:rPr>
        <w:t>RPMA.04.03.01-IP.01-14-093/18</w:t>
      </w:r>
      <w:r w:rsidRPr="004C7C80">
        <w:rPr>
          <w:rFonts w:ascii="Times New Roman" w:hAnsi="Times New Roman" w:cs="Times New Roman"/>
        </w:rPr>
        <w:t>.</w:t>
      </w:r>
      <w:r w:rsidRPr="004C7C80">
        <w:rPr>
          <w:rFonts w:ascii="Times New Roman" w:hAnsi="Times New Roman" w:cs="Times New Roman"/>
          <w:b/>
        </w:rPr>
        <w:t>”</w:t>
      </w:r>
      <w:r w:rsidRPr="004C7C80">
        <w:rPr>
          <w:rFonts w:ascii="Times New Roman" w:hAnsi="Times New Roman" w:cs="Times New Roman"/>
        </w:rPr>
        <w:t xml:space="preserve"> dla projektu pod nazwą  </w:t>
      </w:r>
      <w:r w:rsidRPr="004C7C80">
        <w:rPr>
          <w:rFonts w:ascii="Times New Roman" w:hAnsi="Times New Roman" w:cs="Times New Roman"/>
          <w:b/>
        </w:rPr>
        <w:t xml:space="preserve">„Poprawa jakości środowiska miejskiego poprzez wymianę urządzeń grzewczych w budynku Środowiskowego  Domu Samopomocy w Sochaczewie”. </w:t>
      </w:r>
    </w:p>
    <w:p w:rsidR="004C7C80" w:rsidRPr="004C7C80" w:rsidRDefault="004C7C80" w:rsidP="004C7C80">
      <w:pPr>
        <w:autoSpaceDE w:val="0"/>
        <w:autoSpaceDN w:val="0"/>
        <w:adjustRightInd w:val="0"/>
        <w:spacing w:after="0" w:line="240" w:lineRule="auto"/>
        <w:jc w:val="both"/>
        <w:rPr>
          <w:rFonts w:ascii="Times New Roman" w:eastAsia="Times New Roman" w:hAnsi="Times New Roman" w:cs="Times New Roman"/>
          <w:lang w:eastAsia="pl-PL"/>
        </w:rPr>
      </w:pPr>
    </w:p>
    <w:p w:rsidR="004C7C80" w:rsidRPr="004C7C80" w:rsidRDefault="004C7C80" w:rsidP="004C7C80">
      <w:pPr>
        <w:pStyle w:val="Bezodstpw"/>
        <w:ind w:firstLine="708"/>
        <w:jc w:val="both"/>
        <w:rPr>
          <w:rFonts w:ascii="Times New Roman" w:hAnsi="Times New Roman" w:cs="Times New Roman"/>
          <w:b/>
        </w:rPr>
      </w:pPr>
      <w:r w:rsidRPr="004C7C80">
        <w:rPr>
          <w:rFonts w:ascii="Times New Roman" w:eastAsia="Times New Roman" w:hAnsi="Times New Roman" w:cs="Times New Roman"/>
          <w:lang w:eastAsia="pl-PL"/>
        </w:rPr>
        <w:t>Oferta może być przesłana faxem na nr (0-46) 862-26-02 lub e-mailem (</w:t>
      </w:r>
      <w:hyperlink r:id="rId9" w:history="1">
        <w:r w:rsidRPr="004C7C80">
          <w:rPr>
            <w:rStyle w:val="Hipercze"/>
            <w:rFonts w:ascii="Times New Roman" w:hAnsi="Times New Roman" w:cs="Times New Roman"/>
          </w:rPr>
          <w:t>przetargi@sochaczew.pl</w:t>
        </w:r>
      </w:hyperlink>
      <w:r w:rsidRPr="004C7C80">
        <w:rPr>
          <w:rFonts w:ascii="Times New Roman" w:hAnsi="Times New Roman" w:cs="Times New Roman"/>
        </w:rPr>
        <w:t>)</w:t>
      </w:r>
      <w:r w:rsidRPr="004C7C80">
        <w:rPr>
          <w:rFonts w:ascii="Times New Roman" w:eastAsia="Times New Roman" w:hAnsi="Times New Roman" w:cs="Times New Roman"/>
          <w:lang w:eastAsia="pl-PL"/>
        </w:rPr>
        <w:t xml:space="preserve"> z dopiskiem opracowanie </w:t>
      </w:r>
      <w:r w:rsidRPr="004C7C80">
        <w:rPr>
          <w:rFonts w:ascii="Times New Roman" w:eastAsia="Times New Roman" w:hAnsi="Times New Roman" w:cs="Times New Roman"/>
          <w:b/>
          <w:lang w:eastAsia="pl-PL"/>
        </w:rPr>
        <w:t xml:space="preserve">„przeprowadzenie inwentaryzacji przyrodniczej i przygotowanie stosownych dokumentów zakresie umożliwiającym złożenie oświadczenia przez gminę o niewystępowaniu w budynku Środowiskowego Domu Samopomocy w Sochaczewie zwierząt objętych ochrona gatunkową ze szczególnym uwzględnieniem ptaków i nietoperzy zgodnie z </w:t>
      </w:r>
      <w:r w:rsidRPr="004C7C80">
        <w:rPr>
          <w:rFonts w:ascii="Times New Roman" w:hAnsi="Times New Roman" w:cs="Times New Roman"/>
          <w:b/>
        </w:rPr>
        <w:t xml:space="preserve"> konkursem nr</w:t>
      </w:r>
      <w:r w:rsidRPr="004C7C80">
        <w:rPr>
          <w:rFonts w:ascii="Times New Roman" w:hAnsi="Times New Roman" w:cs="Times New Roman"/>
        </w:rPr>
        <w:t xml:space="preserve"> </w:t>
      </w:r>
      <w:r w:rsidRPr="004C7C80">
        <w:rPr>
          <w:rFonts w:ascii="Times New Roman" w:hAnsi="Times New Roman" w:cs="Times New Roman"/>
          <w:b/>
          <w:bCs/>
        </w:rPr>
        <w:t>RPMA.04.03.01-IP.01-14-093/18</w:t>
      </w:r>
      <w:r w:rsidRPr="004C7C80">
        <w:rPr>
          <w:rFonts w:ascii="Times New Roman" w:hAnsi="Times New Roman" w:cs="Times New Roman"/>
        </w:rPr>
        <w:t>.</w:t>
      </w:r>
      <w:r w:rsidRPr="004C7C80">
        <w:rPr>
          <w:rFonts w:ascii="Times New Roman" w:hAnsi="Times New Roman" w:cs="Times New Roman"/>
          <w:b/>
        </w:rPr>
        <w:t>”</w:t>
      </w:r>
      <w:r w:rsidRPr="004C7C80">
        <w:rPr>
          <w:rFonts w:ascii="Times New Roman" w:hAnsi="Times New Roman" w:cs="Times New Roman"/>
        </w:rPr>
        <w:t xml:space="preserve"> dla projektu pod nazwą  </w:t>
      </w:r>
      <w:r w:rsidRPr="004C7C80">
        <w:rPr>
          <w:rFonts w:ascii="Times New Roman" w:hAnsi="Times New Roman" w:cs="Times New Roman"/>
          <w:b/>
        </w:rPr>
        <w:t>„Poprawa jakości środowiska miejskiego poprzez wymianę urządzeń grzewczych w budynku Środowiskowego  Domu Samopomocy w Sochaczewie</w:t>
      </w:r>
    </w:p>
    <w:p w:rsidR="004C7C80" w:rsidRPr="004C7C80" w:rsidRDefault="004C7C80" w:rsidP="004C7C80">
      <w:pPr>
        <w:pStyle w:val="Bezodstpw"/>
        <w:ind w:firstLine="708"/>
        <w:jc w:val="both"/>
        <w:rPr>
          <w:rFonts w:ascii="Times New Roman" w:eastAsia="Times New Roman" w:hAnsi="Times New Roman" w:cs="Times New Roman"/>
          <w:b/>
          <w:i/>
          <w:lang w:eastAsia="pl-PL"/>
        </w:rPr>
      </w:pPr>
    </w:p>
    <w:p w:rsidR="004C7C80" w:rsidRPr="004C7C80" w:rsidRDefault="004C7C80" w:rsidP="004C7C80">
      <w:pPr>
        <w:autoSpaceDE w:val="0"/>
        <w:autoSpaceDN w:val="0"/>
        <w:adjustRightInd w:val="0"/>
        <w:spacing w:after="0" w:line="240" w:lineRule="auto"/>
        <w:jc w:val="both"/>
        <w:rPr>
          <w:rFonts w:ascii="Times New Roman" w:eastAsia="Times New Roman" w:hAnsi="Times New Roman" w:cs="Times New Roman"/>
          <w:lang w:eastAsia="pl-PL"/>
        </w:rPr>
      </w:pPr>
      <w:r w:rsidRPr="004C7C80">
        <w:rPr>
          <w:rFonts w:ascii="Times New Roman" w:eastAsia="Times New Roman" w:hAnsi="Times New Roman" w:cs="Times New Roman"/>
          <w:lang w:eastAsia="pl-PL"/>
        </w:rPr>
        <w:t xml:space="preserve">             W tym przypadku Zamawiający nie gwarantuje tajności oferty. Jednocześnie prosimy o przesłanie oryginału oferty drogą pocztową. </w:t>
      </w:r>
    </w:p>
    <w:p w:rsidR="004C7C80" w:rsidRPr="004C7C80" w:rsidRDefault="004C7C80" w:rsidP="004C7C80">
      <w:pPr>
        <w:spacing w:after="0" w:line="240" w:lineRule="auto"/>
        <w:ind w:firstLine="851"/>
        <w:jc w:val="both"/>
        <w:rPr>
          <w:rFonts w:ascii="Times New Roman" w:eastAsia="Times New Roman" w:hAnsi="Times New Roman" w:cs="Times New Roman"/>
          <w:i/>
          <w:lang w:eastAsia="pl-PL"/>
        </w:rPr>
      </w:pPr>
    </w:p>
    <w:p w:rsidR="004C7C80" w:rsidRPr="004C7C80" w:rsidRDefault="004C7C80" w:rsidP="004C7C80">
      <w:pPr>
        <w:spacing w:after="0" w:line="240" w:lineRule="auto"/>
        <w:ind w:firstLine="708"/>
        <w:jc w:val="both"/>
        <w:rPr>
          <w:rFonts w:ascii="Times New Roman" w:eastAsia="Times New Roman" w:hAnsi="Times New Roman" w:cs="Times New Roman"/>
          <w:b/>
          <w:i/>
          <w:lang w:eastAsia="pl-PL"/>
        </w:rPr>
      </w:pPr>
      <w:r w:rsidRPr="004C7C80">
        <w:rPr>
          <w:rFonts w:ascii="Times New Roman" w:eastAsia="Times New Roman" w:hAnsi="Times New Roman" w:cs="Times New Roman"/>
          <w:b/>
          <w:i/>
          <w:lang w:eastAsia="pl-PL"/>
        </w:rPr>
        <w:t>Otwarcie ofert nastąpi w dniu 23.05.2019 r.   (o godz. 09.15).</w:t>
      </w:r>
    </w:p>
    <w:p w:rsidR="004C7C80" w:rsidRPr="004C7C80" w:rsidRDefault="004C7C80" w:rsidP="004C7C80">
      <w:pPr>
        <w:spacing w:after="0" w:line="240" w:lineRule="auto"/>
        <w:ind w:firstLine="708"/>
        <w:jc w:val="both"/>
        <w:rPr>
          <w:rFonts w:ascii="Times New Roman" w:eastAsia="Times New Roman" w:hAnsi="Times New Roman" w:cs="Times New Roman"/>
          <w:lang w:eastAsia="pl-PL"/>
        </w:rPr>
      </w:pPr>
    </w:p>
    <w:p w:rsidR="004C7C80" w:rsidRPr="004C7C80" w:rsidRDefault="004C7C80" w:rsidP="004C7C80">
      <w:pPr>
        <w:spacing w:after="0" w:line="240" w:lineRule="auto"/>
        <w:ind w:firstLine="708"/>
        <w:jc w:val="both"/>
        <w:rPr>
          <w:rFonts w:ascii="Times New Roman" w:eastAsia="Times New Roman" w:hAnsi="Times New Roman" w:cs="Times New Roman"/>
          <w:lang w:eastAsia="pl-PL"/>
        </w:rPr>
      </w:pPr>
      <w:r w:rsidRPr="004C7C80">
        <w:rPr>
          <w:rFonts w:ascii="Times New Roman" w:eastAsia="Times New Roman" w:hAnsi="Times New Roman" w:cs="Times New Roman"/>
          <w:lang w:eastAsia="pl-PL"/>
        </w:rPr>
        <w:t>Jednocześnie pragnę poinformować, że przedstawiona cena nie podlega weryfikacji przez Oferenta i stanowi jedyne kryterium przy rozpatrywaniu konkurencyjności złożonej oferty.</w:t>
      </w:r>
    </w:p>
    <w:p w:rsidR="004C7C80" w:rsidRPr="004C7C80" w:rsidRDefault="004C7C80" w:rsidP="004C7C80">
      <w:pPr>
        <w:spacing w:after="0" w:line="240" w:lineRule="auto"/>
        <w:jc w:val="both"/>
        <w:rPr>
          <w:rFonts w:ascii="Times New Roman" w:eastAsia="Times New Roman" w:hAnsi="Times New Roman" w:cs="Times New Roman"/>
          <w:lang w:eastAsia="pl-PL"/>
        </w:rPr>
      </w:pPr>
    </w:p>
    <w:p w:rsidR="004C7C80" w:rsidRPr="004C7C80" w:rsidRDefault="004C7C80" w:rsidP="004C7C80">
      <w:pPr>
        <w:spacing w:after="0" w:line="240" w:lineRule="auto"/>
        <w:jc w:val="both"/>
        <w:rPr>
          <w:rFonts w:ascii="Times New Roman" w:hAnsi="Times New Roman" w:cs="Times New Roman"/>
          <w:i/>
        </w:rPr>
      </w:pPr>
      <w:r w:rsidRPr="004C7C80">
        <w:rPr>
          <w:rFonts w:ascii="Times New Roman" w:eastAsia="Times New Roman" w:hAnsi="Times New Roman" w:cs="Times New Roman"/>
          <w:lang w:eastAsia="pl-PL"/>
        </w:rPr>
        <w:t xml:space="preserve">         </w:t>
      </w:r>
      <w:r w:rsidRPr="004C7C80">
        <w:rPr>
          <w:rFonts w:ascii="Times New Roman" w:hAnsi="Times New Roman" w:cs="Times New Roman"/>
        </w:rPr>
        <w:t>Oferty, nie spełniające w/w wymogów zostaną wyłączone z postępowania.</w:t>
      </w:r>
      <w:r w:rsidRPr="004C7C80">
        <w:rPr>
          <w:rFonts w:ascii="Times New Roman" w:hAnsi="Times New Roman" w:cs="Times New Roman"/>
        </w:rPr>
        <w:tab/>
        <w:t xml:space="preserve"> Dotyczy to także Oferentów, którzy nie złożą oświadczeń i dokumentów określonych w załącznikach do  niniejszego zamówienia</w:t>
      </w:r>
      <w:r w:rsidRPr="004C7C80">
        <w:rPr>
          <w:rFonts w:ascii="Times New Roman" w:hAnsi="Times New Roman" w:cs="Times New Roman"/>
          <w:i/>
        </w:rPr>
        <w:t>.</w:t>
      </w:r>
    </w:p>
    <w:p w:rsidR="004C7C80" w:rsidRPr="004C7C80" w:rsidRDefault="004C7C80" w:rsidP="004C7C80">
      <w:pPr>
        <w:spacing w:after="0" w:line="240" w:lineRule="auto"/>
        <w:jc w:val="both"/>
        <w:rPr>
          <w:rFonts w:ascii="Times New Roman" w:hAnsi="Times New Roman" w:cs="Times New Roman"/>
          <w:sz w:val="16"/>
          <w:szCs w:val="16"/>
        </w:rPr>
      </w:pPr>
      <w:r w:rsidRPr="004C7C80">
        <w:rPr>
          <w:rFonts w:ascii="Times New Roman" w:hAnsi="Times New Roman" w:cs="Times New Roman"/>
          <w:sz w:val="16"/>
          <w:szCs w:val="16"/>
        </w:rPr>
        <w:t>Załączniki:</w:t>
      </w:r>
    </w:p>
    <w:p w:rsidR="004C7C80" w:rsidRPr="004C7C80" w:rsidRDefault="004C7C80" w:rsidP="004C7C80">
      <w:pPr>
        <w:numPr>
          <w:ilvl w:val="0"/>
          <w:numId w:val="1"/>
        </w:numPr>
        <w:spacing w:after="0" w:line="240" w:lineRule="auto"/>
        <w:jc w:val="both"/>
        <w:rPr>
          <w:rFonts w:ascii="Times New Roman" w:hAnsi="Times New Roman" w:cs="Times New Roman"/>
          <w:sz w:val="16"/>
          <w:szCs w:val="16"/>
        </w:rPr>
      </w:pPr>
      <w:r w:rsidRPr="004C7C80">
        <w:rPr>
          <w:rFonts w:ascii="Times New Roman" w:hAnsi="Times New Roman" w:cs="Times New Roman"/>
          <w:sz w:val="16"/>
          <w:szCs w:val="16"/>
        </w:rPr>
        <w:t>Załącznik nr 1   -  Oświadczenie</w:t>
      </w:r>
    </w:p>
    <w:p w:rsidR="004C7C80" w:rsidRPr="004C7C80" w:rsidRDefault="004C7C80" w:rsidP="004C7C80">
      <w:pPr>
        <w:numPr>
          <w:ilvl w:val="0"/>
          <w:numId w:val="1"/>
        </w:numPr>
        <w:spacing w:after="0" w:line="240" w:lineRule="auto"/>
        <w:jc w:val="both"/>
        <w:rPr>
          <w:rFonts w:ascii="Times New Roman" w:hAnsi="Times New Roman" w:cs="Times New Roman"/>
          <w:sz w:val="16"/>
          <w:szCs w:val="16"/>
        </w:rPr>
      </w:pPr>
      <w:r w:rsidRPr="004C7C80">
        <w:rPr>
          <w:rFonts w:ascii="Times New Roman" w:hAnsi="Times New Roman" w:cs="Times New Roman"/>
          <w:sz w:val="16"/>
          <w:szCs w:val="16"/>
        </w:rPr>
        <w:t>Załącznik nr 2   -  Formularz ofertowy</w:t>
      </w:r>
    </w:p>
    <w:p w:rsidR="004C7C80" w:rsidRPr="004C7C80" w:rsidRDefault="004C7C80" w:rsidP="004C7C80">
      <w:pPr>
        <w:numPr>
          <w:ilvl w:val="0"/>
          <w:numId w:val="1"/>
        </w:numPr>
        <w:spacing w:after="0" w:line="240" w:lineRule="auto"/>
        <w:jc w:val="both"/>
        <w:rPr>
          <w:rFonts w:ascii="Times New Roman" w:hAnsi="Times New Roman" w:cs="Times New Roman"/>
          <w:sz w:val="16"/>
          <w:szCs w:val="16"/>
        </w:rPr>
      </w:pPr>
      <w:r w:rsidRPr="004C7C80">
        <w:rPr>
          <w:rFonts w:ascii="Times New Roman" w:hAnsi="Times New Roman" w:cs="Times New Roman"/>
          <w:sz w:val="16"/>
          <w:szCs w:val="16"/>
        </w:rPr>
        <w:t>Załącznik nr 3   -  oświadczenie w zakresie RODO</w:t>
      </w:r>
    </w:p>
    <w:p w:rsidR="004C7C80" w:rsidRPr="004C7C80" w:rsidRDefault="004C7C80" w:rsidP="004C7C80">
      <w:pPr>
        <w:pStyle w:val="Tekstpodstawowy2"/>
        <w:tabs>
          <w:tab w:val="left" w:pos="1276"/>
        </w:tabs>
        <w:rPr>
          <w:sz w:val="16"/>
          <w:szCs w:val="16"/>
        </w:rPr>
      </w:pPr>
      <w:r w:rsidRPr="004C7C80">
        <w:rPr>
          <w:sz w:val="16"/>
          <w:szCs w:val="16"/>
        </w:rPr>
        <w:t xml:space="preserve">-     </w:t>
      </w:r>
      <w:r>
        <w:rPr>
          <w:sz w:val="16"/>
          <w:szCs w:val="16"/>
        </w:rPr>
        <w:t xml:space="preserve"> </w:t>
      </w:r>
      <w:r w:rsidRPr="004C7C80">
        <w:rPr>
          <w:sz w:val="16"/>
          <w:szCs w:val="16"/>
        </w:rPr>
        <w:t xml:space="preserve">Załącznik nr </w:t>
      </w:r>
      <w:r>
        <w:rPr>
          <w:sz w:val="16"/>
          <w:szCs w:val="16"/>
        </w:rPr>
        <w:t>4</w:t>
      </w:r>
      <w:r w:rsidRPr="004C7C80">
        <w:rPr>
          <w:sz w:val="16"/>
          <w:szCs w:val="16"/>
        </w:rPr>
        <w:t xml:space="preserve">  -  Istotne postanowienia umowy</w:t>
      </w:r>
    </w:p>
    <w:p w:rsidR="004C7C80" w:rsidRPr="004C7C80" w:rsidRDefault="004C7C80" w:rsidP="004C7C80">
      <w:pPr>
        <w:pStyle w:val="Tekstpodstawowy2"/>
        <w:tabs>
          <w:tab w:val="left" w:pos="1276"/>
        </w:tabs>
        <w:rPr>
          <w:sz w:val="16"/>
          <w:szCs w:val="16"/>
        </w:rPr>
      </w:pPr>
      <w:r w:rsidRPr="004C7C80">
        <w:rPr>
          <w:sz w:val="16"/>
          <w:szCs w:val="16"/>
        </w:rPr>
        <w:t xml:space="preserve">-    </w:t>
      </w:r>
      <w:r>
        <w:rPr>
          <w:sz w:val="16"/>
          <w:szCs w:val="16"/>
        </w:rPr>
        <w:t xml:space="preserve"> </w:t>
      </w:r>
      <w:r w:rsidRPr="004C7C80">
        <w:rPr>
          <w:sz w:val="16"/>
          <w:szCs w:val="16"/>
        </w:rPr>
        <w:t xml:space="preserve"> Załącznik nr </w:t>
      </w:r>
      <w:r>
        <w:rPr>
          <w:sz w:val="16"/>
          <w:szCs w:val="16"/>
        </w:rPr>
        <w:t>5</w:t>
      </w:r>
      <w:r w:rsidRPr="004C7C80">
        <w:rPr>
          <w:sz w:val="16"/>
          <w:szCs w:val="16"/>
        </w:rPr>
        <w:t xml:space="preserve"> -   wizualizacja i rzuty budynku </w:t>
      </w:r>
    </w:p>
    <w:p w:rsidR="004C7C80" w:rsidRDefault="004C7C80" w:rsidP="004C7C80">
      <w:pPr>
        <w:spacing w:after="0" w:line="240" w:lineRule="auto"/>
        <w:jc w:val="right"/>
        <w:rPr>
          <w:rFonts w:ascii="Times New Roman" w:eastAsia="Times New Roman" w:hAnsi="Times New Roman" w:cs="Times New Roman"/>
          <w:sz w:val="24"/>
          <w:szCs w:val="24"/>
          <w:lang w:eastAsia="pl-PL"/>
        </w:rPr>
      </w:pPr>
    </w:p>
    <w:p w:rsidR="002B4D37" w:rsidRPr="002B4D37" w:rsidRDefault="002B4D37" w:rsidP="00673350">
      <w:pPr>
        <w:spacing w:after="0" w:line="240" w:lineRule="auto"/>
        <w:jc w:val="right"/>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lastRenderedPageBreak/>
        <w:t>ZAŁĄCZNIK NR 1</w:t>
      </w:r>
    </w:p>
    <w:p w:rsidR="002B4D37" w:rsidRPr="002B4D37" w:rsidRDefault="002B4D37" w:rsidP="002B4D37">
      <w:pPr>
        <w:spacing w:after="0" w:line="240" w:lineRule="auto"/>
        <w:ind w:left="360"/>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2B4D37" w:rsidRPr="002B4D37" w:rsidTr="00B72EEA">
        <w:tc>
          <w:tcPr>
            <w:tcW w:w="3119" w:type="dxa"/>
          </w:tcPr>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center"/>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OŚWIADCZENIE</w:t>
            </w:r>
          </w:p>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tc>
      </w:tr>
    </w:tbl>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0"/>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6A5B7C">
      <w:pPr>
        <w:pStyle w:val="Bezodstpw"/>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bCs/>
          <w:sz w:val="24"/>
          <w:szCs w:val="24"/>
          <w:lang w:eastAsia="pl-PL"/>
        </w:rPr>
        <w:t xml:space="preserve">Składając ofertę w zapytaniu </w:t>
      </w:r>
      <w:r w:rsidR="00742160" w:rsidRPr="002B4D37">
        <w:rPr>
          <w:rFonts w:ascii="Times New Roman" w:eastAsia="Times New Roman" w:hAnsi="Times New Roman" w:cs="Times New Roman"/>
          <w:bCs/>
          <w:sz w:val="24"/>
          <w:szCs w:val="24"/>
          <w:lang w:eastAsia="pl-PL"/>
        </w:rPr>
        <w:t>ofertowym na</w:t>
      </w:r>
      <w:r w:rsidRPr="002B4D37">
        <w:rPr>
          <w:rFonts w:ascii="Times New Roman" w:eastAsia="Times New Roman" w:hAnsi="Times New Roman" w:cs="Times New Roman"/>
          <w:sz w:val="24"/>
          <w:szCs w:val="24"/>
          <w:lang w:eastAsia="pl-PL"/>
        </w:rPr>
        <w:t xml:space="preserve"> </w:t>
      </w:r>
      <w:r w:rsidR="00A62A12">
        <w:rPr>
          <w:rFonts w:ascii="Times New Roman" w:eastAsia="Times New Roman" w:hAnsi="Times New Roman" w:cs="Times New Roman"/>
          <w:sz w:val="24"/>
          <w:szCs w:val="24"/>
          <w:lang w:eastAsia="pl-PL"/>
        </w:rPr>
        <w:t xml:space="preserve">opracowanie </w:t>
      </w:r>
      <w:r w:rsidR="004C7C80" w:rsidRPr="004C7C80">
        <w:rPr>
          <w:rFonts w:ascii="Times New Roman" w:eastAsia="Times New Roman" w:hAnsi="Times New Roman" w:cs="Times New Roman"/>
          <w:b/>
          <w:lang w:eastAsia="pl-PL"/>
        </w:rPr>
        <w:t xml:space="preserve">„przeprowadzenie inwentaryzacji przyrodniczej i przygotowanie stosownych dokumentów zakresie umożliwiającym złożenie oświadczenia przez gminę o niewystępowaniu w budynku Środowiskowego Domu Samopomocy w Sochaczewie zwierząt objętych ochrona gatunkową ze szczególnym uwzględnieniem ptaków i nietoperzy zgodnie z </w:t>
      </w:r>
      <w:r w:rsidR="004C7C80" w:rsidRPr="004C7C80">
        <w:rPr>
          <w:rFonts w:ascii="Times New Roman" w:hAnsi="Times New Roman" w:cs="Times New Roman"/>
          <w:b/>
        </w:rPr>
        <w:t xml:space="preserve"> konkursem nr</w:t>
      </w:r>
      <w:r w:rsidR="004C7C80" w:rsidRPr="004C7C80">
        <w:rPr>
          <w:rFonts w:ascii="Times New Roman" w:hAnsi="Times New Roman" w:cs="Times New Roman"/>
        </w:rPr>
        <w:t xml:space="preserve"> </w:t>
      </w:r>
      <w:r w:rsidR="004C7C80" w:rsidRPr="004C7C80">
        <w:rPr>
          <w:rFonts w:ascii="Times New Roman" w:hAnsi="Times New Roman" w:cs="Times New Roman"/>
          <w:b/>
          <w:bCs/>
        </w:rPr>
        <w:t>RPMA.04.03.01-IP.01-14-093/18</w:t>
      </w:r>
      <w:r w:rsidR="004C7C80" w:rsidRPr="004C7C80">
        <w:rPr>
          <w:rFonts w:ascii="Times New Roman" w:hAnsi="Times New Roman" w:cs="Times New Roman"/>
        </w:rPr>
        <w:t>.</w:t>
      </w:r>
      <w:r w:rsidR="004C7C80" w:rsidRPr="004C7C80">
        <w:rPr>
          <w:rFonts w:ascii="Times New Roman" w:hAnsi="Times New Roman" w:cs="Times New Roman"/>
          <w:b/>
        </w:rPr>
        <w:t>”</w:t>
      </w:r>
      <w:r w:rsidR="004C7C80" w:rsidRPr="004C7C80">
        <w:rPr>
          <w:rFonts w:ascii="Times New Roman" w:hAnsi="Times New Roman" w:cs="Times New Roman"/>
        </w:rPr>
        <w:t xml:space="preserve"> dla projektu pod nazwą  </w:t>
      </w:r>
      <w:r w:rsidR="004C7C80" w:rsidRPr="004C7C80">
        <w:rPr>
          <w:rFonts w:ascii="Times New Roman" w:hAnsi="Times New Roman" w:cs="Times New Roman"/>
          <w:b/>
        </w:rPr>
        <w:t>„Poprawa jakości środowiska miejskiego poprzez wymianę urządzeń grzewczych w budynku Środowiskowego  Domu Samopomocy w Sochaczewie</w:t>
      </w:r>
      <w:r w:rsidR="004C7C80">
        <w:rPr>
          <w:rFonts w:ascii="Times New Roman" w:hAnsi="Times New Roman" w:cs="Times New Roman"/>
          <w:b/>
        </w:rPr>
        <w:t xml:space="preserve"> </w:t>
      </w:r>
      <w:r w:rsidR="0059361C">
        <w:rPr>
          <w:rFonts w:ascii="Times New Roman" w:hAnsi="Times New Roman" w:cs="Times New Roman"/>
          <w:b/>
          <w:i/>
          <w:sz w:val="24"/>
          <w:szCs w:val="24"/>
        </w:rPr>
        <w:t xml:space="preserve"> </w:t>
      </w:r>
      <w:r w:rsidR="004051C9">
        <w:rPr>
          <w:rFonts w:ascii="Times New Roman" w:eastAsia="Times New Roman" w:hAnsi="Times New Roman" w:cs="Times New Roman"/>
          <w:b/>
          <w:i/>
          <w:sz w:val="24"/>
          <w:szCs w:val="24"/>
          <w:lang w:eastAsia="pl-PL"/>
        </w:rPr>
        <w:t xml:space="preserve"> </w:t>
      </w:r>
      <w:r w:rsidR="004051C9" w:rsidRPr="004051C9">
        <w:rPr>
          <w:rFonts w:ascii="Times New Roman" w:eastAsia="Times New Roman" w:hAnsi="Times New Roman" w:cs="Times New Roman"/>
          <w:sz w:val="24"/>
          <w:szCs w:val="24"/>
          <w:lang w:eastAsia="pl-PL"/>
        </w:rPr>
        <w:t>oświadczam</w:t>
      </w:r>
      <w:r w:rsidR="004051C9">
        <w:rPr>
          <w:rFonts w:ascii="Times New Roman" w:eastAsia="Times New Roman" w:hAnsi="Times New Roman" w:cs="Times New Roman"/>
          <w:b/>
          <w:i/>
          <w:sz w:val="24"/>
          <w:szCs w:val="24"/>
          <w:lang w:eastAsia="pl-PL"/>
        </w:rPr>
        <w:t xml:space="preserve"> </w:t>
      </w:r>
      <w:r w:rsidR="009B358A" w:rsidRPr="009B358A">
        <w:rPr>
          <w:rFonts w:ascii="Times New Roman" w:eastAsia="Times New Roman" w:hAnsi="Times New Roman" w:cs="Times New Roman"/>
          <w:bCs/>
          <w:i/>
          <w:iCs/>
          <w:sz w:val="24"/>
          <w:szCs w:val="24"/>
          <w:lang w:eastAsia="pl-PL"/>
        </w:rPr>
        <w:t xml:space="preserve"> że</w:t>
      </w:r>
      <w:r w:rsidR="004051C9">
        <w:rPr>
          <w:rFonts w:ascii="Times New Roman" w:eastAsia="Times New Roman" w:hAnsi="Times New Roman" w:cs="Times New Roman"/>
          <w:bCs/>
          <w:i/>
          <w:iCs/>
          <w:sz w:val="24"/>
          <w:szCs w:val="24"/>
          <w:lang w:eastAsia="pl-PL"/>
        </w:rPr>
        <w:t>:</w:t>
      </w:r>
      <w:r w:rsidRPr="002B4D37">
        <w:rPr>
          <w:rFonts w:ascii="Times New Roman" w:eastAsia="Times New Roman" w:hAnsi="Times New Roman" w:cs="Times New Roman"/>
          <w:sz w:val="24"/>
          <w:szCs w:val="24"/>
          <w:lang w:eastAsia="pl-PL"/>
        </w:rPr>
        <w:t xml:space="preserve"> </w:t>
      </w:r>
    </w:p>
    <w:p w:rsidR="002B4D37" w:rsidRPr="002B4D37" w:rsidRDefault="002B4D37" w:rsidP="002B4D37">
      <w:pPr>
        <w:spacing w:after="0" w:line="240" w:lineRule="auto"/>
        <w:ind w:firstLine="851"/>
        <w:jc w:val="both"/>
        <w:rPr>
          <w:rFonts w:ascii="Times New Roman" w:eastAsia="Times New Roman" w:hAnsi="Times New Roman" w:cs="Times New Roman"/>
          <w:sz w:val="24"/>
          <w:szCs w:val="24"/>
          <w:lang w:eastAsia="pl-PL"/>
        </w:rPr>
      </w:pP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1)  posiadamy uprawnienia do wykonyw</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takich uprawnień;</w:t>
      </w: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2) posiadamy niezbędną wiedzę i doświadczenie oraz potencjał techniczny, a także </w:t>
      </w:r>
      <w:r w:rsidR="00C23BDB" w:rsidRPr="002B4D37">
        <w:rPr>
          <w:rFonts w:ascii="Times New Roman" w:eastAsia="Times New Roman" w:hAnsi="Times New Roman" w:cs="Times New Roman"/>
          <w:sz w:val="24"/>
          <w:szCs w:val="24"/>
          <w:lang w:eastAsia="pl-PL"/>
        </w:rPr>
        <w:t>dysponujemy osobami</w:t>
      </w:r>
      <w:r w:rsidRPr="002B4D37">
        <w:rPr>
          <w:rFonts w:ascii="Times New Roman" w:eastAsia="Times New Roman" w:hAnsi="Times New Roman" w:cs="Times New Roman"/>
          <w:sz w:val="24"/>
          <w:szCs w:val="24"/>
          <w:lang w:eastAsia="pl-PL"/>
        </w:rPr>
        <w:t xml:space="preserve"> zdolnymi do wy</w:t>
      </w:r>
      <w:r w:rsidRPr="002B4D37">
        <w:rPr>
          <w:rFonts w:ascii="Times New Roman" w:eastAsia="Times New Roman" w:hAnsi="Times New Roman" w:cs="Times New Roman"/>
          <w:sz w:val="24"/>
          <w:szCs w:val="24"/>
          <w:lang w:eastAsia="pl-PL"/>
        </w:rPr>
        <w:softHyphen/>
        <w:t>kon</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zamówienia;</w:t>
      </w: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3) znajdujemy się w sytuacji ekonomicznej i finansowej za</w:t>
      </w:r>
      <w:r w:rsidRPr="002B4D37">
        <w:rPr>
          <w:rFonts w:ascii="Times New Roman" w:eastAsia="Times New Roman" w:hAnsi="Times New Roman" w:cs="Times New Roman"/>
          <w:sz w:val="24"/>
          <w:szCs w:val="24"/>
          <w:lang w:eastAsia="pl-PL"/>
        </w:rPr>
        <w:softHyphen/>
        <w:t>pewniającej wykonanie zamówienia;</w:t>
      </w: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4) nie jestem powiązany z Zamawiającym osobowo lub kapitałowo. Przez powiązanie kapitałowe lub osobowe rozumie się wzajemne powiązania </w:t>
      </w:r>
      <w:r w:rsidR="00C23BDB" w:rsidRPr="002B4D37">
        <w:rPr>
          <w:rFonts w:ascii="Times New Roman" w:eastAsia="Times New Roman" w:hAnsi="Times New Roman" w:cs="Times New Roman"/>
          <w:sz w:val="24"/>
          <w:szCs w:val="24"/>
          <w:lang w:eastAsia="pl-PL"/>
        </w:rPr>
        <w:t>między Zamawiającym</w:t>
      </w:r>
      <w:r w:rsidRPr="002B4D37">
        <w:rPr>
          <w:rFonts w:ascii="Times New Roman" w:eastAsia="Times New Roman" w:hAnsi="Times New Roman" w:cs="Times New Roman"/>
          <w:sz w:val="24"/>
          <w:szCs w:val="24"/>
          <w:lang w:eastAsia="pl-PL"/>
        </w:rPr>
        <w:t xml:space="preserve"> lub osobami upoważnionymi do zaciągania zobowiązań w imieniu Zamawiającego lub osobami wykonującymi w imieniu Zamawiającego czynności związane z przygotowaniem i przeprowadzeniem procedury wyboru Wykonawcy, a Wykonawcą, polegające na:</w:t>
      </w:r>
    </w:p>
    <w:p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a) uczestniczeniu w </w:t>
      </w:r>
      <w:r w:rsidR="00C23BDB" w:rsidRPr="002B4D37">
        <w:rPr>
          <w:rFonts w:ascii="Times New Roman" w:eastAsia="Times New Roman" w:hAnsi="Times New Roman" w:cs="Times New Roman"/>
          <w:sz w:val="24"/>
          <w:szCs w:val="24"/>
          <w:lang w:eastAsia="pl-PL"/>
        </w:rPr>
        <w:t>spółce, jako</w:t>
      </w:r>
      <w:r w:rsidRPr="002B4D37">
        <w:rPr>
          <w:rFonts w:ascii="Times New Roman" w:eastAsia="Times New Roman" w:hAnsi="Times New Roman" w:cs="Times New Roman"/>
          <w:sz w:val="24"/>
          <w:szCs w:val="24"/>
          <w:lang w:eastAsia="pl-PL"/>
        </w:rPr>
        <w:t xml:space="preserve"> wspólnik spółki cywilnej lub spółki osobowej;</w:t>
      </w:r>
    </w:p>
    <w:p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b) </w:t>
      </w:r>
      <w:r w:rsidR="00C23BDB" w:rsidRPr="002B4D37">
        <w:rPr>
          <w:rFonts w:ascii="Times New Roman" w:eastAsia="Times New Roman" w:hAnsi="Times New Roman" w:cs="Times New Roman"/>
          <w:sz w:val="24"/>
          <w:szCs w:val="24"/>
          <w:lang w:eastAsia="pl-PL"/>
        </w:rPr>
        <w:t>posiadania, co</w:t>
      </w:r>
      <w:r w:rsidRPr="002B4D37">
        <w:rPr>
          <w:rFonts w:ascii="Times New Roman" w:eastAsia="Times New Roman" w:hAnsi="Times New Roman" w:cs="Times New Roman"/>
          <w:sz w:val="24"/>
          <w:szCs w:val="24"/>
          <w:lang w:eastAsia="pl-PL"/>
        </w:rPr>
        <w:t xml:space="preserve"> najmniej 10% </w:t>
      </w:r>
      <w:r w:rsidR="00742160" w:rsidRPr="002B4D37">
        <w:rPr>
          <w:rFonts w:ascii="Times New Roman" w:eastAsia="Times New Roman" w:hAnsi="Times New Roman" w:cs="Times New Roman"/>
          <w:sz w:val="24"/>
          <w:szCs w:val="24"/>
          <w:lang w:eastAsia="pl-PL"/>
        </w:rPr>
        <w:t>udziałów lub</w:t>
      </w:r>
      <w:r w:rsidRPr="002B4D37">
        <w:rPr>
          <w:rFonts w:ascii="Times New Roman" w:eastAsia="Times New Roman" w:hAnsi="Times New Roman" w:cs="Times New Roman"/>
          <w:sz w:val="24"/>
          <w:szCs w:val="24"/>
          <w:lang w:eastAsia="pl-PL"/>
        </w:rPr>
        <w:t xml:space="preserve"> akcji;</w:t>
      </w:r>
    </w:p>
    <w:p w:rsidR="002B4D37" w:rsidRPr="002B4D37" w:rsidRDefault="002B4D37" w:rsidP="002B4D37">
      <w:pPr>
        <w:spacing w:before="60" w:after="60" w:line="240" w:lineRule="auto"/>
        <w:ind w:left="851" w:hanging="142"/>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c) pełnieniu funkcji członka organu nadzorczego lub zarządzającego, </w:t>
      </w:r>
      <w:r w:rsidR="00C23BDB" w:rsidRPr="002B4D37">
        <w:rPr>
          <w:rFonts w:ascii="Times New Roman" w:eastAsia="Times New Roman" w:hAnsi="Times New Roman" w:cs="Times New Roman"/>
          <w:sz w:val="24"/>
          <w:szCs w:val="24"/>
          <w:lang w:eastAsia="pl-PL"/>
        </w:rPr>
        <w:t>prokurenta, pełnomocnika</w:t>
      </w:r>
      <w:r w:rsidRPr="002B4D37">
        <w:rPr>
          <w:rFonts w:ascii="Times New Roman" w:eastAsia="Times New Roman" w:hAnsi="Times New Roman" w:cs="Times New Roman"/>
          <w:sz w:val="24"/>
          <w:szCs w:val="24"/>
          <w:lang w:eastAsia="pl-PL"/>
        </w:rPr>
        <w:t>;</w:t>
      </w:r>
    </w:p>
    <w:p w:rsidR="002B4D37" w:rsidRPr="002B4D37" w:rsidRDefault="00F734C2" w:rsidP="00F734C2">
      <w:pPr>
        <w:spacing w:before="60" w:after="6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2B4D37" w:rsidRPr="002B4D37">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dn. __.__.201</w:t>
      </w:r>
      <w:r w:rsidR="003B1410">
        <w:rPr>
          <w:rFonts w:ascii="Times New Roman" w:eastAsia="Times New Roman" w:hAnsi="Times New Roman" w:cs="Times New Roman"/>
          <w:sz w:val="24"/>
          <w:szCs w:val="24"/>
          <w:lang w:eastAsia="pl-PL"/>
        </w:rPr>
        <w:t>9</w:t>
      </w:r>
      <w:r w:rsidRPr="002B4D37">
        <w:rPr>
          <w:rFonts w:ascii="Times New Roman" w:eastAsia="Times New Roman" w:hAnsi="Times New Roman" w:cs="Times New Roman"/>
          <w:sz w:val="24"/>
          <w:szCs w:val="24"/>
          <w:lang w:eastAsia="pl-PL"/>
        </w:rPr>
        <w:t xml:space="preserve"> r.                     </w:t>
      </w: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t xml:space="preserve">         .............................................................</w:t>
      </w:r>
    </w:p>
    <w:p w:rsidR="00F734C2" w:rsidRDefault="002B4D37" w:rsidP="0050626C">
      <w:pPr>
        <w:spacing w:after="0" w:line="240" w:lineRule="auto"/>
        <w:ind w:left="360" w:firstLine="34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i/>
          <w:sz w:val="24"/>
          <w:szCs w:val="24"/>
          <w:lang w:eastAsia="pl-PL"/>
        </w:rPr>
        <w:t xml:space="preserve">                 </w:t>
      </w:r>
      <w:r w:rsidRPr="002B4D37">
        <w:rPr>
          <w:rFonts w:ascii="Times New Roman" w:eastAsia="Times New Roman" w:hAnsi="Times New Roman" w:cs="Times New Roman"/>
          <w:i/>
          <w:sz w:val="24"/>
          <w:szCs w:val="24"/>
          <w:lang w:eastAsia="pl-PL"/>
        </w:rPr>
        <w:tab/>
        <w:t xml:space="preserve">                            (podpis upełnomocn</w:t>
      </w:r>
      <w:r w:rsidR="00F734C2">
        <w:rPr>
          <w:rFonts w:ascii="Times New Roman" w:eastAsia="Times New Roman" w:hAnsi="Times New Roman" w:cs="Times New Roman"/>
          <w:i/>
          <w:sz w:val="24"/>
          <w:szCs w:val="24"/>
          <w:lang w:eastAsia="pl-PL"/>
        </w:rPr>
        <w:t>ionego przedstawiciela Oferenta)</w:t>
      </w:r>
    </w:p>
    <w:p w:rsidR="00F734C2" w:rsidRDefault="00F734C2" w:rsidP="002B4D37">
      <w:pPr>
        <w:spacing w:after="0" w:line="240" w:lineRule="auto"/>
        <w:rPr>
          <w:rFonts w:ascii="Times New Roman" w:eastAsia="Times New Roman" w:hAnsi="Times New Roman" w:cs="Times New Roman"/>
          <w:sz w:val="24"/>
          <w:szCs w:val="24"/>
          <w:lang w:eastAsia="pl-PL"/>
        </w:rPr>
      </w:pPr>
    </w:p>
    <w:p w:rsidR="008642E6" w:rsidRDefault="008642E6" w:rsidP="008642E6">
      <w:pPr>
        <w:spacing w:after="0" w:line="240" w:lineRule="auto"/>
        <w:jc w:val="right"/>
        <w:rPr>
          <w:rFonts w:ascii="Times New Roman" w:eastAsia="Times New Roman" w:hAnsi="Times New Roman" w:cs="Times New Roman"/>
          <w:sz w:val="24"/>
          <w:szCs w:val="24"/>
          <w:lang w:eastAsia="pl-PL"/>
        </w:rPr>
      </w:pPr>
    </w:p>
    <w:p w:rsidR="009B358A" w:rsidRDefault="009B358A" w:rsidP="008642E6">
      <w:pPr>
        <w:spacing w:after="0" w:line="240" w:lineRule="auto"/>
        <w:jc w:val="right"/>
        <w:rPr>
          <w:rFonts w:ascii="Times New Roman" w:eastAsia="Times New Roman" w:hAnsi="Times New Roman" w:cs="Times New Roman"/>
          <w:sz w:val="24"/>
          <w:szCs w:val="24"/>
          <w:lang w:eastAsia="pl-PL"/>
        </w:rPr>
      </w:pPr>
    </w:p>
    <w:p w:rsidR="000875E7" w:rsidRPr="00EF3223" w:rsidRDefault="000B23DC" w:rsidP="008642E6">
      <w:pPr>
        <w:spacing w:after="0" w:line="240" w:lineRule="auto"/>
        <w:jc w:val="right"/>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lastRenderedPageBreak/>
        <w:t>Załącznik nr 2</w:t>
      </w:r>
    </w:p>
    <w:p w:rsidR="00CD03B0" w:rsidRPr="00EF3223" w:rsidRDefault="00CD03B0" w:rsidP="00CD03B0">
      <w:pPr>
        <w:keepNext/>
        <w:spacing w:after="0" w:line="360" w:lineRule="auto"/>
        <w:jc w:val="center"/>
        <w:outlineLvl w:val="5"/>
        <w:rPr>
          <w:rFonts w:ascii="Times New Roman" w:eastAsia="Times New Roman" w:hAnsi="Times New Roman" w:cs="Times New Roman"/>
          <w:spacing w:val="40"/>
          <w:sz w:val="24"/>
          <w:szCs w:val="24"/>
          <w:lang w:eastAsia="pl-PL"/>
        </w:rPr>
      </w:pPr>
    </w:p>
    <w:p w:rsidR="00CD03B0" w:rsidRPr="00EF3223" w:rsidRDefault="00E4630F" w:rsidP="00CD03B0">
      <w:pPr>
        <w:keepNext/>
        <w:spacing w:after="0" w:line="360" w:lineRule="auto"/>
        <w:jc w:val="center"/>
        <w:outlineLvl w:val="5"/>
        <w:rPr>
          <w:rFonts w:ascii="Times New Roman" w:eastAsia="Times New Roman" w:hAnsi="Times New Roman" w:cs="Times New Roman"/>
          <w:spacing w:val="40"/>
          <w:sz w:val="24"/>
          <w:szCs w:val="24"/>
          <w:lang w:eastAsia="pl-PL"/>
        </w:rPr>
      </w:pPr>
      <w:r w:rsidRPr="00EF3223">
        <w:rPr>
          <w:rFonts w:ascii="Times New Roman" w:eastAsia="Times New Roman" w:hAnsi="Times New Roman" w:cs="Times New Roman"/>
          <w:spacing w:val="40"/>
          <w:sz w:val="24"/>
          <w:szCs w:val="24"/>
          <w:lang w:eastAsia="pl-PL"/>
        </w:rPr>
        <w:t>FORMULARZ OFERTOWY</w:t>
      </w:r>
    </w:p>
    <w:p w:rsidR="006D15BD" w:rsidRDefault="002B4D37" w:rsidP="00FE6C38">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do pisma Burmistrza Miasta Sochaczew z dnia. </w:t>
      </w:r>
      <w:r w:rsidR="004C7C80">
        <w:rPr>
          <w:rFonts w:ascii="Times New Roman" w:eastAsia="Times New Roman" w:hAnsi="Times New Roman" w:cs="Times New Roman"/>
          <w:sz w:val="24"/>
          <w:szCs w:val="24"/>
          <w:lang w:eastAsia="pl-PL"/>
        </w:rPr>
        <w:t>14</w:t>
      </w:r>
      <w:r w:rsidR="006A5B7C">
        <w:rPr>
          <w:rFonts w:ascii="Times New Roman" w:eastAsia="Times New Roman" w:hAnsi="Times New Roman" w:cs="Times New Roman"/>
          <w:sz w:val="24"/>
          <w:szCs w:val="24"/>
          <w:lang w:eastAsia="pl-PL"/>
        </w:rPr>
        <w:t xml:space="preserve">.05.2019 </w:t>
      </w:r>
      <w:r w:rsidRPr="00EF3223">
        <w:rPr>
          <w:rFonts w:ascii="Times New Roman" w:eastAsia="Times New Roman" w:hAnsi="Times New Roman" w:cs="Times New Roman"/>
          <w:sz w:val="24"/>
          <w:szCs w:val="24"/>
          <w:lang w:eastAsia="pl-PL"/>
        </w:rPr>
        <w:t xml:space="preserve"> r. </w:t>
      </w:r>
      <w:r w:rsidR="004C7C80">
        <w:rPr>
          <w:rFonts w:ascii="Times New Roman" w:eastAsia="Times New Roman" w:hAnsi="Times New Roman" w:cs="Times New Roman"/>
          <w:sz w:val="24"/>
          <w:szCs w:val="24"/>
          <w:lang w:eastAsia="pl-PL"/>
        </w:rPr>
        <w:t>znak ZP.272.4.18</w:t>
      </w:r>
      <w:r w:rsidR="006D15BD">
        <w:rPr>
          <w:rFonts w:ascii="Times New Roman" w:eastAsia="Times New Roman" w:hAnsi="Times New Roman" w:cs="Times New Roman"/>
          <w:sz w:val="24"/>
          <w:szCs w:val="24"/>
          <w:lang w:eastAsia="pl-PL"/>
        </w:rPr>
        <w:t xml:space="preserve">.1.2019 r. </w:t>
      </w:r>
    </w:p>
    <w:p w:rsidR="004C7C80" w:rsidRPr="004C7C80" w:rsidRDefault="002B4D37" w:rsidP="004C7C80">
      <w:pPr>
        <w:pStyle w:val="Bezodstpw"/>
        <w:jc w:val="both"/>
        <w:rPr>
          <w:rFonts w:ascii="Times New Roman" w:hAnsi="Times New Roman" w:cs="Times New Roman"/>
          <w:b/>
        </w:rPr>
      </w:pPr>
      <w:r w:rsidRPr="00EF3223">
        <w:rPr>
          <w:rFonts w:ascii="Times New Roman" w:eastAsia="Times New Roman" w:hAnsi="Times New Roman" w:cs="Times New Roman"/>
          <w:sz w:val="24"/>
          <w:szCs w:val="24"/>
          <w:lang w:eastAsia="pl-PL"/>
        </w:rPr>
        <w:t xml:space="preserve">w sprawie udzielenia zamówienia w trybie zapytania ofertowego </w:t>
      </w:r>
      <w:r w:rsidR="004C7C80">
        <w:rPr>
          <w:rFonts w:ascii="Times New Roman" w:eastAsia="Times New Roman" w:hAnsi="Times New Roman" w:cs="Times New Roman"/>
          <w:sz w:val="24"/>
          <w:szCs w:val="24"/>
          <w:lang w:eastAsia="pl-PL"/>
        </w:rPr>
        <w:t xml:space="preserve">na </w:t>
      </w:r>
      <w:r w:rsidR="004C7C80" w:rsidRPr="004C7C80">
        <w:rPr>
          <w:rFonts w:ascii="Times New Roman" w:eastAsia="Times New Roman" w:hAnsi="Times New Roman" w:cs="Times New Roman"/>
          <w:b/>
          <w:lang w:eastAsia="pl-PL"/>
        </w:rPr>
        <w:t xml:space="preserve">„przeprowadzenie inwentaryzacji przyrodniczej i przygotowanie stosownych dokumentów zakresie umożliwiającym złożenie oświadczenia przez gminę o niewystępowaniu w budynku Środowiskowego Domu Samopomocy w Sochaczewie zwierząt objętych ochrona gatunkową ze szczególnym uwzględnieniem ptaków i nietoperzy zgodnie z </w:t>
      </w:r>
      <w:r w:rsidR="004C7C80" w:rsidRPr="004C7C80">
        <w:rPr>
          <w:rFonts w:ascii="Times New Roman" w:hAnsi="Times New Roman" w:cs="Times New Roman"/>
          <w:b/>
        </w:rPr>
        <w:t xml:space="preserve"> konkursem nr</w:t>
      </w:r>
      <w:r w:rsidR="004C7C80" w:rsidRPr="004C7C80">
        <w:rPr>
          <w:rFonts w:ascii="Times New Roman" w:hAnsi="Times New Roman" w:cs="Times New Roman"/>
        </w:rPr>
        <w:t xml:space="preserve"> </w:t>
      </w:r>
      <w:r w:rsidR="004C7C80" w:rsidRPr="004C7C80">
        <w:rPr>
          <w:rFonts w:ascii="Times New Roman" w:hAnsi="Times New Roman" w:cs="Times New Roman"/>
          <w:b/>
          <w:bCs/>
        </w:rPr>
        <w:t>RPMA.04.03.01-IP.01-14-093/18</w:t>
      </w:r>
      <w:r w:rsidR="004C7C80" w:rsidRPr="004C7C80">
        <w:rPr>
          <w:rFonts w:ascii="Times New Roman" w:hAnsi="Times New Roman" w:cs="Times New Roman"/>
        </w:rPr>
        <w:t>.</w:t>
      </w:r>
      <w:r w:rsidR="004C7C80" w:rsidRPr="004C7C80">
        <w:rPr>
          <w:rFonts w:ascii="Times New Roman" w:hAnsi="Times New Roman" w:cs="Times New Roman"/>
          <w:b/>
        </w:rPr>
        <w:t>”</w:t>
      </w:r>
      <w:r w:rsidR="004C7C80" w:rsidRPr="004C7C80">
        <w:rPr>
          <w:rFonts w:ascii="Times New Roman" w:hAnsi="Times New Roman" w:cs="Times New Roman"/>
        </w:rPr>
        <w:t xml:space="preserve"> dla projektu pod nazwą  </w:t>
      </w:r>
      <w:r w:rsidR="004C7C80" w:rsidRPr="004C7C80">
        <w:rPr>
          <w:rFonts w:ascii="Times New Roman" w:hAnsi="Times New Roman" w:cs="Times New Roman"/>
          <w:b/>
        </w:rPr>
        <w:t>„Poprawa jakości środowiska miejskiego poprzez wymianę urządzeń grzewczych w budynku Środowiskowego  Domu Samopomocy w Sochaczewie</w:t>
      </w:r>
    </w:p>
    <w:p w:rsidR="00A62A12" w:rsidRPr="00EF3223" w:rsidRDefault="00A62A12" w:rsidP="004C7C80">
      <w:pPr>
        <w:pStyle w:val="Bezodstpw"/>
        <w:jc w:val="both"/>
        <w:rPr>
          <w:rFonts w:ascii="Times New Roman" w:hAnsi="Times New Roman"/>
          <w:b/>
          <w:sz w:val="24"/>
          <w:szCs w:val="24"/>
        </w:rPr>
      </w:pPr>
    </w:p>
    <w:p w:rsidR="007C666E" w:rsidRPr="00EF3223" w:rsidRDefault="00FA5FCB" w:rsidP="007C666E">
      <w:pPr>
        <w:ind w:left="708"/>
        <w:rPr>
          <w:rFonts w:ascii="Times New Roman" w:hAnsi="Times New Roman"/>
          <w:b/>
          <w:sz w:val="24"/>
          <w:szCs w:val="24"/>
        </w:rPr>
      </w:pPr>
      <w:r w:rsidRPr="00EF3223">
        <w:rPr>
          <w:rFonts w:ascii="Times New Roman" w:hAnsi="Times New Roman"/>
          <w:b/>
          <w:sz w:val="24"/>
          <w:szCs w:val="24"/>
        </w:rPr>
        <w:t xml:space="preserve">   </w:t>
      </w:r>
      <w:r w:rsidR="007C666E" w:rsidRPr="00EF3223">
        <w:rPr>
          <w:rFonts w:ascii="Times New Roman" w:hAnsi="Times New Roman"/>
          <w:b/>
          <w:sz w:val="24"/>
          <w:szCs w:val="24"/>
        </w:rPr>
        <w:t xml:space="preserve">Termin realizacji zamówienia: </w:t>
      </w:r>
      <w:r w:rsidR="006D15BD">
        <w:rPr>
          <w:rFonts w:ascii="Times New Roman" w:hAnsi="Times New Roman"/>
          <w:b/>
          <w:sz w:val="24"/>
          <w:szCs w:val="24"/>
        </w:rPr>
        <w:t>0</w:t>
      </w:r>
      <w:r w:rsidR="004C7C80">
        <w:rPr>
          <w:rFonts w:ascii="Times New Roman" w:hAnsi="Times New Roman"/>
          <w:b/>
          <w:sz w:val="24"/>
          <w:szCs w:val="24"/>
        </w:rPr>
        <w:t>5</w:t>
      </w:r>
      <w:r w:rsidR="006D15BD">
        <w:rPr>
          <w:rFonts w:ascii="Times New Roman" w:hAnsi="Times New Roman"/>
          <w:b/>
          <w:sz w:val="24"/>
          <w:szCs w:val="24"/>
        </w:rPr>
        <w:t>.06.</w:t>
      </w:r>
      <w:r w:rsidR="003B1410">
        <w:rPr>
          <w:rFonts w:ascii="Times New Roman" w:hAnsi="Times New Roman"/>
          <w:b/>
          <w:sz w:val="24"/>
          <w:szCs w:val="24"/>
        </w:rPr>
        <w:t>2019</w:t>
      </w:r>
      <w:r w:rsidR="00FE6C38" w:rsidRPr="00EF3223">
        <w:rPr>
          <w:rFonts w:ascii="Times New Roman" w:hAnsi="Times New Roman"/>
          <w:b/>
          <w:sz w:val="24"/>
          <w:szCs w:val="24"/>
        </w:rPr>
        <w:t xml:space="preserve"> </w:t>
      </w:r>
      <w:r w:rsidR="004051C9" w:rsidRPr="00EF3223">
        <w:rPr>
          <w:rFonts w:ascii="Times New Roman" w:hAnsi="Times New Roman"/>
          <w:b/>
          <w:sz w:val="24"/>
          <w:szCs w:val="24"/>
        </w:rPr>
        <w:t xml:space="preserve"> r.</w:t>
      </w:r>
    </w:p>
    <w:p w:rsidR="002B4D37" w:rsidRPr="00EF3223" w:rsidRDefault="002B4D37"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 xml:space="preserve">              Termin </w:t>
      </w:r>
      <w:r w:rsidR="00E4630F" w:rsidRPr="00EF3223">
        <w:rPr>
          <w:rFonts w:ascii="Times New Roman" w:eastAsia="Times New Roman" w:hAnsi="Times New Roman" w:cs="Times New Roman"/>
          <w:b/>
          <w:sz w:val="24"/>
          <w:szCs w:val="24"/>
          <w:lang w:eastAsia="pl-PL"/>
        </w:rPr>
        <w:t>płatności - do</w:t>
      </w:r>
      <w:r w:rsidR="004C7C80">
        <w:rPr>
          <w:rFonts w:ascii="Times New Roman" w:eastAsia="Times New Roman" w:hAnsi="Times New Roman" w:cs="Times New Roman"/>
          <w:b/>
          <w:sz w:val="24"/>
          <w:szCs w:val="24"/>
          <w:lang w:eastAsia="pl-PL"/>
        </w:rPr>
        <w:t xml:space="preserve"> 30</w:t>
      </w:r>
      <w:r w:rsidRPr="00EF3223">
        <w:rPr>
          <w:rFonts w:ascii="Times New Roman" w:eastAsia="Times New Roman" w:hAnsi="Times New Roman" w:cs="Times New Roman"/>
          <w:b/>
          <w:sz w:val="24"/>
          <w:szCs w:val="24"/>
          <w:lang w:eastAsia="pl-PL"/>
        </w:rPr>
        <w:t xml:space="preserve"> dni od </w:t>
      </w:r>
      <w:r w:rsidR="00291128" w:rsidRPr="00EF3223">
        <w:rPr>
          <w:rFonts w:ascii="Times New Roman" w:eastAsia="Times New Roman" w:hAnsi="Times New Roman" w:cs="Times New Roman"/>
          <w:b/>
          <w:sz w:val="24"/>
          <w:szCs w:val="24"/>
          <w:lang w:eastAsia="pl-PL"/>
        </w:rPr>
        <w:t>dnia złożenia</w:t>
      </w:r>
      <w:r w:rsidRPr="00EF3223">
        <w:rPr>
          <w:rFonts w:ascii="Times New Roman" w:eastAsia="Times New Roman" w:hAnsi="Times New Roman" w:cs="Times New Roman"/>
          <w:b/>
          <w:sz w:val="24"/>
          <w:szCs w:val="24"/>
          <w:lang w:eastAsia="pl-PL"/>
        </w:rPr>
        <w:t xml:space="preserve"> faktury.  </w:t>
      </w:r>
    </w:p>
    <w:p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Nazwa oferenta ...........................................................................……............................</w:t>
      </w:r>
    </w:p>
    <w:p w:rsidR="002B4D37" w:rsidRPr="00EF3223" w:rsidRDefault="002B4D37" w:rsidP="002B4D37">
      <w:pPr>
        <w:spacing w:after="0" w:line="360" w:lineRule="auto"/>
        <w:rPr>
          <w:rFonts w:ascii="Times New Roman" w:eastAsia="Times New Roman" w:hAnsi="Times New Roman" w:cs="Times New Roman"/>
          <w:sz w:val="24"/>
          <w:szCs w:val="24"/>
          <w:lang w:eastAsia="pl-PL"/>
        </w:rPr>
      </w:pPr>
    </w:p>
    <w:p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Adres oferenta .....................................................................................……....................</w:t>
      </w:r>
    </w:p>
    <w:p w:rsidR="002B4D37" w:rsidRPr="00EF3223" w:rsidRDefault="002B4D37" w:rsidP="002B4D37">
      <w:pPr>
        <w:spacing w:after="0" w:line="360" w:lineRule="auto"/>
        <w:rPr>
          <w:rFonts w:ascii="Times New Roman" w:eastAsia="Times New Roman" w:hAnsi="Times New Roman" w:cs="Times New Roman"/>
          <w:sz w:val="24"/>
          <w:szCs w:val="24"/>
          <w:lang w:eastAsia="pl-PL"/>
        </w:rPr>
      </w:pPr>
    </w:p>
    <w:p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Numer telefonu i faxu......................................................................................................</w:t>
      </w:r>
    </w:p>
    <w:p w:rsidR="000C6961" w:rsidRPr="00EF3223" w:rsidRDefault="000C6961" w:rsidP="00F734C2">
      <w:pPr>
        <w:spacing w:after="0" w:line="360" w:lineRule="auto"/>
        <w:jc w:val="both"/>
        <w:rPr>
          <w:rFonts w:ascii="Times New Roman" w:eastAsia="Times New Roman" w:hAnsi="Times New Roman" w:cs="Times New Roman"/>
          <w:b/>
          <w:bCs/>
          <w:sz w:val="24"/>
          <w:szCs w:val="24"/>
          <w:lang w:eastAsia="pl-PL"/>
        </w:rPr>
      </w:pPr>
    </w:p>
    <w:p w:rsidR="00F734C2" w:rsidRPr="00EF3223" w:rsidRDefault="002B4D37"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b/>
          <w:bCs/>
          <w:sz w:val="24"/>
          <w:szCs w:val="24"/>
          <w:lang w:eastAsia="pl-PL"/>
        </w:rPr>
        <w:t xml:space="preserve">1 . </w:t>
      </w:r>
      <w:r w:rsidRPr="00EF3223">
        <w:rPr>
          <w:rFonts w:ascii="Times New Roman" w:eastAsia="Times New Roman" w:hAnsi="Times New Roman" w:cs="Times New Roman"/>
          <w:bCs/>
          <w:sz w:val="24"/>
          <w:szCs w:val="24"/>
          <w:lang w:eastAsia="pl-PL"/>
        </w:rPr>
        <w:t xml:space="preserve">C e n a   o f e r t y  </w:t>
      </w:r>
      <w:r w:rsidR="000C6961" w:rsidRPr="00EF3223">
        <w:rPr>
          <w:rFonts w:ascii="Times New Roman" w:eastAsia="Times New Roman" w:hAnsi="Times New Roman" w:cs="Times New Roman"/>
          <w:bCs/>
          <w:sz w:val="24"/>
          <w:szCs w:val="24"/>
          <w:lang w:eastAsia="pl-PL"/>
        </w:rPr>
        <w:t>netto</w:t>
      </w:r>
      <w:r w:rsidRPr="00EF3223">
        <w:rPr>
          <w:rFonts w:ascii="Times New Roman" w:eastAsia="Times New Roman" w:hAnsi="Times New Roman" w:cs="Times New Roman"/>
          <w:sz w:val="24"/>
          <w:szCs w:val="24"/>
          <w:lang w:eastAsia="pl-PL"/>
        </w:rPr>
        <w:t xml:space="preserve">  </w:t>
      </w:r>
      <w:r w:rsidR="00B10073" w:rsidRPr="00EF3223">
        <w:rPr>
          <w:rFonts w:ascii="Times New Roman" w:eastAsia="Times New Roman" w:hAnsi="Times New Roman" w:cs="Times New Roman"/>
          <w:sz w:val="24"/>
          <w:szCs w:val="24"/>
          <w:lang w:eastAsia="pl-PL"/>
        </w:rPr>
        <w:t xml:space="preserve">za </w:t>
      </w:r>
      <w:r w:rsidR="003C6D98" w:rsidRPr="00EF3223">
        <w:rPr>
          <w:rFonts w:ascii="Times New Roman" w:eastAsia="Times New Roman" w:hAnsi="Times New Roman" w:cs="Times New Roman"/>
          <w:bCs/>
          <w:iCs/>
          <w:sz w:val="24"/>
          <w:szCs w:val="24"/>
          <w:lang w:eastAsia="pl-PL"/>
        </w:rPr>
        <w:t>wykonanie całości zamówienia</w:t>
      </w:r>
      <w:r w:rsidR="00CD03B0" w:rsidRPr="00EF3223">
        <w:rPr>
          <w:rFonts w:ascii="Times New Roman" w:eastAsia="Times New Roman" w:hAnsi="Times New Roman" w:cs="Times New Roman"/>
          <w:bCs/>
          <w:iCs/>
          <w:sz w:val="24"/>
          <w:szCs w:val="24"/>
          <w:lang w:eastAsia="pl-PL"/>
        </w:rPr>
        <w:t xml:space="preserve"> (zgodnie z opisem przedmiotu zamówienia)</w:t>
      </w:r>
      <w:r w:rsidR="00CD03B0" w:rsidRPr="00EF3223">
        <w:rPr>
          <w:rFonts w:ascii="Times New Roman" w:eastAsia="Times New Roman" w:hAnsi="Times New Roman" w:cs="Times New Roman"/>
          <w:sz w:val="24"/>
          <w:szCs w:val="24"/>
          <w:lang w:eastAsia="pl-PL"/>
        </w:rPr>
        <w:t>……………………………………………………………………..</w:t>
      </w:r>
    </w:p>
    <w:p w:rsidR="000875E7" w:rsidRPr="00EF3223" w:rsidRDefault="000875E7" w:rsidP="00F734C2">
      <w:pPr>
        <w:spacing w:after="0" w:line="360" w:lineRule="auto"/>
        <w:jc w:val="both"/>
        <w:rPr>
          <w:rFonts w:ascii="Times New Roman" w:eastAsia="Times New Roman" w:hAnsi="Times New Roman" w:cs="Times New Roman"/>
          <w:sz w:val="24"/>
          <w:szCs w:val="24"/>
          <w:lang w:eastAsia="pl-PL"/>
        </w:rPr>
      </w:pPr>
    </w:p>
    <w:p w:rsidR="00F734C2" w:rsidRPr="00EF3223" w:rsidRDefault="00F734C2"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r w:rsidR="00CD03B0" w:rsidRPr="00EF3223">
        <w:rPr>
          <w:rFonts w:ascii="Times New Roman" w:eastAsia="Times New Roman" w:hAnsi="Times New Roman" w:cs="Times New Roman"/>
          <w:sz w:val="24"/>
          <w:szCs w:val="24"/>
          <w:lang w:eastAsia="pl-PL"/>
        </w:rPr>
        <w:t>.</w:t>
      </w:r>
    </w:p>
    <w:p w:rsidR="000C6961" w:rsidRPr="00EF3223" w:rsidRDefault="00EF3223" w:rsidP="000C696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0C6961" w:rsidRPr="00EF3223">
        <w:rPr>
          <w:rFonts w:ascii="Times New Roman" w:eastAsia="Times New Roman" w:hAnsi="Times New Roman" w:cs="Times New Roman"/>
          <w:b/>
          <w:bCs/>
          <w:sz w:val="24"/>
          <w:szCs w:val="24"/>
          <w:lang w:eastAsia="pl-PL"/>
        </w:rPr>
        <w:t xml:space="preserve"> . </w:t>
      </w:r>
      <w:r w:rsidR="000C6961" w:rsidRPr="00EF3223">
        <w:rPr>
          <w:rFonts w:ascii="Times New Roman" w:eastAsia="Times New Roman" w:hAnsi="Times New Roman" w:cs="Times New Roman"/>
          <w:bCs/>
          <w:sz w:val="24"/>
          <w:szCs w:val="24"/>
          <w:lang w:eastAsia="pl-PL"/>
        </w:rPr>
        <w:t>C e n a   o f e r t y  brutto</w:t>
      </w:r>
      <w:r w:rsidR="000C6961" w:rsidRPr="00EF3223">
        <w:rPr>
          <w:rFonts w:ascii="Times New Roman" w:eastAsia="Times New Roman" w:hAnsi="Times New Roman" w:cs="Times New Roman"/>
          <w:sz w:val="24"/>
          <w:szCs w:val="24"/>
          <w:lang w:eastAsia="pl-PL"/>
        </w:rPr>
        <w:t xml:space="preserve">  za </w:t>
      </w:r>
      <w:r w:rsidR="000C6961" w:rsidRPr="00EF3223">
        <w:rPr>
          <w:rFonts w:ascii="Times New Roman" w:eastAsia="Times New Roman" w:hAnsi="Times New Roman" w:cs="Times New Roman"/>
          <w:bCs/>
          <w:iCs/>
          <w:sz w:val="24"/>
          <w:szCs w:val="24"/>
          <w:lang w:eastAsia="pl-PL"/>
        </w:rPr>
        <w:t>wykonanie całości zamówienia (zgodnie z opisem przedmiotu zamówienia)</w:t>
      </w:r>
      <w:r w:rsidR="000C6961" w:rsidRPr="00EF3223">
        <w:rPr>
          <w:rFonts w:ascii="Times New Roman" w:eastAsia="Times New Roman" w:hAnsi="Times New Roman" w:cs="Times New Roman"/>
          <w:sz w:val="24"/>
          <w:szCs w:val="24"/>
          <w:lang w:eastAsia="pl-PL"/>
        </w:rPr>
        <w:t>……………………………………………………………………..</w:t>
      </w:r>
    </w:p>
    <w:p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p>
    <w:p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rsidR="002B4D37" w:rsidRPr="00EF3223" w:rsidRDefault="000C6961"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3</w:t>
      </w:r>
      <w:r w:rsidR="002B4D37" w:rsidRPr="00EF3223">
        <w:rPr>
          <w:rFonts w:ascii="Times New Roman" w:eastAsia="Times New Roman" w:hAnsi="Times New Roman" w:cs="Times New Roman"/>
          <w:b/>
          <w:sz w:val="24"/>
          <w:szCs w:val="24"/>
          <w:lang w:eastAsia="pl-PL"/>
        </w:rPr>
        <w:t>. Do oferty należy dołączyć:</w:t>
      </w:r>
    </w:p>
    <w:p w:rsidR="002B4D37"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oświadczenie – załącznik nr 1</w:t>
      </w:r>
    </w:p>
    <w:p w:rsidR="002D1ECA"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formularz oferty – załącznik nr 2</w:t>
      </w:r>
    </w:p>
    <w:p w:rsidR="004C7C80" w:rsidRPr="00EF3223" w:rsidRDefault="004C7C80" w:rsidP="002B4D3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oświadczenie w zakresie RODO – załącznik nr 3</w:t>
      </w:r>
    </w:p>
    <w:p w:rsidR="00A62A12" w:rsidRPr="00EF3223" w:rsidRDefault="00A62A12"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zaparafowane istotne postanowienia umowy – załącznik nr 4</w:t>
      </w:r>
    </w:p>
    <w:p w:rsidR="00A62A12" w:rsidRPr="00EF3223" w:rsidRDefault="00A62A12" w:rsidP="002B4D37">
      <w:pPr>
        <w:spacing w:after="0" w:line="360" w:lineRule="auto"/>
        <w:jc w:val="both"/>
        <w:rPr>
          <w:rFonts w:ascii="Times New Roman" w:eastAsia="Times New Roman" w:hAnsi="Times New Roman" w:cs="Times New Roman"/>
          <w:sz w:val="24"/>
          <w:szCs w:val="24"/>
          <w:lang w:eastAsia="pl-PL"/>
        </w:rPr>
      </w:pPr>
    </w:p>
    <w:p w:rsidR="00A62A12" w:rsidRPr="00EF3223" w:rsidRDefault="00A62A12" w:rsidP="002B4D37">
      <w:pPr>
        <w:spacing w:after="0" w:line="360" w:lineRule="auto"/>
        <w:jc w:val="both"/>
        <w:rPr>
          <w:rFonts w:ascii="Times New Roman" w:eastAsia="Times New Roman" w:hAnsi="Times New Roman" w:cs="Times New Roman"/>
          <w:sz w:val="24"/>
          <w:szCs w:val="24"/>
          <w:lang w:eastAsia="pl-PL"/>
        </w:rPr>
      </w:pPr>
    </w:p>
    <w:p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bCs/>
          <w:sz w:val="24"/>
          <w:szCs w:val="24"/>
          <w:lang w:eastAsia="pl-PL"/>
        </w:rPr>
        <w:t>4</w:t>
      </w:r>
      <w:r w:rsidR="009B358A" w:rsidRPr="00EF3223">
        <w:rPr>
          <w:rFonts w:ascii="Times New Roman" w:eastAsia="Times New Roman" w:hAnsi="Times New Roman" w:cs="Times New Roman"/>
          <w:b/>
          <w:bCs/>
          <w:sz w:val="24"/>
          <w:szCs w:val="24"/>
          <w:lang w:eastAsia="pl-PL"/>
        </w:rPr>
        <w:t xml:space="preserve">. </w:t>
      </w:r>
      <w:r w:rsidR="009B358A" w:rsidRPr="00EF3223">
        <w:rPr>
          <w:rFonts w:ascii="Times New Roman" w:eastAsia="Times New Roman" w:hAnsi="Times New Roman" w:cs="Times New Roman"/>
          <w:b/>
          <w:sz w:val="24"/>
          <w:szCs w:val="24"/>
          <w:lang w:eastAsia="pl-PL"/>
        </w:rPr>
        <w:t>Informacja o formalnościach po wyborze oferty</w:t>
      </w:r>
    </w:p>
    <w:p w:rsidR="00ED11CE" w:rsidRPr="00EF3223" w:rsidRDefault="009B358A" w:rsidP="00ED11CE">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Zamawiający poinformuje Wykonawcę, którego oferta zostanie wybrana, jako</w:t>
      </w:r>
      <w:r w:rsidR="00DB37F7" w:rsidRPr="00EF3223">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najkorzystniejsza o miejscu i terminie zawarcia umowy.</w:t>
      </w:r>
      <w:r w:rsidR="00ED11CE" w:rsidRPr="00EF3223">
        <w:rPr>
          <w:rFonts w:ascii="Times New Roman" w:eastAsia="Times New Roman" w:hAnsi="Times New Roman" w:cs="Times New Roman"/>
          <w:sz w:val="24"/>
          <w:szCs w:val="24"/>
          <w:lang w:eastAsia="pl-PL"/>
        </w:rPr>
        <w:t xml:space="preserve"> Z chwilą przyjęcia przez Zamawiającego oferty Wykonawcy umowa zostaje zawarta z mocą obowiązującą od dnia wskazanego w zawiadomieniu o wyborze ofert jako termin podpisania umowy. </w:t>
      </w:r>
    </w:p>
    <w:p w:rsidR="009B358A" w:rsidRPr="00EF3223" w:rsidRDefault="009B358A" w:rsidP="00DB37F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 Zamawiający zastrzega sobie możliwość unieważnienia niniejszego postępowania bez podawania przyczyn.</w:t>
      </w:r>
    </w:p>
    <w:p w:rsidR="0059361C" w:rsidRPr="00EF3223" w:rsidRDefault="0059361C" w:rsidP="009B358A">
      <w:pPr>
        <w:spacing w:after="0" w:line="360" w:lineRule="auto"/>
        <w:rPr>
          <w:rFonts w:ascii="Times New Roman" w:eastAsia="Times New Roman" w:hAnsi="Times New Roman" w:cs="Times New Roman"/>
          <w:b/>
          <w:sz w:val="24"/>
          <w:szCs w:val="24"/>
          <w:lang w:eastAsia="pl-PL"/>
        </w:rPr>
      </w:pPr>
    </w:p>
    <w:p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5</w:t>
      </w:r>
      <w:r w:rsidR="009B358A" w:rsidRPr="00EF3223">
        <w:rPr>
          <w:rFonts w:ascii="Times New Roman" w:eastAsia="Times New Roman" w:hAnsi="Times New Roman" w:cs="Times New Roman"/>
          <w:b/>
          <w:sz w:val="24"/>
          <w:szCs w:val="24"/>
          <w:lang w:eastAsia="pl-PL"/>
        </w:rPr>
        <w:t>.  Postanowienia końcowe:</w:t>
      </w:r>
    </w:p>
    <w:p w:rsidR="009B358A" w:rsidRPr="00EF3223" w:rsidRDefault="009B358A"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Zamawiający zastrzega sobie prawo do:</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a)  odwołania postępowania, unieważnienia go w całości w każdym czasie bez podawania przyczyn, </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b)    zamknięcia postępowania bez dokonania wyboru oferty, </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c)    zmiany terminów  wyznaczonych w ogłoszeniu</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 żądania szczegółowych informacji i wyjaśnień od oferentów na każdym etapie postępowania, </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e)     wyłącznej interpretacji zapisów ogłoszenia.</w:t>
      </w:r>
    </w:p>
    <w:p w:rsidR="00856BF3" w:rsidRPr="00EF3223" w:rsidRDefault="00856BF3" w:rsidP="00856BF3">
      <w:pPr>
        <w:spacing w:after="0" w:line="360" w:lineRule="auto"/>
        <w:jc w:val="both"/>
        <w:rPr>
          <w:rFonts w:ascii="Times New Roman" w:eastAsia="Times New Roman" w:hAnsi="Times New Roman" w:cs="Times New Roman"/>
          <w:sz w:val="24"/>
          <w:szCs w:val="24"/>
          <w:lang w:eastAsia="pl-PL"/>
        </w:rPr>
      </w:pPr>
    </w:p>
    <w:p w:rsidR="0059361C" w:rsidRPr="00EF3223" w:rsidRDefault="0059361C" w:rsidP="00856BF3">
      <w:pPr>
        <w:spacing w:after="0" w:line="360" w:lineRule="auto"/>
        <w:jc w:val="both"/>
        <w:rPr>
          <w:rFonts w:ascii="Times New Roman" w:eastAsia="Times New Roman" w:hAnsi="Times New Roman" w:cs="Times New Roman"/>
          <w:sz w:val="24"/>
          <w:szCs w:val="24"/>
          <w:lang w:eastAsia="pl-PL"/>
        </w:rPr>
      </w:pPr>
    </w:p>
    <w:p w:rsidR="0059361C" w:rsidRDefault="0059361C" w:rsidP="00856BF3">
      <w:pPr>
        <w:spacing w:after="0" w:line="360" w:lineRule="auto"/>
        <w:jc w:val="both"/>
        <w:rPr>
          <w:rFonts w:ascii="Times New Roman" w:eastAsia="Times New Roman" w:hAnsi="Times New Roman" w:cs="Times New Roman"/>
          <w:lang w:eastAsia="pl-PL"/>
        </w:rPr>
      </w:pPr>
    </w:p>
    <w:p w:rsidR="00856BF3" w:rsidRDefault="002B4D37" w:rsidP="00856BF3">
      <w:pPr>
        <w:spacing w:after="0" w:line="360" w:lineRule="auto"/>
        <w:ind w:left="4248"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0875E7" w:rsidRPr="00856BF3">
        <w:rPr>
          <w:rFonts w:ascii="Times New Roman" w:eastAsia="Times New Roman" w:hAnsi="Times New Roman" w:cs="Times New Roman"/>
          <w:lang w:eastAsia="pl-PL"/>
        </w:rPr>
        <w:t xml:space="preserve">                                   </w:t>
      </w:r>
    </w:p>
    <w:p w:rsidR="00856BF3" w:rsidRPr="002D1ECA" w:rsidRDefault="000875E7" w:rsidP="002D1ECA">
      <w:pPr>
        <w:spacing w:after="0" w:line="360" w:lineRule="auto"/>
        <w:ind w:left="4956"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2B4D37" w:rsidRPr="00856BF3">
        <w:rPr>
          <w:rFonts w:ascii="Times New Roman" w:eastAsia="Times New Roman" w:hAnsi="Times New Roman" w:cs="Times New Roman"/>
          <w:lang w:eastAsia="pl-PL"/>
        </w:rPr>
        <w:t xml:space="preserve">Pieczęć i </w:t>
      </w:r>
      <w:r w:rsidR="002D1ECA">
        <w:rPr>
          <w:rFonts w:ascii="Times New Roman" w:eastAsia="Times New Roman" w:hAnsi="Times New Roman" w:cs="Times New Roman"/>
          <w:lang w:eastAsia="pl-PL"/>
        </w:rPr>
        <w:t>podpis Oferent</w:t>
      </w:r>
      <w:r w:rsidR="00C24FA2">
        <w:rPr>
          <w:rFonts w:ascii="Times New Roman" w:eastAsia="Times New Roman" w:hAnsi="Times New Roman" w:cs="Times New Roman"/>
          <w:lang w:eastAsia="pl-PL"/>
        </w:rPr>
        <w:t>a</w:t>
      </w:r>
      <w:r w:rsidR="002B4D37" w:rsidRPr="002B4D37">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sz w:val="28"/>
          <w:szCs w:val="20"/>
          <w:lang w:eastAsia="pl-PL"/>
        </w:rPr>
        <w:t xml:space="preserve">                           </w:t>
      </w:r>
    </w:p>
    <w:p w:rsidR="00856BF3" w:rsidRDefault="00856BF3" w:rsidP="000875E7">
      <w:pPr>
        <w:spacing w:after="0" w:line="360" w:lineRule="auto"/>
        <w:rPr>
          <w:rFonts w:ascii="Times New Roman" w:eastAsia="Times New Roman" w:hAnsi="Times New Roman" w:cs="Times New Roman"/>
          <w:b/>
          <w:sz w:val="24"/>
          <w:szCs w:val="24"/>
          <w:lang w:eastAsia="pl-PL"/>
        </w:rPr>
      </w:pPr>
    </w:p>
    <w:p w:rsidR="00856BF3" w:rsidRDefault="00856BF3"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7B53B9" w:rsidRDefault="007B53B9"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4C7C80" w:rsidRDefault="004C7C80" w:rsidP="000875E7">
      <w:pPr>
        <w:spacing w:after="0" w:line="360" w:lineRule="auto"/>
        <w:rPr>
          <w:rFonts w:ascii="Times New Roman" w:eastAsia="Times New Roman" w:hAnsi="Times New Roman" w:cs="Times New Roman"/>
          <w:b/>
          <w:sz w:val="24"/>
          <w:szCs w:val="24"/>
          <w:lang w:eastAsia="pl-PL"/>
        </w:rPr>
      </w:pPr>
    </w:p>
    <w:p w:rsidR="00186599" w:rsidRDefault="00186599" w:rsidP="00186599">
      <w:pPr>
        <w:spacing w:after="0" w:line="360" w:lineRule="auto"/>
        <w:rPr>
          <w:rFonts w:ascii="Times New Roman" w:eastAsia="Times New Roman" w:hAnsi="Times New Roman" w:cs="Times New Roman"/>
          <w:b/>
          <w:sz w:val="24"/>
          <w:szCs w:val="24"/>
          <w:lang w:eastAsia="pl-PL"/>
        </w:rPr>
      </w:pPr>
    </w:p>
    <w:p w:rsidR="00186599" w:rsidRDefault="00186599" w:rsidP="00186599">
      <w:pPr>
        <w:spacing w:after="0" w:line="360" w:lineRule="auto"/>
        <w:rPr>
          <w:rFonts w:ascii="Times New Roman" w:eastAsia="Times New Roman" w:hAnsi="Times New Roman" w:cs="Times New Roman"/>
          <w:b/>
          <w:sz w:val="24"/>
          <w:szCs w:val="24"/>
          <w:lang w:eastAsia="pl-PL"/>
        </w:rPr>
      </w:pPr>
    </w:p>
    <w:p w:rsidR="007B53B9" w:rsidRPr="00180EE0" w:rsidRDefault="007B53B9" w:rsidP="007B53B9">
      <w:pPr>
        <w:spacing w:after="150"/>
        <w:jc w:val="right"/>
        <w:outlineLvl w:val="0"/>
        <w:rPr>
          <w:rFonts w:ascii="Times New Roman" w:hAnsi="Times New Roman"/>
        </w:rPr>
      </w:pPr>
      <w:r w:rsidRPr="00180EE0">
        <w:rPr>
          <w:rFonts w:ascii="Times New Roman" w:hAnsi="Times New Roman"/>
          <w:b/>
        </w:rPr>
        <w:lastRenderedPageBreak/>
        <w:t>Klauzula informacyjna RODO</w:t>
      </w:r>
    </w:p>
    <w:p w:rsidR="007B53B9" w:rsidRPr="00180EE0" w:rsidRDefault="007B53B9" w:rsidP="007B53B9">
      <w:pPr>
        <w:ind w:firstLine="1"/>
        <w:jc w:val="both"/>
        <w:rPr>
          <w:rFonts w:ascii="Times New Roman" w:hAnsi="Times New Roman"/>
        </w:rPr>
      </w:pPr>
      <w:r w:rsidRPr="00180EE0">
        <w:rPr>
          <w:rFonts w:ascii="Times New Roman" w:hAnsi="Times New Roman"/>
        </w:rPr>
        <w:tab/>
        <w:t xml:space="preserve">Zgodnie z art. 13 ust. 1 i 2 </w:t>
      </w:r>
      <w:r w:rsidRPr="00180EE0">
        <w:rPr>
          <w:rFonts w:ascii="Times New Roman" w:eastAsia="Calibri"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80EE0">
        <w:rPr>
          <w:rFonts w:ascii="Times New Roman" w:hAnsi="Times New Roman"/>
        </w:rPr>
        <w:t xml:space="preserve">dalej „RODO”, informuję, że: </w:t>
      </w:r>
    </w:p>
    <w:p w:rsidR="007B53B9" w:rsidRPr="00180EE0" w:rsidRDefault="007B53B9" w:rsidP="007B53B9">
      <w:pPr>
        <w:ind w:firstLine="1"/>
        <w:jc w:val="both"/>
        <w:rPr>
          <w:rFonts w:ascii="Times New Roman" w:hAnsi="Times New Roman"/>
        </w:rPr>
      </w:pP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rPr>
      </w:pPr>
      <w:r w:rsidRPr="00180EE0">
        <w:rPr>
          <w:rFonts w:ascii="Times New Roman" w:hAnsi="Times New Roman"/>
        </w:rPr>
        <w:t xml:space="preserve">administratorem Pani/Pana danych osobowych jest </w:t>
      </w:r>
      <w:r w:rsidRPr="00180EE0">
        <w:rPr>
          <w:rFonts w:ascii="Times New Roman" w:hAnsi="Times New Roman"/>
          <w:i/>
        </w:rPr>
        <w:t xml:space="preserve"> </w:t>
      </w:r>
      <w:r w:rsidRPr="00180EE0">
        <w:rPr>
          <w:rFonts w:ascii="Times New Roman" w:hAnsi="Times New Roman"/>
        </w:rPr>
        <w:t>Gmina Miasto Sochaczew, adres: 1 Maja 16, 96-500 Sochaczew</w:t>
      </w:r>
      <w:r w:rsidRPr="00180EE0">
        <w:rPr>
          <w:rFonts w:ascii="Times New Roman" w:eastAsia="Calibri" w:hAnsi="Times New Roman"/>
        </w:rPr>
        <w:t xml:space="preserve">, tel. 46 862-22-35 w. 347, </w:t>
      </w:r>
      <w:bookmarkStart w:id="0" w:name="_Hlk515263806"/>
      <w:r w:rsidRPr="00180EE0">
        <w:rPr>
          <w:rFonts w:ascii="Times New Roman" w:eastAsia="Calibri" w:hAnsi="Times New Roman"/>
        </w:rPr>
        <w:t>adres e-mail:</w:t>
      </w:r>
      <w:bookmarkEnd w:id="0"/>
      <w:r w:rsidRPr="00180EE0">
        <w:rPr>
          <w:rFonts w:ascii="Times New Roman" w:hAnsi="Times New Roman"/>
          <w:shd w:val="clear" w:color="auto" w:fill="F5F5F5"/>
        </w:rPr>
        <w:t xml:space="preserve"> sekretariat</w:t>
      </w:r>
      <w:r w:rsidRPr="00180EE0">
        <w:rPr>
          <w:rFonts w:ascii="Times New Roman" w:eastAsia="Calibri" w:hAnsi="Times New Roman"/>
        </w:rPr>
        <w:t>@sochaczew.pl;</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spacing w:val="-4"/>
        </w:rPr>
      </w:pPr>
      <w:r w:rsidRPr="00180EE0">
        <w:rPr>
          <w:rFonts w:ascii="Times New Roman" w:hAnsi="Times New Roman"/>
          <w:spacing w:val="-6"/>
        </w:rPr>
        <w:t xml:space="preserve">inspektorem ochrony danych osobowych w Gminie Miasto Sochaczew jest Pan Włodzimierz Boczkowski, tel.: </w:t>
      </w:r>
      <w:r w:rsidRPr="00180EE0">
        <w:rPr>
          <w:rFonts w:ascii="Times New Roman" w:hAnsi="Times New Roman"/>
          <w:shd w:val="clear" w:color="auto" w:fill="FFFFFF"/>
        </w:rPr>
        <w:t>(46) 8622730 w. 309</w:t>
      </w:r>
      <w:r w:rsidRPr="00180EE0">
        <w:rPr>
          <w:rFonts w:ascii="Times New Roman" w:hAnsi="Times New Roman"/>
          <w:spacing w:val="-6"/>
        </w:rPr>
        <w:t xml:space="preserve">, </w:t>
      </w:r>
      <w:r w:rsidRPr="00180EE0">
        <w:rPr>
          <w:rFonts w:ascii="Times New Roman" w:hAnsi="Times New Roman"/>
          <w:spacing w:val="-4"/>
        </w:rPr>
        <w:t>e-mail:</w:t>
      </w:r>
      <w:r w:rsidRPr="00180EE0">
        <w:rPr>
          <w:rFonts w:ascii="Times New Roman" w:hAnsi="Times New Roman"/>
        </w:rPr>
        <w:t xml:space="preserve"> </w:t>
      </w:r>
      <w:r w:rsidRPr="00180EE0">
        <w:rPr>
          <w:rFonts w:ascii="Times New Roman" w:hAnsi="Times New Roman"/>
          <w:spacing w:val="-4"/>
        </w:rPr>
        <w:t>oin@sochaczew.pl</w:t>
      </w:r>
      <w:r w:rsidRPr="00180EE0">
        <w:rPr>
          <w:rFonts w:ascii="Times New Roman" w:eastAsia="Calibri" w:hAnsi="Times New Roman"/>
          <w:spacing w:val="-4"/>
        </w:rPr>
        <w:t xml:space="preserve">, </w:t>
      </w:r>
      <w:r w:rsidRPr="00180EE0">
        <w:rPr>
          <w:rFonts w:ascii="Times New Roman" w:hAnsi="Times New Roman"/>
          <w:spacing w:val="-4"/>
        </w:rPr>
        <w:t xml:space="preserve">adres: </w:t>
      </w:r>
      <w:r w:rsidRPr="00180EE0">
        <w:rPr>
          <w:rFonts w:ascii="Times New Roman" w:hAnsi="Times New Roman"/>
        </w:rPr>
        <w:t>1 Maja 16, 96-500 Sochaczew</w:t>
      </w:r>
      <w:r w:rsidRPr="00180EE0">
        <w:rPr>
          <w:rFonts w:ascii="Times New Roman" w:hAnsi="Times New Roman"/>
          <w:spacing w:val="-4"/>
        </w:rPr>
        <w:t>;</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spacing w:val="-4"/>
        </w:rPr>
      </w:pPr>
      <w:r w:rsidRPr="00180EE0">
        <w:rPr>
          <w:rFonts w:ascii="Times New Roman" w:hAnsi="Times New Roman"/>
        </w:rPr>
        <w:t>Pani/Pana dane osobowe przetwarzane będą na podstawie art. 6 ust. 1 lit. c</w:t>
      </w:r>
      <w:r w:rsidRPr="00180EE0">
        <w:rPr>
          <w:rFonts w:ascii="Times New Roman" w:hAnsi="Times New Roman"/>
          <w:i/>
        </w:rPr>
        <w:t xml:space="preserve"> </w:t>
      </w:r>
      <w:r w:rsidRPr="00180EE0">
        <w:rPr>
          <w:rFonts w:ascii="Times New Roman" w:hAnsi="Times New Roman"/>
        </w:rPr>
        <w:t xml:space="preserve">RODO w celu </w:t>
      </w:r>
      <w:r w:rsidRPr="00180EE0">
        <w:rPr>
          <w:rFonts w:ascii="Times New Roman" w:eastAsia="Calibri" w:hAnsi="Times New Roman"/>
        </w:rPr>
        <w:t xml:space="preserve">związanym z postępowaniem o udzielenie zamówienia publicznego na </w:t>
      </w:r>
      <w:r w:rsidRPr="00180EE0">
        <w:rPr>
          <w:rFonts w:ascii="Times New Roman" w:hAnsi="Times New Roman"/>
        </w:rPr>
        <w:t>ubezpieczenie następstw nieszczęśliwych wypadków dzieci, młodzieży i personelu oraz ubezpieczenie odpowiedzialności cywilnej nauczycieli i dyrektora jednostek oświatowych Gminy Miasto Sochaczew</w:t>
      </w:r>
      <w:r w:rsidRPr="00180EE0">
        <w:rPr>
          <w:rFonts w:ascii="Times New Roman" w:eastAsia="Calibri" w:hAnsi="Times New Roman"/>
        </w:rPr>
        <w:t>;</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rPr>
      </w:pPr>
      <w:r w:rsidRPr="00180EE0">
        <w:rPr>
          <w:rFonts w:ascii="Times New Roman" w:hAnsi="Times New Roman"/>
        </w:rPr>
        <w:t xml:space="preserve">odbiorcami Pani/Pana danych osobowych będą osoby lub podmioty, którym udostępniona zostanie dokumentacja postępowania w oparciu o art. 8 oraz art. 96 ust. 3 ustawy z dnia </w:t>
      </w:r>
      <w:r w:rsidRPr="00180EE0">
        <w:rPr>
          <w:rFonts w:ascii="Times New Roman" w:hAnsi="Times New Roman"/>
        </w:rPr>
        <w:br/>
        <w:t xml:space="preserve">29 stycznia 2004 r. – Prawo zamówień publicznych (Dz. U. z 2017 r. poz. 1579 i 2018);  </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rPr>
      </w:pPr>
      <w:r w:rsidRPr="00180EE0">
        <w:rPr>
          <w:rFonts w:ascii="Times New Roman" w:hAnsi="Times New Roman"/>
        </w:rPr>
        <w:t xml:space="preserve">Pani/Pana dane osobowe będą przechowywane, zgodnie z art. 97 ust. 1 ustawy Prawo zamówień publicznych, przez okres 4 lat od dnia zakończenia postępowania o udzielenie zamówienia, </w:t>
      </w:r>
      <w:r w:rsidRPr="00180EE0">
        <w:rPr>
          <w:rFonts w:ascii="Times New Roman" w:hAnsi="Times New Roman"/>
        </w:rPr>
        <w:br/>
        <w:t>a jeżeli czas trwania umowy przekracza 4 lata, okres przechowywania obejmuje cały czas trwania umowy;</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b/>
          <w:i/>
        </w:rPr>
      </w:pPr>
      <w:r w:rsidRPr="00180EE0">
        <w:rPr>
          <w:rFonts w:ascii="Times New Roman" w:hAnsi="Times New Roman"/>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eastAsia="Calibri" w:hAnsi="Times New Roman"/>
        </w:rPr>
      </w:pPr>
      <w:r w:rsidRPr="00180EE0">
        <w:rPr>
          <w:rFonts w:ascii="Times New Roman" w:hAnsi="Times New Roman"/>
        </w:rPr>
        <w:t>w odniesieniu do Pani/Pana danych osobowych decyzje nie będą podejmowane w sposób zautomatyzowany, stosowanie do art. 22 RODO;</w:t>
      </w:r>
    </w:p>
    <w:p w:rsidR="007B53B9" w:rsidRPr="00180EE0" w:rsidRDefault="007B53B9" w:rsidP="007B53B9">
      <w:pPr>
        <w:numPr>
          <w:ilvl w:val="0"/>
          <w:numId w:val="47"/>
        </w:numPr>
        <w:suppressAutoHyphens/>
        <w:spacing w:after="0" w:line="240" w:lineRule="auto"/>
        <w:ind w:left="284" w:hanging="284"/>
        <w:contextualSpacing/>
        <w:jc w:val="both"/>
        <w:rPr>
          <w:rFonts w:ascii="Times New Roman" w:hAnsi="Times New Roman"/>
        </w:rPr>
      </w:pPr>
      <w:r w:rsidRPr="00180EE0">
        <w:rPr>
          <w:rFonts w:ascii="Times New Roman" w:hAnsi="Times New Roman"/>
        </w:rPr>
        <w:t>posiada Pani/Pan:</w:t>
      </w:r>
    </w:p>
    <w:p w:rsidR="007B53B9" w:rsidRPr="00180EE0" w:rsidRDefault="007B53B9" w:rsidP="007B53B9">
      <w:pPr>
        <w:numPr>
          <w:ilvl w:val="0"/>
          <w:numId w:val="45"/>
        </w:numPr>
        <w:suppressAutoHyphens/>
        <w:spacing w:after="0" w:line="240" w:lineRule="auto"/>
        <w:ind w:left="284" w:hanging="284"/>
        <w:contextualSpacing/>
        <w:jc w:val="both"/>
        <w:rPr>
          <w:rFonts w:ascii="Times New Roman" w:hAnsi="Times New Roman"/>
        </w:rPr>
      </w:pPr>
      <w:r w:rsidRPr="00180EE0">
        <w:rPr>
          <w:rFonts w:ascii="Times New Roman" w:hAnsi="Times New Roman"/>
        </w:rPr>
        <w:t>na podstawie art. 15 RODO prawo dostępu do danych osobowych Pani/Pana dotyczących;</w:t>
      </w:r>
    </w:p>
    <w:p w:rsidR="007B53B9" w:rsidRPr="00180EE0" w:rsidRDefault="007B53B9" w:rsidP="007B53B9">
      <w:pPr>
        <w:numPr>
          <w:ilvl w:val="0"/>
          <w:numId w:val="45"/>
        </w:numPr>
        <w:suppressAutoHyphens/>
        <w:spacing w:after="0" w:line="240" w:lineRule="auto"/>
        <w:ind w:left="284" w:hanging="284"/>
        <w:contextualSpacing/>
        <w:jc w:val="both"/>
        <w:rPr>
          <w:rFonts w:ascii="Times New Roman" w:hAnsi="Times New Roman"/>
        </w:rPr>
      </w:pPr>
      <w:r w:rsidRPr="00180EE0">
        <w:rPr>
          <w:rFonts w:ascii="Times New Roman" w:hAnsi="Times New Roman"/>
        </w:rPr>
        <w:t>na podstawie art. 16 RODO prawo do sprostowania Pani/Pana danych osobowych*;</w:t>
      </w:r>
    </w:p>
    <w:p w:rsidR="007B53B9" w:rsidRPr="00180EE0" w:rsidRDefault="007B53B9" w:rsidP="007B53B9">
      <w:pPr>
        <w:numPr>
          <w:ilvl w:val="0"/>
          <w:numId w:val="45"/>
        </w:numPr>
        <w:suppressAutoHyphens/>
        <w:spacing w:after="0" w:line="240" w:lineRule="auto"/>
        <w:ind w:left="284" w:hanging="284"/>
        <w:contextualSpacing/>
        <w:jc w:val="both"/>
        <w:rPr>
          <w:rFonts w:ascii="Times New Roman" w:hAnsi="Times New Roman"/>
        </w:rPr>
      </w:pPr>
      <w:r w:rsidRPr="00180EE0">
        <w:rPr>
          <w:rFonts w:ascii="Times New Roman" w:hAnsi="Times New Roman"/>
        </w:rPr>
        <w:t xml:space="preserve">na podstawie art. 18 RODO prawo żądania od administratora ograniczenia przetwarzania danych osobowych z zastrzeżeniem przypadków, o których mowa w art. 18 ust. 2 RODO**;  </w:t>
      </w:r>
    </w:p>
    <w:p w:rsidR="007B53B9" w:rsidRPr="00180EE0" w:rsidRDefault="007B53B9" w:rsidP="007B53B9">
      <w:pPr>
        <w:numPr>
          <w:ilvl w:val="0"/>
          <w:numId w:val="45"/>
        </w:numPr>
        <w:suppressAutoHyphens/>
        <w:spacing w:after="0" w:line="240" w:lineRule="auto"/>
        <w:ind w:left="284" w:hanging="284"/>
        <w:contextualSpacing/>
        <w:jc w:val="both"/>
        <w:rPr>
          <w:rFonts w:ascii="Times New Roman" w:hAnsi="Times New Roman"/>
          <w:i/>
        </w:rPr>
      </w:pPr>
      <w:r w:rsidRPr="00180EE0">
        <w:rPr>
          <w:rFonts w:ascii="Times New Roman" w:hAnsi="Times New Roman"/>
        </w:rPr>
        <w:t>prawo do wniesienia skargi do Prezesa Urzędu Ochrony Danych Osobowych, gdy uzna Pani/Pan, że przetwarzanie danych osobowych Pani/Pana dotyczących narusza przepisy RODO;</w:t>
      </w:r>
    </w:p>
    <w:p w:rsidR="007B53B9" w:rsidRPr="00180EE0" w:rsidRDefault="007B53B9" w:rsidP="007B53B9">
      <w:pPr>
        <w:numPr>
          <w:ilvl w:val="0"/>
          <w:numId w:val="48"/>
        </w:numPr>
        <w:suppressAutoHyphens/>
        <w:spacing w:after="0" w:line="240" w:lineRule="auto"/>
        <w:ind w:left="284" w:hanging="284"/>
        <w:contextualSpacing/>
        <w:jc w:val="both"/>
        <w:rPr>
          <w:rFonts w:ascii="Times New Roman" w:hAnsi="Times New Roman"/>
          <w:i/>
        </w:rPr>
      </w:pPr>
      <w:r w:rsidRPr="00180EE0">
        <w:rPr>
          <w:rFonts w:ascii="Times New Roman" w:hAnsi="Times New Roman"/>
        </w:rPr>
        <w:t>nie przysługuje Pani/Panu:</w:t>
      </w:r>
    </w:p>
    <w:p w:rsidR="007B53B9" w:rsidRPr="00180EE0" w:rsidRDefault="007B53B9" w:rsidP="007B53B9">
      <w:pPr>
        <w:numPr>
          <w:ilvl w:val="0"/>
          <w:numId w:val="46"/>
        </w:numPr>
        <w:suppressAutoHyphens/>
        <w:spacing w:after="0" w:line="240" w:lineRule="auto"/>
        <w:ind w:left="284" w:hanging="284"/>
        <w:contextualSpacing/>
        <w:jc w:val="both"/>
        <w:rPr>
          <w:rFonts w:ascii="Times New Roman" w:hAnsi="Times New Roman"/>
          <w:i/>
        </w:rPr>
      </w:pPr>
      <w:r w:rsidRPr="00180EE0">
        <w:rPr>
          <w:rFonts w:ascii="Times New Roman" w:hAnsi="Times New Roman"/>
        </w:rPr>
        <w:t>w związku z art. 17 ust. 3 lit. b, d lub e RODO prawo do usunięcia danych osobowych;</w:t>
      </w:r>
    </w:p>
    <w:p w:rsidR="007B53B9" w:rsidRPr="00180EE0" w:rsidRDefault="007B53B9" w:rsidP="007B53B9">
      <w:pPr>
        <w:numPr>
          <w:ilvl w:val="0"/>
          <w:numId w:val="46"/>
        </w:numPr>
        <w:suppressAutoHyphens/>
        <w:spacing w:after="0" w:line="240" w:lineRule="auto"/>
        <w:ind w:left="284" w:hanging="284"/>
        <w:contextualSpacing/>
        <w:jc w:val="both"/>
        <w:rPr>
          <w:rFonts w:ascii="Times New Roman" w:hAnsi="Times New Roman"/>
          <w:b/>
          <w:i/>
        </w:rPr>
      </w:pPr>
      <w:r w:rsidRPr="00180EE0">
        <w:rPr>
          <w:rFonts w:ascii="Times New Roman" w:hAnsi="Times New Roman"/>
        </w:rPr>
        <w:t>prawo do przenoszenia danych osobowych, o którym mowa w art. 20 RODO;</w:t>
      </w:r>
    </w:p>
    <w:p w:rsidR="007B53B9" w:rsidRPr="00180EE0" w:rsidRDefault="007B53B9" w:rsidP="007B53B9">
      <w:pPr>
        <w:numPr>
          <w:ilvl w:val="0"/>
          <w:numId w:val="46"/>
        </w:numPr>
        <w:suppressAutoHyphens/>
        <w:spacing w:after="0" w:line="240" w:lineRule="auto"/>
        <w:ind w:left="284" w:hanging="284"/>
        <w:contextualSpacing/>
        <w:jc w:val="both"/>
        <w:rPr>
          <w:rFonts w:ascii="Times New Roman" w:hAnsi="Times New Roman"/>
          <w:i/>
        </w:rPr>
      </w:pPr>
      <w:r w:rsidRPr="00180EE0">
        <w:rPr>
          <w:rFonts w:ascii="Times New Roman" w:hAnsi="Times New Roman"/>
        </w:rPr>
        <w:t xml:space="preserve">na podstawie art. 21 RODO prawo sprzeciwu, wobec przetwarzania danych osobowych, gdyż podstawą prawną przetwarzania Pani/Pana danych osobowych jest art. 6 ust. 1 lit. c RODO. </w:t>
      </w:r>
    </w:p>
    <w:p w:rsidR="007B53B9" w:rsidRPr="00180EE0" w:rsidRDefault="007B53B9" w:rsidP="007B53B9">
      <w:pPr>
        <w:widowControl w:val="0"/>
        <w:tabs>
          <w:tab w:val="left" w:pos="567"/>
        </w:tabs>
        <w:ind w:right="-1"/>
        <w:jc w:val="both"/>
        <w:rPr>
          <w:rFonts w:ascii="Times New Roman" w:eastAsia="Calibri" w:hAnsi="Times New Roman"/>
          <w:b/>
          <w:bCs/>
        </w:rPr>
      </w:pPr>
    </w:p>
    <w:p w:rsidR="007B53B9" w:rsidRPr="00180EE0" w:rsidRDefault="007B53B9" w:rsidP="007B53B9">
      <w:pPr>
        <w:widowControl w:val="0"/>
        <w:tabs>
          <w:tab w:val="left" w:pos="567"/>
        </w:tabs>
        <w:ind w:right="-1"/>
        <w:jc w:val="both"/>
        <w:rPr>
          <w:rFonts w:ascii="Times New Roman" w:eastAsia="Calibri" w:hAnsi="Times New Roman"/>
          <w:bCs/>
          <w:i/>
          <w:spacing w:val="-6"/>
        </w:rPr>
      </w:pPr>
      <w:r w:rsidRPr="00180EE0">
        <w:rPr>
          <w:rFonts w:ascii="Times New Roman" w:eastAsia="Calibri" w:hAnsi="Times New Roman"/>
          <w:bCs/>
          <w:i/>
          <w:spacing w:val="-6"/>
          <w:vertAlign w:val="superscript"/>
        </w:rPr>
        <w:t xml:space="preserve">* </w:t>
      </w:r>
      <w:r w:rsidRPr="00180EE0">
        <w:rPr>
          <w:rFonts w:ascii="Times New Roman" w:eastAsia="Calibri" w:hAnsi="Times New Roman"/>
          <w:bCs/>
          <w:i/>
          <w:spacing w:val="-6"/>
        </w:rPr>
        <w:t xml:space="preserve">Skorzystanie z prawa do sprostowania nie może skutkować zmianą wyniku postępowania o udzielenie zamówienia publicznego ani zmianą postanowień umowy w zakresie niezgodnym z ustawą </w:t>
      </w:r>
      <w:proofErr w:type="spellStart"/>
      <w:r w:rsidRPr="00180EE0">
        <w:rPr>
          <w:rFonts w:ascii="Times New Roman" w:eastAsia="Calibri" w:hAnsi="Times New Roman"/>
          <w:bCs/>
          <w:i/>
          <w:spacing w:val="-6"/>
        </w:rPr>
        <w:t>Pzp</w:t>
      </w:r>
      <w:proofErr w:type="spellEnd"/>
      <w:r w:rsidRPr="00180EE0">
        <w:rPr>
          <w:rFonts w:ascii="Times New Roman" w:eastAsia="Calibri" w:hAnsi="Times New Roman"/>
          <w:bCs/>
          <w:i/>
          <w:spacing w:val="-6"/>
        </w:rPr>
        <w:t xml:space="preserve"> oraz nie może naruszać integralności protokołu oraz jego załączników.</w:t>
      </w:r>
    </w:p>
    <w:p w:rsidR="007B53B9" w:rsidRPr="00180EE0" w:rsidRDefault="007B53B9" w:rsidP="007B53B9">
      <w:pPr>
        <w:widowControl w:val="0"/>
        <w:tabs>
          <w:tab w:val="left" w:pos="567"/>
        </w:tabs>
        <w:ind w:right="-1"/>
        <w:jc w:val="both"/>
        <w:rPr>
          <w:rFonts w:ascii="Times New Roman" w:eastAsia="Calibri" w:hAnsi="Times New Roman"/>
          <w:bCs/>
          <w:i/>
          <w:spacing w:val="-6"/>
        </w:rPr>
      </w:pPr>
      <w:r w:rsidRPr="00180EE0">
        <w:rPr>
          <w:rFonts w:ascii="Times New Roman" w:eastAsia="Calibri" w:hAnsi="Times New Roman"/>
          <w:bCs/>
          <w:i/>
          <w:spacing w:val="-6"/>
          <w:vertAlign w:val="superscript"/>
        </w:rPr>
        <w:t xml:space="preserve">** </w:t>
      </w:r>
      <w:r w:rsidRPr="00180EE0">
        <w:rPr>
          <w:rFonts w:ascii="Times New Roman" w:eastAsia="Calibri" w:hAnsi="Times New Roman"/>
          <w:bCs/>
          <w:i/>
          <w:spacing w:val="-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B53B9" w:rsidRDefault="007B53B9" w:rsidP="007B53B9">
      <w:pPr>
        <w:pStyle w:val="Nagwek6"/>
        <w:rPr>
          <w:rFonts w:ascii="Times New Roman" w:hAnsi="Times New Roman"/>
        </w:rPr>
      </w:pPr>
    </w:p>
    <w:p w:rsidR="007B53B9" w:rsidRPr="00180EE0" w:rsidRDefault="007B53B9" w:rsidP="007B53B9">
      <w:pPr>
        <w:pStyle w:val="Nagwek6"/>
        <w:rPr>
          <w:rFonts w:ascii="Times New Roman" w:hAnsi="Times New Roman"/>
        </w:rPr>
      </w:pPr>
      <w:r w:rsidRPr="00180EE0">
        <w:rPr>
          <w:rFonts w:ascii="Times New Roman" w:hAnsi="Times New Roman"/>
        </w:rPr>
        <w:t xml:space="preserve">ZAŁĄCZNIK NR </w:t>
      </w:r>
      <w:r>
        <w:rPr>
          <w:rFonts w:ascii="Times New Roman" w:hAnsi="Times New Roman"/>
        </w:rPr>
        <w:t>3</w:t>
      </w:r>
    </w:p>
    <w:p w:rsidR="007B53B9" w:rsidRPr="00180EE0" w:rsidRDefault="007B53B9" w:rsidP="007B53B9">
      <w:pPr>
        <w:spacing w:after="150"/>
        <w:jc w:val="center"/>
        <w:outlineLvl w:val="0"/>
        <w:rPr>
          <w:rFonts w:ascii="Times New Roman" w:hAnsi="Times New Roman"/>
        </w:rPr>
      </w:pPr>
      <w:r w:rsidRPr="00180EE0">
        <w:rPr>
          <w:rFonts w:ascii="Times New Roman" w:hAnsi="Times New Roman"/>
          <w:b/>
        </w:rPr>
        <w:t>Oświadczenie Wykonawcy w zakresie RODO</w:t>
      </w:r>
    </w:p>
    <w:p w:rsidR="007B53B9" w:rsidRPr="00180EE0" w:rsidRDefault="007B53B9" w:rsidP="007B53B9">
      <w:pPr>
        <w:pStyle w:val="Tekstprzypisudolnego"/>
        <w:spacing w:line="276" w:lineRule="auto"/>
        <w:jc w:val="center"/>
        <w:rPr>
          <w:i/>
          <w:sz w:val="24"/>
          <w:szCs w:val="24"/>
          <w:u w:val="single"/>
        </w:rPr>
      </w:pPr>
    </w:p>
    <w:p w:rsidR="007B53B9" w:rsidRPr="00180EE0" w:rsidRDefault="007B53B9" w:rsidP="007B53B9">
      <w:pPr>
        <w:pStyle w:val="Tekstprzypisudolnego"/>
        <w:spacing w:line="276" w:lineRule="auto"/>
        <w:jc w:val="center"/>
        <w:rPr>
          <w:i/>
          <w:sz w:val="24"/>
          <w:szCs w:val="24"/>
          <w:u w:val="single"/>
        </w:rPr>
      </w:pPr>
    </w:p>
    <w:p w:rsidR="007B53B9" w:rsidRPr="00180EE0" w:rsidRDefault="007B53B9" w:rsidP="007B53B9">
      <w:pPr>
        <w:pStyle w:val="Tekstprzypisudolnego"/>
        <w:spacing w:line="276" w:lineRule="auto"/>
        <w:jc w:val="center"/>
        <w:rPr>
          <w:i/>
          <w:sz w:val="24"/>
          <w:szCs w:val="24"/>
          <w:u w:val="single"/>
        </w:rPr>
      </w:pPr>
      <w:r w:rsidRPr="00180EE0">
        <w:rPr>
          <w:i/>
          <w:sz w:val="24"/>
          <w:szCs w:val="24"/>
          <w:u w:val="single"/>
        </w:rPr>
        <w:t xml:space="preserve">Oświadczenie wykonawcy w zakresie wypełnienia obowiązków informacyjnych przewidzianych w art. 13 lub art. 14 RODO </w:t>
      </w:r>
    </w:p>
    <w:p w:rsidR="007B53B9" w:rsidRPr="00180EE0" w:rsidRDefault="007B53B9" w:rsidP="007B53B9">
      <w:pPr>
        <w:pStyle w:val="Tekstprzypisudolnego"/>
        <w:jc w:val="center"/>
        <w:rPr>
          <w:i/>
          <w:sz w:val="24"/>
          <w:szCs w:val="24"/>
          <w:u w:val="single"/>
        </w:rPr>
      </w:pPr>
    </w:p>
    <w:p w:rsidR="007B53B9" w:rsidRPr="00180EE0" w:rsidRDefault="007B53B9" w:rsidP="007B53B9">
      <w:pPr>
        <w:pStyle w:val="Tekstprzypisudolnego"/>
        <w:jc w:val="center"/>
        <w:rPr>
          <w:i/>
          <w:sz w:val="24"/>
          <w:szCs w:val="24"/>
          <w:u w:val="single"/>
        </w:rPr>
      </w:pPr>
    </w:p>
    <w:p w:rsidR="007B53B9" w:rsidRPr="00180EE0" w:rsidRDefault="007B53B9" w:rsidP="007B53B9">
      <w:pPr>
        <w:pStyle w:val="Tekstprzypisudolnego"/>
        <w:jc w:val="center"/>
        <w:rPr>
          <w:i/>
          <w:sz w:val="24"/>
          <w:szCs w:val="24"/>
          <w:u w:val="single"/>
        </w:rPr>
      </w:pPr>
    </w:p>
    <w:p w:rsidR="007B53B9" w:rsidRPr="00180EE0" w:rsidRDefault="007B53B9" w:rsidP="007B53B9">
      <w:pPr>
        <w:pStyle w:val="Tekstprzypisudolnego"/>
        <w:jc w:val="center"/>
        <w:rPr>
          <w:sz w:val="24"/>
          <w:szCs w:val="24"/>
        </w:rPr>
      </w:pPr>
      <w:r w:rsidRPr="00180EE0">
        <w:rPr>
          <w:i/>
          <w:sz w:val="24"/>
          <w:szCs w:val="24"/>
          <w:u w:val="single"/>
        </w:rPr>
        <w:t xml:space="preserve"> </w:t>
      </w:r>
    </w:p>
    <w:p w:rsidR="007B53B9" w:rsidRPr="00180EE0" w:rsidRDefault="007B53B9" w:rsidP="007B53B9">
      <w:pPr>
        <w:pStyle w:val="NormalnyWeb"/>
        <w:spacing w:line="360" w:lineRule="auto"/>
        <w:ind w:firstLine="567"/>
        <w:jc w:val="both"/>
      </w:pPr>
      <w:r w:rsidRPr="00180EE0">
        <w:t>Oświadczam, że wypełniłem obowiązki informacyjne przewidziane w art. 13 lub art. 14 RODO</w:t>
      </w:r>
      <w:r w:rsidRPr="00180EE0">
        <w:rPr>
          <w:vertAlign w:val="superscript"/>
        </w:rPr>
        <w:t>1)</w:t>
      </w:r>
      <w:r w:rsidRPr="00180EE0">
        <w:t xml:space="preserve"> wobec osób fizycznych, od których dane osobowe bezpośrednio lub pośrednio pozyskałem w celu ubiegania się o udzielenie zamówienia publicznego w niniejszym postępowaniu.*</w:t>
      </w:r>
    </w:p>
    <w:p w:rsidR="007B53B9" w:rsidRPr="00180EE0" w:rsidRDefault="007B53B9" w:rsidP="007B53B9">
      <w:pPr>
        <w:pStyle w:val="NormalnyWeb"/>
        <w:spacing w:line="360" w:lineRule="auto"/>
        <w:jc w:val="both"/>
        <w:rPr>
          <w:b/>
          <w:sz w:val="22"/>
          <w:szCs w:val="22"/>
        </w:rPr>
      </w:pPr>
    </w:p>
    <w:p w:rsidR="007B53B9" w:rsidRPr="00180EE0" w:rsidRDefault="007B53B9" w:rsidP="007B53B9">
      <w:pPr>
        <w:pStyle w:val="NormalnyWeb"/>
        <w:spacing w:line="360" w:lineRule="auto"/>
        <w:jc w:val="both"/>
        <w:rPr>
          <w:b/>
          <w:sz w:val="22"/>
          <w:szCs w:val="22"/>
        </w:rPr>
      </w:pPr>
    </w:p>
    <w:p w:rsidR="007B53B9" w:rsidRPr="00180EE0" w:rsidRDefault="007B53B9" w:rsidP="007B53B9">
      <w:pPr>
        <w:pStyle w:val="NormalnyWeb"/>
        <w:spacing w:line="360" w:lineRule="auto"/>
        <w:jc w:val="both"/>
        <w:rPr>
          <w:b/>
          <w:sz w:val="22"/>
          <w:szCs w:val="22"/>
        </w:rPr>
      </w:pPr>
    </w:p>
    <w:p w:rsidR="007B53B9" w:rsidRPr="00180EE0" w:rsidRDefault="007B53B9" w:rsidP="007B53B9">
      <w:pPr>
        <w:pStyle w:val="NormalnyWeb"/>
        <w:spacing w:line="360" w:lineRule="auto"/>
        <w:jc w:val="both"/>
        <w:rPr>
          <w:b/>
          <w:sz w:val="22"/>
          <w:szCs w:val="22"/>
        </w:rPr>
      </w:pPr>
    </w:p>
    <w:p w:rsidR="007B53B9" w:rsidRPr="00180EE0" w:rsidRDefault="007B53B9" w:rsidP="007B53B9">
      <w:pPr>
        <w:pStyle w:val="NormalnyWeb"/>
        <w:spacing w:line="360" w:lineRule="auto"/>
        <w:jc w:val="both"/>
        <w:rPr>
          <w:b/>
          <w:sz w:val="22"/>
          <w:szCs w:val="22"/>
        </w:rPr>
      </w:pPr>
    </w:p>
    <w:p w:rsidR="007B53B9" w:rsidRPr="00180EE0" w:rsidRDefault="007B53B9" w:rsidP="007B53B9">
      <w:pPr>
        <w:pStyle w:val="NormalnyWeb"/>
        <w:spacing w:line="360" w:lineRule="auto"/>
        <w:jc w:val="both"/>
        <w:rPr>
          <w:b/>
          <w:sz w:val="22"/>
          <w:szCs w:val="22"/>
        </w:rPr>
      </w:pPr>
    </w:p>
    <w:p w:rsidR="007B53B9" w:rsidRPr="00180EE0" w:rsidRDefault="007B53B9" w:rsidP="007B53B9">
      <w:pPr>
        <w:rPr>
          <w:rFonts w:ascii="Times New Roman" w:hAnsi="Times New Roman"/>
        </w:rPr>
      </w:pPr>
    </w:p>
    <w:p w:rsidR="007B53B9" w:rsidRPr="00180EE0" w:rsidRDefault="007B53B9" w:rsidP="007B53B9">
      <w:pPr>
        <w:pStyle w:val="NormalnyWeb"/>
        <w:spacing w:line="360" w:lineRule="auto"/>
        <w:jc w:val="both"/>
        <w:rPr>
          <w:sz w:val="22"/>
          <w:szCs w:val="22"/>
        </w:rPr>
      </w:pPr>
      <w:r w:rsidRPr="00180EE0">
        <w:rPr>
          <w:sz w:val="22"/>
          <w:szCs w:val="22"/>
        </w:rPr>
        <w:tab/>
      </w:r>
      <w:r w:rsidRPr="00180EE0">
        <w:rPr>
          <w:sz w:val="22"/>
          <w:szCs w:val="22"/>
        </w:rPr>
        <w:tab/>
      </w:r>
      <w:r w:rsidRPr="00180EE0">
        <w:rPr>
          <w:sz w:val="22"/>
          <w:szCs w:val="22"/>
        </w:rPr>
        <w:tab/>
      </w:r>
      <w:r w:rsidRPr="00180EE0">
        <w:rPr>
          <w:sz w:val="22"/>
          <w:szCs w:val="22"/>
        </w:rPr>
        <w:tab/>
      </w:r>
      <w:r w:rsidRPr="00180EE0">
        <w:rPr>
          <w:sz w:val="22"/>
          <w:szCs w:val="22"/>
        </w:rPr>
        <w:tab/>
      </w:r>
      <w:r w:rsidRPr="00180EE0">
        <w:rPr>
          <w:sz w:val="22"/>
          <w:szCs w:val="22"/>
        </w:rPr>
        <w:tab/>
      </w:r>
      <w:r w:rsidRPr="00180EE0">
        <w:rPr>
          <w:sz w:val="22"/>
          <w:szCs w:val="22"/>
        </w:rPr>
        <w:tab/>
        <w:t>______________________________</w:t>
      </w:r>
    </w:p>
    <w:p w:rsidR="007B53B9" w:rsidRPr="00180EE0" w:rsidRDefault="007B53B9" w:rsidP="007B53B9">
      <w:pPr>
        <w:pStyle w:val="NormalnyWeb"/>
        <w:ind w:left="142" w:hanging="142"/>
        <w:jc w:val="both"/>
        <w:rPr>
          <w:sz w:val="16"/>
          <w:szCs w:val="16"/>
        </w:rPr>
      </w:pPr>
    </w:p>
    <w:p w:rsidR="007B53B9" w:rsidRPr="00180EE0" w:rsidRDefault="007B53B9" w:rsidP="007B53B9">
      <w:pPr>
        <w:pStyle w:val="Tekstprzypisudolnego"/>
        <w:jc w:val="both"/>
        <w:rPr>
          <w:sz w:val="16"/>
          <w:szCs w:val="16"/>
        </w:rPr>
      </w:pPr>
      <w:r w:rsidRPr="00180EE0">
        <w:rPr>
          <w:sz w:val="22"/>
          <w:szCs w:val="22"/>
          <w:vertAlign w:val="superscript"/>
        </w:rPr>
        <w:t xml:space="preserve">1) </w:t>
      </w:r>
      <w:r w:rsidRPr="00180EE0">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7B53B9" w:rsidRPr="00180EE0" w:rsidRDefault="007B53B9" w:rsidP="007B53B9">
      <w:pPr>
        <w:pStyle w:val="Tekstprzypisudolnego"/>
        <w:jc w:val="both"/>
        <w:rPr>
          <w:sz w:val="16"/>
          <w:szCs w:val="16"/>
        </w:rPr>
      </w:pPr>
    </w:p>
    <w:p w:rsidR="007B53B9" w:rsidRPr="00180EE0" w:rsidRDefault="007B53B9" w:rsidP="007B53B9">
      <w:pPr>
        <w:pStyle w:val="NormalnyWeb"/>
        <w:ind w:left="142" w:hanging="142"/>
        <w:jc w:val="both"/>
        <w:rPr>
          <w:sz w:val="16"/>
          <w:szCs w:val="16"/>
        </w:rPr>
      </w:pPr>
      <w:r w:rsidRPr="00180EE0">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B53B9" w:rsidRDefault="007B53B9" w:rsidP="007B53B9">
      <w:pPr>
        <w:jc w:val="both"/>
        <w:rPr>
          <w:rFonts w:ascii="Times New Roman" w:hAnsi="Times New Roman"/>
          <w:b/>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p>
    <w:p w:rsidR="007B53B9" w:rsidRDefault="007B53B9" w:rsidP="00186599">
      <w:pPr>
        <w:spacing w:after="0" w:line="360" w:lineRule="auto"/>
        <w:jc w:val="right"/>
        <w:rPr>
          <w:rFonts w:ascii="Times New Roman" w:eastAsia="Times New Roman" w:hAnsi="Times New Roman" w:cs="Times New Roman"/>
          <w:b/>
          <w:sz w:val="24"/>
          <w:szCs w:val="24"/>
          <w:lang w:eastAsia="pl-PL"/>
        </w:rPr>
      </w:pPr>
    </w:p>
    <w:p w:rsidR="007B53B9" w:rsidRDefault="007B53B9" w:rsidP="00186599">
      <w:pPr>
        <w:spacing w:after="0" w:line="360" w:lineRule="auto"/>
        <w:jc w:val="right"/>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4</w:t>
      </w:r>
    </w:p>
    <w:p w:rsidR="00186599" w:rsidRDefault="00186599" w:rsidP="00186599">
      <w:pPr>
        <w:spacing w:after="0" w:line="360" w:lineRule="auto"/>
        <w:ind w:left="360"/>
        <w:jc w:val="center"/>
        <w:rPr>
          <w:rFonts w:ascii="Times New Roman" w:eastAsia="Times New Roman" w:hAnsi="Times New Roman" w:cs="Times New Roman"/>
          <w:sz w:val="24"/>
          <w:szCs w:val="24"/>
          <w:lang w:eastAsia="pl-PL"/>
        </w:rPr>
      </w:pPr>
    </w:p>
    <w:p w:rsidR="00186599" w:rsidRDefault="00186599" w:rsidP="00186599">
      <w:pPr>
        <w:spacing w:after="0" w:line="36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ISTOTNE POSTANOWIENIA UMOWY</w:t>
      </w:r>
    </w:p>
    <w:p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rsidR="00186599" w:rsidRDefault="00186599" w:rsidP="0018659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podstawie udzielonego zamówienia z dnia  ……….…. w trybie zapytania ofertowego Zamawiający zleca a Wykonawca w ramach niniejszej umowy zobowiązuje się zgodnie z ofertą, która stanowi integralną część nin. umowy, do realizacji prac związanych z </w:t>
      </w:r>
      <w:r>
        <w:rPr>
          <w:rFonts w:ascii="Times New Roman" w:eastAsia="Times New Roman" w:hAnsi="Times New Roman" w:cs="Times New Roman"/>
          <w:sz w:val="24"/>
          <w:szCs w:val="24"/>
          <w:lang w:eastAsia="pl-PL"/>
        </w:rPr>
        <w:t xml:space="preserve">opracowaniem </w:t>
      </w:r>
      <w:r>
        <w:rPr>
          <w:rFonts w:ascii="Times New Roman" w:eastAsia="Times New Roman" w:hAnsi="Times New Roman" w:cs="Times New Roman"/>
          <w:b/>
          <w:sz w:val="24"/>
          <w:szCs w:val="24"/>
          <w:lang w:eastAsia="pl-PL"/>
        </w:rPr>
        <w:t>studium wykonalności</w:t>
      </w:r>
      <w:r>
        <w:rPr>
          <w:rFonts w:ascii="Times New Roman" w:eastAsia="Times New Roman" w:hAnsi="Times New Roman" w:cs="Times New Roman"/>
          <w:b/>
          <w:i/>
          <w:sz w:val="24"/>
          <w:szCs w:val="24"/>
          <w:lang w:eastAsia="pl-PL"/>
        </w:rPr>
        <w:t xml:space="preserve"> </w:t>
      </w:r>
      <w:r>
        <w:rPr>
          <w:rFonts w:ascii="Times New Roman" w:hAnsi="Times New Roman" w:cs="Times New Roman"/>
          <w:b/>
          <w:sz w:val="24"/>
          <w:szCs w:val="24"/>
        </w:rPr>
        <w:t>wraz z wymaganymi analizami i wyliczeniami w ramach  konkursu nr</w:t>
      </w:r>
      <w:r>
        <w:rPr>
          <w:rFonts w:ascii="Times New Roman" w:hAnsi="Times New Roman" w:cs="Times New Roman"/>
          <w:sz w:val="24"/>
          <w:szCs w:val="24"/>
        </w:rPr>
        <w:t xml:space="preserve"> </w:t>
      </w:r>
      <w:r>
        <w:rPr>
          <w:rFonts w:ascii="Times New Roman" w:hAnsi="Times New Roman" w:cs="Times New Roman"/>
          <w:b/>
          <w:bCs/>
          <w:sz w:val="24"/>
          <w:szCs w:val="24"/>
        </w:rPr>
        <w:t>RPMA.04.03.01-IP.01-14-093/18</w:t>
      </w:r>
      <w:r>
        <w:rPr>
          <w:rFonts w:ascii="Times New Roman" w:eastAsia="Times New Roman" w:hAnsi="Times New Roman" w:cs="Times New Roman"/>
          <w:bCs/>
          <w:iCs/>
          <w:sz w:val="24"/>
          <w:szCs w:val="24"/>
          <w:lang w:eastAsia="pl-PL"/>
        </w:rPr>
        <w:t>.</w:t>
      </w:r>
    </w:p>
    <w:p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rsidR="00186599" w:rsidRDefault="00186599" w:rsidP="00186599">
      <w:pPr>
        <w:pStyle w:val="Default"/>
        <w:jc w:val="center"/>
      </w:pPr>
      <w:r>
        <w:rPr>
          <w:b/>
          <w:bCs/>
        </w:rPr>
        <w:t>§ 1</w:t>
      </w:r>
    </w:p>
    <w:p w:rsidR="00186599" w:rsidRDefault="00186599" w:rsidP="00186599">
      <w:pPr>
        <w:pStyle w:val="Default"/>
        <w:numPr>
          <w:ilvl w:val="0"/>
          <w:numId w:val="33"/>
        </w:numPr>
        <w:tabs>
          <w:tab w:val="left" w:pos="308"/>
          <w:tab w:val="left" w:leader="dot" w:pos="6740"/>
        </w:tabs>
        <w:ind w:left="284" w:hanging="284"/>
        <w:jc w:val="both"/>
      </w:pPr>
      <w:r>
        <w:t xml:space="preserve">Wykonawca zobowiązuje się wykonać zamówienie publiczne polegające na </w:t>
      </w:r>
      <w:r>
        <w:rPr>
          <w:rFonts w:eastAsia="Times New Roman"/>
          <w:lang w:eastAsia="pl-PL"/>
        </w:rPr>
        <w:t xml:space="preserve">opracowanie </w:t>
      </w:r>
      <w:r>
        <w:rPr>
          <w:rFonts w:eastAsia="Times New Roman"/>
          <w:b/>
          <w:lang w:eastAsia="pl-PL"/>
        </w:rPr>
        <w:t>„studium wykonalności</w:t>
      </w:r>
      <w:r>
        <w:rPr>
          <w:rFonts w:eastAsia="Times New Roman"/>
          <w:b/>
          <w:i/>
          <w:lang w:eastAsia="pl-PL"/>
        </w:rPr>
        <w:t xml:space="preserve"> </w:t>
      </w:r>
      <w:r>
        <w:rPr>
          <w:b/>
        </w:rPr>
        <w:t>wraz z wymaganymi analizami i wyliczeniami w ramach  konkursu nr</w:t>
      </w:r>
      <w:r>
        <w:t xml:space="preserve"> </w:t>
      </w:r>
      <w:r>
        <w:rPr>
          <w:b/>
          <w:bCs/>
        </w:rPr>
        <w:t>RPMA.04.03.01-IP.01-14-093/18</w:t>
      </w:r>
      <w:r>
        <w:rPr>
          <w:rFonts w:eastAsia="Times New Roman"/>
          <w:b/>
          <w:i/>
          <w:lang w:eastAsia="pl-PL"/>
        </w:rPr>
        <w:t xml:space="preserve">”.   </w:t>
      </w:r>
    </w:p>
    <w:p w:rsidR="008123BF" w:rsidRPr="008123BF" w:rsidRDefault="00A605CC" w:rsidP="008123BF">
      <w:pPr>
        <w:pStyle w:val="Bezodstpw"/>
        <w:numPr>
          <w:ilvl w:val="0"/>
          <w:numId w:val="33"/>
        </w:numPr>
        <w:shd w:val="clear" w:color="auto" w:fill="FFFFFF"/>
        <w:ind w:left="284" w:hanging="295"/>
        <w:jc w:val="both"/>
        <w:rPr>
          <w:rFonts w:ascii="Times New Roman" w:hAnsi="Times New Roman" w:cs="Times New Roman"/>
          <w:sz w:val="24"/>
          <w:szCs w:val="24"/>
        </w:rPr>
      </w:pPr>
      <w:r w:rsidRPr="008123BF">
        <w:rPr>
          <w:rFonts w:ascii="Times New Roman" w:hAnsi="Times New Roman" w:cs="Times New Roman"/>
          <w:sz w:val="24"/>
          <w:szCs w:val="24"/>
        </w:rPr>
        <w:t xml:space="preserve">Zamówienie obejmuje: </w:t>
      </w:r>
      <w:r w:rsidR="008123BF" w:rsidRPr="008123BF">
        <w:rPr>
          <w:rFonts w:ascii="Times New Roman" w:eastAsia="Times New Roman" w:hAnsi="Times New Roman" w:cs="Times New Roman"/>
          <w:sz w:val="24"/>
          <w:szCs w:val="24"/>
          <w:lang w:eastAsia="pl-PL"/>
        </w:rPr>
        <w:t xml:space="preserve">przeprowadzenie inwentaryzacji przyrodniczej i przygotowanie stosownych dokumentów zakresie umożliwiającym złożenie oświadczenia przez gminę o niewystępowaniu w budynku Środowiskowego Domu Samopomocy w Sochaczewie zwierząt objętych ochrona gatunkową ze szczególnym uwzględnieniem ptaków i nietoperzy zgodnie z </w:t>
      </w:r>
      <w:r w:rsidR="008123BF" w:rsidRPr="008123BF">
        <w:rPr>
          <w:rFonts w:ascii="Times New Roman" w:hAnsi="Times New Roman" w:cs="Times New Roman"/>
          <w:sz w:val="24"/>
          <w:szCs w:val="24"/>
        </w:rPr>
        <w:t xml:space="preserve"> konkursem nr </w:t>
      </w:r>
      <w:r w:rsidR="008123BF" w:rsidRPr="008123BF">
        <w:rPr>
          <w:rFonts w:ascii="Times New Roman" w:hAnsi="Times New Roman" w:cs="Times New Roman"/>
          <w:bCs/>
          <w:sz w:val="24"/>
          <w:szCs w:val="24"/>
        </w:rPr>
        <w:t>RPMA.04.03.01-IP.01-14-093/18</w:t>
      </w:r>
      <w:r w:rsidR="008123BF" w:rsidRPr="008123BF">
        <w:rPr>
          <w:rFonts w:ascii="Times New Roman" w:hAnsi="Times New Roman" w:cs="Times New Roman"/>
          <w:sz w:val="24"/>
          <w:szCs w:val="24"/>
        </w:rPr>
        <w:t>.” dla projektu pod nazwą  „Poprawa jakości środowiska miejskiego poprzez wymianę urządzeń grzewczych w budynku Środowiskowego  Domu Samopomocy w Sochaczewie</w:t>
      </w:r>
    </w:p>
    <w:p w:rsidR="00186599" w:rsidRDefault="00186599" w:rsidP="00186599">
      <w:pPr>
        <w:pStyle w:val="Teksttreci21"/>
        <w:spacing w:before="0" w:after="0" w:line="240" w:lineRule="auto"/>
        <w:ind w:left="1440"/>
      </w:pPr>
    </w:p>
    <w:p w:rsidR="00186599" w:rsidRDefault="00186599" w:rsidP="00186599">
      <w:pPr>
        <w:pStyle w:val="Default"/>
        <w:jc w:val="center"/>
        <w:rPr>
          <w:b/>
          <w:bCs/>
        </w:rPr>
      </w:pPr>
      <w:r>
        <w:rPr>
          <w:b/>
          <w:bCs/>
        </w:rPr>
        <w:t>§ 2</w:t>
      </w:r>
    </w:p>
    <w:p w:rsidR="00186599" w:rsidRDefault="00186599" w:rsidP="00186599">
      <w:pPr>
        <w:pStyle w:val="Default"/>
        <w:jc w:val="center"/>
      </w:pP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Do obowiązków Wykonawcy należy </w:t>
      </w:r>
      <w:r>
        <w:rPr>
          <w:rFonts w:ascii="Times New Roman" w:hAnsi="Times New Roman" w:cs="Times New Roman"/>
          <w:bCs/>
          <w:sz w:val="24"/>
          <w:szCs w:val="24"/>
        </w:rPr>
        <w:t>wykonanie przedmiotu Umowy zgodnie ze szczegółowymi wymaganiami dotyczącymi zakresu, treści i formy określonymi w opisie przedmiotu zamówienia w zapytaniu ofertowym, oraz zgodnie z ofertą Wykonawcy stanowiącymi  załączniki do Umowy, w sposób, który będzie kompletny i wyczerpujący z punktu widzenia celu, któremu przedmiot Umowy ma służyć.</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Wykonawca oświadcza, iż objęte przedmiotem Umowy usługi, wykonywać będzie z należytą starannością przy uwzględnieniu zawodowego charakteru prowadzonej działalności, zgodnie z obowiązującymi przepisami, posiadaną wiedzą i doświadczeniem, aktualnie obowiązującymi przepisami prawa oraz należytą dbałością o interesy Zamawiającego.</w:t>
      </w:r>
    </w:p>
    <w:p w:rsidR="00186599" w:rsidRDefault="00186599" w:rsidP="00186599">
      <w:pPr>
        <w:pStyle w:val="Akapitzlist"/>
        <w:numPr>
          <w:ilvl w:val="1"/>
          <w:numId w:val="34"/>
        </w:numPr>
        <w:autoSpaceDE w:val="0"/>
        <w:autoSpaceDN w:val="0"/>
        <w:adjustRightInd w:val="0"/>
        <w:spacing w:after="0" w:line="24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Wykonawca zobowiązuje się przy wykonywaniu przedmiotu Umowy do posługiwania się osobami posiadającymi odpowiednią wiedzę fachową, doświadczenie oraz kwalifikacje do należytego i zgodnego z obowiązującymi standardami wykonywania przedmiotu Umowy (Personel Wykonawcy).</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niniejszej Umowy związku o jakimkolwiek charakterze i źródle, pomiędzy Wykonawcą a jakimkolwiek innym podmiotem, uniemożliwiającą realizację Umowy przez Wykonawcę w sposób rzetelny, bezstronny, obiektywny i zapewniający należyte zabezpieczenie interesu Zamawiającego. </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sytuacji, o której mowa w ust. 4, Zamawiający niezwłocznie poinformuje Wykonawcę o dalszym toku postępowania. W przypadku zaniechania przez Wykonawcę dokonania powiadomienia, o którym mowa w ust. 4, Zamawiający uprawniony jest do odstąpienia od niniejszej Umowy po uprzednim wezwaniu Wykonawcy do złożenia wyjaśnień..   </w:t>
      </w:r>
      <w:r>
        <w:rPr>
          <w:rFonts w:ascii="Times New Roman" w:hAnsi="Times New Roman" w:cs="Times New Roman"/>
          <w:bCs/>
          <w:sz w:val="24"/>
          <w:szCs w:val="24"/>
        </w:rPr>
        <w:lastRenderedPageBreak/>
        <w:t xml:space="preserve">Złożenie oświadczenia o odstąpieniu może nastąpić w terminie 14 dni od powzięcia przez Zamawiającego wiadomości o naruszeniu przez Wykonawcę powyższego zobowiązania. </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Wykonawca zobowiązuje się do powstrzymania się w okresie trwania Umowy od zaciągania zobowiązań, które mogłyby mieć wpływ na rzetelność i obiektywność w wykonywaniu czynności objętych niniejszą Umową i oświadcza, że w chwili zawarcia Umowy, nie wiążą go takie zobowiązania. </w:t>
      </w:r>
    </w:p>
    <w:p w:rsidR="00186599" w:rsidRDefault="00186599" w:rsidP="00186599">
      <w:pPr>
        <w:pStyle w:val="Default"/>
        <w:numPr>
          <w:ilvl w:val="1"/>
          <w:numId w:val="34"/>
        </w:numPr>
        <w:ind w:left="426" w:hanging="426"/>
        <w:jc w:val="both"/>
      </w:pPr>
      <w:r>
        <w:t>Zamawiający zastrzega sobie prawo nadzorowania i wnoszenia uwag do opracowywanych dokumentów wymienionych w § 1 pkt. 1 na każdym etapie ich tworzenia.</w:t>
      </w:r>
    </w:p>
    <w:p w:rsidR="00186599" w:rsidRDefault="00186599" w:rsidP="00186599">
      <w:pPr>
        <w:pStyle w:val="Default"/>
        <w:ind w:left="360"/>
        <w:jc w:val="both"/>
      </w:pPr>
    </w:p>
    <w:p w:rsidR="00186599" w:rsidRDefault="00186599" w:rsidP="00186599">
      <w:pPr>
        <w:pStyle w:val="Default"/>
        <w:jc w:val="center"/>
        <w:rPr>
          <w:b/>
          <w:bCs/>
        </w:rPr>
      </w:pPr>
      <w:r>
        <w:rPr>
          <w:b/>
          <w:bCs/>
        </w:rPr>
        <w:t>§ 3</w:t>
      </w:r>
    </w:p>
    <w:p w:rsidR="00186599" w:rsidRDefault="00186599" w:rsidP="00186599">
      <w:pPr>
        <w:pStyle w:val="Default"/>
        <w:jc w:val="center"/>
      </w:pPr>
    </w:p>
    <w:p w:rsidR="00186599" w:rsidRDefault="00186599" w:rsidP="00186599">
      <w:pPr>
        <w:pStyle w:val="Default"/>
        <w:numPr>
          <w:ilvl w:val="0"/>
          <w:numId w:val="35"/>
        </w:numPr>
        <w:tabs>
          <w:tab w:val="num" w:pos="426"/>
        </w:tabs>
        <w:ind w:left="426" w:hanging="426"/>
        <w:jc w:val="both"/>
      </w:pPr>
      <w:r>
        <w:t xml:space="preserve">Wykonawca oświadcza, że dysponuje odpowiednią wiedzą, doświadczeniem oraz uprawnieniami, niezbędnymi do należytego zrealizowania przedmiotu umowy określonego w § 1 i 2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 </w:t>
      </w:r>
    </w:p>
    <w:p w:rsidR="00186599" w:rsidRDefault="00186599" w:rsidP="00186599">
      <w:pPr>
        <w:pStyle w:val="Default"/>
        <w:numPr>
          <w:ilvl w:val="0"/>
          <w:numId w:val="35"/>
        </w:numPr>
        <w:tabs>
          <w:tab w:val="num" w:pos="426"/>
        </w:tabs>
        <w:ind w:left="426" w:hanging="426"/>
        <w:jc w:val="both"/>
      </w:pPr>
      <w:r>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rsidR="00186599" w:rsidRDefault="00186599" w:rsidP="00186599">
      <w:pPr>
        <w:pStyle w:val="Akapitzlist"/>
        <w:numPr>
          <w:ilvl w:val="0"/>
          <w:numId w:val="35"/>
        </w:numPr>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do wykonania oraz dostarczenia Studium Wykonalności</w:t>
      </w:r>
    </w:p>
    <w:p w:rsidR="00186599" w:rsidRDefault="00186599" w:rsidP="00186599">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sporządzonego w trzech egzemplarzach drukowanych w formacie A4 oraz jednym na</w:t>
      </w:r>
    </w:p>
    <w:p w:rsidR="00186599" w:rsidRDefault="00186599" w:rsidP="00186599">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nośniku (CD,DVD lub pendrive lub za pośrednictwem poczty elektronicznej na adres: </w:t>
      </w:r>
      <w:hyperlink r:id="rId10" w:history="1">
        <w:r>
          <w:rPr>
            <w:rStyle w:val="Hipercze"/>
            <w:rFonts w:ascii="Times New Roman" w:hAnsi="Times New Roman" w:cs="Times New Roman"/>
            <w:sz w:val="24"/>
            <w:szCs w:val="24"/>
          </w:rPr>
          <w:t>fundusze@sochaczew.pl</w:t>
        </w:r>
      </w:hyperlink>
      <w:r>
        <w:rPr>
          <w:rFonts w:ascii="Times New Roman" w:hAnsi="Times New Roman" w:cs="Times New Roman"/>
          <w:sz w:val="24"/>
          <w:szCs w:val="24"/>
        </w:rPr>
        <w:t>),  który powinien zawierać studium wykonalności – format Word i PDF, analizę finansowo-ekonomiczną – aktywne arkusze Excel.</w:t>
      </w:r>
    </w:p>
    <w:p w:rsidR="00186599" w:rsidRDefault="00186599" w:rsidP="00186599">
      <w:pPr>
        <w:pStyle w:val="Default"/>
        <w:jc w:val="center"/>
        <w:rPr>
          <w:b/>
          <w:bCs/>
        </w:rPr>
      </w:pPr>
    </w:p>
    <w:p w:rsidR="00186599" w:rsidRDefault="00186599" w:rsidP="00186599">
      <w:pPr>
        <w:pStyle w:val="Default"/>
        <w:jc w:val="center"/>
        <w:rPr>
          <w:b/>
          <w:bCs/>
        </w:rPr>
      </w:pPr>
      <w:r>
        <w:rPr>
          <w:b/>
          <w:bCs/>
        </w:rPr>
        <w:t>§ 4</w:t>
      </w:r>
    </w:p>
    <w:p w:rsidR="00186599" w:rsidRDefault="00186599" w:rsidP="00186599">
      <w:pPr>
        <w:pStyle w:val="Default"/>
        <w:jc w:val="center"/>
      </w:pPr>
    </w:p>
    <w:p w:rsidR="00186599" w:rsidRDefault="00186599" w:rsidP="00186599">
      <w:pPr>
        <w:pStyle w:val="Default"/>
        <w:jc w:val="both"/>
      </w:pPr>
      <w:r>
        <w:t xml:space="preserve">Strony ustalają termin wykonania przedmiotu umowy na dzień: </w:t>
      </w:r>
      <w:r w:rsidR="008123BF">
        <w:rPr>
          <w:b/>
        </w:rPr>
        <w:t>do 5</w:t>
      </w:r>
      <w:r>
        <w:rPr>
          <w:b/>
        </w:rPr>
        <w:t xml:space="preserve"> czerwca  2019   roku.</w:t>
      </w:r>
      <w:r>
        <w:t xml:space="preserve"> </w:t>
      </w:r>
    </w:p>
    <w:p w:rsidR="00186599" w:rsidRDefault="00186599" w:rsidP="00186599">
      <w:pPr>
        <w:pStyle w:val="Default"/>
      </w:pPr>
    </w:p>
    <w:p w:rsidR="00186599" w:rsidRDefault="00186599" w:rsidP="00186599">
      <w:pPr>
        <w:pStyle w:val="Default"/>
        <w:jc w:val="center"/>
        <w:rPr>
          <w:b/>
          <w:bCs/>
        </w:rPr>
      </w:pPr>
      <w:r>
        <w:rPr>
          <w:b/>
          <w:bCs/>
        </w:rPr>
        <w:t>§ 5</w:t>
      </w:r>
    </w:p>
    <w:p w:rsidR="00186599" w:rsidRDefault="00186599" w:rsidP="00186599">
      <w:pPr>
        <w:pStyle w:val="Default"/>
        <w:jc w:val="center"/>
      </w:pPr>
    </w:p>
    <w:p w:rsidR="00186599" w:rsidRDefault="00186599" w:rsidP="00186599">
      <w:pPr>
        <w:pStyle w:val="Default"/>
        <w:jc w:val="both"/>
      </w:pPr>
      <w:r>
        <w:t xml:space="preserve">Za wykonanie przedmiotu umowy Zamawiający zapłaci Wykonawcy wynagrodzenie w kwocie ……………………………………… zł brutto (słownie ……………………………………………………………………….) w tym wynagrodzenie </w:t>
      </w:r>
    </w:p>
    <w:p w:rsidR="00186599" w:rsidRDefault="00186599" w:rsidP="00186599">
      <w:pPr>
        <w:pStyle w:val="Default"/>
        <w:jc w:val="both"/>
      </w:pPr>
    </w:p>
    <w:p w:rsidR="00186599" w:rsidRDefault="00186599" w:rsidP="00186599">
      <w:pPr>
        <w:pStyle w:val="Default"/>
        <w:jc w:val="center"/>
        <w:rPr>
          <w:b/>
          <w:bCs/>
        </w:rPr>
      </w:pPr>
    </w:p>
    <w:p w:rsidR="00186599" w:rsidRDefault="00186599" w:rsidP="00186599">
      <w:pPr>
        <w:pStyle w:val="Default"/>
        <w:jc w:val="center"/>
        <w:rPr>
          <w:b/>
          <w:bCs/>
        </w:rPr>
      </w:pPr>
      <w:r>
        <w:rPr>
          <w:b/>
          <w:bCs/>
        </w:rPr>
        <w:t>§ 6</w:t>
      </w:r>
    </w:p>
    <w:p w:rsidR="00186599" w:rsidRDefault="00186599" w:rsidP="00186599">
      <w:pPr>
        <w:pStyle w:val="Default"/>
        <w:jc w:val="center"/>
      </w:pPr>
    </w:p>
    <w:p w:rsidR="008123BF" w:rsidRPr="0012367C" w:rsidRDefault="008123BF" w:rsidP="008123BF">
      <w:pPr>
        <w:pStyle w:val="Tekstpodstawowywcity"/>
        <w:tabs>
          <w:tab w:val="left" w:pos="360"/>
        </w:tabs>
        <w:ind w:left="0"/>
        <w:rPr>
          <w:rFonts w:ascii="Times New Roman" w:hAnsi="Times New Roman"/>
          <w:color w:val="000000"/>
          <w:sz w:val="23"/>
          <w:szCs w:val="23"/>
        </w:rPr>
      </w:pPr>
      <w:r w:rsidRPr="0012367C">
        <w:rPr>
          <w:rFonts w:ascii="Times New Roman" w:hAnsi="Times New Roman"/>
          <w:color w:val="000000"/>
          <w:sz w:val="23"/>
          <w:szCs w:val="23"/>
        </w:rPr>
        <w:t>1. Wykonawca zobowiązuje się do realizacji przedmiotu umowy za wynagrodzeniem:</w:t>
      </w:r>
    </w:p>
    <w:p w:rsidR="008123BF" w:rsidRPr="0012367C" w:rsidRDefault="008123BF" w:rsidP="008123BF">
      <w:pPr>
        <w:spacing w:after="0" w:line="240" w:lineRule="auto"/>
        <w:ind w:left="30" w:hanging="15"/>
        <w:jc w:val="both"/>
        <w:rPr>
          <w:rFonts w:ascii="Times New Roman" w:hAnsi="Times New Roman"/>
          <w:color w:val="000000"/>
          <w:sz w:val="23"/>
          <w:szCs w:val="23"/>
        </w:rPr>
      </w:pPr>
      <w:r w:rsidRPr="0012367C">
        <w:rPr>
          <w:rFonts w:ascii="Times New Roman" w:hAnsi="Times New Roman"/>
          <w:color w:val="000000"/>
          <w:sz w:val="23"/>
          <w:szCs w:val="23"/>
        </w:rPr>
        <w:t>netto</w:t>
      </w:r>
      <w:r w:rsidRPr="0012367C">
        <w:rPr>
          <w:rFonts w:ascii="Times New Roman" w:hAnsi="Times New Roman"/>
          <w:color w:val="000000"/>
          <w:sz w:val="23"/>
          <w:szCs w:val="23"/>
        </w:rPr>
        <w:tab/>
      </w:r>
      <w:r w:rsidRPr="0012367C">
        <w:rPr>
          <w:rFonts w:ascii="Times New Roman" w:hAnsi="Times New Roman"/>
          <w:color w:val="000000"/>
          <w:sz w:val="23"/>
          <w:szCs w:val="23"/>
        </w:rPr>
        <w:tab/>
      </w:r>
      <w:r w:rsidRPr="0012367C">
        <w:rPr>
          <w:rFonts w:ascii="Times New Roman" w:hAnsi="Times New Roman"/>
          <w:color w:val="000000"/>
          <w:sz w:val="23"/>
          <w:szCs w:val="23"/>
        </w:rPr>
        <w:tab/>
        <w:t xml:space="preserve">     </w:t>
      </w:r>
      <w:r w:rsidRPr="0012367C">
        <w:rPr>
          <w:rFonts w:ascii="Times New Roman" w:hAnsi="Times New Roman"/>
          <w:color w:val="000000"/>
          <w:sz w:val="23"/>
          <w:szCs w:val="23"/>
        </w:rPr>
        <w:tab/>
        <w:t xml:space="preserve">     </w:t>
      </w:r>
      <w:r w:rsidRPr="0012367C">
        <w:rPr>
          <w:rFonts w:ascii="Times New Roman" w:hAnsi="Times New Roman"/>
          <w:color w:val="000000"/>
          <w:sz w:val="23"/>
          <w:szCs w:val="23"/>
        </w:rPr>
        <w:tab/>
        <w:t xml:space="preserve"> </w:t>
      </w:r>
      <w:r>
        <w:rPr>
          <w:rFonts w:ascii="Times New Roman" w:hAnsi="Times New Roman"/>
          <w:color w:val="000000"/>
          <w:sz w:val="23"/>
          <w:szCs w:val="23"/>
        </w:rPr>
        <w:t>…………</w:t>
      </w:r>
      <w:r w:rsidRPr="0012367C">
        <w:rPr>
          <w:rFonts w:ascii="Times New Roman" w:hAnsi="Times New Roman"/>
          <w:color w:val="000000"/>
          <w:sz w:val="23"/>
          <w:szCs w:val="23"/>
        </w:rPr>
        <w:t xml:space="preserve"> PLN, </w:t>
      </w:r>
    </w:p>
    <w:p w:rsidR="008123BF" w:rsidRPr="0012367C" w:rsidRDefault="008123BF" w:rsidP="008123BF">
      <w:pPr>
        <w:spacing w:after="0" w:line="240" w:lineRule="auto"/>
        <w:ind w:left="360" w:hanging="360"/>
        <w:jc w:val="both"/>
        <w:rPr>
          <w:rFonts w:ascii="Times New Roman" w:hAnsi="Times New Roman"/>
          <w:color w:val="000000"/>
          <w:sz w:val="23"/>
          <w:szCs w:val="23"/>
        </w:rPr>
      </w:pPr>
      <w:r w:rsidRPr="0012367C">
        <w:rPr>
          <w:rFonts w:ascii="Times New Roman" w:hAnsi="Times New Roman"/>
          <w:color w:val="000000"/>
          <w:sz w:val="23"/>
          <w:szCs w:val="23"/>
        </w:rPr>
        <w:t xml:space="preserve">plus podatek VAT 23  %, tj.   </w:t>
      </w:r>
      <w:r>
        <w:rPr>
          <w:rFonts w:ascii="Times New Roman" w:hAnsi="Times New Roman"/>
          <w:color w:val="000000"/>
          <w:sz w:val="23"/>
          <w:szCs w:val="23"/>
        </w:rPr>
        <w:t xml:space="preserve">  </w:t>
      </w:r>
      <w:r w:rsidRPr="0012367C">
        <w:rPr>
          <w:rFonts w:ascii="Times New Roman" w:hAnsi="Times New Roman"/>
          <w:color w:val="000000"/>
          <w:sz w:val="23"/>
          <w:szCs w:val="23"/>
        </w:rPr>
        <w:t xml:space="preserve"> </w:t>
      </w:r>
      <w:r w:rsidRPr="0012367C">
        <w:rPr>
          <w:rFonts w:ascii="Times New Roman" w:hAnsi="Times New Roman"/>
          <w:color w:val="000000"/>
          <w:sz w:val="23"/>
          <w:szCs w:val="23"/>
        </w:rPr>
        <w:tab/>
        <w:t xml:space="preserve"> </w:t>
      </w:r>
      <w:r>
        <w:rPr>
          <w:rFonts w:ascii="Times New Roman" w:hAnsi="Times New Roman"/>
          <w:color w:val="000000"/>
          <w:sz w:val="23"/>
          <w:szCs w:val="23"/>
        </w:rPr>
        <w:t>…………</w:t>
      </w:r>
      <w:r w:rsidRPr="0012367C">
        <w:rPr>
          <w:rFonts w:ascii="Times New Roman" w:hAnsi="Times New Roman"/>
          <w:color w:val="000000"/>
          <w:sz w:val="23"/>
          <w:szCs w:val="23"/>
        </w:rPr>
        <w:t xml:space="preserve">  PLN,</w:t>
      </w:r>
    </w:p>
    <w:p w:rsidR="008123BF" w:rsidRPr="0012367C" w:rsidRDefault="008123BF" w:rsidP="008123BF">
      <w:pPr>
        <w:tabs>
          <w:tab w:val="left" w:pos="-75"/>
        </w:tabs>
        <w:spacing w:after="0" w:line="240" w:lineRule="auto"/>
        <w:ind w:left="-75"/>
        <w:jc w:val="both"/>
        <w:rPr>
          <w:rFonts w:ascii="Times New Roman" w:hAnsi="Times New Roman"/>
          <w:bCs/>
          <w:color w:val="000000"/>
          <w:sz w:val="23"/>
          <w:szCs w:val="23"/>
        </w:rPr>
      </w:pPr>
      <w:r w:rsidRPr="0012367C">
        <w:rPr>
          <w:rFonts w:ascii="Times New Roman" w:hAnsi="Times New Roman"/>
          <w:bCs/>
          <w:color w:val="000000"/>
          <w:sz w:val="23"/>
          <w:szCs w:val="23"/>
        </w:rPr>
        <w:t xml:space="preserve"> brutto </w:t>
      </w:r>
      <w:r w:rsidRPr="0012367C">
        <w:rPr>
          <w:rFonts w:ascii="Times New Roman" w:hAnsi="Times New Roman"/>
          <w:bCs/>
          <w:color w:val="000000"/>
          <w:sz w:val="23"/>
          <w:szCs w:val="23"/>
        </w:rPr>
        <w:tab/>
      </w:r>
      <w:r w:rsidRPr="0012367C">
        <w:rPr>
          <w:rFonts w:ascii="Times New Roman" w:hAnsi="Times New Roman"/>
          <w:bCs/>
          <w:color w:val="000000"/>
          <w:sz w:val="23"/>
          <w:szCs w:val="23"/>
        </w:rPr>
        <w:tab/>
      </w:r>
      <w:r w:rsidRPr="0012367C">
        <w:rPr>
          <w:rFonts w:ascii="Times New Roman" w:hAnsi="Times New Roman"/>
          <w:bCs/>
          <w:color w:val="000000"/>
          <w:sz w:val="23"/>
          <w:szCs w:val="23"/>
        </w:rPr>
        <w:tab/>
        <w:t xml:space="preserve">      </w:t>
      </w:r>
      <w:r w:rsidRPr="0012367C">
        <w:rPr>
          <w:rFonts w:ascii="Times New Roman" w:hAnsi="Times New Roman"/>
          <w:bCs/>
          <w:color w:val="000000"/>
          <w:sz w:val="23"/>
          <w:szCs w:val="23"/>
        </w:rPr>
        <w:tab/>
      </w:r>
      <w:r w:rsidRPr="0012367C">
        <w:rPr>
          <w:rFonts w:ascii="Times New Roman" w:hAnsi="Times New Roman"/>
          <w:bCs/>
          <w:color w:val="000000"/>
          <w:sz w:val="23"/>
          <w:szCs w:val="23"/>
        </w:rPr>
        <w:tab/>
      </w:r>
      <w:r>
        <w:rPr>
          <w:rFonts w:ascii="Times New Roman" w:hAnsi="Times New Roman"/>
          <w:bCs/>
          <w:color w:val="000000"/>
          <w:sz w:val="23"/>
          <w:szCs w:val="23"/>
        </w:rPr>
        <w:t>………….</w:t>
      </w:r>
      <w:r w:rsidRPr="0012367C">
        <w:rPr>
          <w:rFonts w:ascii="Times New Roman" w:hAnsi="Times New Roman"/>
          <w:bCs/>
          <w:color w:val="000000"/>
          <w:sz w:val="23"/>
          <w:szCs w:val="23"/>
        </w:rPr>
        <w:t xml:space="preserve"> PLN, </w:t>
      </w:r>
    </w:p>
    <w:p w:rsidR="008123BF" w:rsidRPr="0012367C" w:rsidRDefault="008123BF" w:rsidP="008123BF">
      <w:pPr>
        <w:tabs>
          <w:tab w:val="left" w:pos="-75"/>
        </w:tabs>
        <w:ind w:left="-75"/>
        <w:jc w:val="both"/>
        <w:rPr>
          <w:rFonts w:ascii="Times New Roman" w:hAnsi="Times New Roman"/>
          <w:color w:val="000000"/>
          <w:sz w:val="23"/>
          <w:szCs w:val="23"/>
        </w:rPr>
      </w:pPr>
      <w:r w:rsidRPr="0012367C">
        <w:rPr>
          <w:rFonts w:ascii="Times New Roman" w:hAnsi="Times New Roman"/>
          <w:color w:val="000000"/>
          <w:sz w:val="23"/>
          <w:szCs w:val="23"/>
        </w:rPr>
        <w:t xml:space="preserve"> (słownie: </w:t>
      </w:r>
      <w:r>
        <w:rPr>
          <w:rFonts w:ascii="Times New Roman" w:hAnsi="Times New Roman"/>
          <w:color w:val="000000"/>
          <w:sz w:val="23"/>
          <w:szCs w:val="23"/>
        </w:rPr>
        <w:t>…………………………………..</w:t>
      </w:r>
      <w:r w:rsidRPr="0012367C">
        <w:rPr>
          <w:rFonts w:ascii="Times New Roman" w:hAnsi="Times New Roman"/>
          <w:color w:val="000000"/>
          <w:sz w:val="23"/>
          <w:szCs w:val="23"/>
        </w:rPr>
        <w:t>)</w:t>
      </w:r>
    </w:p>
    <w:p w:rsidR="008123BF" w:rsidRPr="0012367C" w:rsidRDefault="008123BF" w:rsidP="008123BF">
      <w:pPr>
        <w:widowControl w:val="0"/>
        <w:autoSpaceDE w:val="0"/>
        <w:spacing w:after="120"/>
        <w:ind w:hanging="30"/>
        <w:jc w:val="both"/>
        <w:rPr>
          <w:rFonts w:ascii="Times New Roman" w:hAnsi="Times New Roman"/>
          <w:color w:val="000000"/>
          <w:sz w:val="23"/>
          <w:szCs w:val="23"/>
        </w:rPr>
      </w:pPr>
      <w:r w:rsidRPr="0012367C">
        <w:rPr>
          <w:rFonts w:ascii="Times New Roman" w:hAnsi="Times New Roman"/>
          <w:color w:val="000000"/>
          <w:sz w:val="23"/>
          <w:szCs w:val="23"/>
        </w:rPr>
        <w:lastRenderedPageBreak/>
        <w:t xml:space="preserve">2. Wynagrodzenie, o którym mowa w ust. 1 obejmuje wszystkie koszty, w tym koszty </w:t>
      </w:r>
      <w:r>
        <w:rPr>
          <w:rFonts w:ascii="Times New Roman" w:hAnsi="Times New Roman"/>
          <w:color w:val="000000"/>
          <w:sz w:val="23"/>
          <w:szCs w:val="23"/>
        </w:rPr>
        <w:t xml:space="preserve">dojazdu. </w:t>
      </w:r>
    </w:p>
    <w:p w:rsidR="00186599" w:rsidRDefault="008123BF" w:rsidP="00186599">
      <w:pPr>
        <w:pStyle w:val="Default"/>
        <w:tabs>
          <w:tab w:val="num" w:pos="426"/>
        </w:tabs>
        <w:ind w:left="426" w:hanging="426"/>
        <w:jc w:val="both"/>
      </w:pPr>
      <w:r>
        <w:t>3</w:t>
      </w:r>
      <w:r w:rsidR="00186599">
        <w:t xml:space="preserve">. Zapłata przelewem na rachunek bankowy Wykonawcy wskazanym na fakturze zostanie dokonana w terminie do 30 dni od daty dostarczenia faktury Zamawiającemu. </w:t>
      </w:r>
    </w:p>
    <w:p w:rsidR="00186599" w:rsidRDefault="008123BF" w:rsidP="00186599">
      <w:pPr>
        <w:autoSpaceDE w:val="0"/>
        <w:autoSpaceDN w:val="0"/>
        <w:adjustRightInd w:val="0"/>
        <w:spacing w:after="0" w:line="240" w:lineRule="auto"/>
        <w:ind w:left="284" w:hanging="284"/>
        <w:jc w:val="both"/>
        <w:rPr>
          <w:rFonts w:ascii="Times New Roman" w:hAnsi="Times New Roman"/>
          <w:szCs w:val="24"/>
        </w:rPr>
      </w:pPr>
      <w:r>
        <w:rPr>
          <w:rFonts w:ascii="Times New Roman" w:hAnsi="Times New Roman"/>
          <w:szCs w:val="24"/>
        </w:rPr>
        <w:t>4</w:t>
      </w:r>
      <w:r w:rsidR="00186599">
        <w:rPr>
          <w:rFonts w:ascii="Times New Roman" w:hAnsi="Times New Roman"/>
          <w:szCs w:val="24"/>
        </w:rPr>
        <w:t>.  Wykonawca jest podatnikiem podatku VAT – NIP 606-001–31–62. Wykonawca wysta</w:t>
      </w:r>
      <w:r w:rsidR="00186599">
        <w:rPr>
          <w:rFonts w:ascii="Times New Roman" w:hAnsi="Times New Roman"/>
        </w:rPr>
        <w:t>wi</w:t>
      </w:r>
      <w:r w:rsidR="00186599">
        <w:rPr>
          <w:rFonts w:ascii="Times New Roman" w:hAnsi="Times New Roman"/>
          <w:szCs w:val="24"/>
        </w:rPr>
        <w:t xml:space="preserve">  faktur</w:t>
      </w:r>
      <w:r w:rsidR="00186599">
        <w:rPr>
          <w:rFonts w:ascii="Times New Roman" w:hAnsi="Times New Roman"/>
        </w:rPr>
        <w:t xml:space="preserve">ę </w:t>
      </w:r>
      <w:r w:rsidR="00186599">
        <w:rPr>
          <w:rFonts w:ascii="Times New Roman" w:hAnsi="Times New Roman"/>
          <w:szCs w:val="24"/>
        </w:rPr>
        <w:t>dla</w:t>
      </w:r>
      <w:r w:rsidR="00186599">
        <w:rPr>
          <w:szCs w:val="24"/>
        </w:rPr>
        <w:t xml:space="preserve"> </w:t>
      </w:r>
      <w:r w:rsidR="00186599">
        <w:rPr>
          <w:rFonts w:ascii="Times New Roman" w:hAnsi="Times New Roman"/>
          <w:szCs w:val="24"/>
        </w:rPr>
        <w:t xml:space="preserve">Zamawiającego:   </w:t>
      </w:r>
    </w:p>
    <w:p w:rsidR="00186599" w:rsidRDefault="00186599" w:rsidP="00186599">
      <w:pPr>
        <w:autoSpaceDE w:val="0"/>
        <w:autoSpaceDN w:val="0"/>
        <w:adjustRightInd w:val="0"/>
        <w:spacing w:after="0" w:line="240" w:lineRule="auto"/>
        <w:ind w:left="284" w:hanging="284"/>
        <w:jc w:val="both"/>
        <w:rPr>
          <w:rFonts w:ascii="Times New Roman" w:hAnsi="Times New Roman"/>
          <w:szCs w:val="24"/>
        </w:rPr>
      </w:pPr>
      <w:r>
        <w:rPr>
          <w:rFonts w:ascii="Times New Roman" w:hAnsi="Times New Roman"/>
          <w:szCs w:val="24"/>
        </w:rPr>
        <w:tab/>
      </w:r>
      <w:r>
        <w:rPr>
          <w:rFonts w:ascii="Times New Roman" w:hAnsi="Times New Roman"/>
          <w:b/>
          <w:szCs w:val="24"/>
        </w:rPr>
        <w:t>Nabywca:</w:t>
      </w:r>
      <w:r>
        <w:rPr>
          <w:rFonts w:ascii="Times New Roman" w:hAnsi="Times New Roman"/>
          <w:szCs w:val="24"/>
        </w:rPr>
        <w:t xml:space="preserve"> Gmina Miasto Sochaczew, ul. 1 Maja 16, 96-500 Sochaczew NIP: 8371691451</w:t>
      </w:r>
    </w:p>
    <w:p w:rsidR="00186599" w:rsidRDefault="00186599" w:rsidP="00186599">
      <w:pPr>
        <w:autoSpaceDE w:val="0"/>
        <w:autoSpaceDN w:val="0"/>
        <w:adjustRightInd w:val="0"/>
        <w:spacing w:after="0" w:line="240" w:lineRule="auto"/>
        <w:ind w:left="284" w:hanging="284"/>
        <w:jc w:val="both"/>
        <w:rPr>
          <w:rFonts w:ascii="Times New Roman" w:hAnsi="Times New Roman"/>
          <w:szCs w:val="24"/>
        </w:rPr>
      </w:pPr>
      <w:r>
        <w:rPr>
          <w:rFonts w:ascii="Times New Roman" w:hAnsi="Times New Roman"/>
          <w:szCs w:val="24"/>
        </w:rPr>
        <w:tab/>
      </w:r>
      <w:r>
        <w:rPr>
          <w:rFonts w:ascii="Times New Roman" w:hAnsi="Times New Roman"/>
          <w:b/>
          <w:szCs w:val="24"/>
        </w:rPr>
        <w:t>Odbiorca:</w:t>
      </w:r>
      <w:r>
        <w:rPr>
          <w:rFonts w:ascii="Times New Roman" w:hAnsi="Times New Roman"/>
          <w:szCs w:val="24"/>
        </w:rPr>
        <w:t xml:space="preserve"> Urząd Miejski w Sochaczew ul. 1 Maja 16, 96-500 Sochaczew</w:t>
      </w:r>
    </w:p>
    <w:p w:rsidR="00186599" w:rsidRDefault="00186599" w:rsidP="00186599">
      <w:pPr>
        <w:pStyle w:val="Akapitzlist"/>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p>
    <w:p w:rsidR="00186599" w:rsidRDefault="00186599" w:rsidP="00186599">
      <w:pPr>
        <w:pStyle w:val="Default"/>
        <w:ind w:left="360"/>
        <w:jc w:val="both"/>
      </w:pPr>
    </w:p>
    <w:p w:rsidR="00186599" w:rsidRDefault="00186599" w:rsidP="00186599">
      <w:pPr>
        <w:pStyle w:val="Default"/>
        <w:jc w:val="center"/>
        <w:rPr>
          <w:b/>
          <w:bCs/>
        </w:rPr>
      </w:pPr>
      <w:r>
        <w:rPr>
          <w:b/>
          <w:bCs/>
        </w:rPr>
        <w:t>§ 7</w:t>
      </w:r>
    </w:p>
    <w:p w:rsidR="00186599" w:rsidRDefault="00186599" w:rsidP="00186599">
      <w:pPr>
        <w:pStyle w:val="Default"/>
        <w:jc w:val="center"/>
      </w:pPr>
    </w:p>
    <w:p w:rsidR="00186599" w:rsidRDefault="00186599" w:rsidP="00186599">
      <w:pPr>
        <w:pStyle w:val="Default"/>
      </w:pPr>
    </w:p>
    <w:p w:rsidR="00186599" w:rsidRDefault="00186599" w:rsidP="00186599">
      <w:pPr>
        <w:pStyle w:val="Default"/>
        <w:numPr>
          <w:ilvl w:val="0"/>
          <w:numId w:val="37"/>
        </w:numPr>
        <w:tabs>
          <w:tab w:val="num" w:pos="426"/>
        </w:tabs>
        <w:ind w:hanging="720"/>
        <w:jc w:val="both"/>
      </w:pPr>
      <w:r>
        <w:t xml:space="preserve">Wykonawca zobowiązany jest do zapłaty kar umownych: </w:t>
      </w:r>
    </w:p>
    <w:p w:rsidR="00186599" w:rsidRDefault="00186599" w:rsidP="00186599">
      <w:pPr>
        <w:pStyle w:val="Default"/>
        <w:numPr>
          <w:ilvl w:val="1"/>
          <w:numId w:val="37"/>
        </w:numPr>
        <w:jc w:val="both"/>
      </w:pPr>
      <w:r>
        <w:t xml:space="preserve">za zwłokę w wykonaniu przedmiotu umowy – w wysokości 3 % wynagrodzenia umownego brutto z każdy dzień zwłoki, </w:t>
      </w:r>
    </w:p>
    <w:p w:rsidR="00186599" w:rsidRDefault="00186599" w:rsidP="00186599">
      <w:pPr>
        <w:pStyle w:val="Default"/>
        <w:numPr>
          <w:ilvl w:val="1"/>
          <w:numId w:val="37"/>
        </w:numPr>
        <w:jc w:val="both"/>
      </w:pPr>
      <w:r>
        <w:t xml:space="preserve">za zwłokę w usunięciu wad stwierdzonych przy odbiorze lub w okresie rękojmi – w wysokości 3 % wynagrodzenia umownego brutto za każdy dzień zwłoki liczony od dnia wyznaczonego na usunięcie wad, </w:t>
      </w:r>
    </w:p>
    <w:p w:rsidR="00186599" w:rsidRDefault="00186599" w:rsidP="00186599">
      <w:pPr>
        <w:pStyle w:val="Default"/>
        <w:numPr>
          <w:ilvl w:val="1"/>
          <w:numId w:val="37"/>
        </w:numPr>
        <w:jc w:val="both"/>
      </w:pPr>
      <w:r>
        <w:t xml:space="preserve">za odstąpienie od umowy przez Zamawiającego lub Wykonawcę z przyczyn leżących po stronie Wykonawcy w wysokości 25 % wynagrodzenia umownego brutto. </w:t>
      </w:r>
    </w:p>
    <w:p w:rsidR="00186599" w:rsidRDefault="00186599" w:rsidP="00186599">
      <w:pPr>
        <w:pStyle w:val="Default"/>
        <w:numPr>
          <w:ilvl w:val="0"/>
          <w:numId w:val="37"/>
        </w:numPr>
        <w:tabs>
          <w:tab w:val="num" w:pos="426"/>
        </w:tabs>
        <w:ind w:left="426" w:hanging="426"/>
        <w:jc w:val="both"/>
      </w:pPr>
      <w:r>
        <w:t>W przypadku ujawnienia się okoliczności, o której mowa w § 14 Zamawiający może zlecić usunięcie wad osobie trzeciej i zażądać zwrotu zapłaconego wynagrodzenia od Wykonawcy.</w:t>
      </w:r>
    </w:p>
    <w:p w:rsidR="00186599" w:rsidRDefault="00186599" w:rsidP="00186599">
      <w:pPr>
        <w:pStyle w:val="Default"/>
        <w:numPr>
          <w:ilvl w:val="0"/>
          <w:numId w:val="37"/>
        </w:numPr>
        <w:tabs>
          <w:tab w:val="num" w:pos="426"/>
        </w:tabs>
        <w:ind w:left="426" w:hanging="426"/>
        <w:jc w:val="both"/>
      </w:pPr>
      <w:r>
        <w:t xml:space="preserve">Niezależnie od kar umownych, o których mowa w ust. 2, Zamawiający jest uprawniony do dochodzenia odszkodowania uzupełniającego na zasadach ogólnych. </w:t>
      </w:r>
    </w:p>
    <w:p w:rsidR="00186599" w:rsidRDefault="00186599" w:rsidP="00186599">
      <w:pPr>
        <w:pStyle w:val="Default"/>
        <w:numPr>
          <w:ilvl w:val="0"/>
          <w:numId w:val="37"/>
        </w:numPr>
        <w:tabs>
          <w:tab w:val="num" w:pos="426"/>
        </w:tabs>
        <w:ind w:left="426" w:hanging="426"/>
        <w:jc w:val="both"/>
      </w:pPr>
      <w:r>
        <w:t>Zamawiający zobowiązany jest do zapłaty kar umownych za odstąpienia od umowy przez Zamawiającego lub Wykonawcę z przyczyn leżących po stronie Zamawiającego – w wysokości 25 % wynagrodzenia umownego brutto. Obowiązek zapłaty kar umownych nie dotyczy sytuacji opisanych w § 11 umowy.</w:t>
      </w:r>
    </w:p>
    <w:p w:rsidR="00186599" w:rsidRDefault="00186599" w:rsidP="00186599">
      <w:pPr>
        <w:pStyle w:val="Default"/>
      </w:pPr>
    </w:p>
    <w:p w:rsidR="00186599" w:rsidRDefault="00186599" w:rsidP="00186599">
      <w:pPr>
        <w:pStyle w:val="Default"/>
      </w:pPr>
    </w:p>
    <w:p w:rsidR="00186599" w:rsidRDefault="008123BF" w:rsidP="00186599">
      <w:pPr>
        <w:pStyle w:val="Default"/>
        <w:jc w:val="center"/>
        <w:rPr>
          <w:b/>
          <w:bCs/>
        </w:rPr>
      </w:pPr>
      <w:r>
        <w:rPr>
          <w:b/>
          <w:bCs/>
        </w:rPr>
        <w:t>§ 8</w:t>
      </w:r>
    </w:p>
    <w:p w:rsidR="00186599" w:rsidRDefault="00186599" w:rsidP="00186599">
      <w:pPr>
        <w:pStyle w:val="Default"/>
        <w:jc w:val="center"/>
      </w:pPr>
    </w:p>
    <w:p w:rsidR="00186599" w:rsidRDefault="00186599" w:rsidP="00186599">
      <w:pPr>
        <w:pStyle w:val="Default"/>
        <w:jc w:val="center"/>
      </w:pPr>
    </w:p>
    <w:p w:rsidR="00186599" w:rsidRDefault="00186599" w:rsidP="00186599">
      <w:pPr>
        <w:pStyle w:val="Default"/>
        <w:numPr>
          <w:ilvl w:val="0"/>
          <w:numId w:val="38"/>
        </w:numPr>
        <w:tabs>
          <w:tab w:val="num" w:pos="426"/>
        </w:tabs>
        <w:ind w:left="426" w:hanging="426"/>
        <w:jc w:val="both"/>
      </w:pPr>
      <w:r>
        <w:t>Zamawiający może odstąpić od umowy w oparciu o przepisy Kodeksu Cywilnego, a także w razie wystąpienia istotniej zmiany okoliczności powodującej, że wykonanie umowy nie leży w interesie publicznym, czego nie możne było przewidzieć w chwili zawarcia umowy.</w:t>
      </w:r>
    </w:p>
    <w:p w:rsidR="00186599" w:rsidRDefault="00186599" w:rsidP="00186599">
      <w:pPr>
        <w:pStyle w:val="Default"/>
        <w:numPr>
          <w:ilvl w:val="0"/>
          <w:numId w:val="38"/>
        </w:numPr>
        <w:tabs>
          <w:tab w:val="num" w:pos="426"/>
        </w:tabs>
        <w:ind w:left="426" w:hanging="426"/>
        <w:jc w:val="both"/>
      </w:pPr>
      <w:r>
        <w:t>Wykonawca lub Zamawiający może odstąpić od umowy wskutek zdarzenia bądź połączenia zdarzeń obiektywnie niezależnych od Zamawiającego i Wykonawcy, które uniemożliwiają wykonanie części lub całości zobowiązań wynikających z niniejszej umowy, których strony nie mogły przewidzieć, zapobiec, poprzez działanie z należytą starannością, przewidziana dla cywilnoprawnych stosunków zobowiązaniowych.</w:t>
      </w:r>
    </w:p>
    <w:p w:rsidR="00186599" w:rsidRDefault="00186599" w:rsidP="00186599">
      <w:pPr>
        <w:pStyle w:val="Default"/>
        <w:numPr>
          <w:ilvl w:val="0"/>
          <w:numId w:val="38"/>
        </w:numPr>
        <w:tabs>
          <w:tab w:val="num" w:pos="426"/>
        </w:tabs>
        <w:ind w:left="426" w:hanging="426"/>
        <w:jc w:val="both"/>
      </w:pPr>
      <w:r>
        <w:t xml:space="preserve">Odstąpienie od umowy może nastąpić w terminie jednego miesiąca licząc od powzięcia wiadomości o powyższych okolicznościach. </w:t>
      </w:r>
    </w:p>
    <w:p w:rsidR="00186599" w:rsidRDefault="00186599" w:rsidP="00186599">
      <w:pPr>
        <w:pStyle w:val="Default"/>
        <w:numPr>
          <w:ilvl w:val="0"/>
          <w:numId w:val="38"/>
        </w:numPr>
        <w:tabs>
          <w:tab w:val="num" w:pos="426"/>
        </w:tabs>
        <w:ind w:left="426" w:hanging="426"/>
        <w:jc w:val="both"/>
      </w:pPr>
      <w:r>
        <w:t xml:space="preserve">W przypadku odstąpienia od umowy, o którym mowa w ust. 1, Wykonawca ma prawo żądać wynagrodzenia za prace wykonane do dnia odstąpienia od umowy. </w:t>
      </w:r>
    </w:p>
    <w:p w:rsidR="00186599" w:rsidRDefault="00186599" w:rsidP="00186599">
      <w:pPr>
        <w:pStyle w:val="Default"/>
        <w:numPr>
          <w:ilvl w:val="0"/>
          <w:numId w:val="38"/>
        </w:numPr>
        <w:tabs>
          <w:tab w:val="num" w:pos="426"/>
        </w:tabs>
        <w:ind w:left="426" w:hanging="426"/>
        <w:jc w:val="both"/>
      </w:pPr>
      <w:r>
        <w:t xml:space="preserve">Zamawiający rozwiąże umowę bez okresu wypowiedzenia w przypadku uzyskania informacji o korzystaniu z podwykonawstwa bez zgody Zamawiającego. </w:t>
      </w:r>
    </w:p>
    <w:p w:rsidR="00186599" w:rsidRDefault="00186599" w:rsidP="00186599">
      <w:pPr>
        <w:pStyle w:val="Default"/>
      </w:pPr>
    </w:p>
    <w:p w:rsidR="008123BF" w:rsidRDefault="008123BF" w:rsidP="00186599">
      <w:pPr>
        <w:pStyle w:val="Default"/>
        <w:jc w:val="center"/>
        <w:rPr>
          <w:b/>
          <w:bCs/>
        </w:rPr>
      </w:pPr>
    </w:p>
    <w:p w:rsidR="00186599" w:rsidRDefault="008123BF" w:rsidP="00186599">
      <w:pPr>
        <w:pStyle w:val="Default"/>
        <w:jc w:val="center"/>
        <w:rPr>
          <w:b/>
          <w:bCs/>
        </w:rPr>
      </w:pPr>
      <w:r>
        <w:rPr>
          <w:b/>
          <w:bCs/>
        </w:rPr>
        <w:lastRenderedPageBreak/>
        <w:t>§ 9</w:t>
      </w:r>
    </w:p>
    <w:p w:rsidR="00186599" w:rsidRDefault="00186599" w:rsidP="00186599">
      <w:pPr>
        <w:pStyle w:val="Default"/>
        <w:jc w:val="center"/>
      </w:pPr>
    </w:p>
    <w:p w:rsidR="00186599" w:rsidRDefault="00186599" w:rsidP="00186599">
      <w:pPr>
        <w:pStyle w:val="Default"/>
        <w:jc w:val="both"/>
      </w:pPr>
      <w:r>
        <w:t xml:space="preserve">Do kontaktów i koordynowania spraw związanych z realizacją zakresu merytorycznego umowy strony wyznaczają następujące osoby: </w:t>
      </w:r>
    </w:p>
    <w:p w:rsidR="00186599" w:rsidRDefault="00186599" w:rsidP="00186599">
      <w:pPr>
        <w:pStyle w:val="Default"/>
        <w:jc w:val="both"/>
      </w:pPr>
      <w:r>
        <w:t xml:space="preserve">1) ze strony Zamawiającego: …………………………….. </w:t>
      </w:r>
    </w:p>
    <w:p w:rsidR="00186599" w:rsidRDefault="00186599" w:rsidP="00186599">
      <w:pPr>
        <w:pStyle w:val="Default"/>
        <w:jc w:val="both"/>
      </w:pPr>
      <w:r>
        <w:t xml:space="preserve">2) ze strony Wykonawcy: </w:t>
      </w:r>
    </w:p>
    <w:p w:rsidR="00186599" w:rsidRDefault="00186599" w:rsidP="00186599">
      <w:pPr>
        <w:pStyle w:val="Default"/>
      </w:pPr>
    </w:p>
    <w:p w:rsidR="00186599" w:rsidRDefault="00186599" w:rsidP="00186599">
      <w:pPr>
        <w:pStyle w:val="Default"/>
      </w:pPr>
    </w:p>
    <w:p w:rsidR="00186599" w:rsidRDefault="00186599" w:rsidP="00186599">
      <w:pPr>
        <w:pStyle w:val="Default"/>
        <w:jc w:val="center"/>
        <w:rPr>
          <w:b/>
          <w:bCs/>
        </w:rPr>
      </w:pPr>
      <w:r>
        <w:rPr>
          <w:b/>
          <w:bCs/>
        </w:rPr>
        <w:t>§ 1</w:t>
      </w:r>
      <w:r w:rsidR="008123BF">
        <w:rPr>
          <w:b/>
          <w:bCs/>
        </w:rPr>
        <w:t>0</w:t>
      </w:r>
    </w:p>
    <w:p w:rsidR="00186599" w:rsidRDefault="00186599" w:rsidP="00186599">
      <w:pPr>
        <w:pStyle w:val="Default"/>
        <w:jc w:val="center"/>
        <w:rPr>
          <w:b/>
          <w:bCs/>
        </w:rPr>
      </w:pPr>
    </w:p>
    <w:p w:rsidR="00186599" w:rsidRDefault="00186599" w:rsidP="00186599">
      <w:pPr>
        <w:pStyle w:val="Default"/>
        <w:numPr>
          <w:ilvl w:val="0"/>
          <w:numId w:val="39"/>
        </w:numPr>
        <w:ind w:left="426" w:hanging="426"/>
        <w:jc w:val="both"/>
      </w:pPr>
      <w:r>
        <w:t>Przedmiot umowy opisany w § 1 pkt. 1 ma charakter utworu w rozumieniu ustawy z dnia 5 maja 2017 r. o prawie autorskim i prawach pokrewnych (</w:t>
      </w:r>
      <w:proofErr w:type="spellStart"/>
      <w:r>
        <w:t>t.j</w:t>
      </w:r>
      <w:proofErr w:type="spellEnd"/>
      <w:r>
        <w:t xml:space="preserve">. Dz. U. 2018 r.,  poz. 1191), zwanej dalej jako „Prawo autorskie”. </w:t>
      </w:r>
    </w:p>
    <w:p w:rsidR="00186599" w:rsidRDefault="00186599" w:rsidP="00186599">
      <w:pPr>
        <w:pStyle w:val="Default"/>
        <w:numPr>
          <w:ilvl w:val="0"/>
          <w:numId w:val="39"/>
        </w:numPr>
        <w:ind w:left="426" w:hanging="426"/>
        <w:jc w:val="both"/>
      </w:pPr>
      <w:r>
        <w:t xml:space="preserve">Wykonawca przenosi nieodpłatnie z chwilą dostarczenia Zamawiającemu przedmiotu umowy, o którym mowa w § 1 pkt. 1, autorskie prawa majątkowe do opracowanych </w:t>
      </w:r>
      <w:r>
        <w:br/>
        <w:t xml:space="preserve">w ramach niniejszej umowy dokumentów na niżej wymienionych polach eksploatacji: </w:t>
      </w:r>
    </w:p>
    <w:p w:rsidR="00186599" w:rsidRDefault="00186599" w:rsidP="00186599">
      <w:pPr>
        <w:pStyle w:val="Default"/>
        <w:numPr>
          <w:ilvl w:val="1"/>
          <w:numId w:val="37"/>
        </w:numPr>
        <w:jc w:val="both"/>
      </w:pPr>
      <w:r>
        <w:t xml:space="preserve">w zakresie utrwalenia i zwielokrotnienia dokumentów – wytworzenia określoną techniką egzemplarzy, w tym techniką drukarską, reprograficzną, zapisu magnetycznego oraz technika cyfrową, techniką zapisu komputerowego; </w:t>
      </w:r>
    </w:p>
    <w:p w:rsidR="00186599" w:rsidRDefault="00186599" w:rsidP="00186599">
      <w:pPr>
        <w:pStyle w:val="Default"/>
        <w:numPr>
          <w:ilvl w:val="1"/>
          <w:numId w:val="37"/>
        </w:numPr>
        <w:jc w:val="both"/>
      </w:pPr>
      <w:r>
        <w:t xml:space="preserve">w zakresie obrotu oryginałem albo egzemplarzami, na których dokumenty utrwalono; </w:t>
      </w:r>
    </w:p>
    <w:p w:rsidR="00186599" w:rsidRDefault="00186599" w:rsidP="00186599">
      <w:pPr>
        <w:pStyle w:val="Default"/>
        <w:numPr>
          <w:ilvl w:val="1"/>
          <w:numId w:val="37"/>
        </w:numPr>
      </w:pPr>
      <w:r>
        <w:t xml:space="preserve">w zakresie rozpowszechniania dokumentów w inny sposób np. publiczne wystawianie, wyświetlanie, ponowna publikacja, a także publiczne udostępnianie dokumentów, w taki sposób, aby każdy mógł mieć do niego dostęp w miejscu i czasie przez siebie wybranym, w tym w sieci Internet; </w:t>
      </w:r>
    </w:p>
    <w:p w:rsidR="00186599" w:rsidRDefault="00186599" w:rsidP="00186599">
      <w:pPr>
        <w:pStyle w:val="Default"/>
        <w:numPr>
          <w:ilvl w:val="1"/>
          <w:numId w:val="37"/>
        </w:numPr>
        <w:jc w:val="both"/>
      </w:pPr>
      <w:r>
        <w:t xml:space="preserve">w zakresie wypożyczania, najmu, dzierżawy lub wymiany nośników, na których dokumenty utrwalono; </w:t>
      </w:r>
    </w:p>
    <w:p w:rsidR="00186599" w:rsidRDefault="00186599" w:rsidP="00186599">
      <w:pPr>
        <w:pStyle w:val="Default"/>
        <w:numPr>
          <w:ilvl w:val="1"/>
          <w:numId w:val="37"/>
        </w:numPr>
        <w:jc w:val="both"/>
      </w:pPr>
      <w:r>
        <w:t xml:space="preserve">w zakresie sporządzania wersji obcojęzycznych. </w:t>
      </w:r>
    </w:p>
    <w:p w:rsidR="00186599" w:rsidRDefault="00186599" w:rsidP="00186599">
      <w:pPr>
        <w:pStyle w:val="Default"/>
        <w:numPr>
          <w:ilvl w:val="0"/>
          <w:numId w:val="39"/>
        </w:numPr>
        <w:tabs>
          <w:tab w:val="num" w:pos="426"/>
        </w:tabs>
        <w:ind w:left="426" w:hanging="426"/>
        <w:jc w:val="both"/>
      </w:pPr>
      <w:r>
        <w:t xml:space="preserve">Przeniesienie autorskich praw majątkowych do dokumentów oraz prawa wykonania </w:t>
      </w:r>
      <w:r>
        <w:br/>
        <w:t xml:space="preserve">i zezwalania na wykonywanie zależnego prawa autorskiego do dokumentów jest nieograniczone terytorialnie. Zamawiający może wykorzystywać dokumenty na całym świecie, we wszystkich mediach, na wszystkich polach eksploatacji wymienionych powyżej. Przeniesienie autorskich praw majątkowych nie jest ograniczone czasowo. </w:t>
      </w:r>
    </w:p>
    <w:p w:rsidR="00186599" w:rsidRDefault="00186599" w:rsidP="00186599">
      <w:pPr>
        <w:pStyle w:val="Default"/>
        <w:numPr>
          <w:ilvl w:val="0"/>
          <w:numId w:val="39"/>
        </w:numPr>
        <w:tabs>
          <w:tab w:val="num" w:pos="426"/>
        </w:tabs>
        <w:ind w:left="426" w:hanging="426"/>
        <w:jc w:val="both"/>
      </w:pPr>
      <w:r>
        <w:t xml:space="preserve">Zamawiający zastrzega sobie prawo do dokonywania zmian lub uaktualnień </w:t>
      </w:r>
      <w:r>
        <w:br/>
        <w:t xml:space="preserve">w dokumentach, nawet po akceptacji przedmiotu zamówienia, na co Wykonawca wyraża zgodę. </w:t>
      </w:r>
    </w:p>
    <w:p w:rsidR="00186599" w:rsidRDefault="00186599" w:rsidP="00186599">
      <w:pPr>
        <w:pStyle w:val="Default"/>
        <w:numPr>
          <w:ilvl w:val="0"/>
          <w:numId w:val="39"/>
        </w:numPr>
        <w:tabs>
          <w:tab w:val="num" w:pos="426"/>
        </w:tabs>
        <w:ind w:left="426" w:hanging="426"/>
        <w:jc w:val="both"/>
      </w:pPr>
      <w:r>
        <w:t xml:space="preserve">Wykonawca odpowiada za naruszenia,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 </w:t>
      </w:r>
    </w:p>
    <w:p w:rsidR="00186599" w:rsidRDefault="00186599" w:rsidP="00186599">
      <w:pPr>
        <w:pStyle w:val="Default"/>
      </w:pPr>
    </w:p>
    <w:p w:rsidR="00186599" w:rsidRDefault="00186599" w:rsidP="00186599">
      <w:pPr>
        <w:pStyle w:val="Default"/>
        <w:jc w:val="center"/>
      </w:pPr>
      <w:r>
        <w:rPr>
          <w:b/>
          <w:bCs/>
        </w:rPr>
        <w:t>§ 1</w:t>
      </w:r>
      <w:r w:rsidR="008123BF">
        <w:rPr>
          <w:b/>
          <w:bCs/>
        </w:rPr>
        <w:t>1</w:t>
      </w:r>
    </w:p>
    <w:p w:rsidR="00186599" w:rsidRDefault="00186599" w:rsidP="00186599">
      <w:pPr>
        <w:pStyle w:val="Default"/>
        <w:numPr>
          <w:ilvl w:val="0"/>
          <w:numId w:val="40"/>
        </w:numPr>
        <w:tabs>
          <w:tab w:val="num" w:pos="426"/>
        </w:tabs>
        <w:ind w:left="426" w:hanging="426"/>
        <w:jc w:val="both"/>
      </w:pPr>
      <w:r>
        <w:t xml:space="preserve">Wykonawcy nie przysługuje żadne inne roszczenie o dodatkowe wynagrodzenie nieprzewidziane w umowie, ani roszczenie o zwrot kosztów poniesionych w związku </w:t>
      </w:r>
      <w:r>
        <w:br/>
        <w:t xml:space="preserve">z wykonywaniem umowy. </w:t>
      </w:r>
    </w:p>
    <w:p w:rsidR="00186599" w:rsidRDefault="00186599" w:rsidP="00186599">
      <w:pPr>
        <w:pStyle w:val="Default"/>
        <w:numPr>
          <w:ilvl w:val="0"/>
          <w:numId w:val="40"/>
        </w:numPr>
        <w:tabs>
          <w:tab w:val="num" w:pos="426"/>
        </w:tabs>
        <w:ind w:left="426" w:hanging="426"/>
        <w:jc w:val="both"/>
      </w:pPr>
      <w:r>
        <w:t xml:space="preserve">Wykonawca wyraża zgodę na potrącenie ewentualnych kar umownych z przysługującego Wykonawcy wynagrodzenia za wykonanie przedmiotu umowy. </w:t>
      </w:r>
    </w:p>
    <w:p w:rsidR="00186599" w:rsidRDefault="00186599" w:rsidP="00186599">
      <w:pPr>
        <w:pStyle w:val="Default"/>
      </w:pPr>
    </w:p>
    <w:p w:rsidR="00186599" w:rsidRDefault="00186599" w:rsidP="00186599">
      <w:pPr>
        <w:pStyle w:val="Default"/>
      </w:pPr>
    </w:p>
    <w:p w:rsidR="008123BF" w:rsidRDefault="008123BF" w:rsidP="00186599">
      <w:pPr>
        <w:pStyle w:val="Default"/>
      </w:pPr>
    </w:p>
    <w:p w:rsidR="00186599" w:rsidRDefault="00186599" w:rsidP="00186599">
      <w:pPr>
        <w:pStyle w:val="Default"/>
        <w:jc w:val="center"/>
        <w:rPr>
          <w:b/>
          <w:bCs/>
        </w:rPr>
      </w:pPr>
      <w:r>
        <w:rPr>
          <w:b/>
          <w:bCs/>
        </w:rPr>
        <w:lastRenderedPageBreak/>
        <w:t>§ 1</w:t>
      </w:r>
      <w:r w:rsidR="008123BF">
        <w:rPr>
          <w:b/>
          <w:bCs/>
        </w:rPr>
        <w:t>2</w:t>
      </w:r>
    </w:p>
    <w:p w:rsidR="00186599" w:rsidRDefault="00186599" w:rsidP="00186599">
      <w:pPr>
        <w:pStyle w:val="Default"/>
        <w:jc w:val="center"/>
      </w:pPr>
    </w:p>
    <w:p w:rsidR="00186599" w:rsidRDefault="00186599" w:rsidP="00186599">
      <w:pPr>
        <w:pStyle w:val="Default"/>
        <w:jc w:val="both"/>
      </w:pPr>
      <w:r>
        <w:t xml:space="preserve">W przypadku, gdy dokument, o którym mowa w § 1 pkt. 1 stanowiący podstawę do opracowania kolejnych dokumentów zawierał będzie wady to Wykonawca usunie wady w terminie wskazanym przez Zamawiającego na własny koszt. </w:t>
      </w:r>
    </w:p>
    <w:p w:rsidR="00186599" w:rsidRDefault="00186599" w:rsidP="00186599">
      <w:pPr>
        <w:pStyle w:val="Default"/>
        <w:jc w:val="both"/>
      </w:pPr>
    </w:p>
    <w:p w:rsidR="00186599" w:rsidRDefault="00186599" w:rsidP="00186599">
      <w:pPr>
        <w:pStyle w:val="Default"/>
        <w:jc w:val="center"/>
        <w:rPr>
          <w:b/>
          <w:bCs/>
        </w:rPr>
      </w:pPr>
      <w:r>
        <w:rPr>
          <w:b/>
          <w:bCs/>
        </w:rPr>
        <w:t>§ 14</w:t>
      </w:r>
    </w:p>
    <w:p w:rsidR="00186599" w:rsidRDefault="00186599" w:rsidP="00186599">
      <w:pPr>
        <w:pStyle w:val="Default"/>
        <w:jc w:val="center"/>
      </w:pPr>
    </w:p>
    <w:p w:rsidR="00186599" w:rsidRDefault="00186599" w:rsidP="00186599">
      <w:pPr>
        <w:pStyle w:val="Default"/>
        <w:numPr>
          <w:ilvl w:val="0"/>
          <w:numId w:val="41"/>
        </w:numPr>
        <w:jc w:val="both"/>
      </w:pPr>
      <w:r>
        <w:t xml:space="preserve">Zakazuje się istotnych zmian postanowień zawartej Umowy do treści wybranej oferty </w:t>
      </w:r>
      <w:r>
        <w:br/>
        <w:t xml:space="preserve">z zastrzeżeniem w ust. 2. </w:t>
      </w:r>
    </w:p>
    <w:p w:rsidR="00186599" w:rsidRDefault="00186599" w:rsidP="00186599">
      <w:pPr>
        <w:pStyle w:val="Default"/>
        <w:numPr>
          <w:ilvl w:val="0"/>
          <w:numId w:val="41"/>
        </w:numPr>
        <w:jc w:val="both"/>
      </w:pPr>
      <w:r>
        <w:t xml:space="preserve">Zmiana może nastąpić w następujących przypadkach: </w:t>
      </w:r>
    </w:p>
    <w:p w:rsidR="00186599" w:rsidRDefault="00186599" w:rsidP="00186599">
      <w:pPr>
        <w:pStyle w:val="Default"/>
        <w:numPr>
          <w:ilvl w:val="0"/>
          <w:numId w:val="42"/>
        </w:numPr>
        <w:jc w:val="both"/>
      </w:pPr>
      <w:r>
        <w:t xml:space="preserve">zmiany obowiązujących przepisów prawa odnoszących się do prawidłowej realizacji niniejszego zamówienia, </w:t>
      </w:r>
    </w:p>
    <w:p w:rsidR="00186599" w:rsidRDefault="00186599" w:rsidP="00186599">
      <w:pPr>
        <w:pStyle w:val="Default"/>
        <w:numPr>
          <w:ilvl w:val="0"/>
          <w:numId w:val="42"/>
        </w:numPr>
        <w:jc w:val="both"/>
      </w:pPr>
      <w:r>
        <w:t xml:space="preserve">zmiany obowiązujących dokumentów strategicznych regionalnych, krajowych lub wspólnotowych odnoszących się do prawidłowej realizacji niniejszego zamówienia, </w:t>
      </w:r>
    </w:p>
    <w:p w:rsidR="00186599" w:rsidRDefault="00186599" w:rsidP="00186599">
      <w:pPr>
        <w:pStyle w:val="Default"/>
        <w:numPr>
          <w:ilvl w:val="0"/>
          <w:numId w:val="42"/>
        </w:numPr>
        <w:jc w:val="both"/>
      </w:pPr>
      <w:r>
        <w:t xml:space="preserve">zaistnienia okoliczności niezależnych od Stron niniejszej Umowy, powodujących konieczność zmiany pierwotnych warunków realizacji prac przewidzianych w zapytaniu ofertowym stanowiącym załącznik do niniejszej Umowy, gdy dalsza realizacja prac na dotychczasowych warunkach uniemożliwiałoby dotrzymanie przez Wykonawcę istotnych warunków i postanowień Umowy, pomimo dołożenia przez Wykonawcę wszelkich starań, </w:t>
      </w:r>
    </w:p>
    <w:p w:rsidR="00186599" w:rsidRDefault="00186599" w:rsidP="00186599">
      <w:pPr>
        <w:pStyle w:val="Default"/>
        <w:numPr>
          <w:ilvl w:val="0"/>
          <w:numId w:val="42"/>
        </w:numPr>
        <w:jc w:val="both"/>
      </w:pPr>
      <w:r>
        <w:t xml:space="preserve">konieczności wykonania dodatkowych badań, analiz, konsultacji, uzgodnień nieprzewidzianych w opisie przedmiotu zamówienia, a niezbędnych </w:t>
      </w:r>
      <w:r>
        <w:br/>
        <w:t xml:space="preserve">do prawidłowego wykonania zamówienia, objętego niniejszą Umową. </w:t>
      </w:r>
    </w:p>
    <w:p w:rsidR="00186599" w:rsidRDefault="00186599" w:rsidP="00186599">
      <w:pPr>
        <w:pStyle w:val="Default"/>
        <w:numPr>
          <w:ilvl w:val="0"/>
          <w:numId w:val="42"/>
        </w:numPr>
        <w:jc w:val="both"/>
      </w:pPr>
      <w:r>
        <w:t xml:space="preserve">konieczności wykonania Prognozy Oddziaływania na Środowisko. </w:t>
      </w:r>
    </w:p>
    <w:p w:rsidR="00186599" w:rsidRDefault="00186599" w:rsidP="00186599">
      <w:pPr>
        <w:pStyle w:val="Default"/>
        <w:numPr>
          <w:ilvl w:val="0"/>
          <w:numId w:val="41"/>
        </w:numPr>
        <w:jc w:val="both"/>
      </w:pPr>
      <w:r>
        <w:t xml:space="preserve">Zmiany Umowy wymagają formy pisemnej pod rygorem nieważności. </w:t>
      </w:r>
    </w:p>
    <w:p w:rsidR="00186599" w:rsidRDefault="00186599" w:rsidP="00186599">
      <w:pPr>
        <w:pStyle w:val="Default"/>
      </w:pPr>
    </w:p>
    <w:p w:rsidR="00186599" w:rsidRDefault="00186599" w:rsidP="00186599">
      <w:pPr>
        <w:pStyle w:val="Default"/>
        <w:jc w:val="center"/>
        <w:rPr>
          <w:b/>
          <w:bCs/>
        </w:rPr>
      </w:pPr>
      <w:r>
        <w:rPr>
          <w:b/>
          <w:bCs/>
        </w:rPr>
        <w:t>§ 15</w:t>
      </w:r>
    </w:p>
    <w:p w:rsidR="00186599" w:rsidRDefault="00186599" w:rsidP="00186599">
      <w:pPr>
        <w:pStyle w:val="Default"/>
        <w:jc w:val="center"/>
      </w:pPr>
    </w:p>
    <w:p w:rsidR="00186599" w:rsidRDefault="00186599" w:rsidP="00186599">
      <w:pPr>
        <w:pStyle w:val="Default"/>
        <w:numPr>
          <w:ilvl w:val="0"/>
          <w:numId w:val="43"/>
        </w:numPr>
        <w:jc w:val="both"/>
      </w:pPr>
      <w:r>
        <w:t xml:space="preserve">W sprawach nieuregulowanych niniejszą umową mają zastosowanie przepisy Kodeksu Cywilnego. </w:t>
      </w:r>
    </w:p>
    <w:p w:rsidR="00186599" w:rsidRDefault="00186599" w:rsidP="00186599">
      <w:pPr>
        <w:pStyle w:val="Default"/>
        <w:numPr>
          <w:ilvl w:val="0"/>
          <w:numId w:val="43"/>
        </w:numPr>
        <w:jc w:val="both"/>
      </w:pPr>
      <w:r>
        <w:t xml:space="preserve">Ewentualne spory mogące wyniknąć z realizacji umowy strony zobowiązują się rozwiązać polubownie, w drodze negocjacji. W razie braku porozumienie spory będzie rozstrzygać sąd powszechny właściwy miejscowo dla siedziby Zamawiającego. </w:t>
      </w:r>
    </w:p>
    <w:p w:rsidR="00186599" w:rsidRDefault="00186599" w:rsidP="00186599">
      <w:pPr>
        <w:pStyle w:val="Default"/>
      </w:pPr>
    </w:p>
    <w:p w:rsidR="00186599" w:rsidRDefault="00186599" w:rsidP="00186599">
      <w:pPr>
        <w:pStyle w:val="Default"/>
        <w:jc w:val="center"/>
        <w:rPr>
          <w:b/>
          <w:bCs/>
        </w:rPr>
      </w:pPr>
      <w:r>
        <w:rPr>
          <w:b/>
          <w:bCs/>
        </w:rPr>
        <w:t>§ 16</w:t>
      </w:r>
    </w:p>
    <w:p w:rsidR="00186599" w:rsidRDefault="00186599" w:rsidP="00186599">
      <w:pPr>
        <w:pStyle w:val="Default"/>
        <w:jc w:val="center"/>
      </w:pPr>
    </w:p>
    <w:p w:rsidR="00186599" w:rsidRDefault="00186599" w:rsidP="00186599">
      <w:pPr>
        <w:pStyle w:val="Default"/>
        <w:jc w:val="both"/>
      </w:pPr>
      <w:r>
        <w:t xml:space="preserve">Integralne części składowe niniejszej umowy stanowią: </w:t>
      </w:r>
    </w:p>
    <w:p w:rsidR="00186599" w:rsidRDefault="00186599" w:rsidP="00186599">
      <w:pPr>
        <w:pStyle w:val="Default"/>
        <w:numPr>
          <w:ilvl w:val="0"/>
          <w:numId w:val="44"/>
        </w:numPr>
        <w:jc w:val="both"/>
      </w:pPr>
      <w:r>
        <w:t xml:space="preserve">zapytanie ofertowe, </w:t>
      </w:r>
    </w:p>
    <w:p w:rsidR="00186599" w:rsidRDefault="00186599" w:rsidP="00186599">
      <w:pPr>
        <w:pStyle w:val="Default"/>
        <w:numPr>
          <w:ilvl w:val="0"/>
          <w:numId w:val="44"/>
        </w:numPr>
        <w:jc w:val="both"/>
      </w:pPr>
      <w:r>
        <w:t xml:space="preserve">oferta Wykonawcy. </w:t>
      </w:r>
    </w:p>
    <w:p w:rsidR="00186599" w:rsidRDefault="00186599" w:rsidP="00186599">
      <w:pPr>
        <w:pStyle w:val="Default"/>
      </w:pPr>
    </w:p>
    <w:p w:rsidR="00186599" w:rsidRDefault="00186599" w:rsidP="00186599">
      <w:pPr>
        <w:pStyle w:val="Default"/>
        <w:jc w:val="center"/>
        <w:rPr>
          <w:b/>
          <w:bCs/>
        </w:rPr>
      </w:pPr>
      <w:r>
        <w:rPr>
          <w:b/>
          <w:bCs/>
        </w:rPr>
        <w:t>§ 17</w:t>
      </w:r>
    </w:p>
    <w:p w:rsidR="00186599" w:rsidRDefault="00186599" w:rsidP="00186599">
      <w:pPr>
        <w:pStyle w:val="Default"/>
        <w:jc w:val="center"/>
      </w:pPr>
    </w:p>
    <w:p w:rsidR="00186599" w:rsidRDefault="00186599" w:rsidP="00186599">
      <w:pPr>
        <w:pStyle w:val="Default"/>
      </w:pPr>
      <w:r>
        <w:t xml:space="preserve">Umowa została sporządzona w </w:t>
      </w:r>
      <w:r w:rsidR="008123BF">
        <w:t>3</w:t>
      </w:r>
      <w:r>
        <w:t xml:space="preserve"> jednobrzmiących egzemplarzach, </w:t>
      </w:r>
      <w:r w:rsidR="008123BF">
        <w:t>dwa dla Zamawiającego i jeden dla Wykonawcy.</w:t>
      </w:r>
      <w:bookmarkStart w:id="1" w:name="_GoBack"/>
      <w:bookmarkEnd w:id="1"/>
    </w:p>
    <w:p w:rsidR="00186599" w:rsidRDefault="00186599" w:rsidP="00186599">
      <w:pPr>
        <w:spacing w:after="0" w:line="240" w:lineRule="auto"/>
        <w:rPr>
          <w:rFonts w:ascii="Times New Roman" w:hAnsi="Times New Roman" w:cs="Times New Roman"/>
          <w:b/>
          <w:bCs/>
          <w:sz w:val="24"/>
          <w:szCs w:val="24"/>
        </w:rPr>
      </w:pPr>
    </w:p>
    <w:p w:rsidR="00186599" w:rsidRDefault="00186599" w:rsidP="00186599">
      <w:pPr>
        <w:spacing w:after="0" w:line="240" w:lineRule="auto"/>
        <w:rPr>
          <w:rFonts w:ascii="Times New Roman" w:hAnsi="Times New Roman" w:cs="Times New Roman"/>
          <w:b/>
          <w:bCs/>
          <w:sz w:val="24"/>
          <w:szCs w:val="24"/>
        </w:rPr>
      </w:pPr>
    </w:p>
    <w:p w:rsidR="00186599" w:rsidRDefault="00186599" w:rsidP="00186599">
      <w:pPr>
        <w:spacing w:after="0" w:line="240" w:lineRule="auto"/>
        <w:rPr>
          <w:rFonts w:ascii="Times New Roman" w:hAnsi="Times New Roman" w:cs="Times New Roman"/>
          <w:b/>
          <w:bCs/>
          <w:sz w:val="24"/>
          <w:szCs w:val="24"/>
        </w:rPr>
      </w:pPr>
    </w:p>
    <w:p w:rsidR="002F0FAD" w:rsidRDefault="00186599" w:rsidP="008123BF">
      <w:pPr>
        <w:spacing w:after="0" w:line="240" w:lineRule="auto"/>
        <w:ind w:firstLine="708"/>
      </w:pPr>
      <w:r>
        <w:rPr>
          <w:rFonts w:ascii="Times New Roman" w:hAnsi="Times New Roman" w:cs="Times New Roman"/>
          <w:b/>
          <w:bCs/>
          <w:sz w:val="24"/>
          <w:szCs w:val="24"/>
        </w:rPr>
        <w:t>ZAMAWIAJĄCY                                                                WYKONAWCA</w:t>
      </w:r>
    </w:p>
    <w:sectPr w:rsidR="002F0FAD" w:rsidSect="004C7C8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A2" w:rsidRDefault="001F25A2" w:rsidP="003C4010">
      <w:pPr>
        <w:spacing w:after="0" w:line="240" w:lineRule="auto"/>
      </w:pPr>
      <w:r>
        <w:separator/>
      </w:r>
    </w:p>
  </w:endnote>
  <w:endnote w:type="continuationSeparator" w:id="0">
    <w:p w:rsidR="001F25A2" w:rsidRDefault="001F25A2" w:rsidP="003C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A2" w:rsidRDefault="001F25A2" w:rsidP="003C4010">
      <w:pPr>
        <w:spacing w:after="0" w:line="240" w:lineRule="auto"/>
      </w:pPr>
      <w:r>
        <w:separator/>
      </w:r>
    </w:p>
  </w:footnote>
  <w:footnote w:type="continuationSeparator" w:id="0">
    <w:p w:rsidR="001F25A2" w:rsidRDefault="001F25A2" w:rsidP="003C40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8724AB8"/>
    <w:lvl w:ilvl="0">
      <w:start w:val="1"/>
      <w:numFmt w:val="lowerLetter"/>
      <w:lvlText w:val="%1)"/>
      <w:lvlJc w:val="left"/>
      <w:rPr>
        <w:sz w:val="24"/>
        <w:szCs w:val="24"/>
      </w:rPr>
    </w:lvl>
    <w:lvl w:ilvl="1">
      <w:start w:val="1"/>
      <w:numFmt w:val="decimal"/>
      <w:lvlText w:val="%2."/>
      <w:lvlJc w:val="left"/>
      <w:rPr>
        <w:sz w:val="24"/>
        <w:szCs w:val="24"/>
      </w:rPr>
    </w:lvl>
    <w:lvl w:ilvl="2">
      <w:start w:val="2"/>
      <w:numFmt w:val="decimal"/>
      <w:lvlText w:val="%3."/>
      <w:lvlJc w:val="left"/>
      <w:rPr>
        <w:sz w:val="24"/>
        <w:szCs w:val="24"/>
      </w:rPr>
    </w:lvl>
    <w:lvl w:ilvl="3">
      <w:start w:val="2"/>
      <w:numFmt w:val="decimal"/>
      <w:lvlText w:val="%3."/>
      <w:lvlJc w:val="left"/>
      <w:rPr>
        <w:sz w:val="24"/>
        <w:szCs w:val="24"/>
      </w:rPr>
    </w:lvl>
    <w:lvl w:ilvl="4">
      <w:start w:val="2"/>
      <w:numFmt w:val="decimal"/>
      <w:lvlText w:val="%3."/>
      <w:lvlJc w:val="left"/>
      <w:rPr>
        <w:sz w:val="24"/>
        <w:szCs w:val="24"/>
      </w:rPr>
    </w:lvl>
    <w:lvl w:ilvl="5">
      <w:start w:val="2"/>
      <w:numFmt w:val="decimal"/>
      <w:lvlText w:val="%3."/>
      <w:lvlJc w:val="left"/>
      <w:rPr>
        <w:sz w:val="24"/>
        <w:szCs w:val="24"/>
      </w:rPr>
    </w:lvl>
    <w:lvl w:ilvl="6">
      <w:start w:val="2"/>
      <w:numFmt w:val="decimal"/>
      <w:lvlText w:val="%3."/>
      <w:lvlJc w:val="left"/>
      <w:rPr>
        <w:sz w:val="24"/>
        <w:szCs w:val="24"/>
      </w:rPr>
    </w:lvl>
    <w:lvl w:ilvl="7">
      <w:start w:val="2"/>
      <w:numFmt w:val="decimal"/>
      <w:lvlText w:val="%3."/>
      <w:lvlJc w:val="left"/>
      <w:rPr>
        <w:sz w:val="24"/>
        <w:szCs w:val="24"/>
      </w:rPr>
    </w:lvl>
    <w:lvl w:ilvl="8">
      <w:start w:val="2"/>
      <w:numFmt w:val="decimal"/>
      <w:lvlText w:val="%3."/>
      <w:lvlJc w:val="left"/>
      <w:rPr>
        <w:sz w:val="24"/>
        <w:szCs w:val="24"/>
      </w:rPr>
    </w:lvl>
  </w:abstractNum>
  <w:abstractNum w:abstractNumId="1">
    <w:nsid w:val="08DB76D9"/>
    <w:multiLevelType w:val="hybridMultilevel"/>
    <w:tmpl w:val="5CF8F8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E04BD6"/>
    <w:multiLevelType w:val="hybridMultilevel"/>
    <w:tmpl w:val="3E7A47D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680D35"/>
    <w:multiLevelType w:val="hybridMultilevel"/>
    <w:tmpl w:val="A2E470EA"/>
    <w:lvl w:ilvl="0" w:tplc="2E282AC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EAF0E14"/>
    <w:multiLevelType w:val="hybridMultilevel"/>
    <w:tmpl w:val="6E0C61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414A9C"/>
    <w:multiLevelType w:val="hybridMultilevel"/>
    <w:tmpl w:val="0DC243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4844F46"/>
    <w:multiLevelType w:val="singleLevel"/>
    <w:tmpl w:val="906E5D1E"/>
    <w:lvl w:ilvl="0">
      <w:start w:val="15"/>
      <w:numFmt w:val="bullet"/>
      <w:lvlText w:val="-"/>
      <w:lvlJc w:val="left"/>
      <w:pPr>
        <w:tabs>
          <w:tab w:val="num" w:pos="360"/>
        </w:tabs>
        <w:ind w:left="360" w:hanging="360"/>
      </w:pPr>
      <w:rPr>
        <w:rFonts w:hint="default"/>
      </w:rPr>
    </w:lvl>
  </w:abstractNum>
  <w:abstractNum w:abstractNumId="7">
    <w:nsid w:val="19A8081F"/>
    <w:multiLevelType w:val="hybridMultilevel"/>
    <w:tmpl w:val="DFF09C5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285C1B8D"/>
    <w:multiLevelType w:val="hybridMultilevel"/>
    <w:tmpl w:val="53123A4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nsid w:val="2D9B4B4D"/>
    <w:multiLevelType w:val="hybridMultilevel"/>
    <w:tmpl w:val="3C90D7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03F0FF2"/>
    <w:multiLevelType w:val="hybridMultilevel"/>
    <w:tmpl w:val="ACCCB960"/>
    <w:lvl w:ilvl="0" w:tplc="F0101666">
      <w:start w:val="3"/>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65813F0"/>
    <w:multiLevelType w:val="hybridMultilevel"/>
    <w:tmpl w:val="40AEC9F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7AF6FD0"/>
    <w:multiLevelType w:val="hybridMultilevel"/>
    <w:tmpl w:val="FC640DFC"/>
    <w:lvl w:ilvl="0" w:tplc="02C8F260">
      <w:start w:val="1"/>
      <w:numFmt w:val="upp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AAE765D"/>
    <w:multiLevelType w:val="hybridMultilevel"/>
    <w:tmpl w:val="81668B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B7A711F"/>
    <w:multiLevelType w:val="hybridMultilevel"/>
    <w:tmpl w:val="27D22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14C527A"/>
    <w:multiLevelType w:val="hybridMultilevel"/>
    <w:tmpl w:val="D05253D8"/>
    <w:lvl w:ilvl="0" w:tplc="26981744">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nsid w:val="44CD3586"/>
    <w:multiLevelType w:val="hybridMultilevel"/>
    <w:tmpl w:val="E78458A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7C88D75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4E679D4"/>
    <w:multiLevelType w:val="hybridMultilevel"/>
    <w:tmpl w:val="0A86FD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47210D51"/>
    <w:multiLevelType w:val="hybridMultilevel"/>
    <w:tmpl w:val="3626B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FA392A"/>
    <w:multiLevelType w:val="hybridMultilevel"/>
    <w:tmpl w:val="7A8254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8B6F36"/>
    <w:multiLevelType w:val="hybridMultilevel"/>
    <w:tmpl w:val="9AF2A6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9123FDE"/>
    <w:multiLevelType w:val="hybridMultilevel"/>
    <w:tmpl w:val="AAA05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027110"/>
    <w:multiLevelType w:val="multilevel"/>
    <w:tmpl w:val="8DD00BF2"/>
    <w:lvl w:ilvl="0">
      <w:start w:val="3"/>
      <w:numFmt w:val="decimal"/>
      <w:lvlText w:val="§ %1."/>
      <w:lvlJc w:val="left"/>
      <w:pPr>
        <w:ind w:left="360" w:hanging="360"/>
      </w:pPr>
      <w:rPr>
        <w:rFonts w:cs="Times New Roman" w:hint="default"/>
      </w:rPr>
    </w:lvl>
    <w:lvl w:ilvl="1">
      <w:start w:val="1"/>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FB43B10"/>
    <w:multiLevelType w:val="hybridMultilevel"/>
    <w:tmpl w:val="22EAC618"/>
    <w:lvl w:ilvl="0" w:tplc="9BEC4F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6B87128"/>
    <w:multiLevelType w:val="hybridMultilevel"/>
    <w:tmpl w:val="06B83F78"/>
    <w:lvl w:ilvl="0" w:tplc="22DEF7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8A96D54"/>
    <w:multiLevelType w:val="hybridMultilevel"/>
    <w:tmpl w:val="5E28867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B7D6D2F"/>
    <w:multiLevelType w:val="hybridMultilevel"/>
    <w:tmpl w:val="C0CA9B4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0F7AD3"/>
    <w:multiLevelType w:val="hybridMultilevel"/>
    <w:tmpl w:val="9C1EAB4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nsid w:val="6E9506B1"/>
    <w:multiLevelType w:val="hybridMultilevel"/>
    <w:tmpl w:val="EA4AB6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74756F36"/>
    <w:multiLevelType w:val="hybridMultilevel"/>
    <w:tmpl w:val="7976076E"/>
    <w:lvl w:ilvl="0" w:tplc="04150019">
      <w:start w:val="1"/>
      <w:numFmt w:val="lowerLetter"/>
      <w:lvlText w:val="%1."/>
      <w:lvlJc w:val="left"/>
      <w:pPr>
        <w:tabs>
          <w:tab w:val="num" w:pos="720"/>
        </w:tabs>
        <w:ind w:left="72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5812F88"/>
    <w:multiLevelType w:val="hybridMultilevel"/>
    <w:tmpl w:val="73261CA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7E460647"/>
    <w:multiLevelType w:val="hybridMultilevel"/>
    <w:tmpl w:val="2B606532"/>
    <w:lvl w:ilvl="0" w:tplc="81425982">
      <w:start w:val="9"/>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num w:numId="1">
    <w:abstractNumId w:val="6"/>
  </w:num>
  <w:num w:numId="2">
    <w:abstractNumId w:val="3"/>
  </w:num>
  <w:num w:numId="3">
    <w:abstractNumId w:val="27"/>
  </w:num>
  <w:num w:numId="4">
    <w:abstractNumId w:val="2"/>
  </w:num>
  <w:num w:numId="5">
    <w:abstractNumId w:val="17"/>
  </w:num>
  <w:num w:numId="6">
    <w:abstractNumId w:val="32"/>
  </w:num>
  <w:num w:numId="7">
    <w:abstractNumId w:val="28"/>
  </w:num>
  <w:num w:numId="8">
    <w:abstractNumId w:val="4"/>
  </w:num>
  <w:num w:numId="9">
    <w:abstractNumId w:val="7"/>
  </w:num>
  <w:num w:numId="10">
    <w:abstractNumId w:val="15"/>
  </w:num>
  <w:num w:numId="11">
    <w:abstractNumId w:val="22"/>
  </w:num>
  <w:num w:numId="12">
    <w:abstractNumId w:val="18"/>
  </w:num>
  <w:num w:numId="13">
    <w:abstractNumId w:val="16"/>
  </w:num>
  <w:num w:numId="14">
    <w:abstractNumId w:val="10"/>
  </w:num>
  <w:num w:numId="15">
    <w:abstractNumId w:val="5"/>
  </w:num>
  <w:num w:numId="16">
    <w:abstractNumId w:val="13"/>
  </w:num>
  <w:num w:numId="17">
    <w:abstractNumId w:val="9"/>
  </w:num>
  <w:num w:numId="18">
    <w:abstractNumId w:val="1"/>
  </w:num>
  <w:num w:numId="19">
    <w:abstractNumId w:val="30"/>
  </w:num>
  <w:num w:numId="20">
    <w:abstractNumId w:val="34"/>
  </w:num>
  <w:num w:numId="21">
    <w:abstractNumId w:val="20"/>
  </w:num>
  <w:num w:numId="22">
    <w:abstractNumId w:val="26"/>
  </w:num>
  <w:num w:numId="23">
    <w:abstractNumId w:val="0"/>
  </w:num>
  <w:num w:numId="24">
    <w:abstractNumId w:val="11"/>
  </w:num>
  <w:num w:numId="25">
    <w:abstractNumId w:val="35"/>
  </w:num>
  <w:num w:numId="26">
    <w:abstractNumId w:val="24"/>
  </w:num>
  <w:num w:numId="27">
    <w:abstractNumId w:val="21"/>
  </w:num>
  <w:num w:numId="28">
    <w:abstractNumId w:val="31"/>
  </w:num>
  <w:num w:numId="29">
    <w:abstractNumId w:val="23"/>
  </w:num>
  <w:num w:numId="30">
    <w:abstractNumId w:val="2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2"/>
  </w:num>
  <w:num w:numId="47">
    <w:abstractNumId w:val="25"/>
  </w:num>
  <w:num w:numId="4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37"/>
    <w:rsid w:val="00007EC1"/>
    <w:rsid w:val="0001081E"/>
    <w:rsid w:val="00010A0D"/>
    <w:rsid w:val="00011D3E"/>
    <w:rsid w:val="000237CB"/>
    <w:rsid w:val="000244C3"/>
    <w:rsid w:val="00036986"/>
    <w:rsid w:val="00076D45"/>
    <w:rsid w:val="0007760B"/>
    <w:rsid w:val="000843E5"/>
    <w:rsid w:val="000875E7"/>
    <w:rsid w:val="000938E6"/>
    <w:rsid w:val="000A2BE0"/>
    <w:rsid w:val="000A4340"/>
    <w:rsid w:val="000B23DC"/>
    <w:rsid w:val="000C3770"/>
    <w:rsid w:val="000C447A"/>
    <w:rsid w:val="000C6961"/>
    <w:rsid w:val="000E15C9"/>
    <w:rsid w:val="000E380A"/>
    <w:rsid w:val="000E4278"/>
    <w:rsid w:val="00117A4B"/>
    <w:rsid w:val="001521EF"/>
    <w:rsid w:val="00164184"/>
    <w:rsid w:val="001656D1"/>
    <w:rsid w:val="00186599"/>
    <w:rsid w:val="00195A52"/>
    <w:rsid w:val="001B7A69"/>
    <w:rsid w:val="001C2DAF"/>
    <w:rsid w:val="001C55BC"/>
    <w:rsid w:val="001F25A2"/>
    <w:rsid w:val="001F2A7F"/>
    <w:rsid w:val="002153A4"/>
    <w:rsid w:val="00225E40"/>
    <w:rsid w:val="002363C6"/>
    <w:rsid w:val="0024193C"/>
    <w:rsid w:val="0024308F"/>
    <w:rsid w:val="00245CD1"/>
    <w:rsid w:val="00253CBD"/>
    <w:rsid w:val="00263B02"/>
    <w:rsid w:val="0028671E"/>
    <w:rsid w:val="00291128"/>
    <w:rsid w:val="00297B60"/>
    <w:rsid w:val="002A3B32"/>
    <w:rsid w:val="002B4D37"/>
    <w:rsid w:val="002C6CA9"/>
    <w:rsid w:val="002D1ECA"/>
    <w:rsid w:val="002F0FAD"/>
    <w:rsid w:val="002F1E66"/>
    <w:rsid w:val="00322E07"/>
    <w:rsid w:val="003234EF"/>
    <w:rsid w:val="00340286"/>
    <w:rsid w:val="00351DD6"/>
    <w:rsid w:val="003613BC"/>
    <w:rsid w:val="00370901"/>
    <w:rsid w:val="00380819"/>
    <w:rsid w:val="00387F60"/>
    <w:rsid w:val="00392290"/>
    <w:rsid w:val="0039302E"/>
    <w:rsid w:val="003B0523"/>
    <w:rsid w:val="003B1410"/>
    <w:rsid w:val="003B1877"/>
    <w:rsid w:val="003B4210"/>
    <w:rsid w:val="003C4010"/>
    <w:rsid w:val="003C6D98"/>
    <w:rsid w:val="003D6187"/>
    <w:rsid w:val="004012DB"/>
    <w:rsid w:val="004051C9"/>
    <w:rsid w:val="00407FFD"/>
    <w:rsid w:val="004108E7"/>
    <w:rsid w:val="00414DBD"/>
    <w:rsid w:val="00415AB4"/>
    <w:rsid w:val="00444C9B"/>
    <w:rsid w:val="004454DB"/>
    <w:rsid w:val="00474BA9"/>
    <w:rsid w:val="00493FD1"/>
    <w:rsid w:val="004964AB"/>
    <w:rsid w:val="004972B8"/>
    <w:rsid w:val="004C37B3"/>
    <w:rsid w:val="004C7C80"/>
    <w:rsid w:val="004D61AA"/>
    <w:rsid w:val="004D7E18"/>
    <w:rsid w:val="004E0091"/>
    <w:rsid w:val="004F3F59"/>
    <w:rsid w:val="00500D9B"/>
    <w:rsid w:val="00503ED1"/>
    <w:rsid w:val="0050626C"/>
    <w:rsid w:val="00523D74"/>
    <w:rsid w:val="005267B7"/>
    <w:rsid w:val="00532745"/>
    <w:rsid w:val="005379FD"/>
    <w:rsid w:val="005543F8"/>
    <w:rsid w:val="00567CF9"/>
    <w:rsid w:val="0059361C"/>
    <w:rsid w:val="00597C36"/>
    <w:rsid w:val="00597FFD"/>
    <w:rsid w:val="005C51DB"/>
    <w:rsid w:val="005E0E18"/>
    <w:rsid w:val="005E207F"/>
    <w:rsid w:val="005E5A22"/>
    <w:rsid w:val="005F12DD"/>
    <w:rsid w:val="005F79FC"/>
    <w:rsid w:val="00610AE9"/>
    <w:rsid w:val="00623BDD"/>
    <w:rsid w:val="00635A26"/>
    <w:rsid w:val="00671BD1"/>
    <w:rsid w:val="00673350"/>
    <w:rsid w:val="00674A47"/>
    <w:rsid w:val="00677720"/>
    <w:rsid w:val="00681C1D"/>
    <w:rsid w:val="006A2822"/>
    <w:rsid w:val="006A5B7C"/>
    <w:rsid w:val="006B765C"/>
    <w:rsid w:val="006D15BD"/>
    <w:rsid w:val="006E137A"/>
    <w:rsid w:val="006E6DB9"/>
    <w:rsid w:val="006F5C94"/>
    <w:rsid w:val="00704A4E"/>
    <w:rsid w:val="00720F62"/>
    <w:rsid w:val="007262E8"/>
    <w:rsid w:val="00742160"/>
    <w:rsid w:val="00743B85"/>
    <w:rsid w:val="007563E5"/>
    <w:rsid w:val="0075773A"/>
    <w:rsid w:val="00762D83"/>
    <w:rsid w:val="00766288"/>
    <w:rsid w:val="0076635C"/>
    <w:rsid w:val="007732FD"/>
    <w:rsid w:val="00794BDE"/>
    <w:rsid w:val="007A22E8"/>
    <w:rsid w:val="007A5F3E"/>
    <w:rsid w:val="007A7627"/>
    <w:rsid w:val="007B1E96"/>
    <w:rsid w:val="007B3E78"/>
    <w:rsid w:val="007B42CE"/>
    <w:rsid w:val="007B53B9"/>
    <w:rsid w:val="007B63AF"/>
    <w:rsid w:val="007C666E"/>
    <w:rsid w:val="007D3F08"/>
    <w:rsid w:val="007F06C1"/>
    <w:rsid w:val="00807DEF"/>
    <w:rsid w:val="008123BF"/>
    <w:rsid w:val="008408BB"/>
    <w:rsid w:val="008530D9"/>
    <w:rsid w:val="00856BF3"/>
    <w:rsid w:val="008642E6"/>
    <w:rsid w:val="00880F5C"/>
    <w:rsid w:val="008974C3"/>
    <w:rsid w:val="008A359A"/>
    <w:rsid w:val="008A7E52"/>
    <w:rsid w:val="008D1CFD"/>
    <w:rsid w:val="008D3C74"/>
    <w:rsid w:val="008D78F7"/>
    <w:rsid w:val="008F1285"/>
    <w:rsid w:val="008F4F5E"/>
    <w:rsid w:val="00942370"/>
    <w:rsid w:val="00944957"/>
    <w:rsid w:val="00957AA0"/>
    <w:rsid w:val="00961175"/>
    <w:rsid w:val="009616E9"/>
    <w:rsid w:val="00961939"/>
    <w:rsid w:val="00985481"/>
    <w:rsid w:val="009A3937"/>
    <w:rsid w:val="009B2C21"/>
    <w:rsid w:val="009B358A"/>
    <w:rsid w:val="009C207D"/>
    <w:rsid w:val="009D2BD7"/>
    <w:rsid w:val="009F3547"/>
    <w:rsid w:val="00A11428"/>
    <w:rsid w:val="00A17C04"/>
    <w:rsid w:val="00A356AC"/>
    <w:rsid w:val="00A40FB9"/>
    <w:rsid w:val="00A45B43"/>
    <w:rsid w:val="00A605CC"/>
    <w:rsid w:val="00A62A12"/>
    <w:rsid w:val="00A6504C"/>
    <w:rsid w:val="00A71A0E"/>
    <w:rsid w:val="00A90F1B"/>
    <w:rsid w:val="00A911CB"/>
    <w:rsid w:val="00A9284F"/>
    <w:rsid w:val="00AB4355"/>
    <w:rsid w:val="00AC5243"/>
    <w:rsid w:val="00AD28D9"/>
    <w:rsid w:val="00AF358E"/>
    <w:rsid w:val="00B10073"/>
    <w:rsid w:val="00B444E1"/>
    <w:rsid w:val="00B56D73"/>
    <w:rsid w:val="00B6596A"/>
    <w:rsid w:val="00B716A9"/>
    <w:rsid w:val="00B72EEA"/>
    <w:rsid w:val="00B94F4D"/>
    <w:rsid w:val="00BA10B7"/>
    <w:rsid w:val="00BA4FDC"/>
    <w:rsid w:val="00BB7B33"/>
    <w:rsid w:val="00BC2F40"/>
    <w:rsid w:val="00BE2E05"/>
    <w:rsid w:val="00BE5138"/>
    <w:rsid w:val="00BF4042"/>
    <w:rsid w:val="00C0350B"/>
    <w:rsid w:val="00C0617F"/>
    <w:rsid w:val="00C13B71"/>
    <w:rsid w:val="00C23441"/>
    <w:rsid w:val="00C23BDB"/>
    <w:rsid w:val="00C24FA2"/>
    <w:rsid w:val="00C34A3E"/>
    <w:rsid w:val="00C572CB"/>
    <w:rsid w:val="00C57FCB"/>
    <w:rsid w:val="00C822CE"/>
    <w:rsid w:val="00CA25FA"/>
    <w:rsid w:val="00CB0537"/>
    <w:rsid w:val="00CD03B0"/>
    <w:rsid w:val="00CE1B4A"/>
    <w:rsid w:val="00CE2EB4"/>
    <w:rsid w:val="00CE3BAC"/>
    <w:rsid w:val="00D16B9B"/>
    <w:rsid w:val="00D202C5"/>
    <w:rsid w:val="00D25E43"/>
    <w:rsid w:val="00D3473A"/>
    <w:rsid w:val="00D54AC9"/>
    <w:rsid w:val="00D72966"/>
    <w:rsid w:val="00D80E97"/>
    <w:rsid w:val="00DB37F7"/>
    <w:rsid w:val="00DB4A72"/>
    <w:rsid w:val="00DC26C4"/>
    <w:rsid w:val="00DC7793"/>
    <w:rsid w:val="00DE6EEE"/>
    <w:rsid w:val="00DF1723"/>
    <w:rsid w:val="00E1163A"/>
    <w:rsid w:val="00E274C2"/>
    <w:rsid w:val="00E45573"/>
    <w:rsid w:val="00E4630F"/>
    <w:rsid w:val="00E72A2E"/>
    <w:rsid w:val="00E87BCA"/>
    <w:rsid w:val="00E917C2"/>
    <w:rsid w:val="00EA1443"/>
    <w:rsid w:val="00EA3541"/>
    <w:rsid w:val="00EA4EA7"/>
    <w:rsid w:val="00EA5C28"/>
    <w:rsid w:val="00EB7CB8"/>
    <w:rsid w:val="00ED11CE"/>
    <w:rsid w:val="00EF3223"/>
    <w:rsid w:val="00F07716"/>
    <w:rsid w:val="00F229F3"/>
    <w:rsid w:val="00F317FB"/>
    <w:rsid w:val="00F32696"/>
    <w:rsid w:val="00F43472"/>
    <w:rsid w:val="00F46E7F"/>
    <w:rsid w:val="00F61368"/>
    <w:rsid w:val="00F63E67"/>
    <w:rsid w:val="00F734C2"/>
    <w:rsid w:val="00F75DD7"/>
    <w:rsid w:val="00F86B56"/>
    <w:rsid w:val="00F957D9"/>
    <w:rsid w:val="00FA0462"/>
    <w:rsid w:val="00FA5FCB"/>
    <w:rsid w:val="00FB4B49"/>
    <w:rsid w:val="00FE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DB9"/>
  </w:style>
  <w:style w:type="paragraph" w:styleId="Nagwek6">
    <w:name w:val="heading 6"/>
    <w:basedOn w:val="Normalny"/>
    <w:next w:val="Normalny"/>
    <w:link w:val="Nagwek6Znak"/>
    <w:qFormat/>
    <w:rsid w:val="007B53B9"/>
    <w:pPr>
      <w:keepNext/>
      <w:spacing w:after="0" w:line="240" w:lineRule="auto"/>
      <w:jc w:val="center"/>
      <w:outlineLvl w:val="5"/>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
    <w:basedOn w:val="Normalny"/>
    <w:link w:val="AkapitzlistZnak"/>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
    <w:link w:val="Akapitzlist"/>
    <w:locked/>
    <w:rsid w:val="00961939"/>
  </w:style>
  <w:style w:type="paragraph" w:styleId="Bezodstpw">
    <w:name w:val="No Spacing"/>
    <w:uiPriority w:val="1"/>
    <w:qFormat/>
    <w:rsid w:val="00D72966"/>
    <w:pPr>
      <w:spacing w:after="0" w:line="240" w:lineRule="auto"/>
    </w:pPr>
  </w:style>
  <w:style w:type="character" w:customStyle="1" w:styleId="Nagwek6Znak">
    <w:name w:val="Nagłówek 6 Znak"/>
    <w:basedOn w:val="Domylnaczcionkaakapitu"/>
    <w:link w:val="Nagwek6"/>
    <w:rsid w:val="007B53B9"/>
    <w:rPr>
      <w:rFonts w:ascii="Arial" w:eastAsia="Times New Roman" w:hAnsi="Arial" w:cs="Times New Roman"/>
      <w:b/>
      <w:sz w:val="24"/>
      <w:szCs w:val="20"/>
      <w:lang w:eastAsia="pl-PL"/>
    </w:rPr>
  </w:style>
  <w:style w:type="paragraph" w:styleId="Tekstprzypisudolnego">
    <w:name w:val="footnote text"/>
    <w:basedOn w:val="Normalny"/>
    <w:link w:val="TekstprzypisudolnegoZnak"/>
    <w:uiPriority w:val="99"/>
    <w:unhideWhenUsed/>
    <w:rsid w:val="007B53B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B53B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8123BF"/>
    <w:pPr>
      <w:spacing w:after="120" w:line="240" w:lineRule="auto"/>
      <w:ind w:left="283"/>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8123BF"/>
    <w:rPr>
      <w:rFonts w:ascii="Arial" w:eastAsia="Times New Roman" w:hAnsi="Arial"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DB9"/>
  </w:style>
  <w:style w:type="paragraph" w:styleId="Nagwek6">
    <w:name w:val="heading 6"/>
    <w:basedOn w:val="Normalny"/>
    <w:next w:val="Normalny"/>
    <w:link w:val="Nagwek6Znak"/>
    <w:qFormat/>
    <w:rsid w:val="007B53B9"/>
    <w:pPr>
      <w:keepNext/>
      <w:spacing w:after="0" w:line="240" w:lineRule="auto"/>
      <w:jc w:val="center"/>
      <w:outlineLvl w:val="5"/>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
    <w:basedOn w:val="Normalny"/>
    <w:link w:val="AkapitzlistZnak"/>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
    <w:link w:val="Akapitzlist"/>
    <w:locked/>
    <w:rsid w:val="00961939"/>
  </w:style>
  <w:style w:type="paragraph" w:styleId="Bezodstpw">
    <w:name w:val="No Spacing"/>
    <w:uiPriority w:val="1"/>
    <w:qFormat/>
    <w:rsid w:val="00D72966"/>
    <w:pPr>
      <w:spacing w:after="0" w:line="240" w:lineRule="auto"/>
    </w:pPr>
  </w:style>
  <w:style w:type="character" w:customStyle="1" w:styleId="Nagwek6Znak">
    <w:name w:val="Nagłówek 6 Znak"/>
    <w:basedOn w:val="Domylnaczcionkaakapitu"/>
    <w:link w:val="Nagwek6"/>
    <w:rsid w:val="007B53B9"/>
    <w:rPr>
      <w:rFonts w:ascii="Arial" w:eastAsia="Times New Roman" w:hAnsi="Arial" w:cs="Times New Roman"/>
      <w:b/>
      <w:sz w:val="24"/>
      <w:szCs w:val="20"/>
      <w:lang w:eastAsia="pl-PL"/>
    </w:rPr>
  </w:style>
  <w:style w:type="paragraph" w:styleId="Tekstprzypisudolnego">
    <w:name w:val="footnote text"/>
    <w:basedOn w:val="Normalny"/>
    <w:link w:val="TekstprzypisudolnegoZnak"/>
    <w:uiPriority w:val="99"/>
    <w:unhideWhenUsed/>
    <w:rsid w:val="007B53B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B53B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8123BF"/>
    <w:pPr>
      <w:spacing w:after="120" w:line="240" w:lineRule="auto"/>
      <w:ind w:left="283"/>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8123BF"/>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657">
      <w:bodyDiv w:val="1"/>
      <w:marLeft w:val="0"/>
      <w:marRight w:val="0"/>
      <w:marTop w:val="0"/>
      <w:marBottom w:val="0"/>
      <w:divBdr>
        <w:top w:val="none" w:sz="0" w:space="0" w:color="auto"/>
        <w:left w:val="none" w:sz="0" w:space="0" w:color="auto"/>
        <w:bottom w:val="none" w:sz="0" w:space="0" w:color="auto"/>
        <w:right w:val="none" w:sz="0" w:space="0" w:color="auto"/>
      </w:divBdr>
    </w:div>
    <w:div w:id="192807714">
      <w:bodyDiv w:val="1"/>
      <w:marLeft w:val="0"/>
      <w:marRight w:val="0"/>
      <w:marTop w:val="0"/>
      <w:marBottom w:val="0"/>
      <w:divBdr>
        <w:top w:val="none" w:sz="0" w:space="0" w:color="auto"/>
        <w:left w:val="none" w:sz="0" w:space="0" w:color="auto"/>
        <w:bottom w:val="none" w:sz="0" w:space="0" w:color="auto"/>
        <w:right w:val="none" w:sz="0" w:space="0" w:color="auto"/>
      </w:divBdr>
    </w:div>
    <w:div w:id="350957156">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872498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8">
          <w:marLeft w:val="0"/>
          <w:marRight w:val="0"/>
          <w:marTop w:val="0"/>
          <w:marBottom w:val="0"/>
          <w:divBdr>
            <w:top w:val="none" w:sz="0" w:space="0" w:color="auto"/>
            <w:left w:val="none" w:sz="0" w:space="0" w:color="auto"/>
            <w:bottom w:val="none" w:sz="0" w:space="0" w:color="auto"/>
            <w:right w:val="none" w:sz="0" w:space="0" w:color="auto"/>
          </w:divBdr>
          <w:divsChild>
            <w:div w:id="1192374951">
              <w:marLeft w:val="0"/>
              <w:marRight w:val="0"/>
              <w:marTop w:val="120"/>
              <w:marBottom w:val="0"/>
              <w:divBdr>
                <w:top w:val="none" w:sz="0" w:space="0" w:color="auto"/>
                <w:left w:val="none" w:sz="0" w:space="0" w:color="auto"/>
                <w:bottom w:val="none" w:sz="0" w:space="0" w:color="auto"/>
                <w:right w:val="none" w:sz="0" w:space="0" w:color="auto"/>
              </w:divBdr>
              <w:divsChild>
                <w:div w:id="68159811">
                  <w:marLeft w:val="0"/>
                  <w:marRight w:val="450"/>
                  <w:marTop w:val="0"/>
                  <w:marBottom w:val="0"/>
                  <w:divBdr>
                    <w:top w:val="none" w:sz="0" w:space="0" w:color="auto"/>
                    <w:left w:val="none" w:sz="0" w:space="0" w:color="auto"/>
                    <w:bottom w:val="none" w:sz="0" w:space="0" w:color="auto"/>
                    <w:right w:val="none" w:sz="0" w:space="0" w:color="auto"/>
                  </w:divBdr>
                  <w:divsChild>
                    <w:div w:id="1773815873">
                      <w:marLeft w:val="300"/>
                      <w:marRight w:val="300"/>
                      <w:marTop w:val="150"/>
                      <w:marBottom w:val="150"/>
                      <w:divBdr>
                        <w:top w:val="none" w:sz="0" w:space="0" w:color="auto"/>
                        <w:left w:val="none" w:sz="0" w:space="0" w:color="auto"/>
                        <w:bottom w:val="none" w:sz="0" w:space="0" w:color="auto"/>
                        <w:right w:val="none" w:sz="0" w:space="0" w:color="auto"/>
                      </w:divBdr>
                      <w:divsChild>
                        <w:div w:id="1715615904">
                          <w:marLeft w:val="0"/>
                          <w:marRight w:val="420"/>
                          <w:marTop w:val="0"/>
                          <w:marBottom w:val="0"/>
                          <w:divBdr>
                            <w:top w:val="none" w:sz="0" w:space="0" w:color="auto"/>
                            <w:left w:val="none" w:sz="0" w:space="0" w:color="auto"/>
                            <w:bottom w:val="none" w:sz="0" w:space="0" w:color="auto"/>
                            <w:right w:val="none" w:sz="0" w:space="0" w:color="auto"/>
                          </w:divBdr>
                          <w:divsChild>
                            <w:div w:id="1939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542">
      <w:bodyDiv w:val="1"/>
      <w:marLeft w:val="0"/>
      <w:marRight w:val="0"/>
      <w:marTop w:val="0"/>
      <w:marBottom w:val="0"/>
      <w:divBdr>
        <w:top w:val="none" w:sz="0" w:space="0" w:color="auto"/>
        <w:left w:val="none" w:sz="0" w:space="0" w:color="auto"/>
        <w:bottom w:val="none" w:sz="0" w:space="0" w:color="auto"/>
        <w:right w:val="none" w:sz="0" w:space="0" w:color="auto"/>
      </w:divBdr>
    </w:div>
    <w:div w:id="875193749">
      <w:bodyDiv w:val="1"/>
      <w:marLeft w:val="0"/>
      <w:marRight w:val="0"/>
      <w:marTop w:val="0"/>
      <w:marBottom w:val="0"/>
      <w:divBdr>
        <w:top w:val="none" w:sz="0" w:space="0" w:color="auto"/>
        <w:left w:val="none" w:sz="0" w:space="0" w:color="auto"/>
        <w:bottom w:val="none" w:sz="0" w:space="0" w:color="auto"/>
        <w:right w:val="none" w:sz="0" w:space="0" w:color="auto"/>
      </w:divBdr>
      <w:divsChild>
        <w:div w:id="1793942476">
          <w:marLeft w:val="0"/>
          <w:marRight w:val="0"/>
          <w:marTop w:val="0"/>
          <w:marBottom w:val="0"/>
          <w:divBdr>
            <w:top w:val="none" w:sz="0" w:space="0" w:color="auto"/>
            <w:left w:val="none" w:sz="0" w:space="0" w:color="auto"/>
            <w:bottom w:val="none" w:sz="0" w:space="0" w:color="auto"/>
            <w:right w:val="none" w:sz="0" w:space="0" w:color="auto"/>
          </w:divBdr>
          <w:divsChild>
            <w:div w:id="584655590">
              <w:marLeft w:val="600"/>
              <w:marRight w:val="600"/>
              <w:marTop w:val="0"/>
              <w:marBottom w:val="0"/>
              <w:divBdr>
                <w:top w:val="none" w:sz="0" w:space="0" w:color="auto"/>
                <w:left w:val="none" w:sz="0" w:space="0" w:color="auto"/>
                <w:bottom w:val="none" w:sz="0" w:space="0" w:color="auto"/>
                <w:right w:val="none" w:sz="0" w:space="0" w:color="auto"/>
              </w:divBdr>
              <w:divsChild>
                <w:div w:id="335425543">
                  <w:marLeft w:val="0"/>
                  <w:marRight w:val="150"/>
                  <w:marTop w:val="0"/>
                  <w:marBottom w:val="0"/>
                  <w:divBdr>
                    <w:top w:val="none" w:sz="0" w:space="0" w:color="auto"/>
                    <w:left w:val="none" w:sz="0" w:space="0" w:color="auto"/>
                    <w:bottom w:val="none" w:sz="0" w:space="0" w:color="auto"/>
                    <w:right w:val="none" w:sz="0" w:space="0" w:color="auto"/>
                  </w:divBdr>
                  <w:divsChild>
                    <w:div w:id="648216670">
                      <w:marLeft w:val="225"/>
                      <w:marRight w:val="300"/>
                      <w:marTop w:val="0"/>
                      <w:marBottom w:val="300"/>
                      <w:divBdr>
                        <w:top w:val="none" w:sz="0" w:space="0" w:color="auto"/>
                        <w:left w:val="none" w:sz="0" w:space="0" w:color="auto"/>
                        <w:bottom w:val="none" w:sz="0" w:space="0" w:color="auto"/>
                        <w:right w:val="none" w:sz="0" w:space="0" w:color="auto"/>
                      </w:divBdr>
                      <w:divsChild>
                        <w:div w:id="1932397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7052">
      <w:bodyDiv w:val="1"/>
      <w:marLeft w:val="0"/>
      <w:marRight w:val="0"/>
      <w:marTop w:val="0"/>
      <w:marBottom w:val="0"/>
      <w:divBdr>
        <w:top w:val="none" w:sz="0" w:space="0" w:color="auto"/>
        <w:left w:val="none" w:sz="0" w:space="0" w:color="auto"/>
        <w:bottom w:val="none" w:sz="0" w:space="0" w:color="auto"/>
        <w:right w:val="none" w:sz="0" w:space="0" w:color="auto"/>
      </w:divBdr>
    </w:div>
    <w:div w:id="983002914">
      <w:bodyDiv w:val="1"/>
      <w:marLeft w:val="0"/>
      <w:marRight w:val="0"/>
      <w:marTop w:val="0"/>
      <w:marBottom w:val="0"/>
      <w:divBdr>
        <w:top w:val="none" w:sz="0" w:space="0" w:color="auto"/>
        <w:left w:val="none" w:sz="0" w:space="0" w:color="auto"/>
        <w:bottom w:val="none" w:sz="0" w:space="0" w:color="auto"/>
        <w:right w:val="none" w:sz="0" w:space="0" w:color="auto"/>
      </w:divBdr>
    </w:div>
    <w:div w:id="1221358380">
      <w:bodyDiv w:val="1"/>
      <w:marLeft w:val="0"/>
      <w:marRight w:val="0"/>
      <w:marTop w:val="0"/>
      <w:marBottom w:val="0"/>
      <w:divBdr>
        <w:top w:val="none" w:sz="0" w:space="0" w:color="auto"/>
        <w:left w:val="none" w:sz="0" w:space="0" w:color="auto"/>
        <w:bottom w:val="none" w:sz="0" w:space="0" w:color="auto"/>
        <w:right w:val="none" w:sz="0" w:space="0" w:color="auto"/>
      </w:divBdr>
    </w:div>
    <w:div w:id="1357387744">
      <w:bodyDiv w:val="1"/>
      <w:marLeft w:val="0"/>
      <w:marRight w:val="0"/>
      <w:marTop w:val="0"/>
      <w:marBottom w:val="0"/>
      <w:divBdr>
        <w:top w:val="none" w:sz="0" w:space="0" w:color="auto"/>
        <w:left w:val="none" w:sz="0" w:space="0" w:color="auto"/>
        <w:bottom w:val="none" w:sz="0" w:space="0" w:color="auto"/>
        <w:right w:val="none" w:sz="0" w:space="0" w:color="auto"/>
      </w:divBdr>
    </w:div>
    <w:div w:id="1415668847">
      <w:bodyDiv w:val="1"/>
      <w:marLeft w:val="0"/>
      <w:marRight w:val="0"/>
      <w:marTop w:val="0"/>
      <w:marBottom w:val="0"/>
      <w:divBdr>
        <w:top w:val="none" w:sz="0" w:space="0" w:color="auto"/>
        <w:left w:val="none" w:sz="0" w:space="0" w:color="auto"/>
        <w:bottom w:val="none" w:sz="0" w:space="0" w:color="auto"/>
        <w:right w:val="none" w:sz="0" w:space="0" w:color="auto"/>
      </w:divBdr>
    </w:div>
    <w:div w:id="1426343594">
      <w:bodyDiv w:val="1"/>
      <w:marLeft w:val="0"/>
      <w:marRight w:val="0"/>
      <w:marTop w:val="0"/>
      <w:marBottom w:val="0"/>
      <w:divBdr>
        <w:top w:val="none" w:sz="0" w:space="0" w:color="auto"/>
        <w:left w:val="none" w:sz="0" w:space="0" w:color="auto"/>
        <w:bottom w:val="none" w:sz="0" w:space="0" w:color="auto"/>
        <w:right w:val="none" w:sz="0" w:space="0" w:color="auto"/>
      </w:divBdr>
    </w:div>
    <w:div w:id="1450585280">
      <w:bodyDiv w:val="1"/>
      <w:marLeft w:val="0"/>
      <w:marRight w:val="0"/>
      <w:marTop w:val="0"/>
      <w:marBottom w:val="0"/>
      <w:divBdr>
        <w:top w:val="none" w:sz="0" w:space="0" w:color="auto"/>
        <w:left w:val="none" w:sz="0" w:space="0" w:color="auto"/>
        <w:bottom w:val="none" w:sz="0" w:space="0" w:color="auto"/>
        <w:right w:val="none" w:sz="0" w:space="0" w:color="auto"/>
      </w:divBdr>
    </w:div>
    <w:div w:id="1457722874">
      <w:bodyDiv w:val="1"/>
      <w:marLeft w:val="0"/>
      <w:marRight w:val="0"/>
      <w:marTop w:val="0"/>
      <w:marBottom w:val="0"/>
      <w:divBdr>
        <w:top w:val="none" w:sz="0" w:space="0" w:color="auto"/>
        <w:left w:val="none" w:sz="0" w:space="0" w:color="auto"/>
        <w:bottom w:val="none" w:sz="0" w:space="0" w:color="auto"/>
        <w:right w:val="none" w:sz="0" w:space="0" w:color="auto"/>
      </w:divBdr>
      <w:divsChild>
        <w:div w:id="1545289624">
          <w:marLeft w:val="0"/>
          <w:marRight w:val="0"/>
          <w:marTop w:val="0"/>
          <w:marBottom w:val="0"/>
          <w:divBdr>
            <w:top w:val="none" w:sz="0" w:space="0" w:color="auto"/>
            <w:left w:val="none" w:sz="0" w:space="0" w:color="auto"/>
            <w:bottom w:val="none" w:sz="0" w:space="0" w:color="auto"/>
            <w:right w:val="none" w:sz="0" w:space="0" w:color="auto"/>
          </w:divBdr>
          <w:divsChild>
            <w:div w:id="618414344">
              <w:marLeft w:val="0"/>
              <w:marRight w:val="0"/>
              <w:marTop w:val="0"/>
              <w:marBottom w:val="0"/>
              <w:divBdr>
                <w:top w:val="none" w:sz="0" w:space="0" w:color="auto"/>
                <w:left w:val="none" w:sz="0" w:space="0" w:color="auto"/>
                <w:bottom w:val="none" w:sz="0" w:space="0" w:color="auto"/>
                <w:right w:val="none" w:sz="0" w:space="0" w:color="auto"/>
              </w:divBdr>
              <w:divsChild>
                <w:div w:id="1140273073">
                  <w:marLeft w:val="0"/>
                  <w:marRight w:val="0"/>
                  <w:marTop w:val="0"/>
                  <w:marBottom w:val="300"/>
                  <w:divBdr>
                    <w:top w:val="none" w:sz="0" w:space="0" w:color="auto"/>
                    <w:left w:val="none" w:sz="0" w:space="0" w:color="auto"/>
                    <w:bottom w:val="none" w:sz="0" w:space="0" w:color="auto"/>
                    <w:right w:val="none" w:sz="0" w:space="0" w:color="auto"/>
                  </w:divBdr>
                  <w:divsChild>
                    <w:div w:id="166947322">
                      <w:marLeft w:val="0"/>
                      <w:marRight w:val="0"/>
                      <w:marTop w:val="0"/>
                      <w:marBottom w:val="0"/>
                      <w:divBdr>
                        <w:top w:val="none" w:sz="0" w:space="0" w:color="auto"/>
                        <w:left w:val="none" w:sz="0" w:space="0" w:color="auto"/>
                        <w:bottom w:val="none" w:sz="0" w:space="0" w:color="auto"/>
                        <w:right w:val="none" w:sz="0" w:space="0" w:color="auto"/>
                      </w:divBdr>
                      <w:divsChild>
                        <w:div w:id="1413315109">
                          <w:marLeft w:val="0"/>
                          <w:marRight w:val="0"/>
                          <w:marTop w:val="0"/>
                          <w:marBottom w:val="0"/>
                          <w:divBdr>
                            <w:top w:val="none" w:sz="0" w:space="0" w:color="auto"/>
                            <w:left w:val="none" w:sz="0" w:space="0" w:color="auto"/>
                            <w:bottom w:val="none" w:sz="0" w:space="0" w:color="auto"/>
                            <w:right w:val="none" w:sz="0" w:space="0" w:color="auto"/>
                          </w:divBdr>
                          <w:divsChild>
                            <w:div w:id="701563092">
                              <w:marLeft w:val="0"/>
                              <w:marRight w:val="0"/>
                              <w:marTop w:val="0"/>
                              <w:marBottom w:val="0"/>
                              <w:divBdr>
                                <w:top w:val="none" w:sz="0" w:space="0" w:color="auto"/>
                                <w:left w:val="none" w:sz="0" w:space="0" w:color="auto"/>
                                <w:bottom w:val="none" w:sz="0" w:space="0" w:color="auto"/>
                                <w:right w:val="none" w:sz="0" w:space="0" w:color="auto"/>
                              </w:divBdr>
                              <w:divsChild>
                                <w:div w:id="1309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2288">
      <w:bodyDiv w:val="1"/>
      <w:marLeft w:val="0"/>
      <w:marRight w:val="0"/>
      <w:marTop w:val="0"/>
      <w:marBottom w:val="0"/>
      <w:divBdr>
        <w:top w:val="none" w:sz="0" w:space="0" w:color="auto"/>
        <w:left w:val="none" w:sz="0" w:space="0" w:color="auto"/>
        <w:bottom w:val="none" w:sz="0" w:space="0" w:color="auto"/>
        <w:right w:val="none" w:sz="0" w:space="0" w:color="auto"/>
      </w:divBdr>
      <w:divsChild>
        <w:div w:id="1052653347">
          <w:marLeft w:val="0"/>
          <w:marRight w:val="0"/>
          <w:marTop w:val="0"/>
          <w:marBottom w:val="0"/>
          <w:divBdr>
            <w:top w:val="none" w:sz="0" w:space="0" w:color="auto"/>
            <w:left w:val="none" w:sz="0" w:space="0" w:color="auto"/>
            <w:bottom w:val="none" w:sz="0" w:space="0" w:color="auto"/>
            <w:right w:val="none" w:sz="0" w:space="0" w:color="auto"/>
          </w:divBdr>
          <w:divsChild>
            <w:div w:id="593827343">
              <w:marLeft w:val="0"/>
              <w:marRight w:val="0"/>
              <w:marTop w:val="0"/>
              <w:marBottom w:val="0"/>
              <w:divBdr>
                <w:top w:val="none" w:sz="0" w:space="0" w:color="auto"/>
                <w:left w:val="none" w:sz="0" w:space="0" w:color="auto"/>
                <w:bottom w:val="none" w:sz="0" w:space="0" w:color="auto"/>
                <w:right w:val="none" w:sz="0" w:space="0" w:color="auto"/>
              </w:divBdr>
              <w:divsChild>
                <w:div w:id="1725644578">
                  <w:marLeft w:val="0"/>
                  <w:marRight w:val="0"/>
                  <w:marTop w:val="0"/>
                  <w:marBottom w:val="0"/>
                  <w:divBdr>
                    <w:top w:val="none" w:sz="0" w:space="0" w:color="auto"/>
                    <w:left w:val="none" w:sz="0" w:space="0" w:color="auto"/>
                    <w:bottom w:val="none" w:sz="0" w:space="0" w:color="auto"/>
                    <w:right w:val="none" w:sz="0" w:space="0" w:color="auto"/>
                  </w:divBdr>
                  <w:divsChild>
                    <w:div w:id="121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5664">
      <w:bodyDiv w:val="1"/>
      <w:marLeft w:val="0"/>
      <w:marRight w:val="0"/>
      <w:marTop w:val="0"/>
      <w:marBottom w:val="0"/>
      <w:divBdr>
        <w:top w:val="none" w:sz="0" w:space="0" w:color="auto"/>
        <w:left w:val="none" w:sz="0" w:space="0" w:color="auto"/>
        <w:bottom w:val="none" w:sz="0" w:space="0" w:color="auto"/>
        <w:right w:val="none" w:sz="0" w:space="0" w:color="auto"/>
      </w:divBdr>
    </w:div>
    <w:div w:id="1689409620">
      <w:bodyDiv w:val="1"/>
      <w:marLeft w:val="0"/>
      <w:marRight w:val="0"/>
      <w:marTop w:val="0"/>
      <w:marBottom w:val="0"/>
      <w:divBdr>
        <w:top w:val="none" w:sz="0" w:space="0" w:color="auto"/>
        <w:left w:val="none" w:sz="0" w:space="0" w:color="auto"/>
        <w:bottom w:val="none" w:sz="0" w:space="0" w:color="auto"/>
        <w:right w:val="none" w:sz="0" w:space="0" w:color="auto"/>
      </w:divBdr>
    </w:div>
    <w:div w:id="1698965596">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991861419">
      <w:bodyDiv w:val="1"/>
      <w:marLeft w:val="0"/>
      <w:marRight w:val="0"/>
      <w:marTop w:val="0"/>
      <w:marBottom w:val="0"/>
      <w:divBdr>
        <w:top w:val="none" w:sz="0" w:space="0" w:color="auto"/>
        <w:left w:val="none" w:sz="0" w:space="0" w:color="auto"/>
        <w:bottom w:val="none" w:sz="0" w:space="0" w:color="auto"/>
        <w:right w:val="none" w:sz="0" w:space="0" w:color="auto"/>
      </w:divBdr>
    </w:div>
    <w:div w:id="2029788364">
      <w:bodyDiv w:val="1"/>
      <w:marLeft w:val="0"/>
      <w:marRight w:val="0"/>
      <w:marTop w:val="0"/>
      <w:marBottom w:val="0"/>
      <w:divBdr>
        <w:top w:val="none" w:sz="0" w:space="0" w:color="auto"/>
        <w:left w:val="none" w:sz="0" w:space="0" w:color="auto"/>
        <w:bottom w:val="none" w:sz="0" w:space="0" w:color="auto"/>
        <w:right w:val="none" w:sz="0" w:space="0" w:color="auto"/>
      </w:divBdr>
      <w:divsChild>
        <w:div w:id="1088691886">
          <w:marLeft w:val="0"/>
          <w:marRight w:val="0"/>
          <w:marTop w:val="0"/>
          <w:marBottom w:val="0"/>
          <w:divBdr>
            <w:top w:val="none" w:sz="0" w:space="0" w:color="auto"/>
            <w:left w:val="none" w:sz="0" w:space="0" w:color="auto"/>
            <w:bottom w:val="none" w:sz="0" w:space="0" w:color="auto"/>
            <w:right w:val="none" w:sz="0" w:space="0" w:color="auto"/>
          </w:divBdr>
          <w:divsChild>
            <w:div w:id="668752477">
              <w:marLeft w:val="0"/>
              <w:marRight w:val="0"/>
              <w:marTop w:val="0"/>
              <w:marBottom w:val="0"/>
              <w:divBdr>
                <w:top w:val="none" w:sz="0" w:space="0" w:color="auto"/>
                <w:left w:val="none" w:sz="0" w:space="0" w:color="auto"/>
                <w:bottom w:val="none" w:sz="0" w:space="0" w:color="auto"/>
                <w:right w:val="none" w:sz="0" w:space="0" w:color="auto"/>
              </w:divBdr>
              <w:divsChild>
                <w:div w:id="1522160533">
                  <w:marLeft w:val="0"/>
                  <w:marRight w:val="0"/>
                  <w:marTop w:val="0"/>
                  <w:marBottom w:val="0"/>
                  <w:divBdr>
                    <w:top w:val="none" w:sz="0" w:space="0" w:color="auto"/>
                    <w:left w:val="none" w:sz="0" w:space="0" w:color="auto"/>
                    <w:bottom w:val="none" w:sz="0" w:space="0" w:color="auto"/>
                    <w:right w:val="none" w:sz="0" w:space="0" w:color="auto"/>
                  </w:divBdr>
                  <w:divsChild>
                    <w:div w:id="1676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undusze@sochaczew.pl" TargetMode="External"/><Relationship Id="rId4" Type="http://schemas.microsoft.com/office/2007/relationships/stylesWithEffects" Target="stylesWithEffects.xml"/><Relationship Id="rId9" Type="http://schemas.openxmlformats.org/officeDocument/2006/relationships/hyperlink" Target="mailto:przetargi@socha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9FB0-570E-474B-B207-25221309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3692</Words>
  <Characters>22155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dc:creator>
  <cp:lastModifiedBy>Edyta Krzemińska (Kruszewska)</cp:lastModifiedBy>
  <cp:revision>5</cp:revision>
  <cp:lastPrinted>2019-04-26T10:31:00Z</cp:lastPrinted>
  <dcterms:created xsi:type="dcterms:W3CDTF">2019-05-14T09:32:00Z</dcterms:created>
  <dcterms:modified xsi:type="dcterms:W3CDTF">2019-05-14T09:51:00Z</dcterms:modified>
</cp:coreProperties>
</file>