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AA" w:rsidRDefault="005B0107" w:rsidP="005B0107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B0107">
        <w:rPr>
          <w:rFonts w:ascii="Times New Roman" w:hAnsi="Times New Roman" w:cs="Times New Roman"/>
          <w:b/>
          <w:sz w:val="24"/>
        </w:rPr>
        <w:t>Załącznik Nr 1</w:t>
      </w:r>
    </w:p>
    <w:p w:rsidR="005B0107" w:rsidRDefault="005B0107" w:rsidP="00605C72">
      <w:pPr>
        <w:jc w:val="center"/>
        <w:rPr>
          <w:rFonts w:ascii="Times New Roman" w:hAnsi="Times New Roman" w:cs="Times New Roman"/>
          <w:b/>
          <w:sz w:val="28"/>
        </w:rPr>
      </w:pPr>
      <w:r w:rsidRPr="005B0107">
        <w:rPr>
          <w:rFonts w:ascii="Times New Roman" w:hAnsi="Times New Roman" w:cs="Times New Roman"/>
          <w:b/>
          <w:sz w:val="28"/>
        </w:rPr>
        <w:t xml:space="preserve">Formularz konsultacji społecznych projektu Uchwały w sprawie </w:t>
      </w:r>
      <w:r w:rsidR="00605C72" w:rsidRPr="00605C72">
        <w:rPr>
          <w:rFonts w:ascii="Times New Roman" w:hAnsi="Times New Roman" w:cs="Times New Roman"/>
          <w:b/>
          <w:sz w:val="28"/>
        </w:rPr>
        <w:t xml:space="preserve">wzniesienia popiersia Marszałka </w:t>
      </w:r>
      <w:r w:rsidR="00605C72">
        <w:rPr>
          <w:rFonts w:ascii="Times New Roman" w:hAnsi="Times New Roman" w:cs="Times New Roman"/>
          <w:b/>
          <w:sz w:val="28"/>
        </w:rPr>
        <w:t xml:space="preserve">                       </w:t>
      </w:r>
      <w:r w:rsidR="00605C72" w:rsidRPr="00605C72">
        <w:rPr>
          <w:rFonts w:ascii="Times New Roman" w:hAnsi="Times New Roman" w:cs="Times New Roman"/>
          <w:b/>
          <w:sz w:val="28"/>
        </w:rPr>
        <w:t>Józefa Piłsudskiego w Sochaczewie</w:t>
      </w:r>
    </w:p>
    <w:p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103"/>
        <w:gridCol w:w="3121"/>
      </w:tblGrid>
      <w:tr w:rsidR="005B0107" w:rsidTr="002F2AEB">
        <w:tc>
          <w:tcPr>
            <w:tcW w:w="67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Zapis w projekcie uchwały, do którego zgłaszane są uwagi wraz z nr paragrafu, ustępu, punktu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:rsidR="005B0107" w:rsidRPr="000300D6" w:rsidRDefault="005B0107" w:rsidP="00030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(konkretna propozycja) nowego brzmienia paragrafu, ustępu, punktu)</w:t>
            </w:r>
          </w:p>
        </w:tc>
        <w:tc>
          <w:tcPr>
            <w:tcW w:w="3121" w:type="dxa"/>
            <w:shd w:val="clear" w:color="auto" w:fill="D9E2F3" w:themeFill="accent1" w:themeFillTint="33"/>
            <w:vAlign w:val="center"/>
          </w:tcPr>
          <w:p w:rsidR="005B0107" w:rsidRPr="000300D6" w:rsidRDefault="000300D6" w:rsidP="00030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0107" w:rsidTr="005B0107">
        <w:tc>
          <w:tcPr>
            <w:tcW w:w="67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1" w:type="dxa"/>
          </w:tcPr>
          <w:p w:rsidR="005B0107" w:rsidRDefault="005B0107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0107" w:rsidRDefault="005B0107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00D6" w:rsidRDefault="000300D6" w:rsidP="005B01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49"/>
        <w:gridCol w:w="2871"/>
        <w:gridCol w:w="1845"/>
      </w:tblGrid>
      <w:tr w:rsidR="000300D6" w:rsidTr="002F2AEB">
        <w:tc>
          <w:tcPr>
            <w:tcW w:w="3652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lastRenderedPageBreak/>
              <w:t>Podmiot zgłaszający propozycję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1949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Adres poczty elektronicznej</w:t>
            </w:r>
          </w:p>
        </w:tc>
        <w:tc>
          <w:tcPr>
            <w:tcW w:w="2871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Imię i Nazwisko osoby kontaktowej</w:t>
            </w:r>
          </w:p>
        </w:tc>
        <w:tc>
          <w:tcPr>
            <w:tcW w:w="1845" w:type="dxa"/>
            <w:shd w:val="clear" w:color="auto" w:fill="D9E2F3" w:themeFill="accent1" w:themeFillTint="33"/>
            <w:vAlign w:val="center"/>
          </w:tcPr>
          <w:p w:rsidR="000300D6" w:rsidRPr="000300D6" w:rsidRDefault="000300D6" w:rsidP="00030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</w:rPr>
              <w:t>Data wypełnienia</w:t>
            </w: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0D6" w:rsidTr="000300D6">
        <w:tc>
          <w:tcPr>
            <w:tcW w:w="3652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1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5" w:type="dxa"/>
          </w:tcPr>
          <w:p w:rsidR="000300D6" w:rsidRDefault="000300D6" w:rsidP="005B0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00D6" w:rsidRDefault="000300D6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300D6" w:rsidRDefault="00605C72" w:rsidP="000300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128269</wp:posOffset>
                </wp:positionV>
                <wp:extent cx="234315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078BF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0.1pt" to="18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0300D6" w:rsidRDefault="000300D6" w:rsidP="000300D6">
      <w:pPr>
        <w:spacing w:line="360" w:lineRule="auto"/>
        <w:rPr>
          <w:rFonts w:ascii="Times New Roman" w:hAnsi="Times New Roman" w:cs="Times New Roman"/>
          <w:sz w:val="24"/>
        </w:rPr>
      </w:pPr>
      <w:r w:rsidRPr="00D13CD5">
        <w:rPr>
          <w:rFonts w:ascii="Times New Roman" w:hAnsi="Times New Roman" w:cs="Times New Roman"/>
          <w:sz w:val="24"/>
        </w:rPr>
        <w:t xml:space="preserve">Wypełniony formularz należy składać w nieprzekraczalnym terminie do </w:t>
      </w:r>
      <w:r w:rsidR="00BB1E43">
        <w:rPr>
          <w:rFonts w:ascii="Times New Roman" w:hAnsi="Times New Roman" w:cs="Times New Roman"/>
          <w:sz w:val="24"/>
        </w:rPr>
        <w:t>3</w:t>
      </w:r>
      <w:r w:rsidR="00605C72">
        <w:rPr>
          <w:rFonts w:ascii="Times New Roman" w:hAnsi="Times New Roman" w:cs="Times New Roman"/>
          <w:sz w:val="24"/>
        </w:rPr>
        <w:t>0</w:t>
      </w:r>
      <w:r w:rsidR="00BB1E43">
        <w:rPr>
          <w:rFonts w:ascii="Times New Roman" w:hAnsi="Times New Roman" w:cs="Times New Roman"/>
          <w:sz w:val="24"/>
        </w:rPr>
        <w:t>.0</w:t>
      </w:r>
      <w:r w:rsidR="00605C72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2F2AEB">
        <w:rPr>
          <w:rFonts w:ascii="Times New Roman" w:hAnsi="Times New Roman" w:cs="Times New Roman"/>
          <w:sz w:val="24"/>
        </w:rPr>
        <w:t>.2018r. w jednym z wymienionych niżej sposobów:</w:t>
      </w:r>
    </w:p>
    <w:p w:rsid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osobiście w godzinach 08.00-16.00 w Biurze Obsługi Klienta Urzędu Miejskiego w Sochaczewie, ul. 1 Maja 16,</w:t>
      </w:r>
    </w:p>
    <w:p w:rsidR="002F2AEB" w:rsidRPr="002F2AEB" w:rsidRDefault="002F2AEB" w:rsidP="002F2AE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pośrednictwem poczty lub poczty kurierskiej na adres: Urząd Miejski w Sochaczewie, ul. 1 Maja 16, 96-500 Sochaczew.</w:t>
      </w:r>
    </w:p>
    <w:sectPr w:rsidR="002F2AEB" w:rsidRPr="002F2AEB" w:rsidSect="005B0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4DED"/>
    <w:multiLevelType w:val="hybridMultilevel"/>
    <w:tmpl w:val="2F206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D6"/>
    <w:rsid w:val="000300D6"/>
    <w:rsid w:val="002E6C54"/>
    <w:rsid w:val="002F2AEB"/>
    <w:rsid w:val="005B0107"/>
    <w:rsid w:val="00605C72"/>
    <w:rsid w:val="007428AA"/>
    <w:rsid w:val="00B257D6"/>
    <w:rsid w:val="00BB1E43"/>
    <w:rsid w:val="00D13CD5"/>
    <w:rsid w:val="00D47275"/>
    <w:rsid w:val="00E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9148"/>
  <w15:docId w15:val="{AC000D27-BC54-4733-B314-26EAB4C8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Wojewoda</dc:creator>
  <cp:lastModifiedBy>Joanna Niewiadomska-Kocik</cp:lastModifiedBy>
  <cp:revision>2</cp:revision>
  <dcterms:created xsi:type="dcterms:W3CDTF">2018-08-07T13:32:00Z</dcterms:created>
  <dcterms:modified xsi:type="dcterms:W3CDTF">2018-08-07T13:32:00Z</dcterms:modified>
</cp:coreProperties>
</file>