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439"/>
      </w:tblGrid>
      <w:tr w:rsidR="00693E45" w:rsidRPr="00B116AC" w:rsidTr="004B4375">
        <w:tc>
          <w:tcPr>
            <w:tcW w:w="9439" w:type="dxa"/>
            <w:tcBorders>
              <w:top w:val="single" w:sz="6" w:space="0" w:color="auto"/>
              <w:left w:val="single" w:sz="6" w:space="0" w:color="auto"/>
              <w:bottom w:val="single" w:sz="6" w:space="0" w:color="auto"/>
              <w:right w:val="single" w:sz="6" w:space="0" w:color="auto"/>
            </w:tcBorders>
            <w:shd w:val="pct5" w:color="auto" w:fill="FFFFFF"/>
          </w:tcPr>
          <w:p w:rsidR="00693E45" w:rsidRPr="00B116AC" w:rsidRDefault="009D4784" w:rsidP="00901690">
            <w:pPr>
              <w:jc w:val="center"/>
              <w:rPr>
                <w:rFonts w:ascii="Times New Roman" w:hAnsi="Times New Roman"/>
                <w:b/>
                <w:sz w:val="40"/>
              </w:rPr>
            </w:pPr>
            <w:r w:rsidRPr="00B116AC">
              <w:rPr>
                <w:rFonts w:ascii="Times New Roman" w:hAnsi="Times New Roman"/>
                <w:b/>
                <w:noProof/>
                <w:sz w:val="40"/>
              </w:rPr>
              <w:drawing>
                <wp:anchor distT="0" distB="0" distL="114300" distR="114300" simplePos="0" relativeHeight="251658240" behindDoc="0" locked="0" layoutInCell="1" allowOverlap="1">
                  <wp:simplePos x="0" y="0"/>
                  <wp:positionH relativeFrom="column">
                    <wp:posOffset>86360</wp:posOffset>
                  </wp:positionH>
                  <wp:positionV relativeFrom="paragraph">
                    <wp:posOffset>50165</wp:posOffset>
                  </wp:positionV>
                  <wp:extent cx="697230" cy="823595"/>
                  <wp:effectExtent l="0" t="0" r="7620" b="0"/>
                  <wp:wrapNone/>
                  <wp:docPr id="4" name="Obraz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a:hlinkClick r:id="rId8"/>
                          </pic:cNvPr>
                          <pic:cNvPicPr>
                            <a:picLocks noChangeAspect="1" noChangeArrowheads="1"/>
                          </pic:cNvPicPr>
                        </pic:nvPicPr>
                        <pic:blipFill>
                          <a:blip r:embed="rId9" r:link="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7230" cy="823595"/>
                          </a:xfrm>
                          <a:prstGeom prst="rect">
                            <a:avLst/>
                          </a:prstGeom>
                          <a:noFill/>
                          <a:ln>
                            <a:noFill/>
                          </a:ln>
                        </pic:spPr>
                      </pic:pic>
                    </a:graphicData>
                  </a:graphic>
                </wp:anchor>
              </w:drawing>
            </w:r>
            <w:r w:rsidR="000B366F" w:rsidRPr="00B116AC">
              <w:rPr>
                <w:rFonts w:ascii="Times New Roman" w:hAnsi="Times New Roman"/>
                <w:b/>
                <w:sz w:val="40"/>
              </w:rPr>
              <w:t>GMINA MIASTO SOCHACZEW</w:t>
            </w:r>
          </w:p>
          <w:p w:rsidR="00693E45" w:rsidRPr="00B116AC" w:rsidRDefault="00693E45" w:rsidP="00901690">
            <w:pPr>
              <w:jc w:val="center"/>
              <w:rPr>
                <w:rFonts w:ascii="Times New Roman" w:hAnsi="Times New Roman"/>
                <w:b/>
                <w:sz w:val="40"/>
              </w:rPr>
            </w:pPr>
            <w:r w:rsidRPr="00B116AC">
              <w:rPr>
                <w:rFonts w:ascii="Times New Roman" w:hAnsi="Times New Roman"/>
                <w:b/>
                <w:sz w:val="40"/>
              </w:rPr>
              <w:t>96-500  Sochaczew</w:t>
            </w:r>
          </w:p>
          <w:p w:rsidR="00693E45" w:rsidRPr="00B116AC" w:rsidRDefault="00693E45" w:rsidP="00901690">
            <w:pPr>
              <w:jc w:val="center"/>
              <w:rPr>
                <w:rFonts w:ascii="Times New Roman" w:hAnsi="Times New Roman"/>
                <w:b/>
                <w:sz w:val="40"/>
              </w:rPr>
            </w:pPr>
            <w:r w:rsidRPr="00B116AC">
              <w:rPr>
                <w:rFonts w:ascii="Times New Roman" w:hAnsi="Times New Roman"/>
                <w:b/>
                <w:sz w:val="40"/>
              </w:rPr>
              <w:t>ul.  1 Maja 16</w:t>
            </w:r>
          </w:p>
          <w:p w:rsidR="00693E45" w:rsidRPr="00B116AC" w:rsidRDefault="00693E45" w:rsidP="00901690">
            <w:pPr>
              <w:spacing w:line="120" w:lineRule="auto"/>
              <w:jc w:val="center"/>
              <w:rPr>
                <w:rFonts w:ascii="Times New Roman" w:hAnsi="Times New Roman"/>
              </w:rPr>
            </w:pPr>
          </w:p>
        </w:tc>
      </w:tr>
    </w:tbl>
    <w:p w:rsidR="00693E45" w:rsidRPr="00B116AC" w:rsidRDefault="00693E45" w:rsidP="00901690">
      <w:pPr>
        <w:jc w:val="center"/>
        <w:rPr>
          <w:rFonts w:ascii="Times New Roman" w:hAnsi="Times New Roman"/>
        </w:rPr>
      </w:pPr>
    </w:p>
    <w:p w:rsidR="00693E45" w:rsidRPr="00B116AC" w:rsidRDefault="00693E45" w:rsidP="00901690">
      <w:pPr>
        <w:pStyle w:val="Stopka"/>
        <w:tabs>
          <w:tab w:val="left" w:pos="708"/>
        </w:tabs>
        <w:jc w:val="center"/>
        <w:rPr>
          <w:rFonts w:ascii="Times New Roman" w:hAnsi="Times New Roman"/>
        </w:rPr>
      </w:pPr>
    </w:p>
    <w:p w:rsidR="00693E45" w:rsidRPr="00B116AC" w:rsidRDefault="00693E45" w:rsidP="00901690">
      <w:pPr>
        <w:jc w:val="center"/>
        <w:rPr>
          <w:rFonts w:ascii="Times New Roman" w:hAnsi="Times New Roman"/>
        </w:rPr>
      </w:pPr>
    </w:p>
    <w:p w:rsidR="00693E45" w:rsidRPr="00B116AC" w:rsidRDefault="00693E45" w:rsidP="00901690">
      <w:pPr>
        <w:jc w:val="center"/>
        <w:rPr>
          <w:rFonts w:ascii="Times New Roman" w:hAnsi="Times New Roman"/>
        </w:rPr>
      </w:pPr>
    </w:p>
    <w:p w:rsidR="00693E45" w:rsidRPr="00B116AC" w:rsidRDefault="00693E45" w:rsidP="00901690">
      <w:pPr>
        <w:jc w:val="center"/>
        <w:rPr>
          <w:rFonts w:ascii="Times New Roman" w:hAnsi="Times New Roman"/>
        </w:rPr>
      </w:pPr>
    </w:p>
    <w:p w:rsidR="00693E45" w:rsidRPr="00B116AC" w:rsidRDefault="00693E45" w:rsidP="00901690">
      <w:pPr>
        <w:ind w:firstLine="1134"/>
        <w:jc w:val="center"/>
        <w:rPr>
          <w:rFonts w:ascii="Times New Roman" w:hAnsi="Times New Roman"/>
          <w:b/>
        </w:rPr>
      </w:pPr>
    </w:p>
    <w:p w:rsidR="00693E45" w:rsidRPr="00B116AC" w:rsidRDefault="00693E45" w:rsidP="00901690">
      <w:pPr>
        <w:ind w:firstLine="1134"/>
        <w:jc w:val="center"/>
        <w:rPr>
          <w:rFonts w:ascii="Times New Roman" w:hAnsi="Times New Roman"/>
          <w:b/>
          <w:sz w:val="32"/>
        </w:rPr>
      </w:pPr>
    </w:p>
    <w:p w:rsidR="00693E45" w:rsidRPr="00B116AC" w:rsidRDefault="00693E45" w:rsidP="00901690">
      <w:pPr>
        <w:jc w:val="center"/>
        <w:rPr>
          <w:rFonts w:ascii="Times New Roman" w:hAnsi="Times New Roman"/>
          <w:b/>
          <w:sz w:val="32"/>
        </w:rPr>
      </w:pPr>
    </w:p>
    <w:p w:rsidR="00693E45" w:rsidRPr="00B116AC" w:rsidRDefault="00693E45" w:rsidP="00901690">
      <w:pPr>
        <w:jc w:val="center"/>
        <w:rPr>
          <w:rFonts w:ascii="Times New Roman" w:hAnsi="Times New Roman"/>
          <w:b/>
          <w:sz w:val="32"/>
        </w:rPr>
      </w:pPr>
    </w:p>
    <w:p w:rsidR="00693E45" w:rsidRPr="00B116AC" w:rsidRDefault="00693E45" w:rsidP="00B116AC">
      <w:pPr>
        <w:pStyle w:val="Nagwek4"/>
        <w:ind w:left="0" w:right="-425"/>
        <w:rPr>
          <w:rFonts w:ascii="Times New Roman" w:hAnsi="Times New Roman"/>
          <w:sz w:val="32"/>
          <w:szCs w:val="32"/>
        </w:rPr>
      </w:pPr>
      <w:r w:rsidRPr="00B116AC">
        <w:rPr>
          <w:rFonts w:ascii="Times New Roman" w:hAnsi="Times New Roman"/>
          <w:sz w:val="32"/>
          <w:szCs w:val="32"/>
        </w:rPr>
        <w:t>SPECYFIKACJA  ISTOTNYCH</w:t>
      </w:r>
      <w:r w:rsidR="00B116AC" w:rsidRPr="00B116AC">
        <w:rPr>
          <w:rFonts w:ascii="Times New Roman" w:hAnsi="Times New Roman"/>
          <w:sz w:val="32"/>
          <w:szCs w:val="32"/>
        </w:rPr>
        <w:t xml:space="preserve"> </w:t>
      </w:r>
      <w:r w:rsidRPr="00B116AC">
        <w:rPr>
          <w:rFonts w:ascii="Times New Roman" w:hAnsi="Times New Roman"/>
          <w:sz w:val="32"/>
          <w:szCs w:val="32"/>
        </w:rPr>
        <w:t>WARUNKÓW  ZAMÓWIENIA</w:t>
      </w:r>
    </w:p>
    <w:p w:rsidR="009D4784" w:rsidRPr="00B116AC" w:rsidRDefault="009D4784" w:rsidP="00B116AC">
      <w:pPr>
        <w:pStyle w:val="Nagwek4"/>
        <w:ind w:left="0" w:right="-425"/>
        <w:rPr>
          <w:rFonts w:ascii="Times New Roman" w:hAnsi="Times New Roman"/>
          <w:sz w:val="32"/>
          <w:szCs w:val="32"/>
        </w:rPr>
      </w:pPr>
      <w:r w:rsidRPr="00B116AC">
        <w:rPr>
          <w:rFonts w:ascii="Times New Roman" w:hAnsi="Times New Roman"/>
          <w:sz w:val="32"/>
          <w:szCs w:val="32"/>
        </w:rPr>
        <w:t>W POSTĘPOWANIU O UDZIELENIE ZAMÓWIENIA W TRYBIE PRZETARGU OFERTOWEGO</w:t>
      </w:r>
    </w:p>
    <w:p w:rsidR="009D4784" w:rsidRPr="00B116AC" w:rsidRDefault="009D4784" w:rsidP="009D4784">
      <w:pPr>
        <w:rPr>
          <w:rFonts w:ascii="Times New Roman" w:hAnsi="Times New Roman"/>
        </w:rPr>
      </w:pPr>
    </w:p>
    <w:p w:rsidR="009D4784" w:rsidRPr="00B116AC" w:rsidRDefault="009D4784" w:rsidP="009D4784">
      <w:pPr>
        <w:autoSpaceDE w:val="0"/>
        <w:autoSpaceDN w:val="0"/>
        <w:adjustRightInd w:val="0"/>
        <w:jc w:val="center"/>
        <w:rPr>
          <w:rFonts w:ascii="Times New Roman" w:hAnsi="Times New Roman"/>
          <w:bCs/>
          <w:iCs/>
        </w:rPr>
      </w:pPr>
      <w:r w:rsidRPr="00B116AC">
        <w:rPr>
          <w:rFonts w:ascii="Times New Roman" w:hAnsi="Times New Roman"/>
          <w:bCs/>
          <w:iCs/>
        </w:rPr>
        <w:t>o wartości nieprzekraczającej kwot określonych w przepisach</w:t>
      </w:r>
    </w:p>
    <w:p w:rsidR="009D4784" w:rsidRPr="00B116AC" w:rsidRDefault="009D4784" w:rsidP="009D4784">
      <w:pPr>
        <w:autoSpaceDE w:val="0"/>
        <w:autoSpaceDN w:val="0"/>
        <w:adjustRightInd w:val="0"/>
        <w:jc w:val="center"/>
        <w:rPr>
          <w:rFonts w:ascii="Times New Roman" w:hAnsi="Times New Roman"/>
          <w:bCs/>
          <w:iCs/>
          <w:sz w:val="28"/>
          <w:szCs w:val="28"/>
        </w:rPr>
      </w:pPr>
      <w:r w:rsidRPr="00B116AC">
        <w:rPr>
          <w:rFonts w:ascii="Times New Roman" w:hAnsi="Times New Roman"/>
          <w:bCs/>
          <w:iCs/>
        </w:rPr>
        <w:t>wydanych na podstawie art. 11 pkt. 8 ustawy Prawo Zamówień Publicznych</w:t>
      </w:r>
    </w:p>
    <w:p w:rsidR="009D4784" w:rsidRPr="00B116AC" w:rsidRDefault="009D4784" w:rsidP="009D4784">
      <w:pPr>
        <w:jc w:val="center"/>
        <w:rPr>
          <w:rFonts w:ascii="Times New Roman" w:hAnsi="Times New Roman"/>
        </w:rPr>
      </w:pPr>
    </w:p>
    <w:p w:rsidR="009D4784" w:rsidRPr="00B116AC" w:rsidRDefault="009D4784" w:rsidP="009D4784">
      <w:pPr>
        <w:jc w:val="center"/>
        <w:rPr>
          <w:rFonts w:ascii="Times New Roman" w:hAnsi="Times New Roman"/>
        </w:rPr>
      </w:pPr>
    </w:p>
    <w:p w:rsidR="009D4784" w:rsidRPr="00B116AC" w:rsidRDefault="009D4784" w:rsidP="009D4784">
      <w:pPr>
        <w:jc w:val="center"/>
        <w:rPr>
          <w:rFonts w:ascii="Times New Roman" w:hAnsi="Times New Roman"/>
        </w:rPr>
      </w:pPr>
    </w:p>
    <w:p w:rsidR="009D4784" w:rsidRPr="00B116AC" w:rsidRDefault="009D4784" w:rsidP="009D4784">
      <w:pPr>
        <w:jc w:val="center"/>
        <w:rPr>
          <w:rFonts w:ascii="Times New Roman" w:hAnsi="Times New Roman"/>
        </w:rPr>
      </w:pPr>
    </w:p>
    <w:p w:rsidR="00B116AC" w:rsidRPr="00B116AC" w:rsidRDefault="00B116AC" w:rsidP="009D4784">
      <w:pPr>
        <w:jc w:val="center"/>
        <w:rPr>
          <w:rFonts w:ascii="Times New Roman" w:hAnsi="Times New Roman"/>
        </w:rPr>
      </w:pPr>
    </w:p>
    <w:p w:rsidR="009D4784" w:rsidRPr="00B116AC" w:rsidRDefault="009D4784" w:rsidP="009D4784">
      <w:pPr>
        <w:jc w:val="center"/>
        <w:rPr>
          <w:rFonts w:ascii="Times New Roman" w:hAnsi="Times New Roman"/>
          <w:bCs/>
          <w:sz w:val="28"/>
          <w:szCs w:val="28"/>
        </w:rPr>
      </w:pPr>
    </w:p>
    <w:p w:rsidR="009D4784" w:rsidRPr="00B116AC" w:rsidRDefault="009D4784" w:rsidP="009D4784">
      <w:pPr>
        <w:jc w:val="center"/>
        <w:rPr>
          <w:rFonts w:ascii="Times New Roman" w:hAnsi="Times New Roman"/>
          <w:sz w:val="28"/>
          <w:szCs w:val="28"/>
        </w:rPr>
      </w:pPr>
      <w:r w:rsidRPr="00B116AC">
        <w:rPr>
          <w:rFonts w:ascii="Times New Roman" w:hAnsi="Times New Roman"/>
          <w:b/>
          <w:sz w:val="28"/>
          <w:szCs w:val="28"/>
        </w:rPr>
        <w:t>NA „SPRAWOWANIE NADZORU INWESTORSKIEGO</w:t>
      </w:r>
      <w:r w:rsidR="00B116AC" w:rsidRPr="00B116AC">
        <w:rPr>
          <w:rFonts w:ascii="Times New Roman" w:hAnsi="Times New Roman"/>
          <w:b/>
          <w:sz w:val="28"/>
          <w:szCs w:val="28"/>
        </w:rPr>
        <w:t xml:space="preserve"> NAD BUDOWĄ KANALIZACJI DESZCZOWEJ Z NOWYM WYLOTEM DO RZEKI BZURY</w:t>
      </w:r>
      <w:r w:rsidRPr="00B116AC">
        <w:rPr>
          <w:rFonts w:ascii="Times New Roman" w:hAnsi="Times New Roman"/>
          <w:b/>
          <w:sz w:val="28"/>
          <w:szCs w:val="28"/>
        </w:rPr>
        <w:t xml:space="preserve"> W RAMACH ZADANIA : PRZEBUDOWA ULICY 15 SIERPNIA W SOCHACZEWIE STANOWIĄCEJ DROGĘ GMINNĄ NR 381083W – ETAP I”</w:t>
      </w:r>
    </w:p>
    <w:p w:rsidR="009D4784" w:rsidRPr="00B116AC" w:rsidRDefault="009D4784" w:rsidP="009D4784">
      <w:pPr>
        <w:jc w:val="center"/>
        <w:rPr>
          <w:rFonts w:ascii="Times New Roman" w:hAnsi="Times New Roman"/>
          <w:b/>
        </w:rPr>
      </w:pPr>
    </w:p>
    <w:p w:rsidR="009D4784" w:rsidRPr="00B116AC" w:rsidRDefault="009D4784" w:rsidP="009D4784">
      <w:pPr>
        <w:jc w:val="center"/>
        <w:rPr>
          <w:rFonts w:ascii="Times New Roman" w:hAnsi="Times New Roman"/>
          <w:sz w:val="28"/>
          <w:szCs w:val="28"/>
        </w:rPr>
      </w:pPr>
    </w:p>
    <w:p w:rsidR="00B116AC" w:rsidRPr="00B116AC" w:rsidRDefault="00B116AC" w:rsidP="009D4784">
      <w:pPr>
        <w:jc w:val="center"/>
        <w:rPr>
          <w:rFonts w:ascii="Times New Roman" w:hAnsi="Times New Roman"/>
          <w:sz w:val="28"/>
          <w:szCs w:val="28"/>
        </w:rPr>
      </w:pPr>
    </w:p>
    <w:p w:rsidR="00B116AC" w:rsidRPr="00B116AC" w:rsidRDefault="00B116AC" w:rsidP="009D4784">
      <w:pPr>
        <w:jc w:val="center"/>
        <w:rPr>
          <w:rFonts w:ascii="Times New Roman" w:hAnsi="Times New Roman"/>
          <w:sz w:val="28"/>
          <w:szCs w:val="28"/>
        </w:rPr>
      </w:pPr>
    </w:p>
    <w:p w:rsidR="00B116AC" w:rsidRPr="00B116AC" w:rsidRDefault="00B116AC" w:rsidP="009D4784">
      <w:pPr>
        <w:jc w:val="center"/>
        <w:rPr>
          <w:rFonts w:ascii="Times New Roman" w:hAnsi="Times New Roman"/>
          <w:sz w:val="28"/>
          <w:szCs w:val="28"/>
        </w:rPr>
      </w:pPr>
    </w:p>
    <w:p w:rsidR="009D4784" w:rsidRPr="00B116AC" w:rsidRDefault="009D4784" w:rsidP="009D4784">
      <w:pPr>
        <w:rPr>
          <w:rFonts w:ascii="Times New Roman" w:hAnsi="Times New Roman"/>
        </w:rPr>
      </w:pPr>
    </w:p>
    <w:p w:rsidR="00B116AC" w:rsidRPr="00B116AC" w:rsidRDefault="00B116AC" w:rsidP="009D4784">
      <w:pPr>
        <w:rPr>
          <w:rFonts w:ascii="Times New Roman" w:hAnsi="Times New Roman"/>
        </w:rPr>
      </w:pPr>
    </w:p>
    <w:p w:rsidR="00D577E7" w:rsidRPr="00B116AC" w:rsidRDefault="00D577E7" w:rsidP="009D4784">
      <w:pPr>
        <w:rPr>
          <w:rFonts w:ascii="Times New Roman" w:hAnsi="Times New Roman"/>
        </w:rPr>
      </w:pPr>
    </w:p>
    <w:p w:rsidR="009D4784" w:rsidRPr="00B116AC" w:rsidRDefault="009D4784" w:rsidP="009D4784">
      <w:pPr>
        <w:jc w:val="center"/>
        <w:rPr>
          <w:rFonts w:ascii="Times New Roman" w:hAnsi="Times New Roman"/>
          <w:b/>
        </w:rPr>
      </w:pPr>
      <w:r w:rsidRPr="00B116AC">
        <w:rPr>
          <w:rFonts w:ascii="Times New Roman" w:hAnsi="Times New Roman"/>
          <w:b/>
        </w:rPr>
        <w:t>ZP.272.</w:t>
      </w:r>
      <w:r w:rsidR="00D577E7" w:rsidRPr="00B116AC">
        <w:rPr>
          <w:rFonts w:ascii="Times New Roman" w:hAnsi="Times New Roman"/>
          <w:b/>
        </w:rPr>
        <w:t>3</w:t>
      </w:r>
      <w:r w:rsidRPr="00B116AC">
        <w:rPr>
          <w:rFonts w:ascii="Times New Roman" w:hAnsi="Times New Roman"/>
          <w:b/>
        </w:rPr>
        <w:t>.</w:t>
      </w:r>
      <w:r w:rsidR="00D577E7" w:rsidRPr="00B116AC">
        <w:rPr>
          <w:rFonts w:ascii="Times New Roman" w:hAnsi="Times New Roman"/>
          <w:b/>
        </w:rPr>
        <w:t>35</w:t>
      </w:r>
      <w:r w:rsidRPr="00B116AC">
        <w:rPr>
          <w:rFonts w:ascii="Times New Roman" w:hAnsi="Times New Roman"/>
          <w:b/>
        </w:rPr>
        <w:t xml:space="preserve">.2019 </w:t>
      </w:r>
    </w:p>
    <w:p w:rsidR="009D4784" w:rsidRPr="00B116AC" w:rsidRDefault="009D4784" w:rsidP="009D4784">
      <w:pPr>
        <w:rPr>
          <w:rFonts w:ascii="Times New Roman" w:hAnsi="Times New Roman"/>
        </w:rPr>
      </w:pPr>
    </w:p>
    <w:p w:rsidR="009D4784" w:rsidRPr="00B116AC" w:rsidRDefault="009D4784" w:rsidP="009D4784">
      <w:pPr>
        <w:rPr>
          <w:rFonts w:ascii="Times New Roman" w:hAnsi="Times New Roman"/>
        </w:rPr>
      </w:pPr>
    </w:p>
    <w:p w:rsidR="009D4784" w:rsidRPr="00B116AC" w:rsidRDefault="009D4784" w:rsidP="009D4784">
      <w:pPr>
        <w:pStyle w:val="Nagwek2"/>
        <w:jc w:val="center"/>
        <w:rPr>
          <w:rFonts w:ascii="Times New Roman" w:hAnsi="Times New Roman" w:cs="Times New Roman"/>
          <w:iCs/>
          <w:color w:val="auto"/>
        </w:rPr>
      </w:pPr>
      <w:r w:rsidRPr="00B116AC">
        <w:rPr>
          <w:rFonts w:ascii="Times New Roman" w:hAnsi="Times New Roman" w:cs="Times New Roman"/>
          <w:iCs/>
          <w:color w:val="auto"/>
        </w:rPr>
        <w:t xml:space="preserve">Sochaczew,  </w:t>
      </w:r>
      <w:r w:rsidR="00D577E7" w:rsidRPr="00B116AC">
        <w:rPr>
          <w:rFonts w:ascii="Times New Roman" w:hAnsi="Times New Roman" w:cs="Times New Roman"/>
          <w:iCs/>
          <w:color w:val="auto"/>
        </w:rPr>
        <w:t>15</w:t>
      </w:r>
      <w:r w:rsidRPr="00B116AC">
        <w:rPr>
          <w:rFonts w:ascii="Times New Roman" w:hAnsi="Times New Roman" w:cs="Times New Roman"/>
          <w:iCs/>
          <w:color w:val="auto"/>
        </w:rPr>
        <w:t>.10.2019  r.</w:t>
      </w:r>
    </w:p>
    <w:p w:rsidR="00693E45" w:rsidRPr="00B116AC" w:rsidRDefault="00693E45" w:rsidP="00CC6060">
      <w:pPr>
        <w:jc w:val="both"/>
        <w:rPr>
          <w:rFonts w:ascii="Times New Roman" w:hAnsi="Times New Roman"/>
          <w:smallCaps/>
          <w:szCs w:val="24"/>
        </w:rPr>
      </w:pPr>
    </w:p>
    <w:p w:rsidR="006F6B1C" w:rsidRPr="00B116AC" w:rsidRDefault="006F6B1C" w:rsidP="000A3DD3">
      <w:pPr>
        <w:jc w:val="both"/>
        <w:rPr>
          <w:rFonts w:ascii="Times New Roman" w:hAnsi="Times New Roman"/>
          <w:szCs w:val="24"/>
        </w:rPr>
      </w:pPr>
    </w:p>
    <w:p w:rsidR="006F6B1C" w:rsidRPr="00B116AC" w:rsidRDefault="006F6B1C" w:rsidP="006F6B1C">
      <w:pPr>
        <w:pStyle w:val="Tekstpodstawowy"/>
        <w:jc w:val="center"/>
        <w:rPr>
          <w:rFonts w:ascii="Times New Roman" w:hAnsi="Times New Roman"/>
          <w:smallCaps/>
          <w:szCs w:val="24"/>
        </w:rPr>
      </w:pPr>
      <w:r w:rsidRPr="00B116AC">
        <w:rPr>
          <w:rFonts w:ascii="Times New Roman" w:hAnsi="Times New Roman"/>
          <w:b/>
          <w:szCs w:val="24"/>
        </w:rPr>
        <w:t xml:space="preserve">OGŁOSZENIE O PRZETARGU OFERTOWYM  NA   </w:t>
      </w:r>
      <w:r w:rsidRPr="00B116AC">
        <w:rPr>
          <w:rFonts w:ascii="Times New Roman" w:hAnsi="Times New Roman"/>
          <w:b/>
          <w:bCs/>
          <w:szCs w:val="24"/>
        </w:rPr>
        <w:t>„SPRAWOWANIE</w:t>
      </w:r>
      <w:r w:rsidRPr="00B116AC">
        <w:rPr>
          <w:rFonts w:ascii="Times New Roman" w:hAnsi="Times New Roman"/>
          <w:b/>
          <w:szCs w:val="24"/>
        </w:rPr>
        <w:t xml:space="preserve"> NADZORU INWESTORSKIEGO NAD BUDOWĄ KANALIZACJI DESZCZOWEJ Z NOWYM WYLOTEM DO RZEKI BZURY W RAMACH ZADANIA : PRZEBUDOWA ULICY 15 SIERPNIA W SOCHACZEWIE STANOWIĄCEJ DROGĘ GMINNĄ NR 381083W – ETAP I”.</w:t>
      </w:r>
    </w:p>
    <w:p w:rsidR="006F6B1C" w:rsidRPr="00B116AC" w:rsidRDefault="006F6B1C" w:rsidP="000A3DD3">
      <w:pPr>
        <w:jc w:val="both"/>
        <w:rPr>
          <w:rFonts w:ascii="Times New Roman" w:hAnsi="Times New Roman"/>
          <w:szCs w:val="24"/>
        </w:rPr>
      </w:pPr>
    </w:p>
    <w:p w:rsidR="006F6B1C" w:rsidRPr="00B116AC" w:rsidRDefault="006F6B1C" w:rsidP="000A3DD3">
      <w:pPr>
        <w:jc w:val="both"/>
        <w:rPr>
          <w:rFonts w:ascii="Times New Roman" w:hAnsi="Times New Roman"/>
          <w:szCs w:val="24"/>
        </w:rPr>
      </w:pPr>
      <w:r w:rsidRPr="00B116AC">
        <w:rPr>
          <w:rFonts w:ascii="Times New Roman" w:hAnsi="Times New Roman"/>
          <w:szCs w:val="24"/>
        </w:rPr>
        <w:tab/>
      </w:r>
    </w:p>
    <w:p w:rsidR="000A3DD3" w:rsidRPr="00B116AC" w:rsidRDefault="006F6B1C" w:rsidP="000A3DD3">
      <w:pPr>
        <w:jc w:val="both"/>
        <w:rPr>
          <w:rFonts w:ascii="Times New Roman" w:hAnsi="Times New Roman"/>
          <w:szCs w:val="24"/>
        </w:rPr>
      </w:pPr>
      <w:r w:rsidRPr="00B116AC">
        <w:rPr>
          <w:rFonts w:ascii="Times New Roman" w:hAnsi="Times New Roman"/>
          <w:szCs w:val="24"/>
        </w:rPr>
        <w:tab/>
      </w:r>
      <w:r w:rsidR="00693E45" w:rsidRPr="00B116AC">
        <w:rPr>
          <w:rFonts w:ascii="Times New Roman" w:hAnsi="Times New Roman"/>
          <w:szCs w:val="24"/>
        </w:rPr>
        <w:t>Gmina Miasto Sochaczew, ul. 1 Maja 16, tel. (046) 862-22-35, fax.(046) 862-26-02 ogłasza przetarg ofertowy</w:t>
      </w:r>
      <w:r w:rsidR="000A3DD3" w:rsidRPr="00B116AC">
        <w:rPr>
          <w:rFonts w:ascii="Times New Roman" w:hAnsi="Times New Roman"/>
          <w:szCs w:val="24"/>
        </w:rPr>
        <w:t xml:space="preserve"> na </w:t>
      </w:r>
      <w:r w:rsidR="000A3DD3" w:rsidRPr="00B116AC">
        <w:rPr>
          <w:rFonts w:ascii="Times New Roman" w:hAnsi="Times New Roman"/>
          <w:b/>
          <w:bCs/>
          <w:szCs w:val="24"/>
        </w:rPr>
        <w:t>„sprawowanie</w:t>
      </w:r>
      <w:r w:rsidR="000A3DD3" w:rsidRPr="00B116AC">
        <w:rPr>
          <w:rFonts w:ascii="Times New Roman" w:hAnsi="Times New Roman"/>
          <w:b/>
          <w:szCs w:val="24"/>
        </w:rPr>
        <w:t xml:space="preserve"> nadzoru inwestorskiego nad budową kanalizacji deszczowej z nowym wylotem do rzeki Bzury w ramach zadania : Przebudowa ulicy 15 sierpnia w Sochaczewie stanowiącej drogę gminną nr 381083W – etap I”.</w:t>
      </w:r>
    </w:p>
    <w:p w:rsidR="00693E45" w:rsidRPr="00B116AC" w:rsidRDefault="00693E45" w:rsidP="000A3DD3">
      <w:pPr>
        <w:jc w:val="both"/>
        <w:rPr>
          <w:rFonts w:ascii="Times New Roman" w:hAnsi="Times New Roman"/>
          <w:bCs/>
          <w:szCs w:val="24"/>
        </w:rPr>
      </w:pPr>
    </w:p>
    <w:p w:rsidR="00D577E7" w:rsidRPr="00B116AC" w:rsidRDefault="006F6B1C" w:rsidP="006F6B1C">
      <w:pPr>
        <w:pStyle w:val="Tekstpodstawowy"/>
        <w:rPr>
          <w:rFonts w:ascii="Times New Roman" w:hAnsi="Times New Roman"/>
          <w:smallCaps/>
          <w:szCs w:val="24"/>
        </w:rPr>
      </w:pPr>
      <w:r w:rsidRPr="00B116AC">
        <w:rPr>
          <w:rFonts w:ascii="Times New Roman" w:hAnsi="Times New Roman"/>
          <w:szCs w:val="24"/>
        </w:rPr>
        <w:tab/>
      </w:r>
      <w:r w:rsidR="00D577E7" w:rsidRPr="00B116AC">
        <w:rPr>
          <w:rFonts w:ascii="Times New Roman" w:hAnsi="Times New Roman"/>
          <w:szCs w:val="24"/>
        </w:rPr>
        <w:t xml:space="preserve">Postępowanie jest prowadzone z wyłączeniem procedur wynikających z ustawy- Prawo Zamówień publicznych( art.4 pkt.8 ustawy </w:t>
      </w:r>
      <w:proofErr w:type="spellStart"/>
      <w:r w:rsidR="00D577E7" w:rsidRPr="00B116AC">
        <w:rPr>
          <w:rFonts w:ascii="Times New Roman" w:hAnsi="Times New Roman"/>
          <w:szCs w:val="24"/>
        </w:rPr>
        <w:t>j.w</w:t>
      </w:r>
      <w:proofErr w:type="spellEnd"/>
      <w:r w:rsidR="00D577E7" w:rsidRPr="00B116AC">
        <w:rPr>
          <w:rFonts w:ascii="Times New Roman" w:hAnsi="Times New Roman"/>
          <w:szCs w:val="24"/>
        </w:rPr>
        <w:t>.)</w:t>
      </w:r>
    </w:p>
    <w:p w:rsidR="00D577E7" w:rsidRPr="00B116AC" w:rsidRDefault="00D577E7" w:rsidP="00D577E7">
      <w:pPr>
        <w:pStyle w:val="Tekstpodstawowy"/>
        <w:rPr>
          <w:rFonts w:ascii="Times New Roman" w:hAnsi="Times New Roman"/>
          <w:szCs w:val="24"/>
        </w:rPr>
      </w:pPr>
    </w:p>
    <w:p w:rsidR="00D577E7" w:rsidRPr="00B116AC" w:rsidRDefault="00D577E7" w:rsidP="00D577E7">
      <w:pPr>
        <w:pStyle w:val="NormalnyWeb"/>
        <w:spacing w:after="0"/>
      </w:pPr>
      <w:r w:rsidRPr="00B116AC">
        <w:rPr>
          <w:b/>
          <w:bCs/>
        </w:rPr>
        <w:t>Wymagany termin realizacji przedmiotu zamówienia</w:t>
      </w:r>
      <w:r w:rsidRPr="00B116AC">
        <w:t xml:space="preserve"> </w:t>
      </w:r>
      <w:r w:rsidRPr="00B116AC">
        <w:tab/>
        <w:t>-</w:t>
      </w:r>
      <w:r w:rsidRPr="00B116AC">
        <w:tab/>
        <w:t xml:space="preserve">30.08.2020 r. </w:t>
      </w:r>
      <w:r w:rsidRPr="00B116AC">
        <w:br/>
      </w:r>
      <w:r w:rsidRPr="00B116AC">
        <w:rPr>
          <w:b/>
          <w:bCs/>
        </w:rPr>
        <w:t>Termin płatności</w:t>
      </w:r>
      <w:r w:rsidRPr="00B116AC">
        <w:t xml:space="preserve">   -</w:t>
      </w:r>
      <w:r w:rsidRPr="00B116AC">
        <w:tab/>
        <w:t xml:space="preserve"> do 30 dni  </w:t>
      </w:r>
    </w:p>
    <w:p w:rsidR="00D577E7" w:rsidRPr="00B116AC" w:rsidRDefault="00D577E7" w:rsidP="00D577E7">
      <w:pPr>
        <w:jc w:val="both"/>
        <w:rPr>
          <w:rFonts w:ascii="Times New Roman" w:hAnsi="Times New Roman"/>
          <w:bCs/>
          <w:szCs w:val="24"/>
        </w:rPr>
      </w:pPr>
      <w:r w:rsidRPr="00B116AC">
        <w:rPr>
          <w:rFonts w:ascii="Times New Roman" w:hAnsi="Times New Roman"/>
          <w:bCs/>
          <w:szCs w:val="24"/>
        </w:rPr>
        <w:br/>
        <w:t xml:space="preserve">Uprawnieni do kontaktów z oferentami </w:t>
      </w:r>
    </w:p>
    <w:p w:rsidR="00D577E7" w:rsidRPr="00B116AC" w:rsidRDefault="00D577E7" w:rsidP="00D577E7">
      <w:pPr>
        <w:ind w:left="2552" w:hanging="2552"/>
        <w:jc w:val="both"/>
        <w:rPr>
          <w:rFonts w:ascii="Times New Roman" w:hAnsi="Times New Roman"/>
          <w:b/>
          <w:bCs/>
          <w:szCs w:val="24"/>
        </w:rPr>
      </w:pPr>
      <w:r w:rsidRPr="00B116AC">
        <w:rPr>
          <w:rFonts w:ascii="Times New Roman" w:hAnsi="Times New Roman"/>
          <w:b/>
          <w:bCs/>
          <w:szCs w:val="24"/>
        </w:rPr>
        <w:t>Radosław Kwiatkowski</w:t>
      </w:r>
      <w:r w:rsidRPr="00B116AC">
        <w:rPr>
          <w:rFonts w:ascii="Times New Roman" w:hAnsi="Times New Roman"/>
          <w:bCs/>
          <w:szCs w:val="24"/>
        </w:rPr>
        <w:t xml:space="preserve"> – </w:t>
      </w:r>
      <w:r w:rsidRPr="00B116AC">
        <w:rPr>
          <w:rFonts w:ascii="Times New Roman" w:hAnsi="Times New Roman"/>
          <w:b/>
          <w:bCs/>
          <w:szCs w:val="24"/>
        </w:rPr>
        <w:t xml:space="preserve">Kierownik Inspektoratu ds. zamówień publicznych </w:t>
      </w:r>
      <w:r w:rsidRPr="00B116AC">
        <w:rPr>
          <w:rFonts w:ascii="Times New Roman" w:hAnsi="Times New Roman"/>
          <w:b/>
          <w:bCs/>
          <w:szCs w:val="24"/>
        </w:rPr>
        <w:br/>
        <w:t>w godz. 8.00 – 16.00 w dni powszednie</w:t>
      </w:r>
    </w:p>
    <w:p w:rsidR="00D577E7" w:rsidRPr="00B116AC" w:rsidRDefault="00D577E7" w:rsidP="00D577E7">
      <w:pPr>
        <w:pStyle w:val="Tekstpodstawowy2"/>
        <w:ind w:left="2520" w:hanging="2520"/>
        <w:rPr>
          <w:rFonts w:ascii="Times New Roman" w:hAnsi="Times New Roman"/>
          <w:iCs/>
          <w:szCs w:val="24"/>
        </w:rPr>
      </w:pPr>
      <w:r w:rsidRPr="00B116AC">
        <w:rPr>
          <w:rFonts w:ascii="Times New Roman" w:hAnsi="Times New Roman"/>
          <w:iCs/>
          <w:szCs w:val="24"/>
        </w:rPr>
        <w:t xml:space="preserve">Urszula </w:t>
      </w:r>
      <w:proofErr w:type="spellStart"/>
      <w:r w:rsidRPr="00B116AC">
        <w:rPr>
          <w:rFonts w:ascii="Times New Roman" w:hAnsi="Times New Roman"/>
          <w:iCs/>
          <w:szCs w:val="24"/>
        </w:rPr>
        <w:t>Cielniak</w:t>
      </w:r>
      <w:proofErr w:type="spellEnd"/>
      <w:r w:rsidRPr="00B116AC">
        <w:rPr>
          <w:rFonts w:ascii="Times New Roman" w:hAnsi="Times New Roman"/>
          <w:iCs/>
          <w:szCs w:val="24"/>
        </w:rPr>
        <w:t xml:space="preserve">  -  Naczelnik Wydziału Inwestycji i Modernizacji</w:t>
      </w:r>
    </w:p>
    <w:p w:rsidR="00D577E7" w:rsidRPr="00B116AC" w:rsidRDefault="00D577E7" w:rsidP="00D577E7">
      <w:pPr>
        <w:pStyle w:val="Tekstpodstawowy2"/>
        <w:ind w:left="2520"/>
        <w:rPr>
          <w:rFonts w:ascii="Times New Roman" w:hAnsi="Times New Roman"/>
          <w:iCs/>
          <w:szCs w:val="24"/>
        </w:rPr>
      </w:pPr>
      <w:r w:rsidRPr="00B116AC">
        <w:rPr>
          <w:rFonts w:ascii="Times New Roman" w:hAnsi="Times New Roman"/>
          <w:iCs/>
          <w:szCs w:val="24"/>
        </w:rPr>
        <w:t>w godz. 8.00 – 16.00 w dni powszednie</w:t>
      </w:r>
    </w:p>
    <w:p w:rsidR="00D577E7" w:rsidRPr="00B116AC" w:rsidRDefault="00D577E7" w:rsidP="00D577E7">
      <w:pPr>
        <w:pStyle w:val="Tekstpodstawowy"/>
        <w:rPr>
          <w:rFonts w:ascii="Times New Roman" w:hAnsi="Times New Roman"/>
          <w:kern w:val="36"/>
          <w:szCs w:val="24"/>
        </w:rPr>
      </w:pPr>
      <w:r w:rsidRPr="00B116AC">
        <w:rPr>
          <w:rFonts w:ascii="Times New Roman" w:hAnsi="Times New Roman"/>
          <w:kern w:val="36"/>
          <w:szCs w:val="24"/>
        </w:rPr>
        <w:t xml:space="preserve"> </w:t>
      </w:r>
    </w:p>
    <w:p w:rsidR="00D577E7" w:rsidRPr="00B116AC" w:rsidRDefault="00D577E7" w:rsidP="00D577E7">
      <w:pPr>
        <w:jc w:val="both"/>
        <w:rPr>
          <w:rFonts w:ascii="Times New Roman" w:hAnsi="Times New Roman"/>
          <w:szCs w:val="24"/>
        </w:rPr>
      </w:pPr>
      <w:r w:rsidRPr="00B116AC">
        <w:rPr>
          <w:rFonts w:ascii="Times New Roman" w:hAnsi="Times New Roman"/>
          <w:kern w:val="36"/>
          <w:szCs w:val="24"/>
        </w:rPr>
        <w:t xml:space="preserve"> Zamkniętą kopertę z ofertą oznaczoną</w:t>
      </w:r>
      <w:r w:rsidRPr="00B116AC">
        <w:rPr>
          <w:rFonts w:ascii="Times New Roman" w:hAnsi="Times New Roman"/>
          <w:b/>
          <w:kern w:val="36"/>
          <w:szCs w:val="24"/>
        </w:rPr>
        <w:t xml:space="preserve"> </w:t>
      </w:r>
      <w:r w:rsidRPr="00B116AC">
        <w:rPr>
          <w:rFonts w:ascii="Times New Roman" w:hAnsi="Times New Roman"/>
          <w:b/>
          <w:szCs w:val="24"/>
        </w:rPr>
        <w:t>„</w:t>
      </w:r>
      <w:r w:rsidR="007533A3" w:rsidRPr="00B116AC">
        <w:rPr>
          <w:rFonts w:ascii="Times New Roman" w:hAnsi="Times New Roman"/>
          <w:b/>
          <w:szCs w:val="24"/>
        </w:rPr>
        <w:t>S</w:t>
      </w:r>
      <w:r w:rsidRPr="00B116AC">
        <w:rPr>
          <w:rFonts w:ascii="Times New Roman" w:hAnsi="Times New Roman"/>
          <w:b/>
          <w:szCs w:val="24"/>
        </w:rPr>
        <w:t xml:space="preserve">prawowanie nadzoru inwestorskiego w ramach zadania : Przebudowa ulicy 15 sierpnia w Sochaczewie stanowiącej drogę gminną </w:t>
      </w:r>
      <w:r w:rsidR="007533A3" w:rsidRPr="00B116AC">
        <w:rPr>
          <w:rFonts w:ascii="Times New Roman" w:hAnsi="Times New Roman"/>
          <w:b/>
          <w:szCs w:val="24"/>
        </w:rPr>
        <w:br/>
      </w:r>
      <w:r w:rsidRPr="00B116AC">
        <w:rPr>
          <w:rFonts w:ascii="Times New Roman" w:hAnsi="Times New Roman"/>
          <w:b/>
          <w:szCs w:val="24"/>
        </w:rPr>
        <w:t>nr 381083W – etap I”</w:t>
      </w:r>
    </w:p>
    <w:p w:rsidR="00D577E7" w:rsidRPr="00B116AC" w:rsidRDefault="00D577E7" w:rsidP="00D577E7">
      <w:pPr>
        <w:pStyle w:val="Tekstpodstawowy"/>
        <w:rPr>
          <w:rFonts w:ascii="Times New Roman" w:hAnsi="Times New Roman"/>
          <w:szCs w:val="24"/>
        </w:rPr>
      </w:pPr>
      <w:r w:rsidRPr="00B116AC">
        <w:rPr>
          <w:rFonts w:ascii="Times New Roman" w:hAnsi="Times New Roman"/>
          <w:szCs w:val="24"/>
        </w:rPr>
        <w:t xml:space="preserve"> </w:t>
      </w:r>
    </w:p>
    <w:p w:rsidR="00D577E7" w:rsidRPr="00B116AC" w:rsidRDefault="00D577E7" w:rsidP="00D577E7">
      <w:pPr>
        <w:jc w:val="both"/>
        <w:outlineLvl w:val="0"/>
        <w:rPr>
          <w:rFonts w:ascii="Times New Roman" w:hAnsi="Times New Roman"/>
          <w:b/>
          <w:bCs/>
          <w:szCs w:val="24"/>
        </w:rPr>
      </w:pPr>
      <w:r w:rsidRPr="00B116AC">
        <w:rPr>
          <w:rFonts w:ascii="Times New Roman" w:hAnsi="Times New Roman"/>
          <w:bCs/>
          <w:szCs w:val="24"/>
        </w:rPr>
        <w:t xml:space="preserve">Termin składania ofert upływa </w:t>
      </w:r>
      <w:r w:rsidR="006F6B1C" w:rsidRPr="00B116AC">
        <w:rPr>
          <w:rFonts w:ascii="Times New Roman" w:hAnsi="Times New Roman"/>
          <w:b/>
          <w:bCs/>
          <w:szCs w:val="24"/>
        </w:rPr>
        <w:t>29.1</w:t>
      </w:r>
      <w:r w:rsidRPr="00B116AC">
        <w:rPr>
          <w:rFonts w:ascii="Times New Roman" w:hAnsi="Times New Roman"/>
          <w:b/>
          <w:bCs/>
          <w:szCs w:val="24"/>
        </w:rPr>
        <w:t xml:space="preserve">0.2019 </w:t>
      </w:r>
      <w:proofErr w:type="spellStart"/>
      <w:r w:rsidRPr="00B116AC">
        <w:rPr>
          <w:rFonts w:ascii="Times New Roman" w:hAnsi="Times New Roman"/>
          <w:b/>
          <w:bCs/>
          <w:szCs w:val="24"/>
        </w:rPr>
        <w:t>r</w:t>
      </w:r>
      <w:proofErr w:type="spellEnd"/>
      <w:r w:rsidRPr="00B116AC">
        <w:rPr>
          <w:rFonts w:ascii="Times New Roman" w:hAnsi="Times New Roman"/>
          <w:b/>
          <w:bCs/>
          <w:szCs w:val="24"/>
        </w:rPr>
        <w:t>. o godz. 09.30</w:t>
      </w:r>
    </w:p>
    <w:p w:rsidR="00D577E7" w:rsidRPr="00B116AC" w:rsidRDefault="00D577E7" w:rsidP="00D577E7">
      <w:pPr>
        <w:tabs>
          <w:tab w:val="left" w:pos="1418"/>
        </w:tabs>
        <w:jc w:val="both"/>
        <w:rPr>
          <w:rFonts w:ascii="Times New Roman" w:hAnsi="Times New Roman"/>
          <w:bCs/>
          <w:szCs w:val="24"/>
        </w:rPr>
      </w:pPr>
      <w:r w:rsidRPr="00B116AC">
        <w:rPr>
          <w:rFonts w:ascii="Times New Roman" w:hAnsi="Times New Roman"/>
          <w:bCs/>
          <w:szCs w:val="24"/>
        </w:rPr>
        <w:t xml:space="preserve">Otwarcie ofert nastąpi w dniu </w:t>
      </w:r>
      <w:r w:rsidR="006F6B1C" w:rsidRPr="00B116AC">
        <w:rPr>
          <w:rFonts w:ascii="Times New Roman" w:hAnsi="Times New Roman"/>
          <w:b/>
          <w:bCs/>
          <w:szCs w:val="24"/>
        </w:rPr>
        <w:t>29.10.2019 r.1</w:t>
      </w:r>
      <w:r w:rsidRPr="00B116AC">
        <w:rPr>
          <w:rFonts w:ascii="Times New Roman" w:hAnsi="Times New Roman"/>
          <w:b/>
          <w:bCs/>
          <w:szCs w:val="24"/>
        </w:rPr>
        <w:t xml:space="preserve"> o godz. 10.00</w:t>
      </w:r>
      <w:r w:rsidRPr="00B116AC">
        <w:rPr>
          <w:rFonts w:ascii="Times New Roman" w:hAnsi="Times New Roman"/>
          <w:bCs/>
          <w:szCs w:val="24"/>
        </w:rPr>
        <w:t xml:space="preserve"> w siedzibie Zamawiającego </w:t>
      </w:r>
      <w:r w:rsidRPr="00B116AC">
        <w:rPr>
          <w:rFonts w:ascii="Times New Roman" w:hAnsi="Times New Roman"/>
          <w:bCs/>
          <w:szCs w:val="24"/>
        </w:rPr>
        <w:br/>
        <w:t>pok. nr 505</w:t>
      </w:r>
    </w:p>
    <w:p w:rsidR="00D577E7" w:rsidRPr="00B116AC" w:rsidRDefault="00D577E7" w:rsidP="00D577E7">
      <w:pPr>
        <w:jc w:val="both"/>
        <w:rPr>
          <w:rFonts w:ascii="Times New Roman" w:hAnsi="Times New Roman"/>
          <w:bCs/>
          <w:szCs w:val="24"/>
        </w:rPr>
      </w:pPr>
      <w:r w:rsidRPr="00B116AC">
        <w:rPr>
          <w:rFonts w:ascii="Times New Roman" w:hAnsi="Times New Roman"/>
          <w:bCs/>
          <w:szCs w:val="24"/>
        </w:rPr>
        <w:br/>
      </w:r>
      <w:r w:rsidRPr="00B116AC">
        <w:rPr>
          <w:rFonts w:ascii="Times New Roman" w:hAnsi="Times New Roman"/>
          <w:bCs/>
          <w:szCs w:val="24"/>
        </w:rPr>
        <w:br/>
        <w:t>Kryteria oceny ofert:</w:t>
      </w:r>
    </w:p>
    <w:p w:rsidR="00D577E7" w:rsidRPr="00B116AC" w:rsidRDefault="00D577E7" w:rsidP="00D577E7">
      <w:pPr>
        <w:jc w:val="both"/>
        <w:rPr>
          <w:rFonts w:ascii="Times New Roman" w:hAnsi="Times New Roman"/>
          <w:bCs/>
          <w:szCs w:val="24"/>
        </w:rPr>
      </w:pPr>
      <w:r w:rsidRPr="00B116AC">
        <w:rPr>
          <w:rFonts w:ascii="Times New Roman" w:hAnsi="Times New Roman"/>
          <w:bCs/>
          <w:szCs w:val="24"/>
        </w:rPr>
        <w:t>Cena oferty 100%</w:t>
      </w:r>
    </w:p>
    <w:p w:rsidR="00D577E7" w:rsidRPr="00B116AC" w:rsidRDefault="00D577E7" w:rsidP="00D577E7">
      <w:pPr>
        <w:jc w:val="both"/>
        <w:rPr>
          <w:rFonts w:ascii="Times New Roman" w:hAnsi="Times New Roman"/>
          <w:bCs/>
          <w:szCs w:val="24"/>
        </w:rPr>
      </w:pPr>
    </w:p>
    <w:p w:rsidR="00D577E7" w:rsidRPr="00B116AC" w:rsidRDefault="00D577E7" w:rsidP="00D577E7">
      <w:pPr>
        <w:jc w:val="both"/>
        <w:rPr>
          <w:rFonts w:ascii="Times New Roman" w:hAnsi="Times New Roman"/>
          <w:bCs/>
          <w:szCs w:val="24"/>
        </w:rPr>
      </w:pPr>
    </w:p>
    <w:p w:rsidR="00D577E7" w:rsidRPr="00B116AC" w:rsidRDefault="00D577E7" w:rsidP="00D577E7">
      <w:pPr>
        <w:jc w:val="both"/>
        <w:rPr>
          <w:rFonts w:ascii="Times New Roman" w:hAnsi="Times New Roman"/>
          <w:bCs/>
          <w:szCs w:val="24"/>
        </w:rPr>
      </w:pPr>
    </w:p>
    <w:p w:rsidR="00D577E7" w:rsidRPr="00B116AC" w:rsidRDefault="00D577E7" w:rsidP="00D577E7">
      <w:pPr>
        <w:jc w:val="both"/>
        <w:rPr>
          <w:rFonts w:ascii="Times New Roman" w:hAnsi="Times New Roman"/>
          <w:bCs/>
          <w:szCs w:val="24"/>
        </w:rPr>
      </w:pPr>
    </w:p>
    <w:p w:rsidR="00D577E7" w:rsidRPr="00B116AC" w:rsidRDefault="00D577E7" w:rsidP="00D577E7">
      <w:pPr>
        <w:jc w:val="both"/>
        <w:rPr>
          <w:rFonts w:ascii="Times New Roman" w:hAnsi="Times New Roman"/>
          <w:bCs/>
          <w:szCs w:val="24"/>
        </w:rPr>
      </w:pPr>
    </w:p>
    <w:p w:rsidR="00D577E7" w:rsidRPr="00B116AC" w:rsidRDefault="00D577E7" w:rsidP="00D577E7">
      <w:pPr>
        <w:jc w:val="both"/>
        <w:rPr>
          <w:rFonts w:ascii="Times New Roman" w:hAnsi="Times New Roman"/>
          <w:bCs/>
          <w:szCs w:val="24"/>
        </w:rPr>
      </w:pPr>
    </w:p>
    <w:p w:rsidR="00D577E7" w:rsidRPr="00B116AC" w:rsidRDefault="00D577E7" w:rsidP="00D577E7">
      <w:pPr>
        <w:jc w:val="both"/>
        <w:rPr>
          <w:rFonts w:ascii="Times New Roman" w:hAnsi="Times New Roman"/>
          <w:bCs/>
          <w:szCs w:val="24"/>
        </w:rPr>
      </w:pPr>
    </w:p>
    <w:p w:rsidR="00D577E7" w:rsidRPr="00B116AC" w:rsidRDefault="00D577E7" w:rsidP="00D577E7">
      <w:pPr>
        <w:jc w:val="both"/>
        <w:rPr>
          <w:rFonts w:ascii="Times New Roman" w:hAnsi="Times New Roman"/>
          <w:bCs/>
          <w:szCs w:val="24"/>
        </w:rPr>
      </w:pPr>
    </w:p>
    <w:p w:rsidR="00D577E7" w:rsidRPr="00B116AC" w:rsidRDefault="00D577E7" w:rsidP="00D577E7">
      <w:pPr>
        <w:jc w:val="both"/>
        <w:rPr>
          <w:rFonts w:ascii="Times New Roman" w:hAnsi="Times New Roman"/>
          <w:bCs/>
          <w:szCs w:val="24"/>
        </w:rPr>
      </w:pPr>
      <w:r w:rsidRPr="00B116AC">
        <w:rPr>
          <w:rFonts w:ascii="Times New Roman" w:hAnsi="Times New Roman"/>
          <w:bCs/>
          <w:szCs w:val="24"/>
        </w:rPr>
        <w:t>Wywieszono na tablicy ogłoszeń dnia ………………………. do dnia ……………………..</w:t>
      </w:r>
      <w:r w:rsidRPr="00B116AC">
        <w:rPr>
          <w:rFonts w:ascii="Times New Roman" w:hAnsi="Times New Roman"/>
          <w:bCs/>
          <w:szCs w:val="24"/>
        </w:rPr>
        <w:br/>
      </w:r>
    </w:p>
    <w:p w:rsidR="00D577E7" w:rsidRPr="00B116AC" w:rsidRDefault="00D577E7" w:rsidP="00B2312C">
      <w:pPr>
        <w:jc w:val="center"/>
        <w:rPr>
          <w:rFonts w:ascii="Times New Roman" w:hAnsi="Times New Roman"/>
          <w:b/>
          <w:szCs w:val="24"/>
        </w:rPr>
      </w:pPr>
    </w:p>
    <w:p w:rsidR="007533A3" w:rsidRPr="00B116AC" w:rsidRDefault="007533A3" w:rsidP="00B2312C">
      <w:pPr>
        <w:jc w:val="center"/>
        <w:rPr>
          <w:rFonts w:ascii="Times New Roman" w:hAnsi="Times New Roman"/>
          <w:b/>
          <w:szCs w:val="24"/>
        </w:rPr>
      </w:pPr>
    </w:p>
    <w:p w:rsidR="00693E45" w:rsidRPr="00B116AC" w:rsidRDefault="00693E45" w:rsidP="00B2312C">
      <w:pPr>
        <w:jc w:val="center"/>
        <w:rPr>
          <w:rFonts w:ascii="Times New Roman" w:hAnsi="Times New Roman"/>
          <w:b/>
          <w:szCs w:val="24"/>
        </w:rPr>
      </w:pPr>
      <w:r w:rsidRPr="00B116AC">
        <w:rPr>
          <w:rFonts w:ascii="Times New Roman" w:hAnsi="Times New Roman"/>
          <w:b/>
          <w:szCs w:val="24"/>
        </w:rPr>
        <w:t>ROZDZIAŁ I</w:t>
      </w:r>
    </w:p>
    <w:p w:rsidR="00693E45" w:rsidRPr="00B116AC" w:rsidRDefault="00693E45" w:rsidP="00B2312C">
      <w:pPr>
        <w:jc w:val="center"/>
        <w:rPr>
          <w:rFonts w:ascii="Times New Roman" w:hAnsi="Times New Roman"/>
          <w:b/>
          <w:szCs w:val="24"/>
          <w:u w:val="single"/>
        </w:rPr>
      </w:pPr>
      <w:r w:rsidRPr="00B116AC">
        <w:rPr>
          <w:rFonts w:ascii="Times New Roman" w:hAnsi="Times New Roman"/>
          <w:b/>
          <w:szCs w:val="24"/>
        </w:rPr>
        <w:t>INSTRUKCJA  DLA  OFERENTÓW</w:t>
      </w:r>
    </w:p>
    <w:p w:rsidR="00693E45" w:rsidRPr="00B116AC" w:rsidRDefault="00693E45" w:rsidP="00CC6060">
      <w:pPr>
        <w:tabs>
          <w:tab w:val="left" w:pos="585"/>
        </w:tabs>
        <w:ind w:left="585" w:hanging="585"/>
        <w:jc w:val="both"/>
        <w:rPr>
          <w:rFonts w:ascii="Times New Roman" w:hAnsi="Times New Roman"/>
          <w:b/>
          <w:szCs w:val="24"/>
        </w:rPr>
      </w:pPr>
    </w:p>
    <w:p w:rsidR="00693E45" w:rsidRPr="00B116AC" w:rsidRDefault="00693E45" w:rsidP="00CC6060">
      <w:pPr>
        <w:tabs>
          <w:tab w:val="left" w:pos="585"/>
        </w:tabs>
        <w:jc w:val="both"/>
        <w:rPr>
          <w:rFonts w:ascii="Times New Roman" w:hAnsi="Times New Roman"/>
          <w:b/>
          <w:szCs w:val="24"/>
        </w:rPr>
      </w:pPr>
      <w:r w:rsidRPr="00B116AC">
        <w:rPr>
          <w:rFonts w:ascii="Times New Roman" w:hAnsi="Times New Roman"/>
          <w:b/>
          <w:szCs w:val="24"/>
        </w:rPr>
        <w:t>1. Zakres zamówienia</w:t>
      </w:r>
    </w:p>
    <w:p w:rsidR="00693E45" w:rsidRPr="00B116AC" w:rsidRDefault="00693E45" w:rsidP="00CC6060">
      <w:pPr>
        <w:pStyle w:val="Styl1"/>
        <w:jc w:val="both"/>
        <w:rPr>
          <w:rFonts w:ascii="Times New Roman" w:hAnsi="Times New Roman"/>
          <w:b/>
          <w:sz w:val="24"/>
          <w:szCs w:val="24"/>
        </w:rPr>
      </w:pPr>
    </w:p>
    <w:p w:rsidR="000A3DD3" w:rsidRPr="00B116AC" w:rsidRDefault="00693E45" w:rsidP="000A3DD3">
      <w:pPr>
        <w:jc w:val="both"/>
        <w:rPr>
          <w:rFonts w:ascii="Times New Roman" w:hAnsi="Times New Roman"/>
          <w:szCs w:val="24"/>
        </w:rPr>
      </w:pPr>
      <w:r w:rsidRPr="00B116AC">
        <w:rPr>
          <w:rFonts w:ascii="Times New Roman" w:hAnsi="Times New Roman"/>
          <w:b/>
          <w:szCs w:val="24"/>
        </w:rPr>
        <w:t>1.1.</w:t>
      </w:r>
      <w:r w:rsidRPr="00B116AC">
        <w:rPr>
          <w:rFonts w:ascii="Times New Roman" w:hAnsi="Times New Roman"/>
          <w:szCs w:val="24"/>
        </w:rPr>
        <w:t xml:space="preserve">Burmistrz Miasta Sochaczewa, 96-500 Sochaczew, ul. 1 Maja 16, zwany dalej Zamawiającym zaprasza do złożenia ofert w przetargu ofertowym </w:t>
      </w:r>
      <w:r w:rsidR="000A3DD3" w:rsidRPr="00B116AC">
        <w:rPr>
          <w:rFonts w:ascii="Times New Roman" w:hAnsi="Times New Roman"/>
          <w:b/>
          <w:bCs/>
          <w:szCs w:val="24"/>
        </w:rPr>
        <w:t>„sprawowanie</w:t>
      </w:r>
      <w:r w:rsidR="000A3DD3" w:rsidRPr="00B116AC">
        <w:rPr>
          <w:rFonts w:ascii="Times New Roman" w:hAnsi="Times New Roman"/>
          <w:b/>
          <w:szCs w:val="24"/>
        </w:rPr>
        <w:t xml:space="preserve"> nadzoru inwestorskiego nad budową kanalizacji deszczowej z nowym wylotem do rzeki Bzury w ramach zadania : Przebudowa ulicy 15 sierpnia w Sochaczewie stanowiącej drogę gminną nr 381083W – etap I”.</w:t>
      </w:r>
    </w:p>
    <w:p w:rsidR="00693E45" w:rsidRPr="00B116AC" w:rsidRDefault="00693E45" w:rsidP="000A3DD3">
      <w:pPr>
        <w:jc w:val="both"/>
        <w:rPr>
          <w:rFonts w:ascii="Times New Roman" w:hAnsi="Times New Roman"/>
          <w:b/>
          <w:szCs w:val="24"/>
        </w:rPr>
      </w:pPr>
    </w:p>
    <w:p w:rsidR="007F1631" w:rsidRPr="00B116AC" w:rsidRDefault="00693E45" w:rsidP="00CC6060">
      <w:pPr>
        <w:autoSpaceDE w:val="0"/>
        <w:autoSpaceDN w:val="0"/>
        <w:adjustRightInd w:val="0"/>
        <w:jc w:val="both"/>
        <w:rPr>
          <w:rFonts w:ascii="Times New Roman" w:hAnsi="Times New Roman"/>
          <w:b/>
        </w:rPr>
      </w:pPr>
      <w:r w:rsidRPr="00B116AC">
        <w:rPr>
          <w:rFonts w:ascii="Times New Roman" w:hAnsi="Times New Roman"/>
          <w:b/>
        </w:rPr>
        <w:t>1.2.</w:t>
      </w:r>
      <w:r w:rsidRPr="00B116AC">
        <w:rPr>
          <w:rFonts w:ascii="Times New Roman" w:hAnsi="Times New Roman"/>
        </w:rPr>
        <w:t xml:space="preserve"> </w:t>
      </w:r>
      <w:r w:rsidRPr="00B116AC">
        <w:rPr>
          <w:rFonts w:ascii="Times New Roman" w:hAnsi="Times New Roman"/>
          <w:b/>
        </w:rPr>
        <w:t>Termin realizacji zamówienia</w:t>
      </w:r>
    </w:p>
    <w:p w:rsidR="007F1631" w:rsidRPr="00B116AC" w:rsidRDefault="007F1631" w:rsidP="00CC6060">
      <w:pPr>
        <w:autoSpaceDE w:val="0"/>
        <w:autoSpaceDN w:val="0"/>
        <w:adjustRightInd w:val="0"/>
        <w:jc w:val="both"/>
        <w:rPr>
          <w:rFonts w:ascii="Times New Roman" w:hAnsi="Times New Roman"/>
          <w:szCs w:val="24"/>
        </w:rPr>
      </w:pPr>
      <w:r w:rsidRPr="00B116AC">
        <w:rPr>
          <w:rFonts w:ascii="Times New Roman" w:hAnsi="Times New Roman"/>
          <w:szCs w:val="24"/>
        </w:rPr>
        <w:t xml:space="preserve">Rozpoczęcie nadzoru : od dnia wprowadzenia wykonawcy robót budowlanych na teren budowy  (planowane rozpoczęcie grudzień 2012)                                               </w:t>
      </w:r>
    </w:p>
    <w:p w:rsidR="007F1631" w:rsidRPr="00B116AC" w:rsidRDefault="007F1631" w:rsidP="00CC6060">
      <w:pPr>
        <w:autoSpaceDE w:val="0"/>
        <w:autoSpaceDN w:val="0"/>
        <w:adjustRightInd w:val="0"/>
        <w:jc w:val="both"/>
        <w:rPr>
          <w:rFonts w:ascii="Times New Roman" w:hAnsi="Times New Roman"/>
          <w:szCs w:val="24"/>
        </w:rPr>
      </w:pPr>
      <w:r w:rsidRPr="00B116AC">
        <w:rPr>
          <w:rFonts w:ascii="Times New Roman" w:hAnsi="Times New Roman"/>
          <w:szCs w:val="24"/>
        </w:rPr>
        <w:t>Zakończenie nadzoru:  do dnia wykonania wszelkich obowiązków nałożonych przez Wykonawcę w związku z odbiorem końcowym nadzorowanych robót, oraz w przypadkach koniecznych po zakończeniu okresu rękojmi  i gwarancji udzielonej przez wykonawcę robót budowlanych).</w:t>
      </w:r>
    </w:p>
    <w:p w:rsidR="007F1631" w:rsidRPr="00B116AC" w:rsidRDefault="007F1631" w:rsidP="00CC6060">
      <w:pPr>
        <w:autoSpaceDE w:val="0"/>
        <w:autoSpaceDN w:val="0"/>
        <w:adjustRightInd w:val="0"/>
        <w:jc w:val="both"/>
        <w:rPr>
          <w:rFonts w:ascii="Times New Roman" w:hAnsi="Times New Roman"/>
          <w:szCs w:val="24"/>
        </w:rPr>
      </w:pPr>
      <w:r w:rsidRPr="00B116AC">
        <w:rPr>
          <w:rFonts w:ascii="Times New Roman" w:hAnsi="Times New Roman"/>
          <w:szCs w:val="24"/>
        </w:rPr>
        <w:t>Planowane zako</w:t>
      </w:r>
      <w:r w:rsidR="007F64F3" w:rsidRPr="00B116AC">
        <w:rPr>
          <w:rFonts w:ascii="Times New Roman" w:hAnsi="Times New Roman"/>
          <w:szCs w:val="24"/>
        </w:rPr>
        <w:t xml:space="preserve">ńczenie robót budowlanych  </w:t>
      </w:r>
      <w:r w:rsidR="007533A3" w:rsidRPr="00B116AC">
        <w:rPr>
          <w:rFonts w:ascii="Times New Roman" w:hAnsi="Times New Roman"/>
          <w:szCs w:val="24"/>
        </w:rPr>
        <w:t>30.08.2020 r.</w:t>
      </w:r>
    </w:p>
    <w:p w:rsidR="00231D69" w:rsidRPr="00B116AC" w:rsidRDefault="00231D69" w:rsidP="00CC6060">
      <w:pPr>
        <w:autoSpaceDE w:val="0"/>
        <w:autoSpaceDN w:val="0"/>
        <w:adjustRightInd w:val="0"/>
        <w:jc w:val="both"/>
        <w:rPr>
          <w:rFonts w:ascii="Times New Roman" w:hAnsi="Times New Roman"/>
          <w:b/>
        </w:rPr>
      </w:pPr>
    </w:p>
    <w:p w:rsidR="007F1631" w:rsidRPr="00B116AC" w:rsidRDefault="00693E45" w:rsidP="00CC6060">
      <w:pPr>
        <w:jc w:val="both"/>
        <w:rPr>
          <w:rFonts w:ascii="Times New Roman" w:hAnsi="Times New Roman"/>
          <w:b/>
        </w:rPr>
      </w:pPr>
      <w:r w:rsidRPr="00B116AC">
        <w:rPr>
          <w:rFonts w:ascii="Times New Roman" w:hAnsi="Times New Roman"/>
          <w:b/>
        </w:rPr>
        <w:t>1.3.  Przedmiot zamówienia  obejmuje</w:t>
      </w:r>
      <w:r w:rsidR="00231D69" w:rsidRPr="00B116AC">
        <w:rPr>
          <w:rFonts w:ascii="Times New Roman" w:hAnsi="Times New Roman"/>
          <w:b/>
        </w:rPr>
        <w:t>:</w:t>
      </w:r>
      <w:r w:rsidRPr="00B116AC">
        <w:rPr>
          <w:rFonts w:ascii="Times New Roman" w:hAnsi="Times New Roman"/>
          <w:b/>
        </w:rPr>
        <w:t xml:space="preserve"> </w:t>
      </w:r>
    </w:p>
    <w:p w:rsidR="008D2659" w:rsidRPr="00B116AC" w:rsidRDefault="008D2659" w:rsidP="008D2659">
      <w:pPr>
        <w:jc w:val="both"/>
        <w:rPr>
          <w:rFonts w:ascii="Times New Roman" w:hAnsi="Times New Roman"/>
          <w:szCs w:val="24"/>
        </w:rPr>
      </w:pPr>
      <w:r w:rsidRPr="00B116AC">
        <w:rPr>
          <w:rFonts w:ascii="Times New Roman" w:hAnsi="Times New Roman"/>
          <w:szCs w:val="24"/>
        </w:rPr>
        <w:t>Sprawowanie nadzoru inwestorskiego nad budową kanalizacji deszczowej z nowym wylotem do rzeki Bzury w ramach zadania : Przebudowa ulicy 15 sierpnia w Sochaczewie stanowiącej drogę gminną nr 381083W – etap I.</w:t>
      </w:r>
    </w:p>
    <w:p w:rsidR="002D69BE" w:rsidRPr="00B116AC" w:rsidRDefault="002D69BE" w:rsidP="00CC6060">
      <w:pPr>
        <w:jc w:val="both"/>
        <w:rPr>
          <w:rFonts w:ascii="Times New Roman" w:hAnsi="Times New Roman"/>
          <w:szCs w:val="24"/>
        </w:rPr>
      </w:pPr>
      <w:r w:rsidRPr="00B116AC">
        <w:rPr>
          <w:rFonts w:ascii="Times New Roman" w:hAnsi="Times New Roman"/>
          <w:szCs w:val="24"/>
        </w:rPr>
        <w:t>Szczegółowy zakres robót przewidzianych do sprawowania nadzoru opisany został</w:t>
      </w:r>
      <w:r w:rsidR="00085762" w:rsidRPr="00B116AC">
        <w:rPr>
          <w:rFonts w:ascii="Times New Roman" w:hAnsi="Times New Roman"/>
          <w:szCs w:val="24"/>
        </w:rPr>
        <w:t xml:space="preserve"> </w:t>
      </w:r>
      <w:r w:rsidR="007533A3" w:rsidRPr="00B116AC">
        <w:rPr>
          <w:rFonts w:ascii="Times New Roman" w:hAnsi="Times New Roman"/>
          <w:szCs w:val="24"/>
        </w:rPr>
        <w:br/>
      </w:r>
      <w:r w:rsidR="00085762" w:rsidRPr="00B116AC">
        <w:rPr>
          <w:rFonts w:ascii="Times New Roman" w:hAnsi="Times New Roman"/>
          <w:szCs w:val="24"/>
        </w:rPr>
        <w:t xml:space="preserve">w </w:t>
      </w:r>
      <w:r w:rsidRPr="00B116AC">
        <w:rPr>
          <w:rFonts w:ascii="Times New Roman" w:hAnsi="Times New Roman"/>
          <w:szCs w:val="24"/>
        </w:rPr>
        <w:t xml:space="preserve"> załączon</w:t>
      </w:r>
      <w:r w:rsidR="00085762" w:rsidRPr="00B116AC">
        <w:rPr>
          <w:rFonts w:ascii="Times New Roman" w:hAnsi="Times New Roman"/>
          <w:szCs w:val="24"/>
        </w:rPr>
        <w:t>ej</w:t>
      </w:r>
      <w:r w:rsidRPr="00B116AC">
        <w:rPr>
          <w:rFonts w:ascii="Times New Roman" w:hAnsi="Times New Roman"/>
          <w:szCs w:val="24"/>
        </w:rPr>
        <w:t xml:space="preserve"> do SIWZ dokumentacji projektowej </w:t>
      </w:r>
      <w:proofErr w:type="spellStart"/>
      <w:r w:rsidRPr="00B116AC">
        <w:rPr>
          <w:rFonts w:ascii="Times New Roman" w:hAnsi="Times New Roman"/>
          <w:szCs w:val="24"/>
        </w:rPr>
        <w:t>tj</w:t>
      </w:r>
      <w:proofErr w:type="spellEnd"/>
      <w:r w:rsidRPr="00B116AC">
        <w:rPr>
          <w:rFonts w:ascii="Times New Roman" w:hAnsi="Times New Roman"/>
          <w:szCs w:val="24"/>
        </w:rPr>
        <w:t>:  w projekcie budowlanym, wykonawczym oraz STWIOR które stanowią integralną część niniejszej specyfikacji istotnych warunków zamówienia.</w:t>
      </w:r>
    </w:p>
    <w:p w:rsidR="007F1631" w:rsidRPr="00B116AC" w:rsidRDefault="007F1631" w:rsidP="00CC6060">
      <w:pPr>
        <w:jc w:val="both"/>
        <w:rPr>
          <w:rFonts w:ascii="Times New Roman" w:hAnsi="Times New Roman"/>
          <w:b/>
        </w:rPr>
      </w:pPr>
    </w:p>
    <w:p w:rsidR="00231D69" w:rsidRPr="00B116AC" w:rsidRDefault="00231D69" w:rsidP="00CC6060">
      <w:pPr>
        <w:autoSpaceDE w:val="0"/>
        <w:autoSpaceDN w:val="0"/>
        <w:adjustRightInd w:val="0"/>
        <w:jc w:val="both"/>
        <w:rPr>
          <w:rFonts w:ascii="Times New Roman" w:hAnsi="Times New Roman"/>
          <w:b/>
          <w:szCs w:val="24"/>
          <w:u w:val="single"/>
        </w:rPr>
      </w:pPr>
      <w:r w:rsidRPr="00B116AC">
        <w:rPr>
          <w:rFonts w:ascii="Times New Roman" w:hAnsi="Times New Roman"/>
          <w:b/>
          <w:szCs w:val="24"/>
        </w:rPr>
        <w:t>1.4.</w:t>
      </w:r>
      <w:r w:rsidRPr="00B116AC">
        <w:rPr>
          <w:rFonts w:ascii="Times New Roman" w:hAnsi="Times New Roman"/>
          <w:szCs w:val="24"/>
        </w:rPr>
        <w:t xml:space="preserve"> </w:t>
      </w:r>
      <w:r w:rsidRPr="00B116AC">
        <w:rPr>
          <w:rFonts w:ascii="Times New Roman" w:hAnsi="Times New Roman"/>
          <w:b/>
          <w:szCs w:val="24"/>
        </w:rPr>
        <w:t>Podstawowe obowiązki wykonawcy</w:t>
      </w:r>
      <w:r w:rsidR="002D69BE" w:rsidRPr="00B116AC">
        <w:rPr>
          <w:rFonts w:ascii="Times New Roman" w:hAnsi="Times New Roman"/>
          <w:b/>
          <w:szCs w:val="24"/>
        </w:rPr>
        <w:t xml:space="preserve"> </w:t>
      </w:r>
    </w:p>
    <w:p w:rsidR="00231D69" w:rsidRPr="00B116AC" w:rsidRDefault="00364B4E" w:rsidP="00364B4E">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 xml:space="preserve">Wykonawca zobowiązuje się wykonać przedmiot oferty zgodnie ze współczesną wiedzą techniczną, obowiązującymi w tym zakresie przepisami prawa, w szczególności ustawą z dnia 7 lipca 1994 r. </w:t>
      </w:r>
      <w:r w:rsidRPr="00B116AC">
        <w:rPr>
          <w:rFonts w:ascii="Times New Roman" w:eastAsiaTheme="minorHAnsi" w:hAnsi="Times New Roman"/>
          <w:i/>
          <w:iCs/>
          <w:szCs w:val="24"/>
          <w:lang w:eastAsia="en-US"/>
        </w:rPr>
        <w:t xml:space="preserve">Prawo budowlane </w:t>
      </w:r>
      <w:r w:rsidRPr="00B116AC">
        <w:rPr>
          <w:rFonts w:ascii="Times New Roman" w:eastAsiaTheme="minorHAnsi" w:hAnsi="Times New Roman"/>
          <w:szCs w:val="24"/>
          <w:lang w:eastAsia="en-US"/>
        </w:rPr>
        <w:t xml:space="preserve">(Dz. U. z 2019 r., poz. 1186 ze zm.) oraz ustawą z dnia </w:t>
      </w:r>
      <w:r w:rsidRPr="00B116AC">
        <w:rPr>
          <w:rFonts w:ascii="Times New Roman" w:eastAsiaTheme="minorHAnsi" w:hAnsi="Times New Roman"/>
          <w:szCs w:val="24"/>
          <w:lang w:eastAsia="en-US"/>
        </w:rPr>
        <w:br/>
        <w:t xml:space="preserve">15 grudnia 2000 r. </w:t>
      </w:r>
      <w:r w:rsidRPr="00B116AC">
        <w:rPr>
          <w:rFonts w:ascii="Times New Roman" w:eastAsiaTheme="minorHAnsi" w:hAnsi="Times New Roman"/>
          <w:i/>
          <w:iCs/>
          <w:szCs w:val="24"/>
          <w:lang w:eastAsia="en-US"/>
        </w:rPr>
        <w:t xml:space="preserve">o samorządach zawodowych architektów oraz inżynierów budownictwa </w:t>
      </w:r>
      <w:r w:rsidRPr="00B116AC">
        <w:rPr>
          <w:rFonts w:ascii="Times New Roman" w:eastAsiaTheme="minorHAnsi" w:hAnsi="Times New Roman"/>
          <w:szCs w:val="24"/>
          <w:lang w:eastAsia="en-US"/>
        </w:rPr>
        <w:t xml:space="preserve">(Dz. U. z 2019 r., poz. 1117 </w:t>
      </w:r>
      <w:proofErr w:type="spellStart"/>
      <w:r w:rsidRPr="00B116AC">
        <w:rPr>
          <w:rFonts w:ascii="Times New Roman" w:eastAsiaTheme="minorHAnsi" w:hAnsi="Times New Roman"/>
          <w:szCs w:val="24"/>
          <w:lang w:eastAsia="en-US"/>
        </w:rPr>
        <w:t>t.j</w:t>
      </w:r>
      <w:proofErr w:type="spellEnd"/>
      <w:r w:rsidRPr="00B116AC">
        <w:rPr>
          <w:rFonts w:ascii="Times New Roman" w:eastAsiaTheme="minorHAnsi" w:hAnsi="Times New Roman"/>
          <w:szCs w:val="24"/>
          <w:lang w:eastAsia="en-US"/>
        </w:rPr>
        <w:t xml:space="preserve">.), normami technicznymi, standardami, zasadami sztuki budowlanej, etyką zawodową oraz postanowieniami </w:t>
      </w:r>
      <w:r w:rsidR="0005095A" w:rsidRPr="00B116AC">
        <w:rPr>
          <w:rFonts w:ascii="Times New Roman" w:hAnsi="Times New Roman"/>
          <w:szCs w:val="24"/>
        </w:rPr>
        <w:t>z warunkami określonymi w SIWZ.</w:t>
      </w:r>
    </w:p>
    <w:p w:rsidR="00231D69" w:rsidRPr="00B116AC" w:rsidRDefault="00231D69" w:rsidP="00CC6060">
      <w:pPr>
        <w:jc w:val="both"/>
        <w:rPr>
          <w:rFonts w:ascii="Times New Roman" w:hAnsi="Times New Roman"/>
          <w:szCs w:val="24"/>
        </w:rPr>
      </w:pPr>
    </w:p>
    <w:p w:rsidR="00693E45" w:rsidRPr="00B116AC" w:rsidRDefault="00693E45" w:rsidP="00CC6060">
      <w:pPr>
        <w:spacing w:line="360" w:lineRule="auto"/>
        <w:jc w:val="both"/>
        <w:rPr>
          <w:rFonts w:ascii="Times New Roman" w:hAnsi="Times New Roman"/>
          <w:bCs/>
        </w:rPr>
      </w:pPr>
      <w:r w:rsidRPr="00B116AC">
        <w:rPr>
          <w:rFonts w:ascii="Times New Roman" w:hAnsi="Times New Roman"/>
          <w:b/>
        </w:rPr>
        <w:t>Szacunkowa wartość nadzorowan</w:t>
      </w:r>
      <w:r w:rsidR="00FB775D" w:rsidRPr="00B116AC">
        <w:rPr>
          <w:rFonts w:ascii="Times New Roman" w:hAnsi="Times New Roman"/>
          <w:b/>
        </w:rPr>
        <w:t>ej</w:t>
      </w:r>
      <w:r w:rsidRPr="00B116AC">
        <w:rPr>
          <w:rFonts w:ascii="Times New Roman" w:hAnsi="Times New Roman"/>
          <w:b/>
        </w:rPr>
        <w:t xml:space="preserve"> prac</w:t>
      </w:r>
      <w:r w:rsidR="00FB775D" w:rsidRPr="00B116AC">
        <w:rPr>
          <w:rFonts w:ascii="Times New Roman" w:hAnsi="Times New Roman"/>
          <w:b/>
        </w:rPr>
        <w:t>y</w:t>
      </w:r>
      <w:r w:rsidRPr="00B116AC">
        <w:rPr>
          <w:rFonts w:ascii="Times New Roman" w:hAnsi="Times New Roman"/>
          <w:b/>
        </w:rPr>
        <w:t xml:space="preserve"> wynosi</w:t>
      </w:r>
      <w:r w:rsidR="00231D69" w:rsidRPr="00B116AC">
        <w:rPr>
          <w:rFonts w:ascii="Times New Roman" w:hAnsi="Times New Roman"/>
          <w:b/>
        </w:rPr>
        <w:t xml:space="preserve">: </w:t>
      </w:r>
      <w:r w:rsidR="00FB775D" w:rsidRPr="00B116AC">
        <w:rPr>
          <w:rFonts w:ascii="Times New Roman" w:hAnsi="Times New Roman"/>
          <w:bCs/>
        </w:rPr>
        <w:t> 1</w:t>
      </w:r>
      <w:r w:rsidR="00D74A94" w:rsidRPr="00B116AC">
        <w:rPr>
          <w:rFonts w:ascii="Times New Roman" w:hAnsi="Times New Roman"/>
          <w:bCs/>
        </w:rPr>
        <w:t>.8</w:t>
      </w:r>
      <w:r w:rsidR="00FB775D" w:rsidRPr="00B116AC">
        <w:rPr>
          <w:rFonts w:ascii="Times New Roman" w:hAnsi="Times New Roman"/>
          <w:bCs/>
        </w:rPr>
        <w:t xml:space="preserve">00 000 zł netto </w:t>
      </w:r>
    </w:p>
    <w:p w:rsidR="00FB775D" w:rsidRPr="00B116AC" w:rsidRDefault="008D2659" w:rsidP="00FB775D">
      <w:pPr>
        <w:jc w:val="both"/>
        <w:rPr>
          <w:rFonts w:ascii="Times New Roman" w:hAnsi="Times New Roman"/>
          <w:b/>
          <w:szCs w:val="24"/>
        </w:rPr>
      </w:pPr>
      <w:r w:rsidRPr="00B116AC">
        <w:rPr>
          <w:rFonts w:ascii="Times New Roman" w:hAnsi="Times New Roman"/>
          <w:b/>
          <w:szCs w:val="24"/>
        </w:rPr>
        <w:t xml:space="preserve">2. </w:t>
      </w:r>
      <w:r w:rsidR="00FB775D" w:rsidRPr="00B116AC">
        <w:rPr>
          <w:rFonts w:ascii="Times New Roman" w:hAnsi="Times New Roman"/>
          <w:b/>
          <w:szCs w:val="24"/>
        </w:rPr>
        <w:t>Opis sposobu przygotowania ofert</w:t>
      </w:r>
    </w:p>
    <w:p w:rsidR="00FB775D" w:rsidRPr="00B116AC" w:rsidRDefault="008D2659" w:rsidP="008D2659">
      <w:pPr>
        <w:jc w:val="both"/>
        <w:rPr>
          <w:rFonts w:ascii="Times New Roman" w:hAnsi="Times New Roman"/>
          <w:szCs w:val="24"/>
        </w:rPr>
      </w:pPr>
      <w:r w:rsidRPr="00B116AC">
        <w:rPr>
          <w:rFonts w:ascii="Times New Roman" w:hAnsi="Times New Roman"/>
          <w:b/>
          <w:bCs/>
          <w:szCs w:val="24"/>
        </w:rPr>
        <w:t>2</w:t>
      </w:r>
      <w:r w:rsidR="00FB775D" w:rsidRPr="00B116AC">
        <w:rPr>
          <w:rFonts w:ascii="Times New Roman" w:hAnsi="Times New Roman"/>
          <w:b/>
          <w:bCs/>
          <w:szCs w:val="24"/>
        </w:rPr>
        <w:t>.1.</w:t>
      </w:r>
      <w:r w:rsidR="00FB775D" w:rsidRPr="00B116AC">
        <w:rPr>
          <w:rFonts w:ascii="Times New Roman" w:hAnsi="Times New Roman"/>
          <w:szCs w:val="24"/>
        </w:rPr>
        <w:t xml:space="preserve">  Ofertę stanowi ,,formularz oferty” – sporządzony wg załącznika nr 1 do specyfikacji wraz z zaświadczeniami, oświadczeniami i dokumentami wymienionymi w niniejszej specyfikacji. Załączniki winny być przygotowane wg treści zawartych w specyfikacji.</w:t>
      </w:r>
    </w:p>
    <w:p w:rsidR="00FB775D" w:rsidRPr="00B116AC" w:rsidRDefault="008D2659" w:rsidP="008D2659">
      <w:pPr>
        <w:jc w:val="both"/>
        <w:rPr>
          <w:rFonts w:ascii="Times New Roman" w:hAnsi="Times New Roman"/>
          <w:szCs w:val="24"/>
        </w:rPr>
      </w:pPr>
      <w:r w:rsidRPr="00B116AC">
        <w:rPr>
          <w:rFonts w:ascii="Times New Roman" w:hAnsi="Times New Roman"/>
          <w:b/>
          <w:bCs/>
          <w:szCs w:val="24"/>
        </w:rPr>
        <w:t>2.2.</w:t>
      </w:r>
      <w:r w:rsidRPr="00B116AC">
        <w:rPr>
          <w:rFonts w:ascii="Times New Roman" w:hAnsi="Times New Roman"/>
          <w:szCs w:val="24"/>
        </w:rPr>
        <w:t xml:space="preserve"> </w:t>
      </w:r>
      <w:r w:rsidR="00FB775D" w:rsidRPr="00B116AC">
        <w:rPr>
          <w:rFonts w:ascii="Times New Roman" w:hAnsi="Times New Roman"/>
          <w:szCs w:val="24"/>
        </w:rPr>
        <w:t>W przypadku, gdy Oferent jako załącznik dołączy kopie jakiegoś dokumentu, powyższa  kopia winna być potwierdzona przez uprawomocnionego reprezentanta Oferenta.</w:t>
      </w:r>
    </w:p>
    <w:p w:rsidR="00FB775D" w:rsidRPr="00B116AC" w:rsidRDefault="008D2659" w:rsidP="008D2659">
      <w:pPr>
        <w:jc w:val="both"/>
        <w:rPr>
          <w:rFonts w:ascii="Times New Roman" w:hAnsi="Times New Roman"/>
          <w:szCs w:val="24"/>
        </w:rPr>
      </w:pPr>
      <w:r w:rsidRPr="00B116AC">
        <w:rPr>
          <w:rFonts w:ascii="Times New Roman" w:hAnsi="Times New Roman"/>
          <w:b/>
          <w:bCs/>
          <w:szCs w:val="24"/>
        </w:rPr>
        <w:t>2</w:t>
      </w:r>
      <w:r w:rsidR="00FB775D" w:rsidRPr="00B116AC">
        <w:rPr>
          <w:rFonts w:ascii="Times New Roman" w:hAnsi="Times New Roman"/>
          <w:b/>
          <w:bCs/>
          <w:szCs w:val="24"/>
        </w:rPr>
        <w:t>.3.</w:t>
      </w:r>
      <w:r w:rsidR="00FB775D" w:rsidRPr="00B116AC">
        <w:rPr>
          <w:rFonts w:ascii="Times New Roman" w:hAnsi="Times New Roman"/>
          <w:szCs w:val="24"/>
        </w:rPr>
        <w:t xml:space="preserve"> Treść oferty musi odpowiadać treści specyfikacji.</w:t>
      </w:r>
    </w:p>
    <w:p w:rsidR="00FB775D" w:rsidRPr="00B116AC" w:rsidRDefault="008D2659" w:rsidP="008D2659">
      <w:pPr>
        <w:jc w:val="both"/>
        <w:rPr>
          <w:rFonts w:ascii="Times New Roman" w:hAnsi="Times New Roman"/>
          <w:szCs w:val="24"/>
        </w:rPr>
      </w:pPr>
      <w:r w:rsidRPr="00B116AC">
        <w:rPr>
          <w:rFonts w:ascii="Times New Roman" w:hAnsi="Times New Roman"/>
          <w:b/>
          <w:bCs/>
          <w:szCs w:val="24"/>
        </w:rPr>
        <w:t>2</w:t>
      </w:r>
      <w:r w:rsidR="00FB775D" w:rsidRPr="00B116AC">
        <w:rPr>
          <w:rFonts w:ascii="Times New Roman" w:hAnsi="Times New Roman"/>
          <w:b/>
          <w:bCs/>
          <w:szCs w:val="24"/>
        </w:rPr>
        <w:t>.4.</w:t>
      </w:r>
      <w:r w:rsidR="00FB775D" w:rsidRPr="00B116AC">
        <w:rPr>
          <w:rFonts w:ascii="Times New Roman" w:hAnsi="Times New Roman"/>
          <w:szCs w:val="24"/>
        </w:rPr>
        <w:t xml:space="preserve"> Oferta winna być napisana w języku polskim, na załączonym do specyfikacji formularzu oraz podpisana przez upoważnionego przedstawiciela Oferenta - przy czym podpis lub podpisy muszą być czytelne lub opisane pieczątkami imiennymi. Również wszystkie załączniki do oferty, stanowiące oświadczenia Oferenta winny być podpisane. Upoważnienie </w:t>
      </w:r>
      <w:r w:rsidR="00FB775D" w:rsidRPr="00B116AC">
        <w:rPr>
          <w:rFonts w:ascii="Times New Roman" w:hAnsi="Times New Roman"/>
          <w:szCs w:val="24"/>
        </w:rPr>
        <w:lastRenderedPageBreak/>
        <w:t>do podpisania oferty winno być dołączone do oferty, o ile nie wynika z innych dokumentów załączonych przez Oferenta.</w:t>
      </w:r>
    </w:p>
    <w:p w:rsidR="00FB775D" w:rsidRPr="00B116AC" w:rsidRDefault="008D2659" w:rsidP="008D2659">
      <w:pPr>
        <w:tabs>
          <w:tab w:val="left" w:pos="426"/>
        </w:tabs>
        <w:jc w:val="both"/>
        <w:rPr>
          <w:rFonts w:ascii="Times New Roman" w:hAnsi="Times New Roman"/>
          <w:szCs w:val="24"/>
        </w:rPr>
      </w:pPr>
      <w:r w:rsidRPr="00B116AC">
        <w:rPr>
          <w:rFonts w:ascii="Times New Roman" w:hAnsi="Times New Roman"/>
          <w:b/>
          <w:bCs/>
          <w:szCs w:val="24"/>
        </w:rPr>
        <w:t>2</w:t>
      </w:r>
      <w:r w:rsidR="00FB775D" w:rsidRPr="00B116AC">
        <w:rPr>
          <w:rFonts w:ascii="Times New Roman" w:hAnsi="Times New Roman"/>
          <w:b/>
          <w:bCs/>
          <w:szCs w:val="24"/>
        </w:rPr>
        <w:t>.5</w:t>
      </w:r>
      <w:r w:rsidRPr="00B116AC">
        <w:rPr>
          <w:rFonts w:ascii="Times New Roman" w:hAnsi="Times New Roman"/>
          <w:b/>
          <w:bCs/>
          <w:szCs w:val="24"/>
        </w:rPr>
        <w:t>.</w:t>
      </w:r>
      <w:r w:rsidRPr="00B116AC">
        <w:rPr>
          <w:rFonts w:ascii="Times New Roman" w:hAnsi="Times New Roman"/>
          <w:szCs w:val="24"/>
        </w:rPr>
        <w:t xml:space="preserve"> </w:t>
      </w:r>
      <w:r w:rsidR="00FB775D" w:rsidRPr="00B116AC">
        <w:rPr>
          <w:rFonts w:ascii="Times New Roman" w:hAnsi="Times New Roman"/>
          <w:szCs w:val="24"/>
        </w:rPr>
        <w:t xml:space="preserve">Oświadczenia lub zawiadomienia przekazane za pomocą teleksu, faksu uważa się za złożone w terminie, jeżeli ich treść dotarła do adresata przed upływem terminu </w:t>
      </w:r>
      <w:r w:rsidR="00FB775D" w:rsidRPr="00B116AC">
        <w:rPr>
          <w:rFonts w:ascii="Times New Roman" w:hAnsi="Times New Roman"/>
          <w:szCs w:val="24"/>
        </w:rPr>
        <w:br/>
        <w:t xml:space="preserve">i została niezwłocznie potwierdzona na piśmie przez przekazującego. </w:t>
      </w:r>
    </w:p>
    <w:p w:rsidR="00FB775D" w:rsidRPr="00B116AC" w:rsidRDefault="008D2659" w:rsidP="008D2659">
      <w:pPr>
        <w:tabs>
          <w:tab w:val="left" w:pos="426"/>
          <w:tab w:val="left" w:pos="720"/>
        </w:tabs>
        <w:jc w:val="both"/>
        <w:rPr>
          <w:rFonts w:ascii="Times New Roman" w:hAnsi="Times New Roman"/>
          <w:szCs w:val="24"/>
        </w:rPr>
      </w:pPr>
      <w:r w:rsidRPr="00B116AC">
        <w:rPr>
          <w:rFonts w:ascii="Times New Roman" w:hAnsi="Times New Roman"/>
          <w:b/>
          <w:bCs/>
          <w:szCs w:val="24"/>
        </w:rPr>
        <w:t>2</w:t>
      </w:r>
      <w:r w:rsidR="00FB775D" w:rsidRPr="00B116AC">
        <w:rPr>
          <w:rFonts w:ascii="Times New Roman" w:hAnsi="Times New Roman"/>
          <w:b/>
          <w:bCs/>
          <w:szCs w:val="24"/>
        </w:rPr>
        <w:t>.6</w:t>
      </w:r>
      <w:r w:rsidRPr="00B116AC">
        <w:rPr>
          <w:rFonts w:ascii="Times New Roman" w:hAnsi="Times New Roman"/>
          <w:b/>
          <w:bCs/>
          <w:szCs w:val="24"/>
        </w:rPr>
        <w:t>.</w:t>
      </w:r>
      <w:r w:rsidRPr="00B116AC">
        <w:rPr>
          <w:rFonts w:ascii="Times New Roman" w:hAnsi="Times New Roman"/>
          <w:szCs w:val="24"/>
        </w:rPr>
        <w:t xml:space="preserve"> </w:t>
      </w:r>
      <w:r w:rsidR="00FB775D" w:rsidRPr="00B116AC">
        <w:rPr>
          <w:rFonts w:ascii="Times New Roman" w:hAnsi="Times New Roman"/>
          <w:szCs w:val="24"/>
        </w:rPr>
        <w:t xml:space="preserve">Zaleca się aby wszystkie strony zapisane (tylko zawierające treść) oferty były  </w:t>
      </w:r>
    </w:p>
    <w:p w:rsidR="00FB775D" w:rsidRPr="00B116AC" w:rsidRDefault="00FB775D" w:rsidP="008D2659">
      <w:pPr>
        <w:tabs>
          <w:tab w:val="left" w:pos="426"/>
          <w:tab w:val="left" w:pos="720"/>
        </w:tabs>
        <w:jc w:val="both"/>
        <w:rPr>
          <w:rFonts w:ascii="Times New Roman" w:hAnsi="Times New Roman"/>
          <w:szCs w:val="24"/>
        </w:rPr>
      </w:pPr>
      <w:r w:rsidRPr="00B116AC">
        <w:rPr>
          <w:rFonts w:ascii="Times New Roman" w:hAnsi="Times New Roman"/>
          <w:szCs w:val="24"/>
        </w:rPr>
        <w:t xml:space="preserve">ponumerowane kolejnymi numerami, oraz wymaga aby wszystkie miejsca, </w:t>
      </w:r>
      <w:r w:rsidRPr="00B116AC">
        <w:rPr>
          <w:rFonts w:ascii="Times New Roman" w:hAnsi="Times New Roman"/>
          <w:szCs w:val="24"/>
        </w:rPr>
        <w:br/>
        <w:t>w których Oferent naniósł zmiany w treści oferty, były parafowane przez osobę podpisującą ofertę.</w:t>
      </w:r>
    </w:p>
    <w:p w:rsidR="008D2659" w:rsidRPr="00B116AC" w:rsidRDefault="008D2659" w:rsidP="008D2659">
      <w:pPr>
        <w:tabs>
          <w:tab w:val="left" w:pos="426"/>
        </w:tabs>
        <w:jc w:val="both"/>
        <w:rPr>
          <w:rFonts w:ascii="Times New Roman" w:hAnsi="Times New Roman"/>
          <w:szCs w:val="24"/>
        </w:rPr>
      </w:pPr>
      <w:r w:rsidRPr="00B116AC">
        <w:rPr>
          <w:rFonts w:ascii="Times New Roman" w:hAnsi="Times New Roman"/>
          <w:b/>
          <w:bCs/>
          <w:szCs w:val="24"/>
        </w:rPr>
        <w:t>2</w:t>
      </w:r>
      <w:r w:rsidR="00FB775D" w:rsidRPr="00B116AC">
        <w:rPr>
          <w:rFonts w:ascii="Times New Roman" w:hAnsi="Times New Roman"/>
          <w:b/>
          <w:bCs/>
          <w:szCs w:val="24"/>
        </w:rPr>
        <w:t>.7</w:t>
      </w:r>
      <w:r w:rsidRPr="00B116AC">
        <w:rPr>
          <w:rFonts w:ascii="Times New Roman" w:hAnsi="Times New Roman"/>
          <w:b/>
          <w:bCs/>
          <w:szCs w:val="24"/>
        </w:rPr>
        <w:t>.</w:t>
      </w:r>
      <w:r w:rsidRPr="00B116AC">
        <w:rPr>
          <w:rFonts w:ascii="Times New Roman" w:hAnsi="Times New Roman"/>
          <w:szCs w:val="24"/>
        </w:rPr>
        <w:t xml:space="preserve"> </w:t>
      </w:r>
      <w:r w:rsidR="00FB775D" w:rsidRPr="00B116AC">
        <w:rPr>
          <w:rFonts w:ascii="Times New Roman" w:hAnsi="Times New Roman"/>
          <w:szCs w:val="24"/>
        </w:rPr>
        <w:t>Oferent  powinien umieścić ofertę w dwóch kopertach.</w:t>
      </w:r>
    </w:p>
    <w:p w:rsidR="00FB775D" w:rsidRPr="00B116AC" w:rsidRDefault="008D2659" w:rsidP="008D2659">
      <w:pPr>
        <w:tabs>
          <w:tab w:val="left" w:pos="426"/>
        </w:tabs>
        <w:jc w:val="both"/>
        <w:rPr>
          <w:rFonts w:ascii="Times New Roman" w:hAnsi="Times New Roman"/>
          <w:bCs/>
          <w:szCs w:val="24"/>
        </w:rPr>
      </w:pPr>
      <w:r w:rsidRPr="00B116AC">
        <w:rPr>
          <w:rFonts w:ascii="Times New Roman" w:hAnsi="Times New Roman"/>
          <w:b/>
          <w:szCs w:val="24"/>
        </w:rPr>
        <w:t>2</w:t>
      </w:r>
      <w:r w:rsidR="00FB775D" w:rsidRPr="00B116AC">
        <w:rPr>
          <w:rFonts w:ascii="Times New Roman" w:hAnsi="Times New Roman"/>
          <w:b/>
          <w:szCs w:val="24"/>
        </w:rPr>
        <w:t>.8.</w:t>
      </w:r>
      <w:r w:rsidR="00FB775D" w:rsidRPr="00B116AC">
        <w:rPr>
          <w:rFonts w:ascii="Times New Roman" w:hAnsi="Times New Roman"/>
          <w:bCs/>
          <w:szCs w:val="24"/>
        </w:rPr>
        <w:t xml:space="preserve"> Wskazane jest aby obydwie koperty były opisane nazwą i adresem Oferenta </w:t>
      </w:r>
      <w:r w:rsidR="00FB775D" w:rsidRPr="00B116AC">
        <w:rPr>
          <w:rFonts w:ascii="Times New Roman" w:hAnsi="Times New Roman"/>
          <w:bCs/>
          <w:szCs w:val="24"/>
        </w:rPr>
        <w:br/>
        <w:t>i adresowane  na Zamawiającego z zaznaczeniem :</w:t>
      </w:r>
    </w:p>
    <w:p w:rsidR="00FB775D" w:rsidRPr="00B116AC" w:rsidRDefault="00FB775D" w:rsidP="00FB775D">
      <w:pPr>
        <w:rPr>
          <w:rFonts w:ascii="Times New Roman" w:hAnsi="Times New Roman"/>
          <w:szCs w:val="24"/>
        </w:rPr>
      </w:pPr>
    </w:p>
    <w:p w:rsidR="008D2659" w:rsidRPr="00B116AC" w:rsidRDefault="00FB775D" w:rsidP="008D2659">
      <w:pPr>
        <w:jc w:val="center"/>
        <w:rPr>
          <w:rFonts w:ascii="Times New Roman" w:hAnsi="Times New Roman"/>
          <w:szCs w:val="24"/>
        </w:rPr>
      </w:pPr>
      <w:r w:rsidRPr="00B116AC">
        <w:rPr>
          <w:rFonts w:ascii="Times New Roman" w:hAnsi="Times New Roman"/>
          <w:b/>
          <w:szCs w:val="24"/>
        </w:rPr>
        <w:t xml:space="preserve">„OFERTA  –  </w:t>
      </w:r>
      <w:r w:rsidR="008D2659" w:rsidRPr="00B116AC">
        <w:rPr>
          <w:rFonts w:ascii="Times New Roman" w:hAnsi="Times New Roman"/>
          <w:b/>
          <w:bCs/>
          <w:szCs w:val="24"/>
        </w:rPr>
        <w:t>„Sprawowanie</w:t>
      </w:r>
      <w:r w:rsidR="008D2659" w:rsidRPr="00B116AC">
        <w:rPr>
          <w:rFonts w:ascii="Times New Roman" w:hAnsi="Times New Roman"/>
          <w:b/>
          <w:szCs w:val="24"/>
        </w:rPr>
        <w:t xml:space="preserve"> nadzoru inwestorskiego nad budową kanalizacji deszczowej z nowym wylotem do rzeki Bzury w ramach zadania : Przebudowa ulicy </w:t>
      </w:r>
      <w:r w:rsidR="008D2659" w:rsidRPr="00B116AC">
        <w:rPr>
          <w:rFonts w:ascii="Times New Roman" w:hAnsi="Times New Roman"/>
          <w:b/>
          <w:szCs w:val="24"/>
        </w:rPr>
        <w:br/>
        <w:t>15 sierpnia w Sochaczewie stanowiącej drogę gminną nr 381083W – etap I”.</w:t>
      </w:r>
    </w:p>
    <w:p w:rsidR="00DD6CED" w:rsidRPr="00B116AC" w:rsidRDefault="00DD6CED" w:rsidP="00DD6CED">
      <w:pPr>
        <w:jc w:val="both"/>
        <w:rPr>
          <w:rFonts w:ascii="Times New Roman" w:hAnsi="Times New Roman"/>
          <w:szCs w:val="24"/>
        </w:rPr>
      </w:pPr>
    </w:p>
    <w:p w:rsidR="00FB775D" w:rsidRPr="00B116AC" w:rsidRDefault="00FB775D" w:rsidP="00DD6CED">
      <w:pPr>
        <w:pStyle w:val="Tekstpodstawowy"/>
        <w:jc w:val="center"/>
        <w:rPr>
          <w:rFonts w:ascii="Times New Roman" w:hAnsi="Times New Roman"/>
          <w:b/>
          <w:szCs w:val="24"/>
        </w:rPr>
      </w:pPr>
      <w:r w:rsidRPr="00B116AC">
        <w:rPr>
          <w:rFonts w:ascii="Times New Roman" w:hAnsi="Times New Roman"/>
          <w:szCs w:val="24"/>
        </w:rPr>
        <w:t xml:space="preserve">oraz </w:t>
      </w:r>
      <w:r w:rsidRPr="00B116AC">
        <w:rPr>
          <w:rFonts w:ascii="Times New Roman" w:hAnsi="Times New Roman"/>
          <w:b/>
          <w:szCs w:val="24"/>
        </w:rPr>
        <w:t xml:space="preserve">„Nie otwierać przed </w:t>
      </w:r>
      <w:r w:rsidR="0096158B" w:rsidRPr="00B116AC">
        <w:rPr>
          <w:rFonts w:ascii="Times New Roman" w:hAnsi="Times New Roman"/>
          <w:b/>
          <w:bCs/>
          <w:szCs w:val="24"/>
        </w:rPr>
        <w:t xml:space="preserve">29.10.2019 </w:t>
      </w:r>
      <w:proofErr w:type="spellStart"/>
      <w:r w:rsidR="0096158B" w:rsidRPr="00B116AC">
        <w:rPr>
          <w:rFonts w:ascii="Times New Roman" w:hAnsi="Times New Roman"/>
          <w:b/>
          <w:bCs/>
          <w:szCs w:val="24"/>
        </w:rPr>
        <w:t>r</w:t>
      </w:r>
      <w:proofErr w:type="spellEnd"/>
      <w:r w:rsidR="0096158B" w:rsidRPr="00B116AC">
        <w:rPr>
          <w:rFonts w:ascii="Times New Roman" w:hAnsi="Times New Roman"/>
          <w:b/>
          <w:bCs/>
          <w:szCs w:val="24"/>
        </w:rPr>
        <w:t xml:space="preserve">. </w:t>
      </w:r>
      <w:r w:rsidRPr="00B116AC">
        <w:rPr>
          <w:rFonts w:ascii="Times New Roman" w:hAnsi="Times New Roman"/>
          <w:b/>
          <w:szCs w:val="24"/>
        </w:rPr>
        <w:t>godz. 10.00 ”</w:t>
      </w:r>
    </w:p>
    <w:p w:rsidR="00FB775D" w:rsidRPr="00B116AC" w:rsidRDefault="00FB775D" w:rsidP="00FB775D">
      <w:pPr>
        <w:pStyle w:val="Tekstpodstawowy32"/>
        <w:spacing w:line="240" w:lineRule="auto"/>
        <w:rPr>
          <w:bCs/>
          <w:szCs w:val="24"/>
        </w:rPr>
      </w:pPr>
    </w:p>
    <w:p w:rsidR="00FB775D" w:rsidRPr="00B116AC" w:rsidRDefault="008D2659" w:rsidP="008D2659">
      <w:pPr>
        <w:tabs>
          <w:tab w:val="left" w:pos="709"/>
        </w:tabs>
        <w:jc w:val="both"/>
        <w:rPr>
          <w:rFonts w:ascii="Times New Roman" w:hAnsi="Times New Roman"/>
          <w:szCs w:val="24"/>
        </w:rPr>
      </w:pPr>
      <w:r w:rsidRPr="00B116AC">
        <w:rPr>
          <w:rFonts w:ascii="Times New Roman" w:hAnsi="Times New Roman"/>
          <w:b/>
          <w:bCs/>
          <w:szCs w:val="24"/>
        </w:rPr>
        <w:t>2</w:t>
      </w:r>
      <w:r w:rsidR="00FB775D" w:rsidRPr="00B116AC">
        <w:rPr>
          <w:rFonts w:ascii="Times New Roman" w:hAnsi="Times New Roman"/>
          <w:b/>
          <w:bCs/>
          <w:szCs w:val="24"/>
        </w:rPr>
        <w:t>.9.</w:t>
      </w:r>
      <w:r w:rsidR="00FB775D" w:rsidRPr="00B116AC">
        <w:rPr>
          <w:rFonts w:ascii="Times New Roman" w:hAnsi="Times New Roman"/>
          <w:szCs w:val="24"/>
        </w:rPr>
        <w:t xml:space="preserve">  Oferent może przed upływem terminu do składania ofert wprowadzić zmiany lub wycofać ofertę. Powiadomienie o wprowadzeniu zmian lub wycofaniu oferty winno mieć na kopercie oznaczenie „Zmiana” lub „ Wycofanie”.  Oferent ponosi wszelkie koszty związane z przygotowaniem i złożeniem oferty.</w:t>
      </w:r>
    </w:p>
    <w:p w:rsidR="00FB775D" w:rsidRPr="00B116AC" w:rsidRDefault="008D2659" w:rsidP="008D2659">
      <w:pPr>
        <w:tabs>
          <w:tab w:val="left" w:pos="709"/>
        </w:tabs>
        <w:jc w:val="both"/>
        <w:rPr>
          <w:rFonts w:ascii="Times New Roman" w:hAnsi="Times New Roman"/>
          <w:b/>
          <w:szCs w:val="24"/>
        </w:rPr>
      </w:pPr>
      <w:r w:rsidRPr="00B116AC">
        <w:rPr>
          <w:rFonts w:ascii="Times New Roman" w:hAnsi="Times New Roman"/>
          <w:b/>
          <w:bCs/>
          <w:szCs w:val="24"/>
        </w:rPr>
        <w:t>2</w:t>
      </w:r>
      <w:r w:rsidR="00FB775D" w:rsidRPr="00B116AC">
        <w:rPr>
          <w:rFonts w:ascii="Times New Roman" w:hAnsi="Times New Roman"/>
          <w:b/>
          <w:bCs/>
          <w:szCs w:val="24"/>
        </w:rPr>
        <w:t>.10.</w:t>
      </w:r>
      <w:r w:rsidR="00FB775D" w:rsidRPr="00B116AC">
        <w:rPr>
          <w:rFonts w:ascii="Times New Roman" w:hAnsi="Times New Roman"/>
          <w:szCs w:val="24"/>
        </w:rPr>
        <w:t xml:space="preserve"> Oświadczenia, wnioski, zawiadomienia oraz informacje przekazane za pomocą faksu uważa się za złożone w terminie, jeżeli ich treść dotarła do adresata przed upływem terminu i została niezwłocznie potwierdzona pismem. Zamawiający nie dopuszcza elektronicznej drogi porozumiewania się z Oferentem.</w:t>
      </w:r>
    </w:p>
    <w:p w:rsidR="00FB775D" w:rsidRPr="00B116AC" w:rsidRDefault="00FB775D" w:rsidP="00FB775D">
      <w:pPr>
        <w:jc w:val="both"/>
        <w:rPr>
          <w:rFonts w:ascii="Times New Roman" w:hAnsi="Times New Roman"/>
          <w:b/>
          <w:szCs w:val="24"/>
        </w:rPr>
      </w:pPr>
    </w:p>
    <w:p w:rsidR="00FB775D" w:rsidRPr="00B116AC" w:rsidRDefault="00FB775D" w:rsidP="00FB775D">
      <w:pPr>
        <w:jc w:val="both"/>
        <w:rPr>
          <w:rFonts w:ascii="Times New Roman" w:hAnsi="Times New Roman"/>
          <w:b/>
          <w:bCs/>
          <w:szCs w:val="24"/>
        </w:rPr>
      </w:pPr>
      <w:r w:rsidRPr="00B116AC">
        <w:rPr>
          <w:rFonts w:ascii="Times New Roman" w:hAnsi="Times New Roman"/>
          <w:b/>
          <w:bCs/>
          <w:szCs w:val="24"/>
        </w:rPr>
        <w:t xml:space="preserve"> </w:t>
      </w:r>
      <w:r w:rsidR="008D2659" w:rsidRPr="00B116AC">
        <w:rPr>
          <w:rFonts w:ascii="Times New Roman" w:hAnsi="Times New Roman"/>
          <w:b/>
          <w:bCs/>
          <w:szCs w:val="24"/>
        </w:rPr>
        <w:t>3</w:t>
      </w:r>
      <w:r w:rsidRPr="00B116AC">
        <w:rPr>
          <w:rFonts w:ascii="Times New Roman" w:hAnsi="Times New Roman"/>
          <w:b/>
          <w:bCs/>
          <w:szCs w:val="24"/>
        </w:rPr>
        <w:t>. Dokumenty składające się na ofertę</w:t>
      </w:r>
    </w:p>
    <w:p w:rsidR="00FB775D" w:rsidRPr="00B116AC" w:rsidRDefault="00FB775D" w:rsidP="00FB775D">
      <w:pPr>
        <w:pStyle w:val="Styl1"/>
        <w:jc w:val="both"/>
        <w:rPr>
          <w:rFonts w:ascii="Times New Roman" w:hAnsi="Times New Roman"/>
          <w:sz w:val="24"/>
          <w:szCs w:val="24"/>
        </w:rPr>
      </w:pPr>
    </w:p>
    <w:p w:rsidR="00FB775D" w:rsidRPr="00B116AC" w:rsidRDefault="008D2659" w:rsidP="00FB775D">
      <w:pPr>
        <w:jc w:val="both"/>
        <w:rPr>
          <w:rFonts w:ascii="Times New Roman" w:hAnsi="Times New Roman"/>
          <w:b/>
          <w:szCs w:val="24"/>
        </w:rPr>
      </w:pPr>
      <w:r w:rsidRPr="00B116AC">
        <w:rPr>
          <w:rFonts w:ascii="Times New Roman" w:hAnsi="Times New Roman"/>
          <w:b/>
          <w:szCs w:val="24"/>
        </w:rPr>
        <w:t>3</w:t>
      </w:r>
      <w:r w:rsidR="00FB775D" w:rsidRPr="00B116AC">
        <w:rPr>
          <w:rFonts w:ascii="Times New Roman" w:hAnsi="Times New Roman"/>
          <w:b/>
          <w:szCs w:val="24"/>
        </w:rPr>
        <w:t>.1. Oferta musi zawierać następujące dokumenty i oświadczenia:</w:t>
      </w:r>
    </w:p>
    <w:p w:rsidR="00FB775D" w:rsidRPr="00B116AC" w:rsidRDefault="00FB775D" w:rsidP="00FB775D">
      <w:pPr>
        <w:pStyle w:val="Styl1"/>
        <w:jc w:val="both"/>
        <w:rPr>
          <w:rFonts w:ascii="Times New Roman" w:hAnsi="Times New Roman"/>
          <w:sz w:val="24"/>
          <w:szCs w:val="24"/>
        </w:rPr>
      </w:pPr>
    </w:p>
    <w:p w:rsidR="00FB775D" w:rsidRPr="00B116AC" w:rsidRDefault="008D2659" w:rsidP="008D2659">
      <w:pPr>
        <w:pStyle w:val="Tekstpodstawowy2"/>
        <w:tabs>
          <w:tab w:val="left" w:pos="993"/>
        </w:tabs>
        <w:rPr>
          <w:rFonts w:ascii="Times New Roman" w:hAnsi="Times New Roman"/>
          <w:b w:val="0"/>
          <w:szCs w:val="24"/>
        </w:rPr>
      </w:pPr>
      <w:r w:rsidRPr="00B116AC">
        <w:rPr>
          <w:rFonts w:ascii="Times New Roman" w:hAnsi="Times New Roman"/>
          <w:szCs w:val="24"/>
        </w:rPr>
        <w:t>3.1.</w:t>
      </w:r>
      <w:r w:rsidRPr="00B116AC">
        <w:rPr>
          <w:rFonts w:ascii="Times New Roman" w:hAnsi="Times New Roman"/>
          <w:b w:val="0"/>
          <w:szCs w:val="24"/>
        </w:rPr>
        <w:t xml:space="preserve"> </w:t>
      </w:r>
      <w:r w:rsidR="00FB775D" w:rsidRPr="00B116AC">
        <w:rPr>
          <w:rFonts w:ascii="Times New Roman" w:hAnsi="Times New Roman"/>
          <w:b w:val="0"/>
          <w:szCs w:val="24"/>
        </w:rPr>
        <w:t>Kserokopia</w:t>
      </w:r>
      <w:r w:rsidR="0096158B" w:rsidRPr="00B116AC">
        <w:rPr>
          <w:rFonts w:ascii="Times New Roman" w:hAnsi="Times New Roman"/>
          <w:b w:val="0"/>
          <w:szCs w:val="24"/>
        </w:rPr>
        <w:t xml:space="preserve"> właściwych</w:t>
      </w:r>
      <w:r w:rsidR="00FB775D" w:rsidRPr="00B116AC">
        <w:rPr>
          <w:rFonts w:ascii="Times New Roman" w:hAnsi="Times New Roman"/>
          <w:b w:val="0"/>
          <w:szCs w:val="24"/>
        </w:rPr>
        <w:t xml:space="preserve"> uprawnień wraz z </w:t>
      </w:r>
      <w:r w:rsidR="00FB775D" w:rsidRPr="00B116AC">
        <w:rPr>
          <w:rFonts w:ascii="Times New Roman" w:eastAsia="DejaVuSansCondensed" w:hAnsi="Times New Roman"/>
          <w:b w:val="0"/>
          <w:szCs w:val="24"/>
        </w:rPr>
        <w:t>zaświadczeniem o przynależności do właściwej  okręgowej izby inżynierów</w:t>
      </w:r>
      <w:r w:rsidR="00FB775D" w:rsidRPr="00B116AC">
        <w:rPr>
          <w:rFonts w:ascii="Times New Roman" w:hAnsi="Times New Roman"/>
          <w:b w:val="0"/>
          <w:szCs w:val="24"/>
        </w:rPr>
        <w:t xml:space="preserve"> </w:t>
      </w:r>
    </w:p>
    <w:p w:rsidR="00FB775D" w:rsidRPr="00B116AC" w:rsidRDefault="008D2659" w:rsidP="008D2659">
      <w:pPr>
        <w:pStyle w:val="Tekstpodstawowy2"/>
        <w:tabs>
          <w:tab w:val="left" w:pos="993"/>
        </w:tabs>
        <w:ind w:firstLine="27"/>
        <w:rPr>
          <w:rFonts w:ascii="Times New Roman" w:hAnsi="Times New Roman"/>
          <w:b w:val="0"/>
          <w:szCs w:val="24"/>
        </w:rPr>
      </w:pPr>
      <w:r w:rsidRPr="00B116AC">
        <w:rPr>
          <w:rFonts w:ascii="Times New Roman" w:hAnsi="Times New Roman"/>
          <w:szCs w:val="24"/>
        </w:rPr>
        <w:t>3.2.</w:t>
      </w:r>
      <w:r w:rsidR="00FB775D" w:rsidRPr="00B116AC">
        <w:rPr>
          <w:rFonts w:ascii="Times New Roman" w:hAnsi="Times New Roman"/>
          <w:b w:val="0"/>
          <w:szCs w:val="24"/>
        </w:rPr>
        <w:t xml:space="preserve"> Podpisane oświadczenie- załącznik nr 1 do SIWZ</w:t>
      </w:r>
    </w:p>
    <w:p w:rsidR="00FB775D" w:rsidRPr="00B116AC" w:rsidRDefault="008D2659" w:rsidP="008D2659">
      <w:pPr>
        <w:pStyle w:val="Tekstpodstawowy2"/>
        <w:tabs>
          <w:tab w:val="left" w:pos="1276"/>
        </w:tabs>
        <w:rPr>
          <w:rFonts w:ascii="Times New Roman" w:hAnsi="Times New Roman"/>
          <w:b w:val="0"/>
          <w:szCs w:val="24"/>
        </w:rPr>
      </w:pPr>
      <w:r w:rsidRPr="00B116AC">
        <w:rPr>
          <w:rFonts w:ascii="Times New Roman" w:hAnsi="Times New Roman"/>
          <w:szCs w:val="24"/>
        </w:rPr>
        <w:t>3.3.</w:t>
      </w:r>
      <w:r w:rsidR="00FB775D" w:rsidRPr="00B116AC">
        <w:rPr>
          <w:rFonts w:ascii="Times New Roman" w:hAnsi="Times New Roman"/>
          <w:b w:val="0"/>
          <w:szCs w:val="24"/>
        </w:rPr>
        <w:t xml:space="preserve"> Zaparafowaną propozycję umowy </w:t>
      </w:r>
    </w:p>
    <w:p w:rsidR="00FB775D" w:rsidRPr="00B116AC" w:rsidRDefault="008D2659" w:rsidP="008D2659">
      <w:pPr>
        <w:autoSpaceDE w:val="0"/>
        <w:autoSpaceDN w:val="0"/>
        <w:adjustRightInd w:val="0"/>
        <w:jc w:val="both"/>
        <w:rPr>
          <w:rFonts w:ascii="Times New Roman" w:hAnsi="Times New Roman"/>
          <w:szCs w:val="24"/>
        </w:rPr>
      </w:pPr>
      <w:r w:rsidRPr="00B116AC">
        <w:rPr>
          <w:rFonts w:ascii="Times New Roman" w:hAnsi="Times New Roman"/>
          <w:b/>
          <w:szCs w:val="24"/>
        </w:rPr>
        <w:t>3.</w:t>
      </w:r>
      <w:r w:rsidR="0096158B" w:rsidRPr="00B116AC">
        <w:rPr>
          <w:rFonts w:ascii="Times New Roman" w:hAnsi="Times New Roman"/>
          <w:b/>
          <w:szCs w:val="24"/>
        </w:rPr>
        <w:t>4</w:t>
      </w:r>
      <w:r w:rsidR="00FB775D" w:rsidRPr="00B116AC">
        <w:rPr>
          <w:rFonts w:ascii="Times New Roman" w:hAnsi="Times New Roman"/>
          <w:b/>
          <w:szCs w:val="24"/>
        </w:rPr>
        <w:t xml:space="preserve">. </w:t>
      </w:r>
      <w:r w:rsidR="00FB775D" w:rsidRPr="00B116AC">
        <w:rPr>
          <w:rFonts w:ascii="Times New Roman" w:hAnsi="Times New Roman"/>
        </w:rPr>
        <w:t>Dokument potwierdzający</w:t>
      </w:r>
      <w:r w:rsidR="00FB775D" w:rsidRPr="00B116AC">
        <w:rPr>
          <w:rFonts w:ascii="Times New Roman" w:hAnsi="Times New Roman"/>
          <w:b/>
        </w:rPr>
        <w:t xml:space="preserve">, </w:t>
      </w:r>
      <w:r w:rsidR="00FB775D" w:rsidRPr="00B116AC">
        <w:rPr>
          <w:rFonts w:ascii="Times New Roman" w:hAnsi="Times New Roman"/>
          <w:szCs w:val="24"/>
        </w:rPr>
        <w:t>że w ci</w:t>
      </w:r>
      <w:r w:rsidR="00FB775D" w:rsidRPr="00B116AC">
        <w:rPr>
          <w:rFonts w:ascii="Times New Roman" w:eastAsia="TimesNewRoman" w:hAnsi="Times New Roman"/>
          <w:szCs w:val="24"/>
        </w:rPr>
        <w:t>ą</w:t>
      </w:r>
      <w:r w:rsidR="00FB775D" w:rsidRPr="00B116AC">
        <w:rPr>
          <w:rFonts w:ascii="Times New Roman" w:hAnsi="Times New Roman"/>
          <w:szCs w:val="24"/>
        </w:rPr>
        <w:t xml:space="preserve">gu ostatnich </w:t>
      </w:r>
      <w:r w:rsidR="0096158B" w:rsidRPr="00B116AC">
        <w:rPr>
          <w:rFonts w:ascii="Times New Roman" w:hAnsi="Times New Roman"/>
          <w:szCs w:val="24"/>
        </w:rPr>
        <w:t>3</w:t>
      </w:r>
      <w:r w:rsidR="00FB775D" w:rsidRPr="00B116AC">
        <w:rPr>
          <w:rFonts w:ascii="Times New Roman" w:hAnsi="Times New Roman"/>
          <w:szCs w:val="24"/>
        </w:rPr>
        <w:t xml:space="preserve"> lat przed upływem terminu składania ofert, a jeżeli okres prowadzenia działalno</w:t>
      </w:r>
      <w:r w:rsidR="00FB775D" w:rsidRPr="00B116AC">
        <w:rPr>
          <w:rFonts w:ascii="Times New Roman" w:eastAsia="TimesNewRoman" w:hAnsi="Times New Roman"/>
          <w:szCs w:val="24"/>
        </w:rPr>
        <w:t>ś</w:t>
      </w:r>
      <w:r w:rsidR="00FB775D" w:rsidRPr="00B116AC">
        <w:rPr>
          <w:rFonts w:ascii="Times New Roman" w:hAnsi="Times New Roman"/>
          <w:szCs w:val="24"/>
        </w:rPr>
        <w:t xml:space="preserve">ci jest krótszy – w tym okresie, wykonał co najmniej </w:t>
      </w:r>
      <w:r w:rsidR="00FB775D" w:rsidRPr="00B116AC">
        <w:rPr>
          <w:rFonts w:ascii="Times New Roman" w:hAnsi="Times New Roman"/>
          <w:b/>
          <w:szCs w:val="24"/>
        </w:rPr>
        <w:t>jedn</w:t>
      </w:r>
      <w:r w:rsidR="00FB775D" w:rsidRPr="00B116AC">
        <w:rPr>
          <w:rFonts w:ascii="Times New Roman" w:eastAsia="TimesNewRoman" w:hAnsi="Times New Roman"/>
          <w:b/>
          <w:szCs w:val="24"/>
        </w:rPr>
        <w:t xml:space="preserve">ą </w:t>
      </w:r>
      <w:r w:rsidR="00FB775D" w:rsidRPr="00B116AC">
        <w:rPr>
          <w:rFonts w:ascii="Times New Roman" w:hAnsi="Times New Roman"/>
          <w:szCs w:val="24"/>
        </w:rPr>
        <w:t>usług</w:t>
      </w:r>
      <w:r w:rsidR="00FB775D" w:rsidRPr="00B116AC">
        <w:rPr>
          <w:rFonts w:ascii="Times New Roman" w:eastAsia="TimesNewRoman" w:hAnsi="Times New Roman"/>
          <w:szCs w:val="24"/>
        </w:rPr>
        <w:t xml:space="preserve">ę </w:t>
      </w:r>
      <w:r w:rsidR="00FB775D" w:rsidRPr="00B116AC">
        <w:rPr>
          <w:rFonts w:ascii="Times New Roman" w:hAnsi="Times New Roman"/>
          <w:szCs w:val="24"/>
        </w:rPr>
        <w:t>polegaj</w:t>
      </w:r>
      <w:r w:rsidR="00FB775D" w:rsidRPr="00B116AC">
        <w:rPr>
          <w:rFonts w:ascii="Times New Roman" w:eastAsia="TimesNewRoman" w:hAnsi="Times New Roman"/>
          <w:szCs w:val="24"/>
        </w:rPr>
        <w:t>ą</w:t>
      </w:r>
      <w:r w:rsidR="00FB775D" w:rsidRPr="00B116AC">
        <w:rPr>
          <w:rFonts w:ascii="Times New Roman" w:hAnsi="Times New Roman"/>
          <w:szCs w:val="24"/>
        </w:rPr>
        <w:t>c</w:t>
      </w:r>
      <w:r w:rsidR="00FB775D" w:rsidRPr="00B116AC">
        <w:rPr>
          <w:rFonts w:ascii="Times New Roman" w:eastAsia="TimesNewRoman" w:hAnsi="Times New Roman"/>
          <w:szCs w:val="24"/>
        </w:rPr>
        <w:t xml:space="preserve">ą </w:t>
      </w:r>
      <w:r w:rsidR="00FB775D" w:rsidRPr="00B116AC">
        <w:rPr>
          <w:rFonts w:ascii="Times New Roman" w:hAnsi="Times New Roman"/>
          <w:szCs w:val="24"/>
        </w:rPr>
        <w:t>na pełnieniu nadzoru inwestorskiego lub nadzoru inwestycyjnego, Inżyniera Kontraktu lub Kierownika Projektu nad realizacj</w:t>
      </w:r>
      <w:r w:rsidR="00FB775D" w:rsidRPr="00B116AC">
        <w:rPr>
          <w:rFonts w:ascii="Times New Roman" w:eastAsia="TimesNewRoman" w:hAnsi="Times New Roman"/>
          <w:szCs w:val="24"/>
        </w:rPr>
        <w:t xml:space="preserve">ą </w:t>
      </w:r>
      <w:r w:rsidR="00FB775D" w:rsidRPr="00B116AC">
        <w:rPr>
          <w:rFonts w:ascii="Times New Roman" w:hAnsi="Times New Roman"/>
          <w:szCs w:val="24"/>
        </w:rPr>
        <w:t xml:space="preserve">robót </w:t>
      </w:r>
      <w:r w:rsidR="0096158B" w:rsidRPr="00B116AC">
        <w:rPr>
          <w:rFonts w:ascii="Times New Roman" w:hAnsi="Times New Roman"/>
          <w:szCs w:val="24"/>
        </w:rPr>
        <w:t xml:space="preserve">polegających na budowie, modernizacji lub przebudowie kanalizacji deszczowej lub sanitarnej </w:t>
      </w:r>
      <w:r w:rsidR="00FB775D" w:rsidRPr="00B116AC">
        <w:rPr>
          <w:rFonts w:ascii="Times New Roman" w:hAnsi="Times New Roman"/>
          <w:szCs w:val="24"/>
        </w:rPr>
        <w:t>o warto</w:t>
      </w:r>
      <w:r w:rsidR="00FB775D" w:rsidRPr="00B116AC">
        <w:rPr>
          <w:rFonts w:ascii="Times New Roman" w:eastAsia="TimesNewRoman" w:hAnsi="Times New Roman"/>
          <w:szCs w:val="24"/>
        </w:rPr>
        <w:t>ś</w:t>
      </w:r>
      <w:r w:rsidR="00FB775D" w:rsidRPr="00B116AC">
        <w:rPr>
          <w:rFonts w:ascii="Times New Roman" w:hAnsi="Times New Roman"/>
          <w:szCs w:val="24"/>
        </w:rPr>
        <w:t xml:space="preserve">ci umowy co najmniej </w:t>
      </w:r>
      <w:r w:rsidR="00D74A94" w:rsidRPr="00B116AC">
        <w:rPr>
          <w:rFonts w:ascii="Times New Roman" w:hAnsi="Times New Roman"/>
          <w:b/>
          <w:szCs w:val="24"/>
        </w:rPr>
        <w:t>1</w:t>
      </w:r>
      <w:r w:rsidR="00FB775D" w:rsidRPr="00B116AC">
        <w:rPr>
          <w:rFonts w:ascii="Times New Roman" w:hAnsi="Times New Roman"/>
          <w:b/>
          <w:bCs/>
          <w:szCs w:val="24"/>
        </w:rPr>
        <w:t>.</w:t>
      </w:r>
      <w:r w:rsidR="00D74A94" w:rsidRPr="00B116AC">
        <w:rPr>
          <w:rFonts w:ascii="Times New Roman" w:hAnsi="Times New Roman"/>
          <w:b/>
          <w:bCs/>
          <w:szCs w:val="24"/>
        </w:rPr>
        <w:t>5</w:t>
      </w:r>
      <w:r w:rsidR="00FB775D" w:rsidRPr="00B116AC">
        <w:rPr>
          <w:rFonts w:ascii="Times New Roman" w:hAnsi="Times New Roman"/>
          <w:b/>
          <w:bCs/>
          <w:szCs w:val="24"/>
        </w:rPr>
        <w:t xml:space="preserve">00.000 zł </w:t>
      </w:r>
      <w:r w:rsidR="00FB775D" w:rsidRPr="00B116AC">
        <w:rPr>
          <w:rFonts w:ascii="Times New Roman" w:hAnsi="Times New Roman"/>
          <w:szCs w:val="24"/>
        </w:rPr>
        <w:t>(warto</w:t>
      </w:r>
      <w:r w:rsidR="00FB775D" w:rsidRPr="00B116AC">
        <w:rPr>
          <w:rFonts w:ascii="Times New Roman" w:eastAsia="TimesNewRoman" w:hAnsi="Times New Roman"/>
          <w:szCs w:val="24"/>
        </w:rPr>
        <w:t xml:space="preserve">ść </w:t>
      </w:r>
      <w:r w:rsidR="00FB775D" w:rsidRPr="00B116AC">
        <w:rPr>
          <w:rFonts w:ascii="Times New Roman" w:hAnsi="Times New Roman"/>
          <w:szCs w:val="24"/>
        </w:rPr>
        <w:t>robót nadzorowanych)</w:t>
      </w:r>
      <w:r w:rsidR="0096158B" w:rsidRPr="00B116AC">
        <w:rPr>
          <w:rFonts w:ascii="Times New Roman" w:hAnsi="Times New Roman"/>
          <w:szCs w:val="24"/>
        </w:rPr>
        <w:t>.</w:t>
      </w:r>
      <w:r w:rsidR="00FB775D" w:rsidRPr="00B116AC">
        <w:rPr>
          <w:rFonts w:ascii="Times New Roman" w:hAnsi="Times New Roman"/>
          <w:szCs w:val="24"/>
        </w:rPr>
        <w:t xml:space="preserve"> </w:t>
      </w:r>
    </w:p>
    <w:p w:rsidR="00925ACD" w:rsidRPr="00B116AC" w:rsidRDefault="00925ACD" w:rsidP="00CC6060">
      <w:pPr>
        <w:ind w:left="765"/>
        <w:jc w:val="both"/>
        <w:rPr>
          <w:rFonts w:ascii="Times New Roman" w:hAnsi="Times New Roman"/>
          <w:szCs w:val="24"/>
        </w:rPr>
      </w:pPr>
    </w:p>
    <w:p w:rsidR="0096158B" w:rsidRPr="00B116AC" w:rsidRDefault="0096158B" w:rsidP="00DD6CED">
      <w:pPr>
        <w:tabs>
          <w:tab w:val="left" w:pos="993"/>
        </w:tabs>
        <w:jc w:val="both"/>
        <w:rPr>
          <w:rFonts w:ascii="Times New Roman" w:hAnsi="Times New Roman"/>
          <w:b/>
          <w:szCs w:val="24"/>
        </w:rPr>
      </w:pPr>
    </w:p>
    <w:p w:rsidR="0096158B" w:rsidRPr="00B116AC" w:rsidRDefault="0096158B" w:rsidP="00DD6CED">
      <w:pPr>
        <w:tabs>
          <w:tab w:val="left" w:pos="993"/>
        </w:tabs>
        <w:jc w:val="both"/>
        <w:rPr>
          <w:rFonts w:ascii="Times New Roman" w:hAnsi="Times New Roman"/>
          <w:b/>
          <w:szCs w:val="24"/>
        </w:rPr>
      </w:pPr>
    </w:p>
    <w:p w:rsidR="0096158B" w:rsidRPr="00B116AC" w:rsidRDefault="0096158B" w:rsidP="00DD6CED">
      <w:pPr>
        <w:tabs>
          <w:tab w:val="left" w:pos="993"/>
        </w:tabs>
        <w:jc w:val="both"/>
        <w:rPr>
          <w:rFonts w:ascii="Times New Roman" w:hAnsi="Times New Roman"/>
          <w:b/>
          <w:szCs w:val="24"/>
        </w:rPr>
      </w:pPr>
    </w:p>
    <w:p w:rsidR="0096158B" w:rsidRPr="00B116AC" w:rsidRDefault="0096158B" w:rsidP="00DD6CED">
      <w:pPr>
        <w:tabs>
          <w:tab w:val="left" w:pos="993"/>
        </w:tabs>
        <w:jc w:val="both"/>
        <w:rPr>
          <w:rFonts w:ascii="Times New Roman" w:hAnsi="Times New Roman"/>
          <w:b/>
          <w:szCs w:val="24"/>
        </w:rPr>
      </w:pPr>
    </w:p>
    <w:p w:rsidR="0096158B" w:rsidRPr="00B116AC" w:rsidRDefault="0096158B" w:rsidP="00DD6CED">
      <w:pPr>
        <w:tabs>
          <w:tab w:val="left" w:pos="993"/>
        </w:tabs>
        <w:jc w:val="both"/>
        <w:rPr>
          <w:rFonts w:ascii="Times New Roman" w:hAnsi="Times New Roman"/>
          <w:b/>
          <w:szCs w:val="24"/>
        </w:rPr>
      </w:pPr>
    </w:p>
    <w:p w:rsidR="0096158B" w:rsidRPr="00B116AC" w:rsidRDefault="0096158B" w:rsidP="00DD6CED">
      <w:pPr>
        <w:tabs>
          <w:tab w:val="left" w:pos="993"/>
        </w:tabs>
        <w:jc w:val="both"/>
        <w:rPr>
          <w:rFonts w:ascii="Times New Roman" w:hAnsi="Times New Roman"/>
          <w:b/>
          <w:szCs w:val="24"/>
        </w:rPr>
      </w:pPr>
    </w:p>
    <w:p w:rsidR="00DD6CED" w:rsidRPr="00B116AC" w:rsidRDefault="008D2659" w:rsidP="00DD6CED">
      <w:pPr>
        <w:tabs>
          <w:tab w:val="left" w:pos="993"/>
        </w:tabs>
        <w:jc w:val="both"/>
        <w:rPr>
          <w:rFonts w:ascii="Times New Roman" w:hAnsi="Times New Roman"/>
          <w:b/>
          <w:szCs w:val="24"/>
        </w:rPr>
      </w:pPr>
      <w:r w:rsidRPr="00B116AC">
        <w:rPr>
          <w:rFonts w:ascii="Times New Roman" w:hAnsi="Times New Roman"/>
          <w:b/>
          <w:szCs w:val="24"/>
        </w:rPr>
        <w:lastRenderedPageBreak/>
        <w:t>4</w:t>
      </w:r>
      <w:r w:rsidR="00DD6CED" w:rsidRPr="00B116AC">
        <w:rPr>
          <w:rFonts w:ascii="Times New Roman" w:hAnsi="Times New Roman"/>
          <w:b/>
          <w:szCs w:val="24"/>
        </w:rPr>
        <w:t>. Sposób udzielania wyjaśnień dotyczących niniejszej specyfikacji istotnych warunków zamówienia</w:t>
      </w:r>
    </w:p>
    <w:p w:rsidR="00DD6CED" w:rsidRPr="00B116AC" w:rsidRDefault="00DD6CED" w:rsidP="00DD6CED">
      <w:pPr>
        <w:pStyle w:val="Styl1"/>
        <w:jc w:val="both"/>
        <w:rPr>
          <w:rFonts w:ascii="Times New Roman" w:hAnsi="Times New Roman"/>
          <w:bCs/>
          <w:sz w:val="24"/>
          <w:szCs w:val="24"/>
        </w:rPr>
      </w:pPr>
    </w:p>
    <w:p w:rsidR="00DD6CED" w:rsidRPr="00B116AC" w:rsidRDefault="008D2659" w:rsidP="00DD6CED">
      <w:pPr>
        <w:tabs>
          <w:tab w:val="left" w:pos="426"/>
        </w:tabs>
        <w:ind w:left="426" w:hanging="426"/>
        <w:jc w:val="both"/>
        <w:rPr>
          <w:rFonts w:ascii="Times New Roman" w:hAnsi="Times New Roman"/>
          <w:szCs w:val="24"/>
        </w:rPr>
      </w:pPr>
      <w:r w:rsidRPr="00B116AC">
        <w:rPr>
          <w:rFonts w:ascii="Times New Roman" w:hAnsi="Times New Roman"/>
          <w:b/>
          <w:szCs w:val="24"/>
        </w:rPr>
        <w:t>4</w:t>
      </w:r>
      <w:r w:rsidR="00DD6CED" w:rsidRPr="00B116AC">
        <w:rPr>
          <w:rFonts w:ascii="Times New Roman" w:hAnsi="Times New Roman"/>
          <w:b/>
          <w:szCs w:val="24"/>
        </w:rPr>
        <w:t>.1.</w:t>
      </w:r>
      <w:r w:rsidR="00DD6CED" w:rsidRPr="00B116AC">
        <w:rPr>
          <w:rFonts w:ascii="Times New Roman" w:hAnsi="Times New Roman"/>
          <w:bCs/>
          <w:szCs w:val="24"/>
        </w:rPr>
        <w:t xml:space="preserve">  </w:t>
      </w:r>
      <w:r w:rsidR="00DD6CED" w:rsidRPr="00B116AC">
        <w:rPr>
          <w:rFonts w:ascii="Times New Roman" w:hAnsi="Times New Roman"/>
          <w:szCs w:val="24"/>
        </w:rPr>
        <w:t>Upoważnieni  do</w:t>
      </w:r>
      <w:r w:rsidR="00DD6CED" w:rsidRPr="00B116AC">
        <w:rPr>
          <w:rFonts w:ascii="Times New Roman" w:hAnsi="Times New Roman"/>
          <w:b/>
          <w:szCs w:val="24"/>
        </w:rPr>
        <w:t xml:space="preserve"> </w:t>
      </w:r>
      <w:r w:rsidR="00DD6CED" w:rsidRPr="00B116AC">
        <w:rPr>
          <w:rFonts w:ascii="Times New Roman" w:hAnsi="Times New Roman"/>
          <w:szCs w:val="24"/>
        </w:rPr>
        <w:t xml:space="preserve">bezpośredniego kontaktowania się z Oferentami są: </w:t>
      </w:r>
    </w:p>
    <w:p w:rsidR="00DD6CED" w:rsidRPr="00B116AC" w:rsidRDefault="00DD6CED" w:rsidP="00DD6CED">
      <w:pPr>
        <w:tabs>
          <w:tab w:val="left" w:pos="426"/>
        </w:tabs>
        <w:ind w:left="3402" w:hanging="2976"/>
        <w:jc w:val="both"/>
        <w:rPr>
          <w:rFonts w:ascii="Times New Roman" w:hAnsi="Times New Roman"/>
          <w:b/>
          <w:szCs w:val="24"/>
        </w:rPr>
      </w:pPr>
    </w:p>
    <w:p w:rsidR="00DD6CED" w:rsidRPr="00B116AC" w:rsidRDefault="008D2659" w:rsidP="008D2659">
      <w:pPr>
        <w:ind w:left="567" w:hanging="567"/>
        <w:jc w:val="both"/>
        <w:rPr>
          <w:rFonts w:ascii="Times New Roman" w:hAnsi="Times New Roman"/>
          <w:b/>
          <w:szCs w:val="24"/>
        </w:rPr>
      </w:pPr>
      <w:r w:rsidRPr="00B116AC">
        <w:rPr>
          <w:rFonts w:ascii="Times New Roman" w:hAnsi="Times New Roman"/>
          <w:i/>
          <w:szCs w:val="24"/>
        </w:rPr>
        <w:t>-</w:t>
      </w:r>
      <w:r w:rsidRPr="00B116AC">
        <w:rPr>
          <w:rFonts w:ascii="Times New Roman" w:hAnsi="Times New Roman"/>
          <w:b/>
          <w:szCs w:val="24"/>
        </w:rPr>
        <w:t xml:space="preserve"> </w:t>
      </w:r>
      <w:r w:rsidR="00DD6CED" w:rsidRPr="00B116AC">
        <w:rPr>
          <w:rFonts w:ascii="Times New Roman" w:hAnsi="Times New Roman"/>
          <w:b/>
          <w:szCs w:val="24"/>
        </w:rPr>
        <w:t xml:space="preserve">Radosław Kwiatkowski– Kierownik Inspektoratu ds. Zamówień Publicznych  - </w:t>
      </w:r>
      <w:r w:rsidR="00DD6CED" w:rsidRPr="00B116AC">
        <w:rPr>
          <w:rFonts w:ascii="Times New Roman" w:hAnsi="Times New Roman"/>
          <w:b/>
          <w:szCs w:val="24"/>
        </w:rPr>
        <w:br/>
        <w:t>w godz.  8.00 do 16.00.</w:t>
      </w:r>
    </w:p>
    <w:p w:rsidR="00DD6CED" w:rsidRPr="00B116AC" w:rsidRDefault="008D2659" w:rsidP="008D2659">
      <w:pPr>
        <w:pStyle w:val="Tekstpodstawowy2"/>
        <w:ind w:left="284" w:hanging="284"/>
        <w:rPr>
          <w:rFonts w:ascii="Times New Roman" w:hAnsi="Times New Roman"/>
          <w:szCs w:val="24"/>
        </w:rPr>
      </w:pPr>
      <w:r w:rsidRPr="00B116AC">
        <w:rPr>
          <w:rFonts w:ascii="Times New Roman" w:hAnsi="Times New Roman"/>
          <w:i/>
          <w:szCs w:val="24"/>
        </w:rPr>
        <w:t>-</w:t>
      </w:r>
      <w:r w:rsidRPr="00B116AC">
        <w:rPr>
          <w:rFonts w:ascii="Times New Roman" w:hAnsi="Times New Roman"/>
          <w:i/>
          <w:szCs w:val="24"/>
        </w:rPr>
        <w:tab/>
      </w:r>
      <w:r w:rsidR="00DD6CED" w:rsidRPr="00B116AC">
        <w:rPr>
          <w:rFonts w:ascii="Times New Roman" w:hAnsi="Times New Roman"/>
          <w:szCs w:val="24"/>
        </w:rPr>
        <w:t xml:space="preserve">Urszula </w:t>
      </w:r>
      <w:proofErr w:type="spellStart"/>
      <w:r w:rsidR="00DD6CED" w:rsidRPr="00B116AC">
        <w:rPr>
          <w:rFonts w:ascii="Times New Roman" w:hAnsi="Times New Roman"/>
          <w:szCs w:val="24"/>
        </w:rPr>
        <w:t>Cielniak</w:t>
      </w:r>
      <w:proofErr w:type="spellEnd"/>
      <w:r w:rsidR="00DD6CED" w:rsidRPr="00B116AC">
        <w:rPr>
          <w:rFonts w:ascii="Times New Roman" w:hAnsi="Times New Roman"/>
          <w:szCs w:val="24"/>
        </w:rPr>
        <w:t xml:space="preserve">  - Naczelnik Wydziału Inwestycji i Modernizacji</w:t>
      </w:r>
    </w:p>
    <w:p w:rsidR="00DD6CED" w:rsidRPr="00B116AC" w:rsidRDefault="00DD6CED" w:rsidP="008D2659">
      <w:pPr>
        <w:ind w:left="360" w:firstLine="360"/>
        <w:jc w:val="both"/>
        <w:rPr>
          <w:rFonts w:ascii="Times New Roman" w:hAnsi="Times New Roman"/>
          <w:b/>
          <w:szCs w:val="24"/>
        </w:rPr>
      </w:pPr>
      <w:r w:rsidRPr="00B116AC">
        <w:rPr>
          <w:rFonts w:ascii="Times New Roman" w:hAnsi="Times New Roman"/>
          <w:b/>
          <w:szCs w:val="24"/>
        </w:rPr>
        <w:t>w godz. 8.00 – 16.00 w dni powszednie</w:t>
      </w:r>
    </w:p>
    <w:p w:rsidR="00DD6CED" w:rsidRPr="00B116AC" w:rsidRDefault="00DD6CED" w:rsidP="008D2659">
      <w:pPr>
        <w:ind w:left="360" w:firstLine="360"/>
        <w:jc w:val="both"/>
        <w:rPr>
          <w:rFonts w:ascii="Times New Roman" w:hAnsi="Times New Roman"/>
          <w:b/>
          <w:szCs w:val="24"/>
        </w:rPr>
      </w:pPr>
    </w:p>
    <w:p w:rsidR="00DD6CED" w:rsidRPr="00B116AC" w:rsidRDefault="008D2659" w:rsidP="00C77B9F">
      <w:pPr>
        <w:tabs>
          <w:tab w:val="left" w:pos="1134"/>
        </w:tabs>
        <w:ind w:left="426" w:hanging="425"/>
        <w:jc w:val="both"/>
        <w:rPr>
          <w:rFonts w:ascii="Times New Roman" w:hAnsi="Times New Roman"/>
          <w:b/>
          <w:bCs/>
          <w:szCs w:val="24"/>
        </w:rPr>
      </w:pPr>
      <w:r w:rsidRPr="00B116AC">
        <w:rPr>
          <w:rFonts w:ascii="Times New Roman" w:hAnsi="Times New Roman"/>
          <w:b/>
          <w:szCs w:val="24"/>
        </w:rPr>
        <w:t>4</w:t>
      </w:r>
      <w:r w:rsidR="00DD6CED" w:rsidRPr="00B116AC">
        <w:rPr>
          <w:rFonts w:ascii="Times New Roman" w:hAnsi="Times New Roman"/>
          <w:b/>
          <w:szCs w:val="24"/>
        </w:rPr>
        <w:t xml:space="preserve">.2. </w:t>
      </w:r>
      <w:r w:rsidR="00DD6CED" w:rsidRPr="00B116AC">
        <w:rPr>
          <w:rFonts w:ascii="Times New Roman" w:hAnsi="Times New Roman"/>
          <w:b/>
          <w:bCs/>
          <w:szCs w:val="24"/>
        </w:rPr>
        <w:t>OFERENT WINIEN ZAPOZNAĆ SIĘ ZE WSZYSTKIMI ZAPISAMI NINIEJSZEJ SPECYFIKACJI ISTOTNYCH WARUNKÓW ZAMÓWIENIA. ZALECA SIĘ, ABY OFERENT ZDOBYŁ WSZELKIE INFORMACJE, KTÓRE MOGĄ BYĆ KONIECZNE DO PRZYGOTOWANIA OFERTY ORAZ PODPISANIA UMOWY. ZALECA SIĘ TAKŻE DOKONANIE WIZJI LOKALNEJ W TERENIE. OFERENT PONIESIE WSZYSTKIE KOSZTY ZWIĄZANE Z PRZYGOTOWANIEM I ZŁOŻENIEM OFERTY.</w:t>
      </w:r>
    </w:p>
    <w:p w:rsidR="00DD6CED" w:rsidRPr="00B116AC" w:rsidRDefault="00DD6CED" w:rsidP="00DD6CED">
      <w:pPr>
        <w:tabs>
          <w:tab w:val="left" w:pos="1134"/>
        </w:tabs>
        <w:jc w:val="both"/>
        <w:rPr>
          <w:rFonts w:ascii="Times New Roman" w:hAnsi="Times New Roman"/>
          <w:b/>
          <w:bCs/>
          <w:szCs w:val="24"/>
        </w:rPr>
      </w:pPr>
    </w:p>
    <w:p w:rsidR="00DD6CED" w:rsidRPr="00B116AC" w:rsidRDefault="00C77B9F" w:rsidP="00DD6CED">
      <w:pPr>
        <w:tabs>
          <w:tab w:val="left" w:pos="390"/>
        </w:tabs>
        <w:jc w:val="both"/>
        <w:rPr>
          <w:rFonts w:ascii="Times New Roman" w:hAnsi="Times New Roman"/>
          <w:b/>
          <w:szCs w:val="24"/>
        </w:rPr>
      </w:pPr>
      <w:r w:rsidRPr="00B116AC">
        <w:rPr>
          <w:rFonts w:ascii="Times New Roman" w:hAnsi="Times New Roman"/>
          <w:b/>
          <w:szCs w:val="24"/>
        </w:rPr>
        <w:t>5</w:t>
      </w:r>
      <w:r w:rsidR="00DD6CED" w:rsidRPr="00B116AC">
        <w:rPr>
          <w:rFonts w:ascii="Times New Roman" w:hAnsi="Times New Roman"/>
          <w:b/>
          <w:szCs w:val="24"/>
        </w:rPr>
        <w:t>. Okres związania ofertą</w:t>
      </w:r>
    </w:p>
    <w:p w:rsidR="00DD6CED" w:rsidRPr="00B116AC" w:rsidRDefault="00DD6CED" w:rsidP="00DD6CED">
      <w:pPr>
        <w:jc w:val="both"/>
        <w:rPr>
          <w:rFonts w:ascii="Times New Roman" w:hAnsi="Times New Roman"/>
          <w:szCs w:val="24"/>
        </w:rPr>
      </w:pPr>
      <w:r w:rsidRPr="00B116AC">
        <w:rPr>
          <w:rFonts w:ascii="Times New Roman" w:hAnsi="Times New Roman"/>
          <w:szCs w:val="24"/>
        </w:rPr>
        <w:t>Oferent pozostaje związany ofertą przez okres 30</w:t>
      </w:r>
      <w:r w:rsidRPr="00B116AC">
        <w:rPr>
          <w:rFonts w:ascii="Times New Roman" w:hAnsi="Times New Roman"/>
          <w:b/>
          <w:szCs w:val="24"/>
        </w:rPr>
        <w:t xml:space="preserve"> </w:t>
      </w:r>
      <w:r w:rsidRPr="00B116AC">
        <w:rPr>
          <w:rFonts w:ascii="Times New Roman" w:hAnsi="Times New Roman"/>
          <w:bCs/>
          <w:szCs w:val="24"/>
        </w:rPr>
        <w:t xml:space="preserve">dni </w:t>
      </w:r>
      <w:r w:rsidRPr="00B116AC">
        <w:rPr>
          <w:rFonts w:ascii="Times New Roman" w:hAnsi="Times New Roman"/>
          <w:szCs w:val="24"/>
        </w:rPr>
        <w:t>od daty upływu terminu wyznaczonego na składanie ofert.</w:t>
      </w:r>
    </w:p>
    <w:p w:rsidR="00DD6CED" w:rsidRPr="00B116AC" w:rsidRDefault="00DD6CED" w:rsidP="00DD6CED">
      <w:pPr>
        <w:tabs>
          <w:tab w:val="left" w:pos="720"/>
        </w:tabs>
        <w:jc w:val="both"/>
        <w:rPr>
          <w:rFonts w:ascii="Times New Roman" w:hAnsi="Times New Roman"/>
          <w:b/>
          <w:szCs w:val="24"/>
        </w:rPr>
      </w:pPr>
    </w:p>
    <w:p w:rsidR="00DD6CED" w:rsidRPr="00B116AC" w:rsidRDefault="00C77B9F" w:rsidP="00DD6CED">
      <w:pPr>
        <w:tabs>
          <w:tab w:val="left" w:pos="720"/>
        </w:tabs>
        <w:jc w:val="both"/>
        <w:rPr>
          <w:rFonts w:ascii="Times New Roman" w:hAnsi="Times New Roman"/>
          <w:b/>
          <w:szCs w:val="24"/>
        </w:rPr>
      </w:pPr>
      <w:r w:rsidRPr="00B116AC">
        <w:rPr>
          <w:rFonts w:ascii="Times New Roman" w:hAnsi="Times New Roman"/>
          <w:b/>
          <w:szCs w:val="24"/>
        </w:rPr>
        <w:t>6</w:t>
      </w:r>
      <w:r w:rsidR="00DD6CED" w:rsidRPr="00B116AC">
        <w:rPr>
          <w:rFonts w:ascii="Times New Roman" w:hAnsi="Times New Roman"/>
          <w:b/>
          <w:szCs w:val="24"/>
        </w:rPr>
        <w:t>. Miejsce i termin składania ofert</w:t>
      </w:r>
    </w:p>
    <w:p w:rsidR="00DD6CED" w:rsidRPr="00B116AC" w:rsidRDefault="00C77B9F" w:rsidP="00DD6CED">
      <w:pPr>
        <w:tabs>
          <w:tab w:val="left" w:pos="720"/>
        </w:tabs>
        <w:ind w:left="426" w:hanging="426"/>
        <w:jc w:val="both"/>
        <w:rPr>
          <w:rFonts w:ascii="Times New Roman" w:hAnsi="Times New Roman"/>
          <w:szCs w:val="24"/>
        </w:rPr>
      </w:pPr>
      <w:r w:rsidRPr="00B116AC">
        <w:rPr>
          <w:rFonts w:ascii="Times New Roman" w:hAnsi="Times New Roman"/>
          <w:b/>
          <w:szCs w:val="24"/>
        </w:rPr>
        <w:t>6</w:t>
      </w:r>
      <w:r w:rsidR="00DD6CED" w:rsidRPr="00B116AC">
        <w:rPr>
          <w:rFonts w:ascii="Times New Roman" w:hAnsi="Times New Roman"/>
          <w:b/>
          <w:szCs w:val="24"/>
        </w:rPr>
        <w:t>.1. </w:t>
      </w:r>
      <w:r w:rsidR="00DD6CED" w:rsidRPr="00B116AC">
        <w:rPr>
          <w:rFonts w:ascii="Times New Roman" w:hAnsi="Times New Roman"/>
          <w:szCs w:val="24"/>
        </w:rPr>
        <w:t>Ofertę należy złożyć w siedzibie Zamawiającego,</w:t>
      </w:r>
    </w:p>
    <w:p w:rsidR="00DD6CED" w:rsidRPr="00B116AC" w:rsidRDefault="00C77B9F" w:rsidP="00DD6CED">
      <w:pPr>
        <w:tabs>
          <w:tab w:val="left" w:pos="720"/>
        </w:tabs>
        <w:ind w:left="426" w:hanging="426"/>
        <w:jc w:val="both"/>
        <w:rPr>
          <w:rFonts w:ascii="Times New Roman" w:hAnsi="Times New Roman"/>
          <w:szCs w:val="24"/>
        </w:rPr>
      </w:pPr>
      <w:r w:rsidRPr="00B116AC">
        <w:rPr>
          <w:rFonts w:ascii="Times New Roman" w:hAnsi="Times New Roman"/>
          <w:b/>
          <w:szCs w:val="24"/>
        </w:rPr>
        <w:t>6</w:t>
      </w:r>
      <w:r w:rsidR="00DD6CED" w:rsidRPr="00B116AC">
        <w:rPr>
          <w:rFonts w:ascii="Times New Roman" w:hAnsi="Times New Roman"/>
          <w:b/>
          <w:szCs w:val="24"/>
        </w:rPr>
        <w:t xml:space="preserve">.2. </w:t>
      </w:r>
      <w:r w:rsidR="00DD6CED" w:rsidRPr="00B116AC">
        <w:rPr>
          <w:rFonts w:ascii="Times New Roman" w:hAnsi="Times New Roman"/>
          <w:szCs w:val="24"/>
        </w:rPr>
        <w:t xml:space="preserve">Termin składania ofert upływa dnia </w:t>
      </w:r>
      <w:r w:rsidR="0096158B" w:rsidRPr="00B116AC">
        <w:rPr>
          <w:rFonts w:ascii="Times New Roman" w:hAnsi="Times New Roman"/>
          <w:b/>
          <w:bCs/>
          <w:szCs w:val="24"/>
        </w:rPr>
        <w:t xml:space="preserve">29.10.2019 </w:t>
      </w:r>
      <w:proofErr w:type="spellStart"/>
      <w:r w:rsidR="0096158B" w:rsidRPr="00B116AC">
        <w:rPr>
          <w:rFonts w:ascii="Times New Roman" w:hAnsi="Times New Roman"/>
          <w:b/>
          <w:bCs/>
          <w:szCs w:val="24"/>
        </w:rPr>
        <w:t>r</w:t>
      </w:r>
      <w:proofErr w:type="spellEnd"/>
      <w:r w:rsidR="0096158B" w:rsidRPr="00B116AC">
        <w:rPr>
          <w:rFonts w:ascii="Times New Roman" w:hAnsi="Times New Roman"/>
          <w:b/>
          <w:bCs/>
          <w:szCs w:val="24"/>
        </w:rPr>
        <w:t>.</w:t>
      </w:r>
      <w:r w:rsidR="00DD6CED" w:rsidRPr="00B116AC">
        <w:rPr>
          <w:rFonts w:ascii="Times New Roman" w:hAnsi="Times New Roman"/>
          <w:b/>
          <w:bCs/>
          <w:szCs w:val="24"/>
        </w:rPr>
        <w:t xml:space="preserve"> o godzinie 09.30.</w:t>
      </w:r>
    </w:p>
    <w:p w:rsidR="00DD6CED" w:rsidRPr="00B116AC" w:rsidRDefault="00C77B9F" w:rsidP="00DD6CED">
      <w:pPr>
        <w:tabs>
          <w:tab w:val="left" w:pos="720"/>
        </w:tabs>
        <w:ind w:left="426" w:hanging="426"/>
        <w:jc w:val="both"/>
        <w:rPr>
          <w:rFonts w:ascii="Times New Roman" w:hAnsi="Times New Roman"/>
          <w:szCs w:val="24"/>
        </w:rPr>
      </w:pPr>
      <w:r w:rsidRPr="00B116AC">
        <w:rPr>
          <w:rFonts w:ascii="Times New Roman" w:hAnsi="Times New Roman"/>
          <w:b/>
          <w:szCs w:val="24"/>
        </w:rPr>
        <w:t>6</w:t>
      </w:r>
      <w:r w:rsidR="00DD6CED" w:rsidRPr="00B116AC">
        <w:rPr>
          <w:rFonts w:ascii="Times New Roman" w:hAnsi="Times New Roman"/>
          <w:b/>
          <w:szCs w:val="24"/>
        </w:rPr>
        <w:t xml:space="preserve">.3. </w:t>
      </w:r>
      <w:r w:rsidR="00DD6CED" w:rsidRPr="00B116AC">
        <w:rPr>
          <w:rFonts w:ascii="Times New Roman" w:hAnsi="Times New Roman"/>
          <w:szCs w:val="24"/>
        </w:rPr>
        <w:t xml:space="preserve">Oferty otrzymane przez Zamawiającego po terminie podanym w pkt 7.2. zostaną zwrócone Oferentom bez otwierania. </w:t>
      </w:r>
    </w:p>
    <w:p w:rsidR="00DD6CED" w:rsidRPr="00B116AC" w:rsidRDefault="00DD6CED" w:rsidP="00DD6CED">
      <w:pPr>
        <w:tabs>
          <w:tab w:val="left" w:pos="720"/>
        </w:tabs>
        <w:jc w:val="both"/>
        <w:rPr>
          <w:rFonts w:ascii="Times New Roman" w:hAnsi="Times New Roman"/>
          <w:b/>
          <w:szCs w:val="24"/>
        </w:rPr>
      </w:pPr>
    </w:p>
    <w:p w:rsidR="00DD6CED" w:rsidRPr="00B116AC" w:rsidRDefault="00C77B9F" w:rsidP="00DD6CED">
      <w:pPr>
        <w:tabs>
          <w:tab w:val="left" w:pos="720"/>
        </w:tabs>
        <w:jc w:val="both"/>
        <w:rPr>
          <w:rFonts w:ascii="Times New Roman" w:hAnsi="Times New Roman"/>
          <w:b/>
          <w:szCs w:val="24"/>
        </w:rPr>
      </w:pPr>
      <w:r w:rsidRPr="00B116AC">
        <w:rPr>
          <w:rFonts w:ascii="Times New Roman" w:hAnsi="Times New Roman"/>
          <w:b/>
          <w:szCs w:val="24"/>
        </w:rPr>
        <w:t>7</w:t>
      </w:r>
      <w:r w:rsidR="00DD6CED" w:rsidRPr="00B116AC">
        <w:rPr>
          <w:rFonts w:ascii="Times New Roman" w:hAnsi="Times New Roman"/>
          <w:b/>
          <w:szCs w:val="24"/>
        </w:rPr>
        <w:t>. Otwarcie i badanie ofert</w:t>
      </w:r>
    </w:p>
    <w:p w:rsidR="00DD6CED" w:rsidRPr="00B116AC" w:rsidRDefault="00C77B9F" w:rsidP="00DD6CED">
      <w:pPr>
        <w:tabs>
          <w:tab w:val="left" w:pos="567"/>
        </w:tabs>
        <w:ind w:left="567" w:hanging="567"/>
        <w:jc w:val="both"/>
        <w:rPr>
          <w:rFonts w:ascii="Times New Roman" w:hAnsi="Times New Roman"/>
          <w:szCs w:val="24"/>
        </w:rPr>
      </w:pPr>
      <w:r w:rsidRPr="00B116AC">
        <w:rPr>
          <w:rFonts w:ascii="Times New Roman" w:hAnsi="Times New Roman"/>
          <w:b/>
          <w:szCs w:val="24"/>
        </w:rPr>
        <w:t>7</w:t>
      </w:r>
      <w:r w:rsidR="00DD6CED" w:rsidRPr="00B116AC">
        <w:rPr>
          <w:rFonts w:ascii="Times New Roman" w:hAnsi="Times New Roman"/>
          <w:b/>
          <w:szCs w:val="24"/>
        </w:rPr>
        <w:t>.1.</w:t>
      </w:r>
      <w:r w:rsidR="00DD6CED" w:rsidRPr="00B116AC">
        <w:rPr>
          <w:rFonts w:ascii="Times New Roman" w:hAnsi="Times New Roman"/>
          <w:b/>
          <w:szCs w:val="24"/>
        </w:rPr>
        <w:tab/>
      </w:r>
      <w:r w:rsidR="00DD6CED" w:rsidRPr="00B116AC">
        <w:rPr>
          <w:rFonts w:ascii="Times New Roman" w:hAnsi="Times New Roman"/>
          <w:szCs w:val="24"/>
        </w:rPr>
        <w:t xml:space="preserve">Zamawiający otworzy oferty w  dniu </w:t>
      </w:r>
      <w:r w:rsidR="0096158B" w:rsidRPr="00B116AC">
        <w:rPr>
          <w:rFonts w:ascii="Times New Roman" w:hAnsi="Times New Roman"/>
          <w:b/>
          <w:bCs/>
          <w:szCs w:val="24"/>
        </w:rPr>
        <w:t xml:space="preserve">29.10.2019 </w:t>
      </w:r>
      <w:proofErr w:type="spellStart"/>
      <w:r w:rsidR="0096158B" w:rsidRPr="00B116AC">
        <w:rPr>
          <w:rFonts w:ascii="Times New Roman" w:hAnsi="Times New Roman"/>
          <w:b/>
          <w:bCs/>
          <w:szCs w:val="24"/>
        </w:rPr>
        <w:t>r</w:t>
      </w:r>
      <w:proofErr w:type="spellEnd"/>
      <w:r w:rsidR="0096158B" w:rsidRPr="00B116AC">
        <w:rPr>
          <w:rFonts w:ascii="Times New Roman" w:hAnsi="Times New Roman"/>
          <w:b/>
          <w:bCs/>
          <w:szCs w:val="24"/>
        </w:rPr>
        <w:t xml:space="preserve">. </w:t>
      </w:r>
      <w:r w:rsidR="00DD6CED" w:rsidRPr="00B116AC">
        <w:rPr>
          <w:rFonts w:ascii="Times New Roman" w:hAnsi="Times New Roman"/>
          <w:b/>
          <w:szCs w:val="24"/>
        </w:rPr>
        <w:t xml:space="preserve">o godzinie 10.00 </w:t>
      </w:r>
      <w:r w:rsidR="00DD6CED" w:rsidRPr="00B116AC">
        <w:rPr>
          <w:rFonts w:ascii="Times New Roman" w:hAnsi="Times New Roman"/>
          <w:szCs w:val="24"/>
        </w:rPr>
        <w:t>w siedzibie    Zamawiającego. Otwarcie nastąpi w obecności przybyłych Oferentów.</w:t>
      </w:r>
    </w:p>
    <w:p w:rsidR="00DD6CED" w:rsidRPr="00B116AC" w:rsidRDefault="00C77B9F" w:rsidP="00DD6CED">
      <w:pPr>
        <w:tabs>
          <w:tab w:val="left" w:pos="720"/>
        </w:tabs>
        <w:ind w:left="567" w:hanging="567"/>
        <w:jc w:val="both"/>
        <w:rPr>
          <w:rFonts w:ascii="Times New Roman" w:hAnsi="Times New Roman"/>
          <w:szCs w:val="24"/>
        </w:rPr>
      </w:pPr>
      <w:r w:rsidRPr="00B116AC">
        <w:rPr>
          <w:rFonts w:ascii="Times New Roman" w:hAnsi="Times New Roman"/>
          <w:b/>
          <w:szCs w:val="24"/>
        </w:rPr>
        <w:t>7</w:t>
      </w:r>
      <w:r w:rsidR="00DD6CED" w:rsidRPr="00B116AC">
        <w:rPr>
          <w:rFonts w:ascii="Times New Roman" w:hAnsi="Times New Roman"/>
          <w:b/>
          <w:szCs w:val="24"/>
        </w:rPr>
        <w:t xml:space="preserve">.2. </w:t>
      </w:r>
      <w:r w:rsidR="00DD6CED" w:rsidRPr="00B116AC">
        <w:rPr>
          <w:rFonts w:ascii="Times New Roman" w:hAnsi="Times New Roman"/>
          <w:szCs w:val="24"/>
        </w:rPr>
        <w:t>Podczas otwarcia Zamawiający ogłosi nazwy (firmy) i adresy Oferentów oraz ceny ofert,        warunki gwarancji, terminy płatności i inne składniki podlegające ocenie. Zostanie także podana kwota jaką Zamawiający przeznaczył na finansowanie tego zadania.</w:t>
      </w:r>
    </w:p>
    <w:p w:rsidR="00DD6CED" w:rsidRPr="00B116AC" w:rsidRDefault="00C77B9F" w:rsidP="00DD6CED">
      <w:pPr>
        <w:tabs>
          <w:tab w:val="left" w:pos="720"/>
        </w:tabs>
        <w:ind w:left="426" w:hanging="426"/>
        <w:jc w:val="both"/>
        <w:rPr>
          <w:rFonts w:ascii="Times New Roman" w:hAnsi="Times New Roman"/>
          <w:szCs w:val="24"/>
        </w:rPr>
      </w:pPr>
      <w:r w:rsidRPr="00B116AC">
        <w:rPr>
          <w:rFonts w:ascii="Times New Roman" w:hAnsi="Times New Roman"/>
          <w:b/>
          <w:szCs w:val="24"/>
        </w:rPr>
        <w:t>7</w:t>
      </w:r>
      <w:r w:rsidR="00DD6CED" w:rsidRPr="00B116AC">
        <w:rPr>
          <w:rFonts w:ascii="Times New Roman" w:hAnsi="Times New Roman"/>
          <w:b/>
          <w:szCs w:val="24"/>
        </w:rPr>
        <w:t xml:space="preserve">.3. </w:t>
      </w:r>
      <w:r w:rsidR="00DD6CED" w:rsidRPr="00B116AC">
        <w:rPr>
          <w:rFonts w:ascii="Times New Roman" w:hAnsi="Times New Roman"/>
          <w:szCs w:val="24"/>
        </w:rPr>
        <w:t>W toku dokonywania badania i oceny złożonych ofert Zamawiający może żądać udzielenia przez Oferentów wyjaśnień dotyczących treści złożonych przez nich ofert.</w:t>
      </w:r>
    </w:p>
    <w:p w:rsidR="00DD6CED" w:rsidRPr="00B116AC" w:rsidRDefault="00DD6CED" w:rsidP="00DD6CED">
      <w:pPr>
        <w:tabs>
          <w:tab w:val="left" w:pos="720"/>
        </w:tabs>
        <w:jc w:val="both"/>
        <w:rPr>
          <w:rFonts w:ascii="Times New Roman" w:hAnsi="Times New Roman"/>
          <w:b/>
          <w:szCs w:val="24"/>
        </w:rPr>
      </w:pPr>
    </w:p>
    <w:p w:rsidR="00DD6CED" w:rsidRPr="00B116AC" w:rsidRDefault="00C77B9F" w:rsidP="00DD6CED">
      <w:pPr>
        <w:tabs>
          <w:tab w:val="left" w:pos="720"/>
        </w:tabs>
        <w:jc w:val="both"/>
        <w:rPr>
          <w:rFonts w:ascii="Times New Roman" w:hAnsi="Times New Roman"/>
          <w:b/>
          <w:szCs w:val="24"/>
        </w:rPr>
      </w:pPr>
      <w:r w:rsidRPr="00B116AC">
        <w:rPr>
          <w:rFonts w:ascii="Times New Roman" w:hAnsi="Times New Roman"/>
          <w:b/>
          <w:szCs w:val="24"/>
        </w:rPr>
        <w:t>8</w:t>
      </w:r>
      <w:r w:rsidR="00DD6CED" w:rsidRPr="00B116AC">
        <w:rPr>
          <w:rFonts w:ascii="Times New Roman" w:hAnsi="Times New Roman"/>
          <w:b/>
          <w:szCs w:val="24"/>
        </w:rPr>
        <w:t>. Kryteria oceny ofert i wyboru oferty najkorzystniejszej</w:t>
      </w:r>
    </w:p>
    <w:p w:rsidR="00DD6CED" w:rsidRPr="00B116AC" w:rsidRDefault="00DD6CED" w:rsidP="00DD6CED">
      <w:pPr>
        <w:pStyle w:val="Styl1"/>
        <w:jc w:val="both"/>
        <w:rPr>
          <w:rFonts w:ascii="Times New Roman" w:hAnsi="Times New Roman"/>
          <w:sz w:val="24"/>
          <w:szCs w:val="24"/>
        </w:rPr>
      </w:pPr>
    </w:p>
    <w:p w:rsidR="00DD6CED" w:rsidRPr="00B116AC" w:rsidRDefault="00C77B9F" w:rsidP="00DD6CED">
      <w:pPr>
        <w:tabs>
          <w:tab w:val="left" w:pos="720"/>
        </w:tabs>
        <w:ind w:left="426" w:hanging="426"/>
        <w:jc w:val="both"/>
        <w:rPr>
          <w:rFonts w:ascii="Times New Roman" w:hAnsi="Times New Roman"/>
          <w:szCs w:val="24"/>
        </w:rPr>
      </w:pPr>
      <w:r w:rsidRPr="00B116AC">
        <w:rPr>
          <w:rFonts w:ascii="Times New Roman" w:hAnsi="Times New Roman"/>
          <w:b/>
          <w:szCs w:val="24"/>
        </w:rPr>
        <w:t>8</w:t>
      </w:r>
      <w:r w:rsidR="00DD6CED" w:rsidRPr="00B116AC">
        <w:rPr>
          <w:rFonts w:ascii="Times New Roman" w:hAnsi="Times New Roman"/>
          <w:b/>
          <w:szCs w:val="24"/>
        </w:rPr>
        <w:t xml:space="preserve">.1. </w:t>
      </w:r>
      <w:r w:rsidR="00DD6CED" w:rsidRPr="00B116AC">
        <w:rPr>
          <w:rFonts w:ascii="Times New Roman" w:hAnsi="Times New Roman"/>
          <w:szCs w:val="24"/>
        </w:rPr>
        <w:t xml:space="preserve">Przy wyborze najkorzystniejszej oferty Zamawiający będzie się kierował następującymi kryteriami i ich wagami: </w:t>
      </w:r>
    </w:p>
    <w:p w:rsidR="00DD6CED" w:rsidRPr="00B116AC" w:rsidRDefault="00DD6CED" w:rsidP="00DD6CED">
      <w:pPr>
        <w:tabs>
          <w:tab w:val="left" w:pos="720"/>
        </w:tabs>
        <w:jc w:val="both"/>
        <w:rPr>
          <w:rFonts w:ascii="Times New Roman" w:hAnsi="Times New Roman"/>
          <w:szCs w:val="24"/>
        </w:rPr>
      </w:pPr>
    </w:p>
    <w:tbl>
      <w:tblPr>
        <w:tblW w:w="0" w:type="auto"/>
        <w:tblLayout w:type="fixed"/>
        <w:tblCellMar>
          <w:left w:w="70" w:type="dxa"/>
          <w:right w:w="70" w:type="dxa"/>
        </w:tblCellMar>
        <w:tblLook w:val="0000"/>
      </w:tblPr>
      <w:tblGrid>
        <w:gridCol w:w="2480"/>
        <w:gridCol w:w="1855"/>
      </w:tblGrid>
      <w:tr w:rsidR="00DD6CED" w:rsidRPr="00B116AC" w:rsidTr="00043C35">
        <w:tc>
          <w:tcPr>
            <w:tcW w:w="2480" w:type="dxa"/>
          </w:tcPr>
          <w:p w:rsidR="00DD6CED" w:rsidRPr="00B116AC" w:rsidRDefault="00DD6CED" w:rsidP="00DD6CED">
            <w:pPr>
              <w:numPr>
                <w:ilvl w:val="0"/>
                <w:numId w:val="4"/>
              </w:numPr>
              <w:tabs>
                <w:tab w:val="left" w:pos="720"/>
              </w:tabs>
              <w:spacing w:after="60"/>
              <w:ind w:firstLine="143"/>
              <w:jc w:val="both"/>
              <w:rPr>
                <w:rFonts w:ascii="Times New Roman" w:hAnsi="Times New Roman"/>
                <w:szCs w:val="24"/>
              </w:rPr>
            </w:pPr>
            <w:r w:rsidRPr="00B116AC">
              <w:rPr>
                <w:rFonts w:ascii="Times New Roman" w:hAnsi="Times New Roman"/>
                <w:szCs w:val="24"/>
              </w:rPr>
              <w:t>cena (koszt)</w:t>
            </w:r>
          </w:p>
        </w:tc>
        <w:tc>
          <w:tcPr>
            <w:tcW w:w="1855" w:type="dxa"/>
          </w:tcPr>
          <w:p w:rsidR="00DD6CED" w:rsidRPr="00B116AC" w:rsidRDefault="00DD6CED" w:rsidP="00043C35">
            <w:pPr>
              <w:tabs>
                <w:tab w:val="left" w:pos="720"/>
              </w:tabs>
              <w:spacing w:after="60"/>
              <w:jc w:val="both"/>
              <w:rPr>
                <w:rFonts w:ascii="Times New Roman" w:hAnsi="Times New Roman"/>
                <w:b/>
                <w:szCs w:val="24"/>
              </w:rPr>
            </w:pPr>
            <w:r w:rsidRPr="00B116AC">
              <w:rPr>
                <w:rFonts w:ascii="Times New Roman" w:hAnsi="Times New Roman"/>
                <w:b/>
                <w:szCs w:val="24"/>
              </w:rPr>
              <w:t>100 %</w:t>
            </w:r>
          </w:p>
        </w:tc>
      </w:tr>
    </w:tbl>
    <w:p w:rsidR="00DD6CED" w:rsidRPr="00B116AC" w:rsidRDefault="00C77B9F" w:rsidP="00DD6CED">
      <w:pPr>
        <w:tabs>
          <w:tab w:val="left" w:pos="720"/>
        </w:tabs>
        <w:jc w:val="both"/>
        <w:rPr>
          <w:rFonts w:ascii="Times New Roman" w:hAnsi="Times New Roman"/>
          <w:szCs w:val="24"/>
        </w:rPr>
      </w:pPr>
      <w:r w:rsidRPr="00B116AC">
        <w:rPr>
          <w:rFonts w:ascii="Times New Roman" w:hAnsi="Times New Roman"/>
          <w:szCs w:val="24"/>
        </w:rPr>
        <w:t>8</w:t>
      </w:r>
      <w:r w:rsidR="00DD6CED" w:rsidRPr="00B116AC">
        <w:rPr>
          <w:rFonts w:ascii="Times New Roman" w:hAnsi="Times New Roman"/>
          <w:szCs w:val="24"/>
        </w:rPr>
        <w:t>.2. Oferta najkorzystniejsza otrzyma 100 pkt, a pozostałe proporcjonalnie mniej.</w:t>
      </w:r>
    </w:p>
    <w:p w:rsidR="00C77B9F" w:rsidRPr="00B116AC" w:rsidRDefault="00C77B9F" w:rsidP="00DD6CED">
      <w:pPr>
        <w:tabs>
          <w:tab w:val="left" w:pos="360"/>
        </w:tabs>
        <w:jc w:val="both"/>
        <w:rPr>
          <w:rFonts w:ascii="Times New Roman" w:hAnsi="Times New Roman"/>
          <w:b/>
          <w:szCs w:val="24"/>
        </w:rPr>
      </w:pPr>
    </w:p>
    <w:p w:rsidR="00DD6CED" w:rsidRPr="00B116AC" w:rsidRDefault="00C77B9F" w:rsidP="00DD6CED">
      <w:pPr>
        <w:tabs>
          <w:tab w:val="left" w:pos="360"/>
        </w:tabs>
        <w:jc w:val="both"/>
        <w:rPr>
          <w:rFonts w:ascii="Times New Roman" w:hAnsi="Times New Roman"/>
          <w:b/>
          <w:szCs w:val="24"/>
        </w:rPr>
      </w:pPr>
      <w:r w:rsidRPr="00B116AC">
        <w:rPr>
          <w:rFonts w:ascii="Times New Roman" w:hAnsi="Times New Roman"/>
          <w:b/>
          <w:szCs w:val="24"/>
        </w:rPr>
        <w:t>9</w:t>
      </w:r>
      <w:r w:rsidR="00DD6CED" w:rsidRPr="00B116AC">
        <w:rPr>
          <w:rFonts w:ascii="Times New Roman" w:hAnsi="Times New Roman"/>
          <w:b/>
          <w:szCs w:val="24"/>
        </w:rPr>
        <w:t>. Unieważnienie postępowania</w:t>
      </w:r>
    </w:p>
    <w:p w:rsidR="00C77B9F" w:rsidRPr="00B116AC" w:rsidRDefault="00DD6CED" w:rsidP="00C77B9F">
      <w:pPr>
        <w:tabs>
          <w:tab w:val="left" w:pos="360"/>
        </w:tabs>
        <w:ind w:left="540" w:hanging="540"/>
        <w:jc w:val="both"/>
        <w:rPr>
          <w:rFonts w:ascii="Times New Roman" w:hAnsi="Times New Roman"/>
          <w:b/>
          <w:szCs w:val="24"/>
        </w:rPr>
      </w:pPr>
      <w:r w:rsidRPr="00B116AC">
        <w:rPr>
          <w:rFonts w:ascii="Times New Roman" w:hAnsi="Times New Roman"/>
          <w:b/>
          <w:szCs w:val="24"/>
        </w:rPr>
        <w:tab/>
        <w:t xml:space="preserve">   Zamawiający zastrzega sobie możliwość unieważnienia niniejszego postępowania bez podawania przyczyn</w:t>
      </w:r>
      <w:r w:rsidR="00C77B9F" w:rsidRPr="00B116AC">
        <w:rPr>
          <w:rFonts w:ascii="Times New Roman" w:hAnsi="Times New Roman"/>
          <w:b/>
          <w:szCs w:val="24"/>
        </w:rPr>
        <w:t>.</w:t>
      </w:r>
    </w:p>
    <w:p w:rsidR="00C77B9F" w:rsidRPr="00B116AC" w:rsidRDefault="00C77B9F" w:rsidP="00C77B9F">
      <w:pPr>
        <w:tabs>
          <w:tab w:val="left" w:pos="360"/>
        </w:tabs>
        <w:ind w:left="540" w:hanging="540"/>
        <w:jc w:val="both"/>
        <w:rPr>
          <w:rFonts w:ascii="Times New Roman" w:hAnsi="Times New Roman"/>
          <w:b/>
          <w:szCs w:val="24"/>
        </w:rPr>
      </w:pPr>
    </w:p>
    <w:p w:rsidR="00DD6CED" w:rsidRPr="00B116AC" w:rsidRDefault="00DD6CED" w:rsidP="00C77B9F">
      <w:pPr>
        <w:tabs>
          <w:tab w:val="left" w:pos="360"/>
        </w:tabs>
        <w:ind w:left="540" w:hanging="540"/>
        <w:jc w:val="both"/>
        <w:rPr>
          <w:rFonts w:ascii="Times New Roman" w:hAnsi="Times New Roman"/>
          <w:b/>
          <w:bCs/>
          <w:szCs w:val="24"/>
        </w:rPr>
      </w:pPr>
      <w:r w:rsidRPr="00B116AC">
        <w:rPr>
          <w:rFonts w:ascii="Times New Roman" w:hAnsi="Times New Roman"/>
          <w:b/>
          <w:bCs/>
          <w:szCs w:val="24"/>
        </w:rPr>
        <w:t>1</w:t>
      </w:r>
      <w:r w:rsidR="00C77B9F" w:rsidRPr="00B116AC">
        <w:rPr>
          <w:rFonts w:ascii="Times New Roman" w:hAnsi="Times New Roman"/>
          <w:b/>
          <w:bCs/>
          <w:szCs w:val="24"/>
        </w:rPr>
        <w:t>0</w:t>
      </w:r>
      <w:r w:rsidRPr="00B116AC">
        <w:rPr>
          <w:rFonts w:ascii="Times New Roman" w:hAnsi="Times New Roman"/>
          <w:b/>
          <w:bCs/>
          <w:szCs w:val="24"/>
        </w:rPr>
        <w:t>.</w:t>
      </w:r>
      <w:r w:rsidRPr="00B116AC">
        <w:rPr>
          <w:rFonts w:ascii="Times New Roman" w:hAnsi="Times New Roman"/>
          <w:szCs w:val="24"/>
        </w:rPr>
        <w:t xml:space="preserve"> </w:t>
      </w:r>
      <w:r w:rsidRPr="00B116AC">
        <w:rPr>
          <w:rFonts w:ascii="Times New Roman" w:hAnsi="Times New Roman"/>
          <w:b/>
          <w:bCs/>
          <w:szCs w:val="24"/>
        </w:rPr>
        <w:t>Informacja o formalnościach po wyborze oferty</w:t>
      </w:r>
    </w:p>
    <w:p w:rsidR="00DD6CED" w:rsidRPr="00B116AC" w:rsidRDefault="00C77B9F" w:rsidP="00C77B9F">
      <w:pPr>
        <w:jc w:val="both"/>
        <w:rPr>
          <w:rFonts w:ascii="Times New Roman" w:hAnsi="Times New Roman"/>
        </w:rPr>
      </w:pPr>
      <w:r w:rsidRPr="00B116AC">
        <w:rPr>
          <w:rFonts w:ascii="Times New Roman" w:hAnsi="Times New Roman"/>
          <w:szCs w:val="24"/>
        </w:rPr>
        <w:lastRenderedPageBreak/>
        <w:t xml:space="preserve">10.1. </w:t>
      </w:r>
      <w:r w:rsidR="00DD6CED" w:rsidRPr="00B116AC">
        <w:rPr>
          <w:rFonts w:ascii="Times New Roman" w:hAnsi="Times New Roman"/>
          <w:szCs w:val="24"/>
        </w:rPr>
        <w:t>Zamawiający poinformuje Wykonawcę, którego oferta zostanie wybrana, jako najkorzystniejsza o miejscu i terminie podpisania umowy. Z chwilą przyjęcia przez Zamawiającego oferty Wykonawcy umowa zostaje zawarta z mocą obowiązującą od dnia wskazanego w zawiadomieniu o wyborze ofert jako termin podpisania umowy. Zamawiający zastrzega sobie możliwość unieważnienia niniejszego postępowania bez podawania przyczyn.</w:t>
      </w:r>
    </w:p>
    <w:p w:rsidR="00DD6CED" w:rsidRPr="00B116AC" w:rsidRDefault="00DD6CED" w:rsidP="00DD6CED">
      <w:pPr>
        <w:ind w:left="567" w:hanging="567"/>
        <w:jc w:val="both"/>
        <w:rPr>
          <w:rFonts w:ascii="Times New Roman" w:hAnsi="Times New Roman"/>
          <w:b/>
          <w:szCs w:val="24"/>
        </w:rPr>
      </w:pPr>
    </w:p>
    <w:p w:rsidR="00DD6CED" w:rsidRPr="00B116AC" w:rsidRDefault="00DD6CED" w:rsidP="00DD6CED">
      <w:pPr>
        <w:jc w:val="both"/>
        <w:rPr>
          <w:rFonts w:ascii="Times New Roman" w:hAnsi="Times New Roman"/>
          <w:b/>
          <w:szCs w:val="24"/>
        </w:rPr>
      </w:pPr>
    </w:p>
    <w:p w:rsidR="00DD6CED" w:rsidRPr="00B116AC" w:rsidRDefault="00DD6CED" w:rsidP="00DD6CED">
      <w:pPr>
        <w:jc w:val="both"/>
        <w:rPr>
          <w:rFonts w:ascii="Times New Roman" w:hAnsi="Times New Roman"/>
          <w:b/>
          <w:szCs w:val="24"/>
        </w:rPr>
      </w:pPr>
    </w:p>
    <w:p w:rsidR="00DD6CED" w:rsidRPr="00B116AC" w:rsidRDefault="00DD6CED" w:rsidP="00DD6CED">
      <w:pPr>
        <w:jc w:val="both"/>
        <w:rPr>
          <w:rFonts w:ascii="Times New Roman" w:hAnsi="Times New Roman"/>
          <w:b/>
          <w:szCs w:val="24"/>
        </w:rPr>
      </w:pPr>
    </w:p>
    <w:p w:rsidR="00DD6CED" w:rsidRPr="00B116AC" w:rsidRDefault="00DD6CED" w:rsidP="00DD6CED">
      <w:pPr>
        <w:jc w:val="both"/>
        <w:rPr>
          <w:rFonts w:ascii="Times New Roman" w:hAnsi="Times New Roman"/>
          <w:b/>
          <w:szCs w:val="24"/>
        </w:rPr>
      </w:pPr>
    </w:p>
    <w:p w:rsidR="0096158B" w:rsidRPr="00B116AC" w:rsidRDefault="0096158B" w:rsidP="00DD6CED">
      <w:pPr>
        <w:jc w:val="both"/>
        <w:rPr>
          <w:rFonts w:ascii="Times New Roman" w:hAnsi="Times New Roman"/>
          <w:b/>
          <w:szCs w:val="24"/>
        </w:rPr>
      </w:pPr>
    </w:p>
    <w:p w:rsidR="0096158B" w:rsidRPr="00B116AC" w:rsidRDefault="0096158B" w:rsidP="00DD6CED">
      <w:pPr>
        <w:jc w:val="both"/>
        <w:rPr>
          <w:rFonts w:ascii="Times New Roman" w:hAnsi="Times New Roman"/>
          <w:b/>
          <w:szCs w:val="24"/>
        </w:rPr>
      </w:pPr>
    </w:p>
    <w:p w:rsidR="0096158B" w:rsidRPr="00B116AC" w:rsidRDefault="0096158B" w:rsidP="00DD6CED">
      <w:pPr>
        <w:jc w:val="both"/>
        <w:rPr>
          <w:rFonts w:ascii="Times New Roman" w:hAnsi="Times New Roman"/>
          <w:b/>
          <w:szCs w:val="24"/>
        </w:rPr>
      </w:pPr>
    </w:p>
    <w:p w:rsidR="0096158B" w:rsidRPr="00B116AC" w:rsidRDefault="0096158B" w:rsidP="00DD6CED">
      <w:pPr>
        <w:jc w:val="both"/>
        <w:rPr>
          <w:rFonts w:ascii="Times New Roman" w:hAnsi="Times New Roman"/>
          <w:b/>
          <w:szCs w:val="24"/>
        </w:rPr>
      </w:pPr>
    </w:p>
    <w:p w:rsidR="0096158B" w:rsidRPr="00B116AC" w:rsidRDefault="0096158B" w:rsidP="00DD6CED">
      <w:pPr>
        <w:jc w:val="both"/>
        <w:rPr>
          <w:rFonts w:ascii="Times New Roman" w:hAnsi="Times New Roman"/>
          <w:b/>
          <w:szCs w:val="24"/>
        </w:rPr>
      </w:pPr>
    </w:p>
    <w:p w:rsidR="0096158B" w:rsidRPr="00B116AC" w:rsidRDefault="0096158B" w:rsidP="00DD6CED">
      <w:pPr>
        <w:jc w:val="both"/>
        <w:rPr>
          <w:rFonts w:ascii="Times New Roman" w:hAnsi="Times New Roman"/>
          <w:b/>
          <w:szCs w:val="24"/>
        </w:rPr>
      </w:pPr>
    </w:p>
    <w:p w:rsidR="0096158B" w:rsidRPr="00B116AC" w:rsidRDefault="0096158B" w:rsidP="00DD6CED">
      <w:pPr>
        <w:jc w:val="both"/>
        <w:rPr>
          <w:rFonts w:ascii="Times New Roman" w:hAnsi="Times New Roman"/>
          <w:b/>
          <w:szCs w:val="24"/>
        </w:rPr>
      </w:pPr>
    </w:p>
    <w:p w:rsidR="0096158B" w:rsidRPr="00B116AC" w:rsidRDefault="0096158B" w:rsidP="00DD6CED">
      <w:pPr>
        <w:jc w:val="both"/>
        <w:rPr>
          <w:rFonts w:ascii="Times New Roman" w:hAnsi="Times New Roman"/>
          <w:b/>
          <w:szCs w:val="24"/>
        </w:rPr>
      </w:pPr>
    </w:p>
    <w:p w:rsidR="0096158B" w:rsidRPr="00B116AC" w:rsidRDefault="0096158B" w:rsidP="00DD6CED">
      <w:pPr>
        <w:jc w:val="both"/>
        <w:rPr>
          <w:rFonts w:ascii="Times New Roman" w:hAnsi="Times New Roman"/>
          <w:b/>
          <w:szCs w:val="24"/>
        </w:rPr>
      </w:pPr>
    </w:p>
    <w:p w:rsidR="0096158B" w:rsidRPr="00B116AC" w:rsidRDefault="0096158B" w:rsidP="00DD6CED">
      <w:pPr>
        <w:jc w:val="both"/>
        <w:rPr>
          <w:rFonts w:ascii="Times New Roman" w:hAnsi="Times New Roman"/>
          <w:b/>
          <w:szCs w:val="24"/>
        </w:rPr>
      </w:pPr>
    </w:p>
    <w:p w:rsidR="00DD6CED" w:rsidRPr="00B116AC" w:rsidRDefault="0096158B" w:rsidP="00DD6CED">
      <w:pPr>
        <w:ind w:left="4248" w:firstLine="708"/>
        <w:jc w:val="both"/>
        <w:rPr>
          <w:rFonts w:ascii="Times New Roman" w:hAnsi="Times New Roman"/>
          <w:b/>
          <w:szCs w:val="24"/>
        </w:rPr>
      </w:pPr>
      <w:r w:rsidRPr="00B116AC">
        <w:rPr>
          <w:rFonts w:ascii="Times New Roman" w:hAnsi="Times New Roman"/>
          <w:b/>
          <w:szCs w:val="24"/>
        </w:rPr>
        <w:t>________________</w:t>
      </w:r>
      <w:r w:rsidR="00DD6CED" w:rsidRPr="00B116AC">
        <w:rPr>
          <w:rFonts w:ascii="Times New Roman" w:hAnsi="Times New Roman"/>
          <w:b/>
          <w:szCs w:val="24"/>
        </w:rPr>
        <w:t>_______________</w:t>
      </w:r>
    </w:p>
    <w:p w:rsidR="00DD6CED" w:rsidRPr="00B116AC" w:rsidRDefault="00DD6CED" w:rsidP="00DD6CED">
      <w:pPr>
        <w:ind w:left="4248" w:firstLine="708"/>
        <w:jc w:val="both"/>
        <w:rPr>
          <w:rFonts w:ascii="Times New Roman" w:hAnsi="Times New Roman"/>
          <w:bCs/>
          <w:szCs w:val="24"/>
        </w:rPr>
      </w:pPr>
      <w:r w:rsidRPr="00B116AC">
        <w:rPr>
          <w:rFonts w:ascii="Times New Roman" w:hAnsi="Times New Roman"/>
          <w:bCs/>
          <w:szCs w:val="24"/>
        </w:rPr>
        <w:t>Podpis zatwierdzającego dokumentację</w:t>
      </w:r>
    </w:p>
    <w:p w:rsidR="00DD6CED" w:rsidRPr="00B116AC" w:rsidRDefault="00DD6CED" w:rsidP="00DD6CED">
      <w:pPr>
        <w:ind w:left="4248" w:firstLine="708"/>
        <w:jc w:val="both"/>
        <w:rPr>
          <w:rFonts w:ascii="Times New Roman" w:hAnsi="Times New Roman"/>
          <w:bCs/>
          <w:szCs w:val="24"/>
        </w:rPr>
      </w:pPr>
    </w:p>
    <w:p w:rsidR="0096158B" w:rsidRPr="00B116AC" w:rsidRDefault="0096158B" w:rsidP="00DD6CED">
      <w:pPr>
        <w:jc w:val="both"/>
        <w:rPr>
          <w:rFonts w:ascii="Times New Roman" w:hAnsi="Times New Roman"/>
          <w:bCs/>
          <w:szCs w:val="24"/>
        </w:rPr>
      </w:pPr>
    </w:p>
    <w:p w:rsidR="0096158B" w:rsidRPr="00B116AC" w:rsidRDefault="0096158B" w:rsidP="00DD6CED">
      <w:pPr>
        <w:jc w:val="both"/>
        <w:rPr>
          <w:rFonts w:ascii="Times New Roman" w:hAnsi="Times New Roman"/>
          <w:bCs/>
          <w:szCs w:val="24"/>
        </w:rPr>
      </w:pPr>
    </w:p>
    <w:p w:rsidR="0096158B" w:rsidRPr="00B116AC" w:rsidRDefault="0096158B" w:rsidP="00DD6CED">
      <w:pPr>
        <w:jc w:val="both"/>
        <w:rPr>
          <w:rFonts w:ascii="Times New Roman" w:hAnsi="Times New Roman"/>
          <w:bCs/>
          <w:szCs w:val="24"/>
        </w:rPr>
      </w:pPr>
    </w:p>
    <w:p w:rsidR="0096158B" w:rsidRPr="00B116AC" w:rsidRDefault="0096158B" w:rsidP="00DD6CED">
      <w:pPr>
        <w:jc w:val="both"/>
        <w:rPr>
          <w:rFonts w:ascii="Times New Roman" w:hAnsi="Times New Roman"/>
          <w:bCs/>
          <w:szCs w:val="24"/>
        </w:rPr>
      </w:pPr>
    </w:p>
    <w:p w:rsidR="00DD6CED" w:rsidRPr="00B116AC" w:rsidRDefault="00DD6CED" w:rsidP="00DD6CED">
      <w:pPr>
        <w:jc w:val="both"/>
        <w:rPr>
          <w:rFonts w:ascii="Times New Roman" w:hAnsi="Times New Roman"/>
          <w:bCs/>
          <w:szCs w:val="24"/>
        </w:rPr>
      </w:pPr>
      <w:r w:rsidRPr="00B116AC">
        <w:rPr>
          <w:rFonts w:ascii="Times New Roman" w:hAnsi="Times New Roman"/>
          <w:bCs/>
          <w:szCs w:val="24"/>
        </w:rPr>
        <w:t xml:space="preserve">Sochaczew dnia 15.10.2019  </w:t>
      </w:r>
      <w:proofErr w:type="spellStart"/>
      <w:r w:rsidRPr="00B116AC">
        <w:rPr>
          <w:rFonts w:ascii="Times New Roman" w:hAnsi="Times New Roman"/>
          <w:bCs/>
          <w:szCs w:val="24"/>
        </w:rPr>
        <w:t>r</w:t>
      </w:r>
      <w:proofErr w:type="spellEnd"/>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3B10C7" w:rsidRPr="00B116AC" w:rsidRDefault="003B10C7" w:rsidP="00CC6060">
      <w:pPr>
        <w:ind w:left="3540"/>
        <w:jc w:val="both"/>
        <w:rPr>
          <w:rFonts w:ascii="Times New Roman" w:hAnsi="Times New Roman"/>
          <w:b/>
        </w:rPr>
      </w:pPr>
    </w:p>
    <w:p w:rsidR="003B10C7" w:rsidRPr="00B116AC" w:rsidRDefault="003B10C7" w:rsidP="00CC6060">
      <w:pPr>
        <w:ind w:left="3540"/>
        <w:jc w:val="both"/>
        <w:rPr>
          <w:rFonts w:ascii="Times New Roman" w:hAnsi="Times New Roman"/>
          <w:b/>
        </w:rPr>
      </w:pPr>
    </w:p>
    <w:p w:rsidR="003B10C7" w:rsidRPr="00B116AC" w:rsidRDefault="003B10C7" w:rsidP="00CC6060">
      <w:pPr>
        <w:ind w:left="3540"/>
        <w:jc w:val="both"/>
        <w:rPr>
          <w:rFonts w:ascii="Times New Roman" w:hAnsi="Times New Roman"/>
          <w:b/>
        </w:rPr>
      </w:pPr>
    </w:p>
    <w:p w:rsidR="003B10C7" w:rsidRPr="00B116AC" w:rsidRDefault="003B10C7" w:rsidP="00CC6060">
      <w:pPr>
        <w:ind w:left="3540"/>
        <w:jc w:val="both"/>
        <w:rPr>
          <w:rFonts w:ascii="Times New Roman" w:hAnsi="Times New Roman"/>
          <w:b/>
        </w:rPr>
      </w:pPr>
    </w:p>
    <w:p w:rsidR="003B10C7" w:rsidRPr="00B116AC" w:rsidRDefault="003B10C7" w:rsidP="00CC6060">
      <w:pPr>
        <w:ind w:left="3540"/>
        <w:jc w:val="both"/>
        <w:rPr>
          <w:rFonts w:ascii="Times New Roman" w:hAnsi="Times New Roman"/>
          <w:b/>
        </w:rPr>
      </w:pPr>
    </w:p>
    <w:p w:rsidR="003B10C7" w:rsidRPr="00B116AC" w:rsidRDefault="003B10C7" w:rsidP="00CC6060">
      <w:pPr>
        <w:ind w:left="3540"/>
        <w:jc w:val="both"/>
        <w:rPr>
          <w:rFonts w:ascii="Times New Roman" w:hAnsi="Times New Roman"/>
          <w:b/>
        </w:rPr>
      </w:pPr>
    </w:p>
    <w:p w:rsidR="003B10C7" w:rsidRPr="00B116AC" w:rsidRDefault="003B10C7" w:rsidP="00CC6060">
      <w:pPr>
        <w:ind w:left="3540"/>
        <w:jc w:val="both"/>
        <w:rPr>
          <w:rFonts w:ascii="Times New Roman" w:hAnsi="Times New Roman"/>
          <w:b/>
        </w:rPr>
      </w:pPr>
    </w:p>
    <w:p w:rsidR="003B10C7" w:rsidRPr="00B116AC" w:rsidRDefault="003B10C7" w:rsidP="00CC6060">
      <w:pPr>
        <w:ind w:left="3540"/>
        <w:jc w:val="both"/>
        <w:rPr>
          <w:rFonts w:ascii="Times New Roman" w:hAnsi="Times New Roman"/>
          <w:b/>
        </w:rPr>
      </w:pPr>
    </w:p>
    <w:p w:rsidR="003B10C7" w:rsidRPr="00B116AC" w:rsidRDefault="003B10C7" w:rsidP="00CC6060">
      <w:pPr>
        <w:ind w:left="3540"/>
        <w:jc w:val="both"/>
        <w:rPr>
          <w:rFonts w:ascii="Times New Roman" w:hAnsi="Times New Roman"/>
          <w:b/>
        </w:rPr>
      </w:pPr>
    </w:p>
    <w:p w:rsidR="00DD6CED" w:rsidRPr="00B116AC" w:rsidRDefault="00DD6CED" w:rsidP="00DD6CED">
      <w:pPr>
        <w:jc w:val="center"/>
        <w:rPr>
          <w:rFonts w:ascii="Times New Roman" w:hAnsi="Times New Roman"/>
          <w:b/>
          <w:szCs w:val="24"/>
        </w:rPr>
      </w:pPr>
      <w:r w:rsidRPr="00B116AC">
        <w:rPr>
          <w:rFonts w:ascii="Times New Roman" w:hAnsi="Times New Roman"/>
          <w:b/>
          <w:szCs w:val="24"/>
        </w:rPr>
        <w:lastRenderedPageBreak/>
        <w:t>ROZDZIAŁ II</w:t>
      </w:r>
    </w:p>
    <w:p w:rsidR="00DD6CED" w:rsidRPr="00B116AC" w:rsidRDefault="00DD6CED" w:rsidP="00DD6CED">
      <w:pPr>
        <w:jc w:val="center"/>
        <w:rPr>
          <w:rFonts w:ascii="Times New Roman" w:hAnsi="Times New Roman"/>
          <w:b/>
          <w:szCs w:val="24"/>
        </w:rPr>
      </w:pPr>
      <w:r w:rsidRPr="00B116AC">
        <w:rPr>
          <w:rFonts w:ascii="Times New Roman" w:hAnsi="Times New Roman"/>
          <w:b/>
          <w:szCs w:val="24"/>
        </w:rPr>
        <w:t>FORMULARZ  OFERTY</w:t>
      </w:r>
    </w:p>
    <w:p w:rsidR="00DD6CED" w:rsidRPr="00B116AC" w:rsidRDefault="00DD6CED" w:rsidP="00DD6CED">
      <w:pPr>
        <w:jc w:val="both"/>
        <w:rPr>
          <w:rFonts w:ascii="Times New Roman" w:hAnsi="Times New Roman"/>
          <w:b/>
          <w:szCs w:val="24"/>
          <w:u w:val="single"/>
        </w:rPr>
      </w:pPr>
    </w:p>
    <w:p w:rsidR="00DD6CED" w:rsidRPr="00B116AC" w:rsidRDefault="00DD6CED" w:rsidP="00DD6CED">
      <w:pPr>
        <w:jc w:val="both"/>
        <w:rPr>
          <w:rFonts w:ascii="Times New Roman" w:hAnsi="Times New Roman"/>
          <w:szCs w:val="24"/>
        </w:rPr>
      </w:pPr>
    </w:p>
    <w:tbl>
      <w:tblPr>
        <w:tblW w:w="0" w:type="auto"/>
        <w:tblLayout w:type="fixed"/>
        <w:tblCellMar>
          <w:left w:w="70" w:type="dxa"/>
          <w:right w:w="70" w:type="dxa"/>
        </w:tblCellMar>
        <w:tblLook w:val="0000"/>
      </w:tblPr>
      <w:tblGrid>
        <w:gridCol w:w="3119"/>
        <w:gridCol w:w="6307"/>
      </w:tblGrid>
      <w:tr w:rsidR="00DD6CED" w:rsidRPr="00B116AC" w:rsidTr="00043C35">
        <w:tc>
          <w:tcPr>
            <w:tcW w:w="3119" w:type="dxa"/>
          </w:tcPr>
          <w:p w:rsidR="00DD6CED" w:rsidRPr="00B116AC" w:rsidRDefault="00DD6CED" w:rsidP="00043C35">
            <w:pPr>
              <w:jc w:val="both"/>
              <w:rPr>
                <w:rFonts w:ascii="Times New Roman" w:hAnsi="Times New Roman"/>
                <w:b/>
                <w:szCs w:val="24"/>
              </w:rPr>
            </w:pPr>
          </w:p>
          <w:p w:rsidR="00DD6CED" w:rsidRPr="00B116AC" w:rsidRDefault="00DD6CED" w:rsidP="00043C35">
            <w:pPr>
              <w:jc w:val="both"/>
              <w:rPr>
                <w:rFonts w:ascii="Times New Roman" w:hAnsi="Times New Roman"/>
                <w:b/>
                <w:szCs w:val="24"/>
              </w:rPr>
            </w:pPr>
          </w:p>
          <w:p w:rsidR="00DD6CED" w:rsidRPr="00B116AC" w:rsidRDefault="00DD6CED" w:rsidP="00043C35">
            <w:pPr>
              <w:jc w:val="both"/>
              <w:rPr>
                <w:rFonts w:ascii="Times New Roman" w:hAnsi="Times New Roman"/>
                <w:b/>
                <w:szCs w:val="24"/>
              </w:rPr>
            </w:pPr>
          </w:p>
          <w:p w:rsidR="00DD6CED" w:rsidRPr="00B116AC" w:rsidRDefault="00DD6CED" w:rsidP="00043C35">
            <w:pPr>
              <w:jc w:val="both"/>
              <w:rPr>
                <w:rFonts w:ascii="Times New Roman" w:hAnsi="Times New Roman"/>
                <w:b/>
                <w:i/>
                <w:szCs w:val="24"/>
              </w:rPr>
            </w:pPr>
            <w:r w:rsidRPr="00B116AC">
              <w:rPr>
                <w:rFonts w:ascii="Times New Roman" w:hAnsi="Times New Roman"/>
                <w:szCs w:val="24"/>
              </w:rPr>
              <w:t xml:space="preserve">           </w:t>
            </w:r>
            <w:r w:rsidRPr="00B116AC">
              <w:rPr>
                <w:rFonts w:ascii="Times New Roman" w:hAnsi="Times New Roman"/>
                <w:i/>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DD6CED" w:rsidRPr="00B116AC" w:rsidRDefault="00DD6CED" w:rsidP="00043C35">
            <w:pPr>
              <w:jc w:val="center"/>
              <w:rPr>
                <w:rFonts w:ascii="Times New Roman" w:hAnsi="Times New Roman"/>
                <w:b/>
                <w:szCs w:val="24"/>
              </w:rPr>
            </w:pPr>
          </w:p>
          <w:p w:rsidR="00DD6CED" w:rsidRPr="00B116AC" w:rsidRDefault="00DD6CED" w:rsidP="00043C35">
            <w:pPr>
              <w:jc w:val="center"/>
              <w:rPr>
                <w:rFonts w:ascii="Times New Roman" w:hAnsi="Times New Roman"/>
                <w:b/>
                <w:szCs w:val="24"/>
              </w:rPr>
            </w:pPr>
            <w:r w:rsidRPr="00B116AC">
              <w:rPr>
                <w:rFonts w:ascii="Times New Roman" w:hAnsi="Times New Roman"/>
                <w:b/>
                <w:szCs w:val="24"/>
              </w:rPr>
              <w:t>OFERTA</w:t>
            </w:r>
          </w:p>
          <w:p w:rsidR="00DD6CED" w:rsidRPr="00B116AC" w:rsidRDefault="00DD6CED" w:rsidP="00043C35">
            <w:pPr>
              <w:jc w:val="both"/>
              <w:rPr>
                <w:rFonts w:ascii="Times New Roman" w:hAnsi="Times New Roman"/>
                <w:b/>
                <w:szCs w:val="24"/>
              </w:rPr>
            </w:pPr>
          </w:p>
        </w:tc>
      </w:tr>
    </w:tbl>
    <w:p w:rsidR="00DD6CED" w:rsidRPr="00B116AC" w:rsidRDefault="00DD6CED" w:rsidP="00DD6CED">
      <w:pPr>
        <w:jc w:val="both"/>
        <w:rPr>
          <w:rFonts w:ascii="Times New Roman" w:hAnsi="Times New Roman"/>
          <w:szCs w:val="24"/>
        </w:rPr>
      </w:pPr>
    </w:p>
    <w:p w:rsidR="00DD6CED" w:rsidRPr="00B116AC" w:rsidRDefault="00DD6CED" w:rsidP="00DD6CED">
      <w:pPr>
        <w:ind w:left="5103"/>
        <w:jc w:val="both"/>
        <w:rPr>
          <w:rFonts w:ascii="Times New Roman" w:hAnsi="Times New Roman"/>
          <w:b/>
          <w:szCs w:val="24"/>
        </w:rPr>
      </w:pPr>
    </w:p>
    <w:p w:rsidR="00DD6CED" w:rsidRPr="00B116AC" w:rsidRDefault="00DD6CED" w:rsidP="00DD6CED">
      <w:pPr>
        <w:ind w:left="5103"/>
        <w:jc w:val="both"/>
        <w:rPr>
          <w:rFonts w:ascii="Times New Roman" w:hAnsi="Times New Roman"/>
          <w:b/>
          <w:szCs w:val="24"/>
        </w:rPr>
      </w:pPr>
      <w:r w:rsidRPr="00B116AC">
        <w:rPr>
          <w:rFonts w:ascii="Times New Roman" w:hAnsi="Times New Roman"/>
          <w:b/>
          <w:szCs w:val="24"/>
        </w:rPr>
        <w:t>Gmina Miasto Sochaczew</w:t>
      </w:r>
    </w:p>
    <w:p w:rsidR="00DD6CED" w:rsidRPr="00B116AC" w:rsidRDefault="00DD6CED" w:rsidP="00DD6CED">
      <w:pPr>
        <w:ind w:left="5103"/>
        <w:jc w:val="both"/>
        <w:rPr>
          <w:rFonts w:ascii="Times New Roman" w:hAnsi="Times New Roman"/>
          <w:b/>
          <w:szCs w:val="24"/>
        </w:rPr>
      </w:pPr>
      <w:r w:rsidRPr="00B116AC">
        <w:rPr>
          <w:rFonts w:ascii="Times New Roman" w:hAnsi="Times New Roman"/>
          <w:b/>
          <w:szCs w:val="24"/>
        </w:rPr>
        <w:t>ul.  1 Maja 16</w:t>
      </w:r>
    </w:p>
    <w:p w:rsidR="00DD6CED" w:rsidRPr="00B116AC" w:rsidRDefault="00DD6CED" w:rsidP="00DD6CED">
      <w:pPr>
        <w:ind w:left="5103"/>
        <w:jc w:val="both"/>
        <w:rPr>
          <w:rFonts w:ascii="Times New Roman" w:hAnsi="Times New Roman"/>
          <w:b/>
          <w:szCs w:val="24"/>
        </w:rPr>
      </w:pPr>
      <w:r w:rsidRPr="00B116AC">
        <w:rPr>
          <w:rFonts w:ascii="Times New Roman" w:hAnsi="Times New Roman"/>
          <w:b/>
          <w:szCs w:val="24"/>
        </w:rPr>
        <w:t>96-500 Sochaczew</w:t>
      </w:r>
    </w:p>
    <w:p w:rsidR="00DD6CED" w:rsidRPr="00B116AC" w:rsidRDefault="00DD6CED" w:rsidP="00DD6CED">
      <w:pPr>
        <w:jc w:val="both"/>
        <w:rPr>
          <w:rFonts w:ascii="Times New Roman" w:hAnsi="Times New Roman"/>
          <w:szCs w:val="24"/>
        </w:rPr>
      </w:pPr>
      <w:r w:rsidRPr="00B116AC">
        <w:rPr>
          <w:rFonts w:ascii="Times New Roman" w:hAnsi="Times New Roman"/>
          <w:szCs w:val="24"/>
        </w:rPr>
        <w:t xml:space="preserve"> </w:t>
      </w:r>
    </w:p>
    <w:p w:rsidR="00DD6CED" w:rsidRPr="00B116AC" w:rsidRDefault="0096158B" w:rsidP="00DD6CED">
      <w:pPr>
        <w:jc w:val="both"/>
        <w:rPr>
          <w:rFonts w:ascii="Times New Roman" w:hAnsi="Times New Roman"/>
          <w:b/>
          <w:szCs w:val="24"/>
        </w:rPr>
      </w:pPr>
      <w:r w:rsidRPr="00B116AC">
        <w:rPr>
          <w:rFonts w:ascii="Times New Roman" w:hAnsi="Times New Roman"/>
          <w:szCs w:val="24"/>
        </w:rPr>
        <w:tab/>
      </w:r>
      <w:r w:rsidR="00DD6CED" w:rsidRPr="00B116AC">
        <w:rPr>
          <w:rFonts w:ascii="Times New Roman" w:hAnsi="Times New Roman"/>
          <w:szCs w:val="24"/>
        </w:rPr>
        <w:t xml:space="preserve">Nawiązując do zaproszenia do wzięcia udziału w przetargu ofertowym  </w:t>
      </w:r>
      <w:r w:rsidR="00B116AC" w:rsidRPr="00B116AC">
        <w:rPr>
          <w:rFonts w:ascii="Times New Roman" w:hAnsi="Times New Roman"/>
          <w:b/>
          <w:bCs/>
          <w:szCs w:val="24"/>
        </w:rPr>
        <w:t>„sprawowanie</w:t>
      </w:r>
      <w:r w:rsidR="00B116AC" w:rsidRPr="00B116AC">
        <w:rPr>
          <w:rFonts w:ascii="Times New Roman" w:hAnsi="Times New Roman"/>
          <w:b/>
          <w:szCs w:val="24"/>
        </w:rPr>
        <w:t xml:space="preserve"> nadzoru inwestorskiego nad budową kanalizacji deszczowej z nowym wylotem do rzeki Bzury w ramach zadania : Przebudowa ulicy 15 sierpnia w Sochaczewie stanowiącej drogę gminną nr 381083W – etap I”.</w:t>
      </w:r>
    </w:p>
    <w:p w:rsidR="00B116AC" w:rsidRPr="00B116AC" w:rsidRDefault="00B116AC" w:rsidP="00DD6CED">
      <w:pPr>
        <w:jc w:val="both"/>
        <w:rPr>
          <w:rFonts w:ascii="Times New Roman" w:hAnsi="Times New Roman"/>
          <w:szCs w:val="24"/>
        </w:rPr>
      </w:pPr>
    </w:p>
    <w:p w:rsidR="00DD6CED" w:rsidRPr="00B116AC" w:rsidRDefault="00DD6CED" w:rsidP="00DD6CED">
      <w:pPr>
        <w:jc w:val="both"/>
        <w:rPr>
          <w:rFonts w:ascii="Times New Roman" w:hAnsi="Times New Roman"/>
          <w:szCs w:val="24"/>
        </w:rPr>
      </w:pPr>
      <w:r w:rsidRPr="00B116AC">
        <w:rPr>
          <w:rFonts w:ascii="Times New Roman" w:hAnsi="Times New Roman"/>
          <w:szCs w:val="24"/>
        </w:rPr>
        <w:t>Nazwa oferenta ........................................................................................……............................</w:t>
      </w:r>
    </w:p>
    <w:p w:rsidR="00DD6CED" w:rsidRPr="00B116AC" w:rsidRDefault="00DD6CED" w:rsidP="00DD6CED">
      <w:pPr>
        <w:tabs>
          <w:tab w:val="left" w:pos="930"/>
        </w:tabs>
        <w:jc w:val="both"/>
        <w:rPr>
          <w:rFonts w:ascii="Times New Roman" w:hAnsi="Times New Roman"/>
          <w:szCs w:val="24"/>
        </w:rPr>
      </w:pPr>
      <w:r w:rsidRPr="00B116AC">
        <w:rPr>
          <w:rFonts w:ascii="Times New Roman" w:hAnsi="Times New Roman"/>
          <w:szCs w:val="24"/>
        </w:rPr>
        <w:tab/>
      </w:r>
    </w:p>
    <w:p w:rsidR="00DD6CED" w:rsidRPr="00B116AC" w:rsidRDefault="00DD6CED" w:rsidP="00DD6CED">
      <w:pPr>
        <w:jc w:val="both"/>
        <w:rPr>
          <w:rFonts w:ascii="Times New Roman" w:hAnsi="Times New Roman"/>
          <w:szCs w:val="24"/>
        </w:rPr>
      </w:pPr>
      <w:r w:rsidRPr="00B116AC">
        <w:rPr>
          <w:rFonts w:ascii="Times New Roman" w:hAnsi="Times New Roman"/>
          <w:szCs w:val="24"/>
        </w:rPr>
        <w:t>Adres oferenta ..................................................................................................……....................</w:t>
      </w:r>
    </w:p>
    <w:p w:rsidR="00DD6CED" w:rsidRPr="00B116AC" w:rsidRDefault="00DD6CED" w:rsidP="00DD6CED">
      <w:pPr>
        <w:jc w:val="both"/>
        <w:rPr>
          <w:rFonts w:ascii="Times New Roman" w:hAnsi="Times New Roman"/>
          <w:szCs w:val="24"/>
        </w:rPr>
      </w:pPr>
    </w:p>
    <w:p w:rsidR="00DD6CED" w:rsidRPr="00B116AC" w:rsidRDefault="00DD6CED" w:rsidP="00DD6CED">
      <w:pPr>
        <w:jc w:val="both"/>
        <w:rPr>
          <w:rFonts w:ascii="Times New Roman" w:hAnsi="Times New Roman"/>
          <w:szCs w:val="24"/>
        </w:rPr>
      </w:pPr>
      <w:r w:rsidRPr="00B116AC">
        <w:rPr>
          <w:rFonts w:ascii="Times New Roman" w:hAnsi="Times New Roman"/>
          <w:szCs w:val="24"/>
        </w:rPr>
        <w:t>Numer telefonu stacjonarnego......................................................................................................</w:t>
      </w:r>
    </w:p>
    <w:p w:rsidR="00DD6CED" w:rsidRPr="00B116AC" w:rsidRDefault="00DD6CED" w:rsidP="00DD6CED">
      <w:pPr>
        <w:jc w:val="both"/>
        <w:rPr>
          <w:rFonts w:ascii="Times New Roman" w:hAnsi="Times New Roman"/>
          <w:b/>
          <w:bCs/>
          <w:szCs w:val="24"/>
        </w:rPr>
      </w:pPr>
    </w:p>
    <w:p w:rsidR="0096158B" w:rsidRPr="00B116AC" w:rsidRDefault="0096158B" w:rsidP="0096158B">
      <w:pPr>
        <w:spacing w:line="360" w:lineRule="auto"/>
        <w:jc w:val="both"/>
        <w:rPr>
          <w:rFonts w:ascii="Times New Roman" w:hAnsi="Times New Roman"/>
          <w:szCs w:val="24"/>
        </w:rPr>
      </w:pPr>
      <w:r w:rsidRPr="00B116AC">
        <w:rPr>
          <w:rFonts w:ascii="Times New Roman" w:hAnsi="Times New Roman"/>
          <w:b/>
          <w:bCs/>
          <w:szCs w:val="24"/>
        </w:rPr>
        <w:t xml:space="preserve">C e n a   o f e </w:t>
      </w:r>
      <w:proofErr w:type="spellStart"/>
      <w:r w:rsidRPr="00B116AC">
        <w:rPr>
          <w:rFonts w:ascii="Times New Roman" w:hAnsi="Times New Roman"/>
          <w:b/>
          <w:bCs/>
          <w:szCs w:val="24"/>
        </w:rPr>
        <w:t>r</w:t>
      </w:r>
      <w:proofErr w:type="spellEnd"/>
      <w:r w:rsidRPr="00B116AC">
        <w:rPr>
          <w:rFonts w:ascii="Times New Roman" w:hAnsi="Times New Roman"/>
          <w:b/>
          <w:bCs/>
          <w:szCs w:val="24"/>
        </w:rPr>
        <w:t xml:space="preserve"> t y  brutto</w:t>
      </w:r>
      <w:r w:rsidRPr="00B116AC">
        <w:rPr>
          <w:rFonts w:ascii="Times New Roman" w:hAnsi="Times New Roman"/>
          <w:szCs w:val="24"/>
        </w:rPr>
        <w:t xml:space="preserve">  ( wyrażona procentowo w stosunku do wartości nadzorowanych robót netto)</w:t>
      </w:r>
      <w:r w:rsidR="00B116AC" w:rsidRPr="00B116AC">
        <w:rPr>
          <w:rFonts w:ascii="Times New Roman" w:hAnsi="Times New Roman"/>
          <w:szCs w:val="24"/>
        </w:rPr>
        <w:t xml:space="preserve"> </w:t>
      </w:r>
      <w:r w:rsidRPr="00B116AC">
        <w:rPr>
          <w:rFonts w:ascii="Times New Roman" w:hAnsi="Times New Roman"/>
          <w:szCs w:val="24"/>
        </w:rPr>
        <w:t>……………………………………………………………………………………</w:t>
      </w:r>
    </w:p>
    <w:p w:rsidR="0096158B" w:rsidRPr="00B116AC" w:rsidRDefault="00B116AC" w:rsidP="0096158B">
      <w:pPr>
        <w:spacing w:line="360" w:lineRule="auto"/>
        <w:jc w:val="both"/>
        <w:rPr>
          <w:rFonts w:ascii="Times New Roman" w:hAnsi="Times New Roman"/>
          <w:szCs w:val="24"/>
        </w:rPr>
      </w:pPr>
      <w:r w:rsidRPr="00B116AC">
        <w:rPr>
          <w:rFonts w:ascii="Times New Roman" w:hAnsi="Times New Roman"/>
          <w:szCs w:val="24"/>
        </w:rPr>
        <w:t>s</w:t>
      </w:r>
      <w:r w:rsidR="0096158B" w:rsidRPr="00B116AC">
        <w:rPr>
          <w:rFonts w:ascii="Times New Roman" w:hAnsi="Times New Roman"/>
          <w:szCs w:val="24"/>
        </w:rPr>
        <w:t>łownie:…………………………………………………………………………………………</w:t>
      </w:r>
    </w:p>
    <w:p w:rsidR="00DD6CED" w:rsidRPr="00B116AC" w:rsidRDefault="00DD6CED" w:rsidP="00DD6CED">
      <w:pPr>
        <w:spacing w:line="360" w:lineRule="auto"/>
        <w:rPr>
          <w:rFonts w:ascii="Times New Roman" w:hAnsi="Times New Roman"/>
          <w:szCs w:val="24"/>
        </w:rPr>
      </w:pPr>
    </w:p>
    <w:p w:rsidR="00DD6CED" w:rsidRPr="00B116AC" w:rsidRDefault="00DD6CED" w:rsidP="00B116AC">
      <w:pPr>
        <w:pStyle w:val="NormalnyWeb"/>
        <w:numPr>
          <w:ilvl w:val="0"/>
          <w:numId w:val="46"/>
        </w:numPr>
        <w:spacing w:before="0" w:beforeAutospacing="0" w:after="0" w:afterAutospacing="0"/>
        <w:ind w:left="0" w:hanging="11"/>
      </w:pPr>
      <w:r w:rsidRPr="00B116AC">
        <w:t xml:space="preserve">Termin realizacji zamówienia: </w:t>
      </w:r>
      <w:r w:rsidRPr="00B116AC">
        <w:rPr>
          <w:b/>
          <w:bCs/>
        </w:rPr>
        <w:t xml:space="preserve"> 30.08.2020 r.</w:t>
      </w:r>
    </w:p>
    <w:p w:rsidR="00DD6CED" w:rsidRPr="00B116AC" w:rsidRDefault="00DD6CED" w:rsidP="00DD6CED">
      <w:pPr>
        <w:pStyle w:val="NormalnyWeb"/>
        <w:numPr>
          <w:ilvl w:val="0"/>
          <w:numId w:val="46"/>
        </w:numPr>
        <w:spacing w:before="0" w:beforeAutospacing="0" w:after="0" w:afterAutospacing="0"/>
        <w:ind w:left="284" w:hanging="284"/>
      </w:pPr>
      <w:r w:rsidRPr="00B116AC">
        <w:t>Termin płatności – do 30 dni</w:t>
      </w:r>
    </w:p>
    <w:p w:rsidR="00DD6CED" w:rsidRPr="00B116AC" w:rsidRDefault="00DD6CED" w:rsidP="00DD6CED">
      <w:pPr>
        <w:numPr>
          <w:ilvl w:val="0"/>
          <w:numId w:val="46"/>
        </w:numPr>
        <w:ind w:left="284" w:hanging="284"/>
        <w:rPr>
          <w:rFonts w:ascii="Times New Roman" w:hAnsi="Times New Roman"/>
        </w:rPr>
      </w:pPr>
      <w:r w:rsidRPr="00B116AC">
        <w:rPr>
          <w:rFonts w:ascii="Times New Roman" w:hAnsi="Times New Roman"/>
        </w:rPr>
        <w:t>Powyższa cena jest ceną ryczałtową.</w:t>
      </w:r>
    </w:p>
    <w:p w:rsidR="00DD6CED" w:rsidRPr="00B116AC" w:rsidRDefault="00DD6CED" w:rsidP="00DD6CED">
      <w:pPr>
        <w:numPr>
          <w:ilvl w:val="0"/>
          <w:numId w:val="46"/>
        </w:numPr>
        <w:ind w:left="284" w:hanging="284"/>
        <w:jc w:val="both"/>
        <w:rPr>
          <w:rFonts w:ascii="Times New Roman" w:hAnsi="Times New Roman"/>
        </w:rPr>
      </w:pPr>
      <w:r w:rsidRPr="00B116AC">
        <w:rPr>
          <w:rFonts w:ascii="Times New Roman" w:hAnsi="Times New Roman"/>
        </w:rPr>
        <w:t xml:space="preserve">OŚWIADCZAMY , że zapoznaliśmy się ze specyfikacją istotnych warunków zamówienia, nie wnosimy do niej zastrzeżeń oraz uznajemy się za związanych określonymi w niej zasadami postępowania </w:t>
      </w:r>
    </w:p>
    <w:p w:rsidR="00DD6CED" w:rsidRPr="00B116AC" w:rsidRDefault="00DD6CED" w:rsidP="00DD6CED">
      <w:pPr>
        <w:ind w:left="284" w:hanging="284"/>
        <w:jc w:val="both"/>
        <w:rPr>
          <w:rFonts w:ascii="Times New Roman" w:hAnsi="Times New Roman"/>
        </w:rPr>
      </w:pPr>
    </w:p>
    <w:p w:rsidR="00DD6CED" w:rsidRPr="00B116AC" w:rsidRDefault="00DD6CED" w:rsidP="00DD6CED">
      <w:pPr>
        <w:numPr>
          <w:ilvl w:val="0"/>
          <w:numId w:val="46"/>
        </w:numPr>
        <w:ind w:left="284" w:hanging="284"/>
        <w:jc w:val="both"/>
        <w:rPr>
          <w:rFonts w:ascii="Times New Roman" w:hAnsi="Times New Roman"/>
        </w:rPr>
      </w:pPr>
      <w:r w:rsidRPr="00B116AC">
        <w:rPr>
          <w:rFonts w:ascii="Times New Roman" w:hAnsi="Times New Roman"/>
        </w:rPr>
        <w:t>Oświadczamy, że zapoznaliśmy się z lokalnymi warunkami realizacji oraz zdobyliśmy wszelkie informacje koniecznego do właściwego  przygotowania oferty.</w:t>
      </w:r>
    </w:p>
    <w:p w:rsidR="00DD6CED" w:rsidRPr="00B116AC" w:rsidRDefault="00DD6CED" w:rsidP="00DD6CED">
      <w:pPr>
        <w:ind w:left="284" w:hanging="284"/>
        <w:jc w:val="both"/>
        <w:rPr>
          <w:rFonts w:ascii="Times New Roman" w:hAnsi="Times New Roman"/>
        </w:rPr>
      </w:pPr>
    </w:p>
    <w:p w:rsidR="00DD6CED" w:rsidRPr="00B116AC" w:rsidRDefault="00DD6CED" w:rsidP="00DD6CED">
      <w:pPr>
        <w:numPr>
          <w:ilvl w:val="0"/>
          <w:numId w:val="46"/>
        </w:numPr>
        <w:ind w:left="284" w:hanging="284"/>
        <w:jc w:val="both"/>
        <w:rPr>
          <w:rFonts w:ascii="Times New Roman" w:hAnsi="Times New Roman"/>
        </w:rPr>
      </w:pPr>
      <w:r w:rsidRPr="00B116AC">
        <w:rPr>
          <w:rFonts w:ascii="Times New Roman" w:hAnsi="Times New Roman"/>
        </w:rPr>
        <w:t>OŚWIADCZAMY, że akceptujemy wszystkie zapisy Istotnych Postanowień Umowy</w:t>
      </w:r>
    </w:p>
    <w:p w:rsidR="00DD6CED" w:rsidRPr="00B116AC" w:rsidRDefault="00DD6CED" w:rsidP="00DD6CED">
      <w:pPr>
        <w:ind w:left="284" w:hanging="284"/>
        <w:jc w:val="both"/>
        <w:rPr>
          <w:rFonts w:ascii="Times New Roman" w:hAnsi="Times New Roman"/>
        </w:rPr>
      </w:pPr>
    </w:p>
    <w:p w:rsidR="00DD6CED" w:rsidRPr="00B116AC" w:rsidRDefault="00DD6CED" w:rsidP="00DD6CED">
      <w:pPr>
        <w:numPr>
          <w:ilvl w:val="0"/>
          <w:numId w:val="46"/>
        </w:numPr>
        <w:ind w:left="284" w:hanging="284"/>
        <w:jc w:val="both"/>
        <w:rPr>
          <w:rFonts w:ascii="Times New Roman" w:hAnsi="Times New Roman"/>
        </w:rPr>
      </w:pPr>
      <w:r w:rsidRPr="00B116AC">
        <w:rPr>
          <w:rFonts w:ascii="Times New Roman" w:hAnsi="Times New Roman"/>
        </w:rPr>
        <w:t>OŚWIADCZAMY, że udzielimy 36  miesięcznej gwarancji na przedmiot umowy</w:t>
      </w:r>
    </w:p>
    <w:p w:rsidR="00DD6CED" w:rsidRPr="00B116AC" w:rsidRDefault="00DD6CED" w:rsidP="00DD6CED">
      <w:pPr>
        <w:ind w:left="720"/>
        <w:jc w:val="both"/>
        <w:rPr>
          <w:rFonts w:ascii="Times New Roman" w:hAnsi="Times New Roman"/>
        </w:rPr>
      </w:pPr>
    </w:p>
    <w:p w:rsidR="00DD6CED" w:rsidRPr="00B116AC" w:rsidRDefault="00DD6CED" w:rsidP="00DD6CED">
      <w:pPr>
        <w:numPr>
          <w:ilvl w:val="0"/>
          <w:numId w:val="46"/>
        </w:numPr>
        <w:tabs>
          <w:tab w:val="left" w:pos="284"/>
        </w:tabs>
        <w:ind w:left="284" w:hanging="426"/>
        <w:jc w:val="both"/>
        <w:rPr>
          <w:rFonts w:ascii="Times New Roman" w:hAnsi="Times New Roman"/>
        </w:rPr>
      </w:pPr>
      <w:r w:rsidRPr="00B116AC">
        <w:rPr>
          <w:rFonts w:ascii="Times New Roman" w:hAnsi="Times New Roman"/>
        </w:rPr>
        <w:t xml:space="preserve"> UWAŻAMY się za związanych niniejszą ofertą na czas wskazany w specyfikacji istotnych warunków zamówienia, czyli przez okres 30 dni od upływu terminu składania ofert.</w:t>
      </w:r>
    </w:p>
    <w:p w:rsidR="00DD6CED" w:rsidRPr="00B116AC" w:rsidRDefault="00DD6CED" w:rsidP="00DD6CED">
      <w:pPr>
        <w:numPr>
          <w:ilvl w:val="0"/>
          <w:numId w:val="46"/>
        </w:numPr>
        <w:tabs>
          <w:tab w:val="left" w:pos="284"/>
        </w:tabs>
        <w:ind w:left="284" w:hanging="426"/>
        <w:jc w:val="both"/>
        <w:rPr>
          <w:rFonts w:ascii="Times New Roman" w:hAnsi="Times New Roman"/>
        </w:rPr>
      </w:pPr>
      <w:r w:rsidRPr="00B116AC">
        <w:rPr>
          <w:rFonts w:ascii="Times New Roman" w:hAnsi="Times New Roman"/>
        </w:rPr>
        <w:t>W przypadku uznania naszej oferty za najkorzystniejszą zobowiązujemy się zawrzeć umowę w miejscu i terminie, jakie zostanie wskazane przez Zamawiającego</w:t>
      </w:r>
    </w:p>
    <w:p w:rsidR="00DD6CED" w:rsidRPr="00B116AC" w:rsidRDefault="00DD6CED" w:rsidP="00DD6CED">
      <w:pPr>
        <w:pStyle w:val="Akapitzlist"/>
        <w:rPr>
          <w:rFonts w:ascii="Times New Roman" w:hAnsi="Times New Roman"/>
        </w:rPr>
      </w:pPr>
    </w:p>
    <w:p w:rsidR="00DD6CED" w:rsidRPr="00B116AC" w:rsidRDefault="00DD6CED" w:rsidP="00DD6CED">
      <w:pPr>
        <w:numPr>
          <w:ilvl w:val="0"/>
          <w:numId w:val="46"/>
        </w:numPr>
        <w:tabs>
          <w:tab w:val="left" w:pos="284"/>
        </w:tabs>
        <w:ind w:left="284" w:hanging="426"/>
        <w:jc w:val="both"/>
        <w:rPr>
          <w:rFonts w:ascii="Times New Roman" w:hAnsi="Times New Roman"/>
        </w:rPr>
      </w:pPr>
      <w:r w:rsidRPr="00B116AC">
        <w:rPr>
          <w:rFonts w:ascii="Times New Roman" w:hAnsi="Times New Roman"/>
        </w:rPr>
        <w:t>OFERTĘ niniejszą składamy na ................... kolejno ponumerowanych stronach.</w:t>
      </w:r>
    </w:p>
    <w:p w:rsidR="00DD6CED" w:rsidRPr="00B116AC" w:rsidRDefault="00DD6CED" w:rsidP="00DD6CED">
      <w:pPr>
        <w:pStyle w:val="Akapitzlist"/>
        <w:rPr>
          <w:rFonts w:ascii="Times New Roman" w:hAnsi="Times New Roman"/>
          <w:bCs/>
          <w:szCs w:val="24"/>
        </w:rPr>
      </w:pPr>
    </w:p>
    <w:p w:rsidR="00DD6CED" w:rsidRPr="00B116AC" w:rsidRDefault="00DD6CED" w:rsidP="00DD6CED">
      <w:pPr>
        <w:numPr>
          <w:ilvl w:val="0"/>
          <w:numId w:val="46"/>
        </w:numPr>
        <w:tabs>
          <w:tab w:val="left" w:pos="284"/>
        </w:tabs>
        <w:ind w:left="284" w:hanging="426"/>
        <w:jc w:val="both"/>
        <w:rPr>
          <w:rFonts w:ascii="Times New Roman" w:hAnsi="Times New Roman"/>
        </w:rPr>
      </w:pPr>
      <w:r w:rsidRPr="00B116AC">
        <w:rPr>
          <w:rFonts w:ascii="Times New Roman" w:hAnsi="Times New Roman"/>
          <w:bCs/>
          <w:szCs w:val="24"/>
        </w:rPr>
        <w:t>Niniejszą</w:t>
      </w:r>
      <w:r w:rsidRPr="00B116AC">
        <w:rPr>
          <w:rFonts w:ascii="Times New Roman" w:hAnsi="Times New Roman"/>
          <w:szCs w:val="24"/>
        </w:rPr>
        <w:t xml:space="preserve"> </w:t>
      </w:r>
      <w:r w:rsidRPr="00B116AC">
        <w:rPr>
          <w:rFonts w:ascii="Times New Roman" w:hAnsi="Times New Roman"/>
          <w:bCs/>
          <w:szCs w:val="24"/>
        </w:rPr>
        <w:t>Ofertę składa:</w:t>
      </w: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631"/>
        <w:gridCol w:w="1980"/>
        <w:gridCol w:w="2340"/>
        <w:gridCol w:w="2340"/>
      </w:tblGrid>
      <w:tr w:rsidR="00DD6CED" w:rsidRPr="00B116AC" w:rsidTr="00043C35">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DD6CED" w:rsidRPr="00B116AC" w:rsidRDefault="00DD6CED" w:rsidP="00043C35">
            <w:pPr>
              <w:spacing w:before="60" w:after="60"/>
              <w:jc w:val="center"/>
              <w:rPr>
                <w:rFonts w:ascii="Times New Roman" w:hAnsi="Times New Roman"/>
                <w:bCs/>
                <w:i/>
                <w:iCs/>
                <w:szCs w:val="24"/>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DD6CED" w:rsidRPr="00B116AC" w:rsidRDefault="00DD6CED" w:rsidP="00043C35">
            <w:pPr>
              <w:spacing w:before="60" w:after="60"/>
              <w:jc w:val="center"/>
              <w:rPr>
                <w:rFonts w:ascii="Times New Roman" w:hAnsi="Times New Roman"/>
                <w:bCs/>
                <w:i/>
                <w:iCs/>
                <w:szCs w:val="24"/>
              </w:rPr>
            </w:pPr>
            <w:r w:rsidRPr="00B116AC">
              <w:rPr>
                <w:rFonts w:ascii="Times New Roman" w:hAnsi="Times New Roman"/>
                <w:bCs/>
                <w:i/>
                <w:iCs/>
                <w:szCs w:val="24"/>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DD6CED" w:rsidRPr="00B116AC" w:rsidRDefault="00DD6CED" w:rsidP="00043C35">
            <w:pPr>
              <w:spacing w:before="60" w:after="60"/>
              <w:jc w:val="center"/>
              <w:rPr>
                <w:rFonts w:ascii="Times New Roman" w:hAnsi="Times New Roman"/>
                <w:bCs/>
                <w:i/>
                <w:iCs/>
                <w:szCs w:val="24"/>
              </w:rPr>
            </w:pPr>
            <w:r w:rsidRPr="00B116AC">
              <w:rPr>
                <w:rFonts w:ascii="Times New Roman" w:hAnsi="Times New Roman"/>
                <w:bCs/>
                <w:i/>
                <w:iCs/>
                <w:szCs w:val="24"/>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DD6CED" w:rsidRPr="00B116AC" w:rsidRDefault="00DD6CED" w:rsidP="00043C35">
            <w:pPr>
              <w:spacing w:before="60" w:after="60"/>
              <w:jc w:val="center"/>
              <w:rPr>
                <w:rFonts w:ascii="Times New Roman" w:hAnsi="Times New Roman"/>
                <w:bCs/>
                <w:i/>
                <w:iCs/>
                <w:szCs w:val="24"/>
              </w:rPr>
            </w:pPr>
            <w:r w:rsidRPr="00B116AC">
              <w:rPr>
                <w:rFonts w:ascii="Times New Roman" w:hAnsi="Times New Roman"/>
                <w:bCs/>
                <w:i/>
                <w:iCs/>
                <w:szCs w:val="24"/>
              </w:rPr>
              <w:t>Status prawny Wykonawcy(os. fiz. spółka …)</w:t>
            </w:r>
          </w:p>
        </w:tc>
      </w:tr>
      <w:tr w:rsidR="00DD6CED" w:rsidRPr="00B116AC" w:rsidTr="00043C35">
        <w:tc>
          <w:tcPr>
            <w:tcW w:w="1631" w:type="dxa"/>
            <w:tcBorders>
              <w:top w:val="dotted" w:sz="4" w:space="0" w:color="auto"/>
              <w:left w:val="dotted" w:sz="4" w:space="0" w:color="auto"/>
              <w:bottom w:val="dotted" w:sz="4" w:space="0" w:color="auto"/>
              <w:right w:val="dotted" w:sz="4" w:space="0" w:color="auto"/>
            </w:tcBorders>
            <w:vAlign w:val="center"/>
          </w:tcPr>
          <w:p w:rsidR="00DD6CED" w:rsidRPr="00B116AC" w:rsidRDefault="00DD6CED" w:rsidP="00043C35">
            <w:pPr>
              <w:spacing w:before="60" w:after="60"/>
              <w:jc w:val="center"/>
              <w:rPr>
                <w:rFonts w:ascii="Times New Roman" w:hAnsi="Times New Roman"/>
                <w:bCs/>
                <w:szCs w:val="24"/>
              </w:rPr>
            </w:pPr>
            <w:r w:rsidRPr="00B116AC">
              <w:rPr>
                <w:rFonts w:ascii="Times New Roman" w:hAnsi="Times New Roman"/>
                <w:bCs/>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DD6CED" w:rsidRPr="00B116AC" w:rsidRDefault="00DD6CED" w:rsidP="00043C35">
            <w:pPr>
              <w:spacing w:before="60" w:after="60"/>
              <w:jc w:val="center"/>
              <w:rPr>
                <w:rFonts w:ascii="Times New Roman" w:hAnsi="Times New Roman"/>
                <w:bCs/>
                <w:szCs w:val="24"/>
              </w:rPr>
            </w:pPr>
            <w:r w:rsidRPr="00B116AC">
              <w:rPr>
                <w:rFonts w:ascii="Times New Roman" w:hAnsi="Times New Roman"/>
                <w:bCs/>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DD6CED" w:rsidRPr="00B116AC" w:rsidRDefault="00DD6CED" w:rsidP="00043C35">
            <w:pPr>
              <w:spacing w:before="60" w:after="60"/>
              <w:jc w:val="center"/>
              <w:rPr>
                <w:rFonts w:ascii="Times New Roman" w:hAnsi="Times New Roman"/>
                <w:bCs/>
                <w:szCs w:val="24"/>
              </w:rPr>
            </w:pPr>
            <w:r w:rsidRPr="00B116AC">
              <w:rPr>
                <w:rFonts w:ascii="Times New Roman" w:hAnsi="Times New Roman"/>
                <w:bCs/>
                <w:szCs w:val="24"/>
              </w:rPr>
              <w:t>(........................)</w:t>
            </w:r>
          </w:p>
        </w:tc>
        <w:tc>
          <w:tcPr>
            <w:tcW w:w="2340" w:type="dxa"/>
            <w:tcBorders>
              <w:top w:val="dotted" w:sz="4" w:space="0" w:color="auto"/>
              <w:left w:val="dotted" w:sz="4" w:space="0" w:color="auto"/>
              <w:bottom w:val="dotted" w:sz="4" w:space="0" w:color="auto"/>
              <w:right w:val="dotted" w:sz="4" w:space="0" w:color="auto"/>
            </w:tcBorders>
          </w:tcPr>
          <w:p w:rsidR="00DD6CED" w:rsidRPr="00B116AC" w:rsidRDefault="00DD6CED" w:rsidP="00043C35">
            <w:pPr>
              <w:spacing w:before="60" w:after="60"/>
              <w:jc w:val="center"/>
              <w:rPr>
                <w:rFonts w:ascii="Times New Roman" w:hAnsi="Times New Roman"/>
                <w:bCs/>
                <w:szCs w:val="24"/>
              </w:rPr>
            </w:pPr>
          </w:p>
        </w:tc>
      </w:tr>
      <w:tr w:rsidR="00DD6CED" w:rsidRPr="00B116AC" w:rsidTr="00043C35">
        <w:tc>
          <w:tcPr>
            <w:tcW w:w="1631" w:type="dxa"/>
            <w:tcBorders>
              <w:top w:val="dotted" w:sz="4" w:space="0" w:color="auto"/>
              <w:left w:val="dotted" w:sz="4" w:space="0" w:color="auto"/>
              <w:bottom w:val="dotted" w:sz="4" w:space="0" w:color="auto"/>
              <w:right w:val="dotted" w:sz="4" w:space="0" w:color="auto"/>
            </w:tcBorders>
            <w:vAlign w:val="center"/>
          </w:tcPr>
          <w:p w:rsidR="00DD6CED" w:rsidRPr="00B116AC" w:rsidRDefault="00DD6CED" w:rsidP="00043C35">
            <w:pPr>
              <w:spacing w:before="60" w:after="60"/>
              <w:jc w:val="center"/>
              <w:rPr>
                <w:rFonts w:ascii="Times New Roman" w:hAnsi="Times New Roman"/>
                <w:szCs w:val="24"/>
              </w:rPr>
            </w:pPr>
            <w:r w:rsidRPr="00B116AC">
              <w:rPr>
                <w:rFonts w:ascii="Times New Roman" w:hAnsi="Times New Roman"/>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DD6CED" w:rsidRPr="00B116AC" w:rsidRDefault="00DD6CED" w:rsidP="00043C35">
            <w:pPr>
              <w:spacing w:before="60" w:after="60"/>
              <w:jc w:val="center"/>
              <w:rPr>
                <w:rFonts w:ascii="Times New Roman" w:hAnsi="Times New Roman"/>
                <w:szCs w:val="24"/>
              </w:rPr>
            </w:pPr>
            <w:r w:rsidRPr="00B116AC">
              <w:rPr>
                <w:rFonts w:ascii="Times New Roman" w:hAnsi="Times New Roman"/>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DD6CED" w:rsidRPr="00B116AC" w:rsidRDefault="00DD6CED" w:rsidP="00043C35">
            <w:pPr>
              <w:spacing w:before="60" w:after="60"/>
              <w:jc w:val="center"/>
              <w:rPr>
                <w:rFonts w:ascii="Times New Roman" w:hAnsi="Times New Roman"/>
                <w:szCs w:val="24"/>
              </w:rPr>
            </w:pPr>
            <w:r w:rsidRPr="00B116AC">
              <w:rPr>
                <w:rFonts w:ascii="Times New Roman" w:hAnsi="Times New Roman"/>
                <w:szCs w:val="24"/>
              </w:rPr>
              <w:t>(........................)</w:t>
            </w:r>
          </w:p>
        </w:tc>
        <w:tc>
          <w:tcPr>
            <w:tcW w:w="2340" w:type="dxa"/>
            <w:tcBorders>
              <w:top w:val="dotted" w:sz="4" w:space="0" w:color="auto"/>
              <w:left w:val="dotted" w:sz="4" w:space="0" w:color="auto"/>
              <w:bottom w:val="dotted" w:sz="4" w:space="0" w:color="auto"/>
              <w:right w:val="dotted" w:sz="4" w:space="0" w:color="auto"/>
            </w:tcBorders>
          </w:tcPr>
          <w:p w:rsidR="00DD6CED" w:rsidRPr="00B116AC" w:rsidRDefault="00DD6CED" w:rsidP="00043C35">
            <w:pPr>
              <w:spacing w:before="60" w:after="60"/>
              <w:jc w:val="center"/>
              <w:rPr>
                <w:rFonts w:ascii="Times New Roman" w:hAnsi="Times New Roman"/>
                <w:szCs w:val="24"/>
              </w:rPr>
            </w:pPr>
          </w:p>
        </w:tc>
      </w:tr>
    </w:tbl>
    <w:p w:rsidR="00DD6CED" w:rsidRPr="00B116AC" w:rsidRDefault="00DD6CED" w:rsidP="00DD6CED">
      <w:pPr>
        <w:numPr>
          <w:ilvl w:val="0"/>
          <w:numId w:val="46"/>
        </w:numPr>
        <w:tabs>
          <w:tab w:val="left" w:pos="284"/>
        </w:tabs>
        <w:spacing w:line="360" w:lineRule="auto"/>
        <w:ind w:left="284" w:hanging="284"/>
        <w:jc w:val="both"/>
        <w:rPr>
          <w:rFonts w:ascii="Times New Roman" w:hAnsi="Times New Roman"/>
          <w:szCs w:val="24"/>
        </w:rPr>
      </w:pPr>
      <w:r w:rsidRPr="00B116AC">
        <w:rPr>
          <w:rFonts w:ascii="Times New Roman" w:hAnsi="Times New Roman"/>
          <w:bCs/>
          <w:szCs w:val="24"/>
        </w:rPr>
        <w:t>Przedstawiciel Wykonawcy uprawniony do Kontaktów</w:t>
      </w:r>
      <w:r w:rsidRPr="00B116AC">
        <w:rPr>
          <w:rFonts w:ascii="Times New Roman" w:hAnsi="Times New Roman"/>
          <w:szCs w:val="24"/>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701"/>
        <w:gridCol w:w="6521"/>
      </w:tblGrid>
      <w:tr w:rsidR="00DD6CED" w:rsidRPr="00B116AC" w:rsidTr="00043C3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D6CED" w:rsidRPr="00B116AC" w:rsidRDefault="00DD6CED" w:rsidP="00043C35">
            <w:pPr>
              <w:spacing w:before="60" w:after="60"/>
              <w:rPr>
                <w:rFonts w:ascii="Times New Roman" w:hAnsi="Times New Roman"/>
                <w:i/>
                <w:iCs/>
                <w:szCs w:val="24"/>
              </w:rPr>
            </w:pPr>
            <w:r w:rsidRPr="00B116AC">
              <w:rPr>
                <w:rFonts w:ascii="Times New Roman" w:hAnsi="Times New Roman"/>
                <w:i/>
                <w:iCs/>
                <w:szCs w:val="24"/>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DD6CED" w:rsidRPr="00B116AC" w:rsidRDefault="00DD6CED" w:rsidP="00043C35">
            <w:pPr>
              <w:spacing w:before="60" w:after="60"/>
              <w:rPr>
                <w:rFonts w:ascii="Times New Roman" w:hAnsi="Times New Roman"/>
                <w:szCs w:val="24"/>
                <w:lang w:val="de-DE"/>
              </w:rPr>
            </w:pPr>
            <w:r w:rsidRPr="00B116AC">
              <w:rPr>
                <w:rFonts w:ascii="Times New Roman" w:hAnsi="Times New Roman"/>
                <w:szCs w:val="24"/>
                <w:lang w:val="de-DE"/>
              </w:rPr>
              <w:t>(........................................................................................)</w:t>
            </w:r>
          </w:p>
        </w:tc>
      </w:tr>
      <w:tr w:rsidR="00DD6CED" w:rsidRPr="00B116AC" w:rsidTr="00043C3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D6CED" w:rsidRPr="00B116AC" w:rsidRDefault="00DD6CED" w:rsidP="00043C35">
            <w:pPr>
              <w:spacing w:before="60" w:after="60"/>
              <w:rPr>
                <w:rFonts w:ascii="Times New Roman" w:hAnsi="Times New Roman"/>
                <w:i/>
                <w:iCs/>
                <w:szCs w:val="24"/>
                <w:lang w:val="de-DE"/>
              </w:rPr>
            </w:pPr>
            <w:r w:rsidRPr="00B116AC">
              <w:rPr>
                <w:rFonts w:ascii="Times New Roman" w:hAnsi="Times New Roman"/>
                <w:i/>
                <w:iCs/>
                <w:szCs w:val="24"/>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DD6CED" w:rsidRPr="00B116AC" w:rsidRDefault="00DD6CED" w:rsidP="00043C35">
            <w:pPr>
              <w:spacing w:before="60" w:after="60"/>
              <w:rPr>
                <w:rFonts w:ascii="Times New Roman" w:hAnsi="Times New Roman"/>
                <w:szCs w:val="24"/>
                <w:lang w:val="de-DE"/>
              </w:rPr>
            </w:pPr>
            <w:r w:rsidRPr="00B116AC">
              <w:rPr>
                <w:rFonts w:ascii="Times New Roman" w:hAnsi="Times New Roman"/>
                <w:szCs w:val="24"/>
                <w:lang w:val="de-DE"/>
              </w:rPr>
              <w:t>(........................................................................................)</w:t>
            </w:r>
          </w:p>
        </w:tc>
      </w:tr>
      <w:tr w:rsidR="00DD6CED" w:rsidRPr="00B116AC" w:rsidTr="00043C3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D6CED" w:rsidRPr="00B116AC" w:rsidRDefault="00DD6CED" w:rsidP="00043C35">
            <w:pPr>
              <w:spacing w:before="60" w:after="60"/>
              <w:rPr>
                <w:rFonts w:ascii="Times New Roman" w:hAnsi="Times New Roman"/>
                <w:i/>
                <w:iCs/>
                <w:szCs w:val="24"/>
                <w:lang w:val="de-DE"/>
              </w:rPr>
            </w:pPr>
            <w:r w:rsidRPr="00B116AC">
              <w:rPr>
                <w:rFonts w:ascii="Times New Roman" w:hAnsi="Times New Roman"/>
                <w:i/>
                <w:iCs/>
                <w:szCs w:val="24"/>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DD6CED" w:rsidRPr="00B116AC" w:rsidRDefault="00DD6CED" w:rsidP="00043C35">
            <w:pPr>
              <w:spacing w:before="60" w:after="60"/>
              <w:rPr>
                <w:rFonts w:ascii="Times New Roman" w:hAnsi="Times New Roman"/>
                <w:szCs w:val="24"/>
                <w:lang w:val="de-DE"/>
              </w:rPr>
            </w:pPr>
            <w:r w:rsidRPr="00B116AC">
              <w:rPr>
                <w:rFonts w:ascii="Times New Roman" w:hAnsi="Times New Roman"/>
                <w:szCs w:val="24"/>
                <w:lang w:val="de-DE"/>
              </w:rPr>
              <w:t>(........................................................................................)</w:t>
            </w:r>
          </w:p>
        </w:tc>
      </w:tr>
      <w:tr w:rsidR="00DD6CED" w:rsidRPr="00B116AC" w:rsidTr="00043C3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D6CED" w:rsidRPr="00B116AC" w:rsidRDefault="00DD6CED" w:rsidP="00043C35">
            <w:pPr>
              <w:spacing w:before="60" w:after="60"/>
              <w:rPr>
                <w:rFonts w:ascii="Times New Roman" w:hAnsi="Times New Roman"/>
                <w:i/>
                <w:iCs/>
                <w:szCs w:val="24"/>
                <w:lang w:val="de-DE"/>
              </w:rPr>
            </w:pPr>
            <w:r w:rsidRPr="00B116AC">
              <w:rPr>
                <w:rFonts w:ascii="Times New Roman" w:hAnsi="Times New Roman"/>
                <w:i/>
                <w:iCs/>
                <w:szCs w:val="24"/>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DD6CED" w:rsidRPr="00B116AC" w:rsidRDefault="00DD6CED" w:rsidP="00043C35">
            <w:pPr>
              <w:spacing w:before="60" w:after="60"/>
              <w:rPr>
                <w:rFonts w:ascii="Times New Roman" w:hAnsi="Times New Roman"/>
                <w:szCs w:val="24"/>
              </w:rPr>
            </w:pPr>
            <w:r w:rsidRPr="00B116AC">
              <w:rPr>
                <w:rFonts w:ascii="Times New Roman" w:hAnsi="Times New Roman"/>
                <w:szCs w:val="24"/>
              </w:rPr>
              <w:t>(........................................................................................)</w:t>
            </w:r>
          </w:p>
        </w:tc>
      </w:tr>
      <w:tr w:rsidR="00DD6CED" w:rsidRPr="00B116AC" w:rsidTr="00043C3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D6CED" w:rsidRPr="00B116AC" w:rsidRDefault="00DD6CED" w:rsidP="00043C35">
            <w:pPr>
              <w:spacing w:before="60" w:after="60"/>
              <w:rPr>
                <w:rFonts w:ascii="Times New Roman" w:hAnsi="Times New Roman"/>
                <w:i/>
                <w:iCs/>
                <w:szCs w:val="24"/>
              </w:rPr>
            </w:pPr>
            <w:r w:rsidRPr="00B116AC">
              <w:rPr>
                <w:rFonts w:ascii="Times New Roman" w:hAnsi="Times New Roman"/>
                <w:i/>
                <w:iCs/>
                <w:szCs w:val="24"/>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DD6CED" w:rsidRPr="00B116AC" w:rsidRDefault="00DD6CED" w:rsidP="00043C35">
            <w:pPr>
              <w:spacing w:before="60" w:after="60"/>
              <w:rPr>
                <w:rFonts w:ascii="Times New Roman" w:hAnsi="Times New Roman"/>
                <w:szCs w:val="24"/>
              </w:rPr>
            </w:pPr>
            <w:r w:rsidRPr="00B116AC">
              <w:rPr>
                <w:rFonts w:ascii="Times New Roman" w:hAnsi="Times New Roman"/>
                <w:szCs w:val="24"/>
              </w:rPr>
              <w:t>(........................................................................................)</w:t>
            </w:r>
          </w:p>
        </w:tc>
      </w:tr>
    </w:tbl>
    <w:p w:rsidR="00DD6CED" w:rsidRPr="00B116AC" w:rsidRDefault="00DD6CED" w:rsidP="00DD6CED">
      <w:pPr>
        <w:spacing w:before="120"/>
        <w:ind w:left="360"/>
        <w:jc w:val="both"/>
        <w:rPr>
          <w:rFonts w:ascii="Times New Roman" w:hAnsi="Times New Roman"/>
          <w:szCs w:val="24"/>
        </w:rPr>
      </w:pPr>
      <w:r w:rsidRPr="00B116AC">
        <w:rPr>
          <w:rFonts w:ascii="Times New Roman" w:hAnsi="Times New Roman"/>
          <w:b/>
          <w:szCs w:val="24"/>
        </w:rPr>
        <w:t xml:space="preserve">Załącznikami </w:t>
      </w:r>
      <w:r w:rsidRPr="00B116AC">
        <w:rPr>
          <w:rFonts w:ascii="Times New Roman" w:hAnsi="Times New Roman"/>
          <w:szCs w:val="24"/>
        </w:rPr>
        <w:t>do niniejszej oferty, stanowiącymi jej integralną część są:</w:t>
      </w:r>
    </w:p>
    <w:p w:rsidR="00DD6CED" w:rsidRPr="00B116AC" w:rsidRDefault="00DD6CED" w:rsidP="00DD6CED">
      <w:pPr>
        <w:numPr>
          <w:ilvl w:val="0"/>
          <w:numId w:val="6"/>
        </w:numPr>
        <w:spacing w:line="360" w:lineRule="auto"/>
        <w:ind w:left="357" w:firstLine="68"/>
        <w:jc w:val="both"/>
        <w:rPr>
          <w:rFonts w:ascii="Times New Roman" w:hAnsi="Times New Roman"/>
          <w:szCs w:val="24"/>
        </w:rPr>
      </w:pPr>
      <w:r w:rsidRPr="00B116AC">
        <w:rPr>
          <w:rFonts w:ascii="Times New Roman" w:hAnsi="Times New Roman"/>
          <w:szCs w:val="24"/>
        </w:rPr>
        <w:t>....................................................................................................................................,</w:t>
      </w:r>
    </w:p>
    <w:p w:rsidR="00DD6CED" w:rsidRPr="00B116AC" w:rsidRDefault="00DD6CED" w:rsidP="00DD6CED">
      <w:pPr>
        <w:numPr>
          <w:ilvl w:val="0"/>
          <w:numId w:val="6"/>
        </w:numPr>
        <w:spacing w:line="360" w:lineRule="auto"/>
        <w:ind w:left="357" w:firstLine="68"/>
        <w:jc w:val="both"/>
        <w:rPr>
          <w:rFonts w:ascii="Times New Roman" w:hAnsi="Times New Roman"/>
          <w:szCs w:val="24"/>
        </w:rPr>
      </w:pPr>
      <w:r w:rsidRPr="00B116AC">
        <w:rPr>
          <w:rFonts w:ascii="Times New Roman" w:hAnsi="Times New Roman"/>
          <w:szCs w:val="24"/>
        </w:rPr>
        <w:t>....................................................................................................................................,</w:t>
      </w:r>
    </w:p>
    <w:p w:rsidR="00DD6CED" w:rsidRPr="00B116AC" w:rsidRDefault="00DD6CED" w:rsidP="00DD6CED">
      <w:pPr>
        <w:numPr>
          <w:ilvl w:val="0"/>
          <w:numId w:val="6"/>
        </w:numPr>
        <w:spacing w:line="360" w:lineRule="auto"/>
        <w:ind w:left="357" w:firstLine="68"/>
        <w:jc w:val="both"/>
        <w:rPr>
          <w:rFonts w:ascii="Times New Roman" w:hAnsi="Times New Roman"/>
          <w:szCs w:val="24"/>
        </w:rPr>
      </w:pPr>
      <w:r w:rsidRPr="00B116AC">
        <w:rPr>
          <w:rFonts w:ascii="Times New Roman" w:hAnsi="Times New Roman"/>
          <w:szCs w:val="24"/>
        </w:rPr>
        <w:t>....................................................................................................................................,</w:t>
      </w:r>
    </w:p>
    <w:p w:rsidR="00DD6CED" w:rsidRPr="00B116AC" w:rsidRDefault="00DD6CED" w:rsidP="00DD6CED">
      <w:pPr>
        <w:numPr>
          <w:ilvl w:val="0"/>
          <w:numId w:val="6"/>
        </w:numPr>
        <w:spacing w:line="360" w:lineRule="auto"/>
        <w:ind w:left="357" w:firstLine="68"/>
        <w:jc w:val="both"/>
        <w:rPr>
          <w:rFonts w:ascii="Times New Roman" w:hAnsi="Times New Roman"/>
          <w:szCs w:val="24"/>
        </w:rPr>
      </w:pPr>
      <w:r w:rsidRPr="00B116AC">
        <w:rPr>
          <w:rFonts w:ascii="Times New Roman" w:hAnsi="Times New Roman"/>
          <w:szCs w:val="24"/>
        </w:rPr>
        <w:t>....................................................................................................................................,</w:t>
      </w:r>
    </w:p>
    <w:p w:rsidR="00DD6CED" w:rsidRPr="00B116AC" w:rsidRDefault="00DD6CED" w:rsidP="00DD6CED">
      <w:pPr>
        <w:jc w:val="both"/>
        <w:rPr>
          <w:rFonts w:ascii="Times New Roman" w:hAnsi="Times New Roman"/>
          <w:szCs w:val="24"/>
        </w:rPr>
      </w:pPr>
    </w:p>
    <w:p w:rsidR="00DD6CED" w:rsidRPr="00B116AC" w:rsidRDefault="00DD6CED" w:rsidP="00DD6CED">
      <w:pPr>
        <w:jc w:val="both"/>
        <w:rPr>
          <w:rFonts w:ascii="Times New Roman" w:hAnsi="Times New Roman"/>
          <w:szCs w:val="24"/>
        </w:rPr>
      </w:pPr>
      <w:r w:rsidRPr="00B116AC">
        <w:rPr>
          <w:rFonts w:ascii="Times New Roman" w:hAnsi="Times New Roman"/>
          <w:szCs w:val="24"/>
        </w:rPr>
        <w:t>...........................dn. __.__.2019 r.                          .....................................................................</w:t>
      </w:r>
    </w:p>
    <w:p w:rsidR="00DD6CED" w:rsidRPr="00B116AC" w:rsidRDefault="00DD6CED" w:rsidP="00DD6CED">
      <w:pPr>
        <w:ind w:firstLine="708"/>
        <w:jc w:val="both"/>
        <w:rPr>
          <w:rFonts w:ascii="Times New Roman" w:hAnsi="Times New Roman"/>
          <w:i/>
          <w:szCs w:val="24"/>
        </w:rPr>
      </w:pPr>
      <w:r w:rsidRPr="00B116AC">
        <w:rPr>
          <w:rFonts w:ascii="Times New Roman" w:hAnsi="Times New Roman"/>
          <w:i/>
          <w:szCs w:val="24"/>
        </w:rPr>
        <w:t xml:space="preserve">                                                                      </w:t>
      </w:r>
      <w:r w:rsidRPr="00B116AC">
        <w:rPr>
          <w:rFonts w:ascii="Times New Roman" w:hAnsi="Times New Roman"/>
          <w:i/>
          <w:szCs w:val="24"/>
        </w:rPr>
        <w:tab/>
      </w:r>
      <w:r w:rsidRPr="00B116AC">
        <w:rPr>
          <w:rFonts w:ascii="Times New Roman" w:hAnsi="Times New Roman"/>
          <w:i/>
          <w:szCs w:val="24"/>
        </w:rPr>
        <w:tab/>
        <w:t xml:space="preserve">(podpis upełnomocnionego </w:t>
      </w:r>
    </w:p>
    <w:p w:rsidR="00DD6CED" w:rsidRPr="00B116AC" w:rsidRDefault="00DD6CED" w:rsidP="00DD6CED">
      <w:pPr>
        <w:ind w:left="4956" w:firstLine="708"/>
        <w:jc w:val="both"/>
        <w:rPr>
          <w:rFonts w:ascii="Times New Roman" w:hAnsi="Times New Roman"/>
          <w:i/>
          <w:szCs w:val="24"/>
        </w:rPr>
      </w:pPr>
      <w:r w:rsidRPr="00B116AC">
        <w:rPr>
          <w:rFonts w:ascii="Times New Roman" w:hAnsi="Times New Roman"/>
          <w:i/>
          <w:szCs w:val="24"/>
        </w:rPr>
        <w:t>przedstawiciela Oferenta)</w:t>
      </w:r>
    </w:p>
    <w:p w:rsidR="00DD6CED" w:rsidRPr="00B116AC" w:rsidRDefault="00DD6CED" w:rsidP="00DD6CED">
      <w:pPr>
        <w:jc w:val="both"/>
        <w:rPr>
          <w:rFonts w:ascii="Times New Roman" w:hAnsi="Times New Roman"/>
          <w:b/>
          <w:szCs w:val="24"/>
        </w:rPr>
      </w:pPr>
      <w:r w:rsidRPr="00B116AC">
        <w:rPr>
          <w:rFonts w:ascii="Times New Roman" w:hAnsi="Times New Roman"/>
          <w:b/>
          <w:szCs w:val="24"/>
        </w:rPr>
        <w:t>____________________</w:t>
      </w:r>
    </w:p>
    <w:p w:rsidR="00DD6CED" w:rsidRPr="00B116AC" w:rsidRDefault="00DD6CED" w:rsidP="00DD6CED">
      <w:pPr>
        <w:jc w:val="both"/>
        <w:rPr>
          <w:rFonts w:ascii="Times New Roman" w:hAnsi="Times New Roman"/>
          <w:szCs w:val="24"/>
        </w:rPr>
      </w:pPr>
      <w:r w:rsidRPr="00B116AC">
        <w:rPr>
          <w:rFonts w:ascii="Times New Roman" w:hAnsi="Times New Roman"/>
          <w:szCs w:val="24"/>
        </w:rPr>
        <w:t>* - niepotrzebne skreślić</w:t>
      </w: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p>
    <w:p w:rsidR="00DD6CED" w:rsidRPr="00B116AC" w:rsidRDefault="00DD6CED" w:rsidP="00DD6CED">
      <w:pPr>
        <w:jc w:val="center"/>
        <w:rPr>
          <w:rFonts w:ascii="Times New Roman" w:hAnsi="Times New Roman"/>
          <w:b/>
          <w:szCs w:val="24"/>
        </w:rPr>
      </w:pPr>
      <w:r w:rsidRPr="00B116AC">
        <w:rPr>
          <w:rFonts w:ascii="Times New Roman" w:hAnsi="Times New Roman"/>
          <w:b/>
          <w:szCs w:val="24"/>
        </w:rPr>
        <w:lastRenderedPageBreak/>
        <w:t>ZAŁĄCZNIK NR 1</w:t>
      </w:r>
    </w:p>
    <w:p w:rsidR="00DD6CED" w:rsidRPr="00B116AC" w:rsidRDefault="00DD6CED" w:rsidP="00DD6CED">
      <w:pPr>
        <w:jc w:val="both"/>
        <w:rPr>
          <w:rFonts w:ascii="Times New Roman" w:hAnsi="Times New Roman"/>
          <w:szCs w:val="24"/>
        </w:rPr>
      </w:pPr>
    </w:p>
    <w:tbl>
      <w:tblPr>
        <w:tblW w:w="0" w:type="auto"/>
        <w:tblLayout w:type="fixed"/>
        <w:tblCellMar>
          <w:left w:w="70" w:type="dxa"/>
          <w:right w:w="70" w:type="dxa"/>
        </w:tblCellMar>
        <w:tblLook w:val="0000"/>
      </w:tblPr>
      <w:tblGrid>
        <w:gridCol w:w="3119"/>
        <w:gridCol w:w="6307"/>
      </w:tblGrid>
      <w:tr w:rsidR="00DD6CED" w:rsidRPr="00B116AC" w:rsidTr="00043C35">
        <w:tc>
          <w:tcPr>
            <w:tcW w:w="3119" w:type="dxa"/>
          </w:tcPr>
          <w:p w:rsidR="00DD6CED" w:rsidRPr="00B116AC" w:rsidRDefault="00DD6CED" w:rsidP="00043C35">
            <w:pPr>
              <w:jc w:val="both"/>
              <w:rPr>
                <w:rFonts w:ascii="Times New Roman" w:hAnsi="Times New Roman"/>
                <w:b/>
                <w:szCs w:val="24"/>
              </w:rPr>
            </w:pPr>
          </w:p>
          <w:p w:rsidR="00DD6CED" w:rsidRPr="00B116AC" w:rsidRDefault="00DD6CED" w:rsidP="00043C35">
            <w:pPr>
              <w:jc w:val="both"/>
              <w:rPr>
                <w:rFonts w:ascii="Times New Roman" w:hAnsi="Times New Roman"/>
                <w:b/>
                <w:szCs w:val="24"/>
              </w:rPr>
            </w:pPr>
          </w:p>
          <w:p w:rsidR="00DD6CED" w:rsidRPr="00B116AC" w:rsidRDefault="00DD6CED" w:rsidP="00043C35">
            <w:pPr>
              <w:jc w:val="both"/>
              <w:rPr>
                <w:rFonts w:ascii="Times New Roman" w:hAnsi="Times New Roman"/>
                <w:b/>
                <w:szCs w:val="24"/>
              </w:rPr>
            </w:pPr>
          </w:p>
          <w:p w:rsidR="00DD6CED" w:rsidRPr="00B116AC" w:rsidRDefault="00DD6CED" w:rsidP="00043C35">
            <w:pPr>
              <w:jc w:val="both"/>
              <w:rPr>
                <w:rFonts w:ascii="Times New Roman" w:hAnsi="Times New Roman"/>
                <w:b/>
                <w:i/>
                <w:szCs w:val="24"/>
              </w:rPr>
            </w:pPr>
            <w:r w:rsidRPr="00B116AC">
              <w:rPr>
                <w:rFonts w:ascii="Times New Roman" w:hAnsi="Times New Roman"/>
                <w:i/>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DD6CED" w:rsidRPr="00B116AC" w:rsidRDefault="00DD6CED" w:rsidP="00043C35">
            <w:pPr>
              <w:jc w:val="both"/>
              <w:rPr>
                <w:rFonts w:ascii="Times New Roman" w:hAnsi="Times New Roman"/>
                <w:b/>
                <w:szCs w:val="24"/>
              </w:rPr>
            </w:pPr>
          </w:p>
          <w:p w:rsidR="00DD6CED" w:rsidRPr="00B116AC" w:rsidRDefault="00DD6CED" w:rsidP="00043C35">
            <w:pPr>
              <w:jc w:val="center"/>
              <w:rPr>
                <w:rFonts w:ascii="Times New Roman" w:hAnsi="Times New Roman"/>
                <w:b/>
                <w:szCs w:val="24"/>
              </w:rPr>
            </w:pPr>
            <w:r w:rsidRPr="00B116AC">
              <w:rPr>
                <w:rFonts w:ascii="Times New Roman" w:hAnsi="Times New Roman"/>
                <w:b/>
                <w:szCs w:val="24"/>
              </w:rPr>
              <w:t>OŚWIADCZENIE</w:t>
            </w:r>
          </w:p>
          <w:p w:rsidR="00DD6CED" w:rsidRPr="00B116AC" w:rsidRDefault="00DD6CED" w:rsidP="00043C35">
            <w:pPr>
              <w:jc w:val="both"/>
              <w:rPr>
                <w:rFonts w:ascii="Times New Roman" w:hAnsi="Times New Roman"/>
                <w:b/>
                <w:szCs w:val="24"/>
              </w:rPr>
            </w:pPr>
          </w:p>
        </w:tc>
      </w:tr>
    </w:tbl>
    <w:p w:rsidR="00DD6CED" w:rsidRPr="00B116AC" w:rsidRDefault="00DD6CED" w:rsidP="00DD6CED">
      <w:pPr>
        <w:jc w:val="both"/>
        <w:rPr>
          <w:rFonts w:ascii="Times New Roman" w:hAnsi="Times New Roman"/>
          <w:szCs w:val="24"/>
        </w:rPr>
      </w:pPr>
    </w:p>
    <w:p w:rsidR="00DD6CED" w:rsidRPr="00B116AC" w:rsidRDefault="00DD6CED" w:rsidP="000A3DD3">
      <w:pPr>
        <w:jc w:val="both"/>
        <w:rPr>
          <w:rFonts w:ascii="Times New Roman" w:hAnsi="Times New Roman"/>
          <w:b/>
          <w:szCs w:val="24"/>
        </w:rPr>
      </w:pPr>
      <w:r w:rsidRPr="00B116AC">
        <w:rPr>
          <w:rFonts w:ascii="Times New Roman" w:hAnsi="Times New Roman"/>
          <w:bCs/>
          <w:szCs w:val="24"/>
        </w:rPr>
        <w:t xml:space="preserve">Składając ofertę w przetargu </w:t>
      </w:r>
      <w:r w:rsidR="000A3DD3" w:rsidRPr="00B116AC">
        <w:rPr>
          <w:rFonts w:ascii="Times New Roman" w:hAnsi="Times New Roman"/>
          <w:bCs/>
          <w:szCs w:val="24"/>
        </w:rPr>
        <w:t>ofertowym na</w:t>
      </w:r>
      <w:r w:rsidRPr="00B116AC">
        <w:rPr>
          <w:rFonts w:ascii="Times New Roman" w:hAnsi="Times New Roman"/>
          <w:bCs/>
          <w:szCs w:val="24"/>
        </w:rPr>
        <w:t xml:space="preserve"> </w:t>
      </w:r>
      <w:r w:rsidR="00B116AC" w:rsidRPr="00B116AC">
        <w:rPr>
          <w:rFonts w:ascii="Times New Roman" w:hAnsi="Times New Roman"/>
          <w:b/>
          <w:bCs/>
          <w:szCs w:val="24"/>
        </w:rPr>
        <w:t>„sprawowanie</w:t>
      </w:r>
      <w:r w:rsidR="00B116AC" w:rsidRPr="00B116AC">
        <w:rPr>
          <w:rFonts w:ascii="Times New Roman" w:hAnsi="Times New Roman"/>
          <w:b/>
          <w:szCs w:val="24"/>
        </w:rPr>
        <w:t xml:space="preserve"> nadzoru inwestorskiego nad budową kanalizacji deszczowej z nowym wylotem do rzeki Bzury w ramach zadania : Przebudowa ulicy 15 sierpnia w Sochaczewie stanowiącej drogę gminną nr 381083W – etap I”, </w:t>
      </w:r>
      <w:r w:rsidR="000A3DD3" w:rsidRPr="00B116AC">
        <w:rPr>
          <w:rFonts w:ascii="Times New Roman" w:hAnsi="Times New Roman"/>
          <w:bCs/>
          <w:szCs w:val="24"/>
        </w:rPr>
        <w:t>oświadczam</w:t>
      </w:r>
      <w:r w:rsidRPr="00B116AC">
        <w:rPr>
          <w:rFonts w:ascii="Times New Roman" w:hAnsi="Times New Roman"/>
          <w:b/>
          <w:szCs w:val="24"/>
        </w:rPr>
        <w:t xml:space="preserve">,  </w:t>
      </w:r>
      <w:r w:rsidRPr="00B116AC">
        <w:rPr>
          <w:rFonts w:ascii="Times New Roman" w:hAnsi="Times New Roman"/>
          <w:bCs/>
          <w:szCs w:val="24"/>
        </w:rPr>
        <w:t>że:</w:t>
      </w:r>
    </w:p>
    <w:p w:rsidR="00DD6CED" w:rsidRPr="00B116AC" w:rsidRDefault="00DD6CED" w:rsidP="00DD6CED">
      <w:pPr>
        <w:spacing w:line="120" w:lineRule="auto"/>
        <w:jc w:val="both"/>
        <w:rPr>
          <w:rFonts w:ascii="Times New Roman" w:hAnsi="Times New Roman"/>
          <w:szCs w:val="24"/>
        </w:rPr>
      </w:pPr>
    </w:p>
    <w:p w:rsidR="00DD6CED" w:rsidRPr="00B116AC" w:rsidRDefault="00DD6CED" w:rsidP="00DD6CED">
      <w:pPr>
        <w:spacing w:before="60" w:after="60" w:line="360" w:lineRule="auto"/>
        <w:ind w:left="851" w:hanging="295"/>
        <w:jc w:val="both"/>
        <w:rPr>
          <w:rFonts w:ascii="Times New Roman" w:hAnsi="Times New Roman"/>
          <w:szCs w:val="24"/>
        </w:rPr>
      </w:pPr>
      <w:r w:rsidRPr="00B116AC">
        <w:rPr>
          <w:rFonts w:ascii="Times New Roman" w:hAnsi="Times New Roman"/>
          <w:szCs w:val="24"/>
        </w:rPr>
        <w:t>1. posiadamy uprawnienia do wykonywania określonej działalności lub czynności, jeżeli przepisy prawa nakładają obowiązek posiadania takich uprawnień;</w:t>
      </w:r>
    </w:p>
    <w:p w:rsidR="00DD6CED" w:rsidRPr="00B116AC" w:rsidRDefault="00DD6CED" w:rsidP="00DD6CED">
      <w:pPr>
        <w:spacing w:before="60" w:after="60" w:line="360" w:lineRule="auto"/>
        <w:ind w:left="851" w:hanging="295"/>
        <w:jc w:val="both"/>
        <w:rPr>
          <w:rFonts w:ascii="Times New Roman" w:hAnsi="Times New Roman"/>
          <w:bCs/>
          <w:szCs w:val="24"/>
        </w:rPr>
      </w:pPr>
      <w:r w:rsidRPr="00B116AC">
        <w:rPr>
          <w:rFonts w:ascii="Times New Roman" w:hAnsi="Times New Roman"/>
          <w:szCs w:val="24"/>
        </w:rPr>
        <w:t xml:space="preserve">2. </w:t>
      </w:r>
      <w:r w:rsidRPr="00B116AC">
        <w:rPr>
          <w:rFonts w:ascii="Times New Roman" w:hAnsi="Times New Roman"/>
          <w:bCs/>
          <w:szCs w:val="24"/>
        </w:rPr>
        <w:t xml:space="preserve">posiadamy niezbędną wiedzę i doświadczenie oraz dysponujemy odpowiednim  potencjałem technicznym i osobami zdolnymi do wykonania zamówienia lub przedstawimy pisemne zobowiązanie innych podmiotów do udostępnienia potencjału technicznego i osób zdolnych do wykonania zamówienia; </w:t>
      </w:r>
    </w:p>
    <w:p w:rsidR="00DD6CED" w:rsidRPr="00B116AC" w:rsidRDefault="00DD6CED" w:rsidP="00DD6CED">
      <w:pPr>
        <w:spacing w:before="60" w:after="60" w:line="360" w:lineRule="auto"/>
        <w:ind w:left="851" w:hanging="295"/>
        <w:jc w:val="both"/>
        <w:rPr>
          <w:rFonts w:ascii="Times New Roman" w:hAnsi="Times New Roman"/>
          <w:szCs w:val="24"/>
        </w:rPr>
      </w:pPr>
      <w:r w:rsidRPr="00B116AC">
        <w:rPr>
          <w:rFonts w:ascii="Times New Roman" w:hAnsi="Times New Roman"/>
          <w:szCs w:val="24"/>
        </w:rPr>
        <w:t>3. znajdujemy się w sytuacji ekonomicznej i finansowej za</w:t>
      </w:r>
      <w:r w:rsidRPr="00B116AC">
        <w:rPr>
          <w:rFonts w:ascii="Times New Roman" w:hAnsi="Times New Roman"/>
          <w:szCs w:val="24"/>
        </w:rPr>
        <w:softHyphen/>
        <w:t>pewniającej wykonanie zamówienia</w:t>
      </w:r>
    </w:p>
    <w:p w:rsidR="00DD6CED" w:rsidRPr="00B116AC" w:rsidRDefault="00DD6CED" w:rsidP="00DD6CED">
      <w:pPr>
        <w:spacing w:before="60" w:after="60" w:line="360" w:lineRule="auto"/>
        <w:ind w:left="851" w:hanging="295"/>
        <w:jc w:val="both"/>
        <w:rPr>
          <w:rFonts w:ascii="Times New Roman" w:hAnsi="Times New Roman"/>
          <w:szCs w:val="24"/>
        </w:rPr>
      </w:pPr>
      <w:r w:rsidRPr="00B116AC">
        <w:rPr>
          <w:rFonts w:ascii="Times New Roman" w:hAnsi="Times New Roman"/>
          <w:szCs w:val="24"/>
        </w:rPr>
        <w:t>4. nie jestem powiązany z Zamawiającym osobowo lub kapitałowo. Przez powiązanie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rsidR="00DD6CED" w:rsidRPr="00B116AC" w:rsidRDefault="00DD6CED" w:rsidP="00DD6CED">
      <w:pPr>
        <w:spacing w:before="60" w:after="60" w:line="360" w:lineRule="auto"/>
        <w:ind w:left="851"/>
        <w:jc w:val="both"/>
        <w:rPr>
          <w:rFonts w:ascii="Times New Roman" w:hAnsi="Times New Roman"/>
          <w:szCs w:val="24"/>
        </w:rPr>
      </w:pPr>
      <w:r w:rsidRPr="00B116AC">
        <w:rPr>
          <w:rFonts w:ascii="Times New Roman" w:hAnsi="Times New Roman"/>
          <w:szCs w:val="24"/>
        </w:rPr>
        <w:t>a) uczestniczeniu w spółce jako wspólnik spółki cywilnej lub spółki osobowej;</w:t>
      </w:r>
    </w:p>
    <w:p w:rsidR="00DD6CED" w:rsidRPr="00B116AC" w:rsidRDefault="00DD6CED" w:rsidP="00DD6CED">
      <w:pPr>
        <w:spacing w:before="60" w:after="60" w:line="360" w:lineRule="auto"/>
        <w:ind w:left="851"/>
        <w:jc w:val="both"/>
        <w:rPr>
          <w:rFonts w:ascii="Times New Roman" w:hAnsi="Times New Roman"/>
          <w:szCs w:val="24"/>
        </w:rPr>
      </w:pPr>
      <w:r w:rsidRPr="00B116AC">
        <w:rPr>
          <w:rFonts w:ascii="Times New Roman" w:hAnsi="Times New Roman"/>
          <w:szCs w:val="24"/>
        </w:rPr>
        <w:t>b) posiadaniu co najmniej 10% udziałów lub akcji;</w:t>
      </w:r>
    </w:p>
    <w:p w:rsidR="00DD6CED" w:rsidRPr="00B116AC" w:rsidRDefault="00DD6CED" w:rsidP="00DD6CED">
      <w:pPr>
        <w:spacing w:before="60" w:after="60" w:line="360" w:lineRule="auto"/>
        <w:ind w:left="851"/>
        <w:jc w:val="both"/>
        <w:rPr>
          <w:rFonts w:ascii="Times New Roman" w:hAnsi="Times New Roman"/>
          <w:szCs w:val="24"/>
        </w:rPr>
      </w:pPr>
      <w:r w:rsidRPr="00B116AC">
        <w:rPr>
          <w:rFonts w:ascii="Times New Roman" w:hAnsi="Times New Roman"/>
          <w:szCs w:val="24"/>
        </w:rPr>
        <w:t xml:space="preserve">c) pełnieniu funkcji członka organu nadzorczego lub zarządzającego, prokurenta, </w:t>
      </w:r>
    </w:p>
    <w:p w:rsidR="00DD6CED" w:rsidRPr="00B116AC" w:rsidRDefault="00DD6CED" w:rsidP="00DD6CED">
      <w:pPr>
        <w:spacing w:before="60" w:after="60" w:line="360" w:lineRule="auto"/>
        <w:ind w:left="851"/>
        <w:jc w:val="both"/>
        <w:rPr>
          <w:rFonts w:ascii="Times New Roman" w:hAnsi="Times New Roman"/>
          <w:szCs w:val="24"/>
        </w:rPr>
      </w:pPr>
      <w:r w:rsidRPr="00B116AC">
        <w:rPr>
          <w:rFonts w:ascii="Times New Roman" w:hAnsi="Times New Roman"/>
          <w:szCs w:val="24"/>
        </w:rPr>
        <w:t xml:space="preserve">    pełnomocnika;</w:t>
      </w:r>
    </w:p>
    <w:p w:rsidR="00DD6CED" w:rsidRPr="00B116AC" w:rsidRDefault="00DD6CED" w:rsidP="00DD6CED">
      <w:pPr>
        <w:spacing w:before="60" w:after="60" w:line="360" w:lineRule="auto"/>
        <w:ind w:left="1134" w:hanging="283"/>
        <w:jc w:val="both"/>
        <w:rPr>
          <w:rFonts w:ascii="Times New Roman" w:hAnsi="Times New Roman"/>
          <w:szCs w:val="24"/>
        </w:rPr>
      </w:pPr>
      <w:r w:rsidRPr="00B116AC">
        <w:rPr>
          <w:rFonts w:ascii="Times New Roman" w:hAnsi="Times New Roman"/>
          <w:szCs w:val="24"/>
        </w:rPr>
        <w:t>d) pozostawaniu w związku małżeńskim, w stosunku pokrewieństwa lub powinowactwa w linii prostej, pokrewieństwa lub powinowactwa w linii bocznej do drugiego stopnia lub w stosunku przysposobienia, opieki lub kurateli.</w:t>
      </w:r>
    </w:p>
    <w:p w:rsidR="00DD6CED" w:rsidRPr="00B116AC" w:rsidRDefault="00DD6CED" w:rsidP="00DD6CED">
      <w:pPr>
        <w:pStyle w:val="Tekstpodstawowy"/>
        <w:rPr>
          <w:rFonts w:ascii="Times New Roman" w:hAnsi="Times New Roman"/>
          <w:szCs w:val="24"/>
        </w:rPr>
      </w:pPr>
      <w:r w:rsidRPr="00B116AC">
        <w:rPr>
          <w:rFonts w:ascii="Times New Roman" w:hAnsi="Times New Roman"/>
          <w:szCs w:val="24"/>
        </w:rPr>
        <w:t xml:space="preserve">............................ dn. __.__.2019 r.                     </w:t>
      </w:r>
    </w:p>
    <w:p w:rsidR="00DD6CED" w:rsidRPr="00B116AC" w:rsidRDefault="00DD6CED" w:rsidP="00DD6CED">
      <w:pPr>
        <w:pStyle w:val="Tekstpodstawowy"/>
        <w:rPr>
          <w:rFonts w:ascii="Times New Roman" w:hAnsi="Times New Roman"/>
          <w:szCs w:val="24"/>
        </w:rPr>
      </w:pPr>
    </w:p>
    <w:p w:rsidR="00DD6CED" w:rsidRPr="00B116AC" w:rsidRDefault="00DD6CED" w:rsidP="00DD6CED">
      <w:pPr>
        <w:pStyle w:val="Tekstpodstawowy"/>
        <w:ind w:left="2832" w:firstLine="708"/>
        <w:rPr>
          <w:rFonts w:ascii="Times New Roman" w:hAnsi="Times New Roman"/>
          <w:szCs w:val="24"/>
        </w:rPr>
      </w:pPr>
      <w:r w:rsidRPr="00B116AC">
        <w:rPr>
          <w:rFonts w:ascii="Times New Roman" w:hAnsi="Times New Roman"/>
          <w:szCs w:val="24"/>
        </w:rPr>
        <w:t xml:space="preserve">        .............................................................</w:t>
      </w:r>
    </w:p>
    <w:p w:rsidR="00DD6CED" w:rsidRPr="00B116AC" w:rsidRDefault="00DD6CED" w:rsidP="00DD6CED">
      <w:pPr>
        <w:ind w:firstLine="708"/>
        <w:jc w:val="both"/>
        <w:rPr>
          <w:rFonts w:ascii="Times New Roman" w:hAnsi="Times New Roman"/>
          <w:szCs w:val="24"/>
        </w:rPr>
      </w:pPr>
      <w:r w:rsidRPr="00B116AC">
        <w:rPr>
          <w:rFonts w:ascii="Times New Roman" w:hAnsi="Times New Roman"/>
          <w:i/>
          <w:szCs w:val="24"/>
        </w:rPr>
        <w:t xml:space="preserve">                                              </w:t>
      </w:r>
      <w:r w:rsidRPr="00B116AC">
        <w:rPr>
          <w:rFonts w:ascii="Times New Roman" w:hAnsi="Times New Roman"/>
          <w:i/>
          <w:szCs w:val="24"/>
        </w:rPr>
        <w:tab/>
        <w:t>podpis upełnomocnionego przedstawiciela Oferenta)</w:t>
      </w:r>
    </w:p>
    <w:p w:rsidR="00B116AC" w:rsidRPr="00B116AC" w:rsidRDefault="00B116AC" w:rsidP="00B2312C">
      <w:pPr>
        <w:pStyle w:val="rozdzia"/>
        <w:rPr>
          <w:rStyle w:val="tekstdokbold"/>
        </w:rPr>
      </w:pPr>
    </w:p>
    <w:p w:rsidR="00693E45" w:rsidRPr="00B116AC" w:rsidRDefault="000A3DD3" w:rsidP="00B2312C">
      <w:pPr>
        <w:pStyle w:val="rozdzia"/>
        <w:rPr>
          <w:rStyle w:val="tekstdokbold"/>
        </w:rPr>
      </w:pPr>
      <w:r w:rsidRPr="00B116AC">
        <w:rPr>
          <w:rStyle w:val="tekstdokbold"/>
        </w:rPr>
        <w:lastRenderedPageBreak/>
        <w:t>ZAŁĄCZNIK NR 2</w:t>
      </w:r>
    </w:p>
    <w:tbl>
      <w:tblPr>
        <w:tblW w:w="9284" w:type="dxa"/>
        <w:tblLayout w:type="fixed"/>
        <w:tblCellMar>
          <w:left w:w="70" w:type="dxa"/>
          <w:right w:w="70" w:type="dxa"/>
        </w:tblCellMar>
        <w:tblLook w:val="0000"/>
      </w:tblPr>
      <w:tblGrid>
        <w:gridCol w:w="3047"/>
        <w:gridCol w:w="6237"/>
      </w:tblGrid>
      <w:tr w:rsidR="00693E45" w:rsidRPr="00B116AC" w:rsidTr="004B4375">
        <w:tc>
          <w:tcPr>
            <w:tcW w:w="3047" w:type="dxa"/>
          </w:tcPr>
          <w:p w:rsidR="00693E45" w:rsidRPr="00B116AC" w:rsidRDefault="00693E45" w:rsidP="00CC6060">
            <w:pPr>
              <w:jc w:val="both"/>
              <w:rPr>
                <w:rFonts w:ascii="Times New Roman" w:hAnsi="Times New Roman"/>
                <w:b/>
              </w:rPr>
            </w:pPr>
          </w:p>
          <w:p w:rsidR="00693E45" w:rsidRPr="00B116AC" w:rsidRDefault="00693E45" w:rsidP="00CC6060">
            <w:pPr>
              <w:jc w:val="both"/>
              <w:rPr>
                <w:rFonts w:ascii="Times New Roman" w:hAnsi="Times New Roman"/>
                <w:b/>
              </w:rPr>
            </w:pPr>
          </w:p>
          <w:p w:rsidR="00693E45" w:rsidRPr="00B116AC" w:rsidRDefault="00693E45" w:rsidP="00CC6060">
            <w:pPr>
              <w:jc w:val="both"/>
              <w:rPr>
                <w:rFonts w:ascii="Times New Roman" w:hAnsi="Times New Roman"/>
                <w:b/>
              </w:rPr>
            </w:pPr>
          </w:p>
          <w:p w:rsidR="00693E45" w:rsidRPr="00B116AC" w:rsidRDefault="00693E45" w:rsidP="00CC6060">
            <w:pPr>
              <w:jc w:val="both"/>
              <w:rPr>
                <w:rFonts w:ascii="Times New Roman" w:hAnsi="Times New Roman"/>
                <w:b/>
              </w:rPr>
            </w:pPr>
            <w:r w:rsidRPr="00B116AC">
              <w:rPr>
                <w:rFonts w:ascii="Times New Roman" w:hAnsi="Times New Roman"/>
              </w:rPr>
              <w:t>(</w:t>
            </w:r>
            <w:r w:rsidRPr="00B116AC">
              <w:rPr>
                <w:rFonts w:ascii="Times New Roman" w:hAnsi="Times New Roman"/>
                <w:i/>
              </w:rPr>
              <w:t>pieczęć Oferenta)</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693E45" w:rsidRPr="00B116AC" w:rsidRDefault="00693E45" w:rsidP="00CC6060">
            <w:pPr>
              <w:jc w:val="both"/>
              <w:rPr>
                <w:rFonts w:ascii="Times New Roman" w:hAnsi="Times New Roman"/>
                <w:b/>
              </w:rPr>
            </w:pPr>
          </w:p>
          <w:p w:rsidR="00693E45" w:rsidRPr="00B116AC" w:rsidRDefault="00693E45" w:rsidP="00B2312C">
            <w:pPr>
              <w:jc w:val="center"/>
              <w:rPr>
                <w:rFonts w:ascii="Times New Roman" w:hAnsi="Times New Roman"/>
                <w:b/>
              </w:rPr>
            </w:pPr>
            <w:r w:rsidRPr="00B116AC">
              <w:rPr>
                <w:rFonts w:ascii="Times New Roman" w:hAnsi="Times New Roman"/>
                <w:b/>
              </w:rPr>
              <w:t>DOŚWIADCZENIE  ZAWODOWE</w:t>
            </w:r>
          </w:p>
          <w:p w:rsidR="00693E45" w:rsidRPr="00B116AC" w:rsidRDefault="00693E45" w:rsidP="00CC6060">
            <w:pPr>
              <w:jc w:val="both"/>
              <w:rPr>
                <w:rFonts w:ascii="Times New Roman" w:hAnsi="Times New Roman"/>
                <w:b/>
              </w:rPr>
            </w:pPr>
          </w:p>
          <w:p w:rsidR="00693E45" w:rsidRPr="00B116AC" w:rsidRDefault="00693E45" w:rsidP="00CC6060">
            <w:pPr>
              <w:jc w:val="both"/>
              <w:rPr>
                <w:rFonts w:ascii="Times New Roman" w:hAnsi="Times New Roman"/>
                <w:b/>
              </w:rPr>
            </w:pPr>
          </w:p>
          <w:p w:rsidR="00693E45" w:rsidRPr="00B116AC" w:rsidRDefault="00693E45" w:rsidP="00CC6060">
            <w:pPr>
              <w:jc w:val="both"/>
              <w:rPr>
                <w:rFonts w:ascii="Times New Roman" w:hAnsi="Times New Roman"/>
                <w:b/>
              </w:rPr>
            </w:pPr>
          </w:p>
        </w:tc>
      </w:tr>
    </w:tbl>
    <w:p w:rsidR="00693E45" w:rsidRPr="00B116AC" w:rsidRDefault="00693E45" w:rsidP="00CC6060">
      <w:pPr>
        <w:jc w:val="both"/>
        <w:rPr>
          <w:rFonts w:ascii="Times New Roman" w:hAnsi="Times New Roman"/>
        </w:rPr>
      </w:pPr>
    </w:p>
    <w:p w:rsidR="000A3DD3" w:rsidRPr="00B116AC" w:rsidRDefault="00B116AC" w:rsidP="000A3DD3">
      <w:pPr>
        <w:jc w:val="both"/>
        <w:rPr>
          <w:rFonts w:ascii="Times New Roman" w:hAnsi="Times New Roman"/>
          <w:szCs w:val="24"/>
        </w:rPr>
      </w:pPr>
      <w:r w:rsidRPr="00B116AC">
        <w:rPr>
          <w:rFonts w:ascii="Times New Roman" w:hAnsi="Times New Roman"/>
        </w:rPr>
        <w:tab/>
      </w:r>
      <w:r w:rsidR="00693E45" w:rsidRPr="00B116AC">
        <w:rPr>
          <w:rFonts w:ascii="Times New Roman" w:hAnsi="Times New Roman"/>
        </w:rPr>
        <w:t xml:space="preserve">Składając ofertę w przetargu </w:t>
      </w:r>
      <w:r w:rsidR="00693E45" w:rsidRPr="00B116AC">
        <w:rPr>
          <w:rFonts w:ascii="Times New Roman" w:hAnsi="Times New Roman"/>
          <w:kern w:val="36"/>
        </w:rPr>
        <w:t xml:space="preserve">ofertowym na </w:t>
      </w:r>
      <w:r w:rsidRPr="00B116AC">
        <w:rPr>
          <w:rFonts w:ascii="Times New Roman" w:hAnsi="Times New Roman"/>
          <w:b/>
          <w:bCs/>
          <w:szCs w:val="24"/>
        </w:rPr>
        <w:t>„sprawowanie</w:t>
      </w:r>
      <w:r w:rsidRPr="00B116AC">
        <w:rPr>
          <w:rFonts w:ascii="Times New Roman" w:hAnsi="Times New Roman"/>
          <w:b/>
          <w:szCs w:val="24"/>
        </w:rPr>
        <w:t xml:space="preserve"> nadzoru inwestorskiego nad budową kanalizacji deszczowej z nowym wylotem do rzeki Bzury w ramach zadania : Przebudowa ulicy 15 sierpnia w Sochaczewie stanowiącej drogę gminną nr 381083W – etap I”:</w:t>
      </w:r>
    </w:p>
    <w:tbl>
      <w:tblPr>
        <w:tblStyle w:val="Tabela-Siatka"/>
        <w:tblW w:w="0" w:type="auto"/>
        <w:tblLook w:val="01E0"/>
      </w:tblPr>
      <w:tblGrid>
        <w:gridCol w:w="2303"/>
        <w:gridCol w:w="2303"/>
        <w:gridCol w:w="2303"/>
        <w:gridCol w:w="2303"/>
      </w:tblGrid>
      <w:tr w:rsidR="00693E45" w:rsidRPr="00B116AC" w:rsidTr="004B4375">
        <w:tc>
          <w:tcPr>
            <w:tcW w:w="2303" w:type="dxa"/>
          </w:tcPr>
          <w:p w:rsidR="00693E45" w:rsidRPr="00B116AC" w:rsidRDefault="00693E45" w:rsidP="00B2312C">
            <w:pPr>
              <w:pStyle w:val="rozdzia"/>
              <w:rPr>
                <w:rStyle w:val="tekstdokbold"/>
                <w:b w:val="0"/>
                <w:sz w:val="24"/>
                <w:szCs w:val="24"/>
              </w:rPr>
            </w:pPr>
            <w:r w:rsidRPr="00B116AC">
              <w:rPr>
                <w:rStyle w:val="tekstdokbold"/>
                <w:b w:val="0"/>
                <w:sz w:val="24"/>
                <w:szCs w:val="24"/>
              </w:rPr>
              <w:t>Zadanie</w:t>
            </w:r>
          </w:p>
        </w:tc>
        <w:tc>
          <w:tcPr>
            <w:tcW w:w="2303" w:type="dxa"/>
          </w:tcPr>
          <w:p w:rsidR="00693E45" w:rsidRPr="00B116AC" w:rsidRDefault="00693E45" w:rsidP="00B2312C">
            <w:pPr>
              <w:pStyle w:val="rozdzia"/>
              <w:rPr>
                <w:rStyle w:val="tekstdokbold"/>
                <w:b w:val="0"/>
                <w:sz w:val="24"/>
                <w:szCs w:val="24"/>
              </w:rPr>
            </w:pPr>
            <w:r w:rsidRPr="00B116AC">
              <w:rPr>
                <w:rStyle w:val="tekstdokbold"/>
                <w:b w:val="0"/>
                <w:sz w:val="24"/>
                <w:szCs w:val="24"/>
              </w:rPr>
              <w:t>Inwestor</w:t>
            </w:r>
          </w:p>
        </w:tc>
        <w:tc>
          <w:tcPr>
            <w:tcW w:w="2303" w:type="dxa"/>
          </w:tcPr>
          <w:p w:rsidR="00693E45" w:rsidRPr="00B116AC" w:rsidRDefault="00693E45" w:rsidP="00B2312C">
            <w:pPr>
              <w:pStyle w:val="rozdzia"/>
              <w:rPr>
                <w:rStyle w:val="tekstdokbold"/>
                <w:b w:val="0"/>
                <w:sz w:val="24"/>
                <w:szCs w:val="24"/>
              </w:rPr>
            </w:pPr>
            <w:r w:rsidRPr="00B116AC">
              <w:rPr>
                <w:rStyle w:val="tekstdokbold"/>
                <w:b w:val="0"/>
                <w:sz w:val="24"/>
                <w:szCs w:val="24"/>
              </w:rPr>
              <w:t>Wartość nadzorowanych robót</w:t>
            </w:r>
          </w:p>
        </w:tc>
        <w:tc>
          <w:tcPr>
            <w:tcW w:w="2303" w:type="dxa"/>
          </w:tcPr>
          <w:p w:rsidR="00693E45" w:rsidRPr="00B116AC" w:rsidRDefault="00693E45" w:rsidP="00B2312C">
            <w:pPr>
              <w:pStyle w:val="rozdzia"/>
              <w:rPr>
                <w:rStyle w:val="tekstdokbold"/>
                <w:b w:val="0"/>
                <w:sz w:val="24"/>
                <w:szCs w:val="24"/>
              </w:rPr>
            </w:pPr>
            <w:r w:rsidRPr="00B116AC">
              <w:rPr>
                <w:rStyle w:val="tekstdokbold"/>
                <w:b w:val="0"/>
                <w:sz w:val="24"/>
                <w:szCs w:val="24"/>
              </w:rPr>
              <w:t>Okres w jakim był wykonywany nadzór</w:t>
            </w:r>
          </w:p>
        </w:tc>
      </w:tr>
      <w:tr w:rsidR="00693E45" w:rsidRPr="00B116AC" w:rsidTr="00BE629F">
        <w:trPr>
          <w:trHeight w:val="7246"/>
        </w:trPr>
        <w:tc>
          <w:tcPr>
            <w:tcW w:w="2303" w:type="dxa"/>
          </w:tcPr>
          <w:p w:rsidR="00693E45" w:rsidRPr="00B116AC" w:rsidRDefault="00693E45" w:rsidP="00B2312C">
            <w:pPr>
              <w:pStyle w:val="rozdzia"/>
              <w:rPr>
                <w:rStyle w:val="tekstdokbold"/>
                <w:b w:val="0"/>
              </w:rPr>
            </w:pPr>
          </w:p>
          <w:p w:rsidR="00693E45" w:rsidRPr="00B116AC" w:rsidRDefault="00693E45" w:rsidP="00B2312C">
            <w:pPr>
              <w:pStyle w:val="rozdzia"/>
              <w:rPr>
                <w:rStyle w:val="tekstdokbold"/>
                <w:b w:val="0"/>
              </w:rPr>
            </w:pPr>
          </w:p>
          <w:p w:rsidR="00693E45" w:rsidRPr="00B116AC" w:rsidRDefault="00693E45" w:rsidP="00B2312C">
            <w:pPr>
              <w:pStyle w:val="rozdzia"/>
              <w:rPr>
                <w:rStyle w:val="tekstdokbold"/>
                <w:b w:val="0"/>
              </w:rPr>
            </w:pPr>
          </w:p>
          <w:p w:rsidR="00693E45" w:rsidRPr="00B116AC" w:rsidRDefault="00693E45" w:rsidP="00B2312C">
            <w:pPr>
              <w:pStyle w:val="rozdzia"/>
              <w:rPr>
                <w:rStyle w:val="tekstdokbold"/>
                <w:b w:val="0"/>
              </w:rPr>
            </w:pPr>
          </w:p>
          <w:p w:rsidR="00693E45" w:rsidRPr="00B116AC" w:rsidRDefault="00693E45" w:rsidP="00B2312C">
            <w:pPr>
              <w:pStyle w:val="rozdzia"/>
              <w:rPr>
                <w:rStyle w:val="tekstdokbold"/>
                <w:b w:val="0"/>
              </w:rPr>
            </w:pPr>
          </w:p>
          <w:p w:rsidR="00693E45" w:rsidRPr="00B116AC" w:rsidRDefault="00693E45" w:rsidP="00B2312C">
            <w:pPr>
              <w:pStyle w:val="rozdzia"/>
              <w:rPr>
                <w:rStyle w:val="tekstdokbold"/>
                <w:b w:val="0"/>
              </w:rPr>
            </w:pPr>
          </w:p>
          <w:p w:rsidR="00693E45" w:rsidRPr="00B116AC" w:rsidRDefault="00693E45" w:rsidP="00B2312C">
            <w:pPr>
              <w:pStyle w:val="rozdzia"/>
              <w:rPr>
                <w:rStyle w:val="tekstdokbold"/>
                <w:b w:val="0"/>
              </w:rPr>
            </w:pPr>
          </w:p>
          <w:p w:rsidR="00693E45" w:rsidRPr="00B116AC" w:rsidRDefault="00693E45" w:rsidP="00B2312C">
            <w:pPr>
              <w:pStyle w:val="rozdzia"/>
              <w:rPr>
                <w:rStyle w:val="tekstdokbold"/>
                <w:b w:val="0"/>
              </w:rPr>
            </w:pPr>
          </w:p>
          <w:p w:rsidR="00693E45" w:rsidRPr="00B116AC" w:rsidRDefault="00693E45" w:rsidP="00B2312C">
            <w:pPr>
              <w:pStyle w:val="rozdzia"/>
              <w:rPr>
                <w:rStyle w:val="tekstdokbold"/>
                <w:b w:val="0"/>
              </w:rPr>
            </w:pPr>
          </w:p>
          <w:p w:rsidR="00693E45" w:rsidRPr="00B116AC" w:rsidRDefault="00693E45" w:rsidP="00B2312C">
            <w:pPr>
              <w:pStyle w:val="rozdzia"/>
              <w:rPr>
                <w:rStyle w:val="tekstdokbold"/>
                <w:b w:val="0"/>
              </w:rPr>
            </w:pPr>
          </w:p>
          <w:p w:rsidR="00693E45" w:rsidRPr="00B116AC" w:rsidRDefault="00693E45" w:rsidP="00B2312C">
            <w:pPr>
              <w:pStyle w:val="rozdzia"/>
              <w:rPr>
                <w:rStyle w:val="tekstdokbold"/>
                <w:b w:val="0"/>
              </w:rPr>
            </w:pPr>
          </w:p>
          <w:p w:rsidR="00693E45" w:rsidRPr="00B116AC" w:rsidRDefault="00693E45" w:rsidP="00B2312C">
            <w:pPr>
              <w:pStyle w:val="rozdzia"/>
              <w:rPr>
                <w:rStyle w:val="tekstdokbold"/>
                <w:b w:val="0"/>
              </w:rPr>
            </w:pPr>
          </w:p>
          <w:p w:rsidR="00693E45" w:rsidRPr="00B116AC" w:rsidRDefault="00693E45" w:rsidP="00B2312C">
            <w:pPr>
              <w:pStyle w:val="rozdzia"/>
              <w:rPr>
                <w:rStyle w:val="tekstdokbold"/>
                <w:b w:val="0"/>
              </w:rPr>
            </w:pPr>
          </w:p>
          <w:p w:rsidR="00693E45" w:rsidRPr="00B116AC" w:rsidRDefault="00693E45" w:rsidP="00B2312C">
            <w:pPr>
              <w:pStyle w:val="rozdzia"/>
              <w:rPr>
                <w:rStyle w:val="tekstdokbold"/>
                <w:b w:val="0"/>
              </w:rPr>
            </w:pPr>
          </w:p>
          <w:p w:rsidR="00693E45" w:rsidRPr="00B116AC" w:rsidRDefault="00693E45" w:rsidP="00B2312C">
            <w:pPr>
              <w:pStyle w:val="rozdzia"/>
              <w:rPr>
                <w:rStyle w:val="tekstdokbold"/>
                <w:b w:val="0"/>
              </w:rPr>
            </w:pPr>
          </w:p>
          <w:p w:rsidR="00693E45" w:rsidRPr="00B116AC" w:rsidRDefault="00693E45" w:rsidP="00B2312C">
            <w:pPr>
              <w:pStyle w:val="rozdzia"/>
              <w:rPr>
                <w:rStyle w:val="tekstdokbold"/>
                <w:b w:val="0"/>
              </w:rPr>
            </w:pPr>
          </w:p>
          <w:p w:rsidR="00693E45" w:rsidRPr="00B116AC" w:rsidRDefault="00693E45" w:rsidP="00B2312C">
            <w:pPr>
              <w:pStyle w:val="rozdzia"/>
              <w:rPr>
                <w:rStyle w:val="tekstdokbold"/>
                <w:b w:val="0"/>
              </w:rPr>
            </w:pPr>
          </w:p>
        </w:tc>
        <w:tc>
          <w:tcPr>
            <w:tcW w:w="2303" w:type="dxa"/>
          </w:tcPr>
          <w:p w:rsidR="00693E45" w:rsidRPr="00B116AC" w:rsidRDefault="00693E45" w:rsidP="00B2312C">
            <w:pPr>
              <w:pStyle w:val="rozdzia"/>
              <w:rPr>
                <w:rStyle w:val="tekstdokbold"/>
                <w:b w:val="0"/>
              </w:rPr>
            </w:pPr>
          </w:p>
        </w:tc>
        <w:tc>
          <w:tcPr>
            <w:tcW w:w="2303" w:type="dxa"/>
          </w:tcPr>
          <w:p w:rsidR="00693E45" w:rsidRPr="00B116AC" w:rsidRDefault="00693E45" w:rsidP="00B2312C">
            <w:pPr>
              <w:pStyle w:val="rozdzia"/>
              <w:rPr>
                <w:rStyle w:val="tekstdokbold"/>
                <w:b w:val="0"/>
              </w:rPr>
            </w:pPr>
          </w:p>
        </w:tc>
        <w:tc>
          <w:tcPr>
            <w:tcW w:w="2303" w:type="dxa"/>
          </w:tcPr>
          <w:p w:rsidR="00693E45" w:rsidRPr="00B116AC" w:rsidRDefault="00693E45" w:rsidP="00B2312C">
            <w:pPr>
              <w:pStyle w:val="rozdzia"/>
              <w:rPr>
                <w:rStyle w:val="tekstdokbold"/>
                <w:b w:val="0"/>
              </w:rPr>
            </w:pPr>
          </w:p>
        </w:tc>
      </w:tr>
    </w:tbl>
    <w:p w:rsidR="00BE629F" w:rsidRPr="00B116AC" w:rsidRDefault="00BE629F" w:rsidP="00CC6060">
      <w:pPr>
        <w:pStyle w:val="Tekstpodstawowy"/>
        <w:rPr>
          <w:rFonts w:ascii="Times New Roman" w:hAnsi="Times New Roman"/>
        </w:rPr>
      </w:pPr>
    </w:p>
    <w:p w:rsidR="00B116AC" w:rsidRPr="00B116AC" w:rsidRDefault="00B116AC" w:rsidP="00CC6060">
      <w:pPr>
        <w:pStyle w:val="Tekstpodstawowy"/>
        <w:ind w:left="3540" w:hanging="3540"/>
        <w:rPr>
          <w:rFonts w:ascii="Times New Roman" w:hAnsi="Times New Roman"/>
        </w:rPr>
      </w:pPr>
    </w:p>
    <w:p w:rsidR="00B116AC" w:rsidRPr="00B116AC" w:rsidRDefault="00B116AC" w:rsidP="00CC6060">
      <w:pPr>
        <w:pStyle w:val="Tekstpodstawowy"/>
        <w:ind w:left="3540" w:hanging="3540"/>
        <w:rPr>
          <w:rFonts w:ascii="Times New Roman" w:hAnsi="Times New Roman"/>
        </w:rPr>
      </w:pPr>
    </w:p>
    <w:p w:rsidR="00E65301" w:rsidRPr="00B116AC" w:rsidRDefault="00693E45" w:rsidP="00CC6060">
      <w:pPr>
        <w:pStyle w:val="Tekstpodstawowy"/>
        <w:ind w:left="3540" w:hanging="3540"/>
        <w:rPr>
          <w:rStyle w:val="tekstdokbold"/>
          <w:rFonts w:ascii="Times New Roman" w:hAnsi="Times New Roman"/>
          <w:b w:val="0"/>
          <w:i/>
        </w:rPr>
      </w:pPr>
      <w:r w:rsidRPr="00B116AC">
        <w:rPr>
          <w:rFonts w:ascii="Times New Roman" w:hAnsi="Times New Roman"/>
        </w:rPr>
        <w:t>............................. dn. __.__.201</w:t>
      </w:r>
      <w:r w:rsidR="00DD6CED" w:rsidRPr="00B116AC">
        <w:rPr>
          <w:rFonts w:ascii="Times New Roman" w:hAnsi="Times New Roman"/>
        </w:rPr>
        <w:t>9</w:t>
      </w:r>
      <w:r w:rsidRPr="00B116AC">
        <w:rPr>
          <w:rFonts w:ascii="Times New Roman" w:hAnsi="Times New Roman"/>
        </w:rPr>
        <w:t xml:space="preserve"> r.   </w:t>
      </w:r>
      <w:r w:rsidRPr="00B116AC">
        <w:rPr>
          <w:rFonts w:ascii="Times New Roman" w:hAnsi="Times New Roman"/>
        </w:rPr>
        <w:tab/>
      </w:r>
      <w:r w:rsidR="00BE629F" w:rsidRPr="00B116AC">
        <w:rPr>
          <w:rFonts w:ascii="Times New Roman" w:hAnsi="Times New Roman"/>
        </w:rPr>
        <w:tab/>
      </w:r>
      <w:r w:rsidRPr="00B116AC">
        <w:rPr>
          <w:rFonts w:ascii="Times New Roman" w:hAnsi="Times New Roman"/>
        </w:rPr>
        <w:t>....................................................................                                                                                                                                                                                                      (</w:t>
      </w:r>
      <w:r w:rsidRPr="00B116AC">
        <w:rPr>
          <w:rFonts w:ascii="Times New Roman" w:hAnsi="Times New Roman"/>
          <w:i/>
        </w:rPr>
        <w:t>podpis upełnomocnionego przedstawiciela Oferent</w:t>
      </w:r>
      <w:r w:rsidR="00BE629F" w:rsidRPr="00B116AC">
        <w:rPr>
          <w:rFonts w:ascii="Times New Roman" w:hAnsi="Times New Roman"/>
          <w:i/>
        </w:rPr>
        <w:t>a)</w:t>
      </w:r>
    </w:p>
    <w:p w:rsidR="0096158B" w:rsidRPr="00B116AC" w:rsidRDefault="0096158B" w:rsidP="00B2312C">
      <w:pPr>
        <w:jc w:val="center"/>
        <w:rPr>
          <w:rFonts w:ascii="Times New Roman" w:hAnsi="Times New Roman"/>
          <w:b/>
          <w:szCs w:val="24"/>
        </w:rPr>
      </w:pPr>
    </w:p>
    <w:p w:rsidR="00275529" w:rsidRPr="00B116AC" w:rsidRDefault="00275529" w:rsidP="00B2312C">
      <w:pPr>
        <w:jc w:val="center"/>
        <w:rPr>
          <w:rFonts w:ascii="Times New Roman" w:hAnsi="Times New Roman"/>
          <w:b/>
          <w:szCs w:val="24"/>
        </w:rPr>
      </w:pPr>
      <w:r w:rsidRPr="00B116AC">
        <w:rPr>
          <w:rFonts w:ascii="Times New Roman" w:hAnsi="Times New Roman"/>
          <w:b/>
          <w:szCs w:val="24"/>
        </w:rPr>
        <w:lastRenderedPageBreak/>
        <w:t xml:space="preserve">ZAŁĄCZNIK NR </w:t>
      </w:r>
      <w:r w:rsidR="00B116AC" w:rsidRPr="00B116AC">
        <w:rPr>
          <w:rFonts w:ascii="Times New Roman" w:hAnsi="Times New Roman"/>
          <w:b/>
          <w:szCs w:val="24"/>
        </w:rPr>
        <w:t>3</w:t>
      </w:r>
    </w:p>
    <w:p w:rsidR="00DD6CED" w:rsidRPr="00B116AC" w:rsidRDefault="00DD6CED" w:rsidP="00B2312C">
      <w:pPr>
        <w:jc w:val="center"/>
        <w:rPr>
          <w:rFonts w:ascii="Times New Roman" w:hAnsi="Times New Roman"/>
          <w:b/>
          <w:szCs w:val="24"/>
        </w:rPr>
      </w:pPr>
    </w:p>
    <w:tbl>
      <w:tblPr>
        <w:tblW w:w="0" w:type="auto"/>
        <w:tblLayout w:type="fixed"/>
        <w:tblCellMar>
          <w:left w:w="70" w:type="dxa"/>
          <w:right w:w="70" w:type="dxa"/>
        </w:tblCellMar>
        <w:tblLook w:val="0000"/>
      </w:tblPr>
      <w:tblGrid>
        <w:gridCol w:w="3119"/>
        <w:gridCol w:w="6307"/>
      </w:tblGrid>
      <w:tr w:rsidR="00275529" w:rsidRPr="00B116AC" w:rsidTr="004B4375">
        <w:tc>
          <w:tcPr>
            <w:tcW w:w="3119" w:type="dxa"/>
          </w:tcPr>
          <w:p w:rsidR="00275529" w:rsidRPr="00B116AC" w:rsidRDefault="00275529" w:rsidP="00CC6060">
            <w:pPr>
              <w:jc w:val="both"/>
              <w:rPr>
                <w:rFonts w:ascii="Times New Roman" w:hAnsi="Times New Roman"/>
                <w:b/>
                <w:szCs w:val="24"/>
              </w:rPr>
            </w:pPr>
          </w:p>
          <w:p w:rsidR="00275529" w:rsidRPr="00B116AC" w:rsidRDefault="00275529" w:rsidP="00CC6060">
            <w:pPr>
              <w:jc w:val="both"/>
              <w:rPr>
                <w:rFonts w:ascii="Times New Roman" w:hAnsi="Times New Roman"/>
                <w:b/>
                <w:szCs w:val="24"/>
              </w:rPr>
            </w:pPr>
          </w:p>
          <w:p w:rsidR="00275529" w:rsidRPr="00B116AC" w:rsidRDefault="00275529" w:rsidP="00CC6060">
            <w:pPr>
              <w:jc w:val="both"/>
              <w:rPr>
                <w:rFonts w:ascii="Times New Roman" w:hAnsi="Times New Roman"/>
                <w:b/>
                <w:szCs w:val="24"/>
              </w:rPr>
            </w:pPr>
          </w:p>
          <w:p w:rsidR="00275529" w:rsidRPr="00B116AC" w:rsidRDefault="00275529" w:rsidP="00CC6060">
            <w:pPr>
              <w:jc w:val="both"/>
              <w:rPr>
                <w:rFonts w:ascii="Times New Roman" w:hAnsi="Times New Roman"/>
                <w:b/>
                <w:i/>
                <w:szCs w:val="24"/>
              </w:rPr>
            </w:pPr>
            <w:r w:rsidRPr="00B116AC">
              <w:rPr>
                <w:rFonts w:ascii="Times New Roman" w:hAnsi="Times New Roman"/>
                <w:i/>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275529" w:rsidRPr="00B116AC" w:rsidRDefault="00275529" w:rsidP="00CC6060">
            <w:pPr>
              <w:jc w:val="both"/>
              <w:rPr>
                <w:rFonts w:ascii="Times New Roman" w:hAnsi="Times New Roman"/>
                <w:b/>
                <w:szCs w:val="24"/>
              </w:rPr>
            </w:pPr>
          </w:p>
          <w:p w:rsidR="00275529" w:rsidRPr="00B116AC" w:rsidRDefault="00275529" w:rsidP="00B2312C">
            <w:pPr>
              <w:jc w:val="center"/>
              <w:rPr>
                <w:rFonts w:ascii="Times New Roman" w:hAnsi="Times New Roman"/>
                <w:b/>
                <w:szCs w:val="24"/>
              </w:rPr>
            </w:pPr>
            <w:r w:rsidRPr="00B116AC">
              <w:rPr>
                <w:rFonts w:ascii="Times New Roman" w:hAnsi="Times New Roman"/>
                <w:b/>
                <w:szCs w:val="24"/>
              </w:rPr>
              <w:t>POTENCJAŁ  KADROWY</w:t>
            </w:r>
          </w:p>
          <w:p w:rsidR="00275529" w:rsidRPr="00B116AC" w:rsidRDefault="00275529" w:rsidP="00CC6060">
            <w:pPr>
              <w:jc w:val="both"/>
              <w:rPr>
                <w:rFonts w:ascii="Times New Roman" w:hAnsi="Times New Roman"/>
                <w:b/>
                <w:szCs w:val="24"/>
              </w:rPr>
            </w:pPr>
          </w:p>
        </w:tc>
      </w:tr>
    </w:tbl>
    <w:p w:rsidR="00B116AC" w:rsidRPr="00B116AC" w:rsidRDefault="00B116AC" w:rsidP="000A3DD3">
      <w:pPr>
        <w:jc w:val="both"/>
        <w:rPr>
          <w:rFonts w:ascii="Times New Roman" w:hAnsi="Times New Roman"/>
          <w:bCs/>
          <w:szCs w:val="24"/>
        </w:rPr>
      </w:pPr>
      <w:r w:rsidRPr="00B116AC">
        <w:rPr>
          <w:rFonts w:ascii="Times New Roman" w:hAnsi="Times New Roman"/>
          <w:bCs/>
          <w:szCs w:val="24"/>
        </w:rPr>
        <w:tab/>
      </w:r>
    </w:p>
    <w:p w:rsidR="00275529" w:rsidRPr="00B116AC" w:rsidRDefault="00275529" w:rsidP="000A3DD3">
      <w:pPr>
        <w:jc w:val="both"/>
        <w:rPr>
          <w:rFonts w:ascii="Times New Roman" w:hAnsi="Times New Roman"/>
          <w:szCs w:val="24"/>
        </w:rPr>
      </w:pPr>
      <w:r w:rsidRPr="00B116AC">
        <w:rPr>
          <w:rFonts w:ascii="Times New Roman" w:hAnsi="Times New Roman"/>
          <w:bCs/>
          <w:szCs w:val="24"/>
        </w:rPr>
        <w:t>Składając ofertę w przetargu ofertowym na</w:t>
      </w:r>
      <w:r w:rsidR="000A3DD3" w:rsidRPr="00B116AC">
        <w:rPr>
          <w:rFonts w:ascii="Times New Roman" w:hAnsi="Times New Roman"/>
          <w:b/>
          <w:szCs w:val="24"/>
        </w:rPr>
        <w:t xml:space="preserve"> </w:t>
      </w:r>
      <w:r w:rsidR="00B116AC" w:rsidRPr="00B116AC">
        <w:rPr>
          <w:rFonts w:ascii="Times New Roman" w:hAnsi="Times New Roman"/>
          <w:b/>
          <w:bCs/>
          <w:szCs w:val="24"/>
        </w:rPr>
        <w:t>„sprawowanie</w:t>
      </w:r>
      <w:r w:rsidR="00B116AC" w:rsidRPr="00B116AC">
        <w:rPr>
          <w:rFonts w:ascii="Times New Roman" w:hAnsi="Times New Roman"/>
          <w:b/>
          <w:szCs w:val="24"/>
        </w:rPr>
        <w:t xml:space="preserve"> nadzoru inwestorskiego nad budową kanalizacji deszczowej z nowym wylotem do rzeki Bzury w ramach zadania : Przebudowa ulicy 15 sierpnia w Sochaczewie stanowiącej drogę gminną nr 381083W – etap </w:t>
      </w:r>
      <w:proofErr w:type="spellStart"/>
      <w:r w:rsidR="00B116AC" w:rsidRPr="00B116AC">
        <w:rPr>
          <w:rFonts w:ascii="Times New Roman" w:hAnsi="Times New Roman"/>
          <w:b/>
          <w:szCs w:val="24"/>
        </w:rPr>
        <w:t>I”.</w:t>
      </w:r>
      <w:r w:rsidRPr="00B116AC">
        <w:rPr>
          <w:rFonts w:ascii="Times New Roman" w:hAnsi="Times New Roman"/>
          <w:szCs w:val="24"/>
        </w:rPr>
        <w:t>oświadczam</w:t>
      </w:r>
      <w:proofErr w:type="spellEnd"/>
      <w:r w:rsidRPr="00B116AC">
        <w:rPr>
          <w:rFonts w:ascii="Times New Roman" w:hAnsi="Times New Roman"/>
          <w:szCs w:val="24"/>
        </w:rPr>
        <w:t>, że do realizacji niniejszego zamówienia przewidujemy zatrudnić następujące osoby, jednocześnie oświadczam, że osoby, które będą uczestniczyć w wykonywaniu zamówienia, posiadają wymagane uprawnienia i doświadczenie:</w:t>
      </w:r>
    </w:p>
    <w:p w:rsidR="00275529" w:rsidRPr="00B116AC" w:rsidRDefault="00275529" w:rsidP="00CC6060">
      <w:pPr>
        <w:jc w:val="both"/>
        <w:rPr>
          <w:rFonts w:ascii="Times New Roman" w:hAnsi="Times New Roman"/>
          <w:szCs w:val="24"/>
        </w:rPr>
      </w:pPr>
    </w:p>
    <w:tbl>
      <w:tblPr>
        <w:tblW w:w="94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150"/>
        <w:gridCol w:w="1188"/>
        <w:gridCol w:w="2052"/>
        <w:gridCol w:w="1080"/>
        <w:gridCol w:w="1800"/>
        <w:gridCol w:w="2160"/>
      </w:tblGrid>
      <w:tr w:rsidR="00275529" w:rsidRPr="00B116AC" w:rsidTr="00275529">
        <w:tc>
          <w:tcPr>
            <w:tcW w:w="1150" w:type="dxa"/>
            <w:tcBorders>
              <w:top w:val="single" w:sz="12" w:space="0" w:color="auto"/>
              <w:left w:val="single" w:sz="12" w:space="0" w:color="auto"/>
              <w:bottom w:val="single" w:sz="6" w:space="0" w:color="auto"/>
              <w:right w:val="single" w:sz="6" w:space="0" w:color="auto"/>
            </w:tcBorders>
            <w:shd w:val="pct5" w:color="auto" w:fill="auto"/>
          </w:tcPr>
          <w:p w:rsidR="00275529" w:rsidRPr="00B116AC" w:rsidRDefault="00275529" w:rsidP="00CC6060">
            <w:pPr>
              <w:keepNext/>
              <w:jc w:val="both"/>
              <w:outlineLvl w:val="8"/>
              <w:rPr>
                <w:rFonts w:ascii="Times New Roman" w:hAnsi="Times New Roman"/>
                <w:b/>
                <w:szCs w:val="24"/>
              </w:rPr>
            </w:pPr>
            <w:r w:rsidRPr="00B116AC">
              <w:rPr>
                <w:rFonts w:ascii="Times New Roman" w:hAnsi="Times New Roman"/>
                <w:b/>
                <w:szCs w:val="24"/>
              </w:rPr>
              <w:t>Nazwisko i imię</w:t>
            </w:r>
          </w:p>
        </w:tc>
        <w:tc>
          <w:tcPr>
            <w:tcW w:w="1188" w:type="dxa"/>
            <w:tcBorders>
              <w:top w:val="single" w:sz="12" w:space="0" w:color="auto"/>
              <w:left w:val="single" w:sz="6" w:space="0" w:color="auto"/>
              <w:bottom w:val="single" w:sz="6" w:space="0" w:color="auto"/>
              <w:right w:val="single" w:sz="6" w:space="0" w:color="auto"/>
            </w:tcBorders>
            <w:shd w:val="pct5" w:color="auto" w:fill="auto"/>
          </w:tcPr>
          <w:p w:rsidR="00275529" w:rsidRPr="00B116AC" w:rsidRDefault="00275529" w:rsidP="00CC6060">
            <w:pPr>
              <w:keepNext/>
              <w:jc w:val="both"/>
              <w:outlineLvl w:val="8"/>
              <w:rPr>
                <w:rFonts w:ascii="Times New Roman" w:hAnsi="Times New Roman"/>
                <w:b/>
                <w:szCs w:val="24"/>
              </w:rPr>
            </w:pPr>
            <w:r w:rsidRPr="00B116AC">
              <w:rPr>
                <w:rFonts w:ascii="Times New Roman" w:hAnsi="Times New Roman"/>
                <w:b/>
                <w:szCs w:val="24"/>
              </w:rPr>
              <w:t>Rola w realizacji zamówienia</w:t>
            </w:r>
          </w:p>
        </w:tc>
        <w:tc>
          <w:tcPr>
            <w:tcW w:w="2052" w:type="dxa"/>
            <w:tcBorders>
              <w:top w:val="single" w:sz="12" w:space="0" w:color="auto"/>
              <w:left w:val="single" w:sz="6" w:space="0" w:color="auto"/>
              <w:bottom w:val="single" w:sz="6" w:space="0" w:color="auto"/>
              <w:right w:val="single" w:sz="6" w:space="0" w:color="auto"/>
            </w:tcBorders>
            <w:shd w:val="pct5" w:color="auto" w:fill="auto"/>
          </w:tcPr>
          <w:p w:rsidR="00275529" w:rsidRPr="00B116AC" w:rsidRDefault="00275529" w:rsidP="00CC6060">
            <w:pPr>
              <w:jc w:val="both"/>
              <w:rPr>
                <w:rFonts w:ascii="Times New Roman" w:hAnsi="Times New Roman"/>
                <w:b/>
                <w:szCs w:val="24"/>
              </w:rPr>
            </w:pPr>
            <w:r w:rsidRPr="00B116AC">
              <w:rPr>
                <w:rFonts w:ascii="Times New Roman" w:hAnsi="Times New Roman"/>
                <w:b/>
                <w:szCs w:val="24"/>
              </w:rPr>
              <w:t xml:space="preserve">Nr uprawnień zawodowych </w:t>
            </w:r>
          </w:p>
          <w:p w:rsidR="00275529" w:rsidRPr="00B116AC" w:rsidRDefault="00275529" w:rsidP="00CC6060">
            <w:pPr>
              <w:jc w:val="both"/>
              <w:rPr>
                <w:rFonts w:ascii="Times New Roman" w:hAnsi="Times New Roman"/>
                <w:b/>
                <w:szCs w:val="24"/>
              </w:rPr>
            </w:pPr>
            <w:r w:rsidRPr="00B116AC">
              <w:rPr>
                <w:rFonts w:ascii="Times New Roman" w:hAnsi="Times New Roman"/>
                <w:b/>
                <w:szCs w:val="24"/>
              </w:rPr>
              <w:t>i zakres</w:t>
            </w:r>
          </w:p>
        </w:tc>
        <w:tc>
          <w:tcPr>
            <w:tcW w:w="1080" w:type="dxa"/>
            <w:tcBorders>
              <w:top w:val="single" w:sz="12" w:space="0" w:color="auto"/>
              <w:left w:val="single" w:sz="6" w:space="0" w:color="auto"/>
              <w:bottom w:val="single" w:sz="6" w:space="0" w:color="auto"/>
              <w:right w:val="single" w:sz="6" w:space="0" w:color="auto"/>
            </w:tcBorders>
            <w:shd w:val="pct5" w:color="auto" w:fill="auto"/>
          </w:tcPr>
          <w:p w:rsidR="00275529" w:rsidRPr="00B116AC" w:rsidRDefault="00275529" w:rsidP="00CC6060">
            <w:pPr>
              <w:jc w:val="both"/>
              <w:rPr>
                <w:rFonts w:ascii="Times New Roman" w:hAnsi="Times New Roman"/>
                <w:b/>
                <w:szCs w:val="24"/>
              </w:rPr>
            </w:pPr>
            <w:r w:rsidRPr="00B116AC">
              <w:rPr>
                <w:rFonts w:ascii="Times New Roman" w:hAnsi="Times New Roman"/>
                <w:b/>
                <w:szCs w:val="24"/>
              </w:rPr>
              <w:t xml:space="preserve">Okres (m-ce) czynnej działalności </w:t>
            </w:r>
          </w:p>
        </w:tc>
        <w:tc>
          <w:tcPr>
            <w:tcW w:w="1800" w:type="dxa"/>
            <w:tcBorders>
              <w:top w:val="single" w:sz="12" w:space="0" w:color="auto"/>
              <w:left w:val="single" w:sz="6" w:space="0" w:color="auto"/>
              <w:bottom w:val="single" w:sz="6" w:space="0" w:color="auto"/>
              <w:right w:val="single" w:sz="6" w:space="0" w:color="auto"/>
            </w:tcBorders>
            <w:shd w:val="pct5" w:color="auto" w:fill="auto"/>
          </w:tcPr>
          <w:p w:rsidR="00275529" w:rsidRPr="00B116AC" w:rsidRDefault="00275529" w:rsidP="00CC6060">
            <w:pPr>
              <w:jc w:val="both"/>
              <w:rPr>
                <w:rFonts w:ascii="Times New Roman" w:hAnsi="Times New Roman"/>
                <w:b/>
                <w:szCs w:val="24"/>
              </w:rPr>
            </w:pPr>
            <w:r w:rsidRPr="00B116AC">
              <w:rPr>
                <w:rFonts w:ascii="Times New Roman" w:hAnsi="Times New Roman"/>
                <w:b/>
                <w:szCs w:val="24"/>
              </w:rPr>
              <w:t>Opis doświadczeń zawodowych</w:t>
            </w:r>
          </w:p>
        </w:tc>
        <w:tc>
          <w:tcPr>
            <w:tcW w:w="2160" w:type="dxa"/>
            <w:tcBorders>
              <w:top w:val="single" w:sz="12" w:space="0" w:color="auto"/>
              <w:left w:val="single" w:sz="6" w:space="0" w:color="auto"/>
              <w:bottom w:val="single" w:sz="6" w:space="0" w:color="auto"/>
              <w:right w:val="single" w:sz="12" w:space="0" w:color="auto"/>
            </w:tcBorders>
            <w:shd w:val="pct5" w:color="auto" w:fill="auto"/>
          </w:tcPr>
          <w:p w:rsidR="00275529" w:rsidRPr="00B116AC" w:rsidRDefault="00275529" w:rsidP="00CC6060">
            <w:pPr>
              <w:jc w:val="both"/>
              <w:rPr>
                <w:rFonts w:ascii="Times New Roman" w:hAnsi="Times New Roman"/>
                <w:b/>
                <w:szCs w:val="24"/>
              </w:rPr>
            </w:pPr>
            <w:r w:rsidRPr="00B116AC">
              <w:rPr>
                <w:rFonts w:ascii="Times New Roman" w:hAnsi="Times New Roman"/>
                <w:b/>
                <w:szCs w:val="24"/>
              </w:rPr>
              <w:t>Podstawa do dysponowania osobami uczestniczącymi w wykonaniu zadania</w:t>
            </w:r>
          </w:p>
        </w:tc>
      </w:tr>
      <w:tr w:rsidR="00275529" w:rsidRPr="00B116AC" w:rsidTr="00275529">
        <w:tc>
          <w:tcPr>
            <w:tcW w:w="1150" w:type="dxa"/>
            <w:tcBorders>
              <w:top w:val="nil"/>
              <w:left w:val="single" w:sz="12" w:space="0" w:color="auto"/>
              <w:bottom w:val="single" w:sz="6" w:space="0" w:color="auto"/>
              <w:right w:val="single" w:sz="6" w:space="0" w:color="auto"/>
            </w:tcBorders>
          </w:tcPr>
          <w:p w:rsidR="00275529" w:rsidRPr="00B116AC" w:rsidRDefault="00275529" w:rsidP="00CC6060">
            <w:pPr>
              <w:jc w:val="both"/>
              <w:rPr>
                <w:rFonts w:ascii="Times New Roman" w:hAnsi="Times New Roman"/>
                <w:b/>
                <w:i/>
                <w:szCs w:val="24"/>
              </w:rPr>
            </w:pPr>
            <w:r w:rsidRPr="00B116AC">
              <w:rPr>
                <w:rFonts w:ascii="Times New Roman" w:hAnsi="Times New Roman"/>
                <w:b/>
                <w:i/>
                <w:szCs w:val="24"/>
              </w:rPr>
              <w:t>1</w:t>
            </w:r>
          </w:p>
        </w:tc>
        <w:tc>
          <w:tcPr>
            <w:tcW w:w="1188" w:type="dxa"/>
            <w:tcBorders>
              <w:top w:val="nil"/>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b/>
                <w:i/>
                <w:szCs w:val="24"/>
              </w:rPr>
            </w:pPr>
            <w:r w:rsidRPr="00B116AC">
              <w:rPr>
                <w:rFonts w:ascii="Times New Roman" w:hAnsi="Times New Roman"/>
                <w:b/>
                <w:i/>
                <w:szCs w:val="24"/>
              </w:rPr>
              <w:t>2</w:t>
            </w:r>
          </w:p>
        </w:tc>
        <w:tc>
          <w:tcPr>
            <w:tcW w:w="2052" w:type="dxa"/>
            <w:tcBorders>
              <w:top w:val="nil"/>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b/>
                <w:i/>
                <w:szCs w:val="24"/>
              </w:rPr>
            </w:pPr>
            <w:r w:rsidRPr="00B116AC">
              <w:rPr>
                <w:rFonts w:ascii="Times New Roman" w:hAnsi="Times New Roman"/>
                <w:b/>
                <w:i/>
                <w:szCs w:val="24"/>
              </w:rPr>
              <w:t>3</w:t>
            </w:r>
          </w:p>
        </w:tc>
        <w:tc>
          <w:tcPr>
            <w:tcW w:w="1080" w:type="dxa"/>
            <w:tcBorders>
              <w:top w:val="nil"/>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b/>
                <w:i/>
                <w:szCs w:val="24"/>
              </w:rPr>
            </w:pPr>
            <w:r w:rsidRPr="00B116AC">
              <w:rPr>
                <w:rFonts w:ascii="Times New Roman" w:hAnsi="Times New Roman"/>
                <w:b/>
                <w:i/>
                <w:szCs w:val="24"/>
              </w:rPr>
              <w:t>4</w:t>
            </w:r>
          </w:p>
        </w:tc>
        <w:tc>
          <w:tcPr>
            <w:tcW w:w="1800" w:type="dxa"/>
            <w:tcBorders>
              <w:top w:val="nil"/>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b/>
                <w:i/>
                <w:szCs w:val="24"/>
              </w:rPr>
            </w:pPr>
          </w:p>
        </w:tc>
        <w:tc>
          <w:tcPr>
            <w:tcW w:w="2160" w:type="dxa"/>
            <w:tcBorders>
              <w:top w:val="nil"/>
              <w:left w:val="single" w:sz="6" w:space="0" w:color="auto"/>
              <w:bottom w:val="single" w:sz="6" w:space="0" w:color="auto"/>
              <w:right w:val="single" w:sz="12" w:space="0" w:color="auto"/>
            </w:tcBorders>
          </w:tcPr>
          <w:p w:rsidR="00275529" w:rsidRPr="00B116AC" w:rsidRDefault="00275529" w:rsidP="00CC6060">
            <w:pPr>
              <w:jc w:val="both"/>
              <w:rPr>
                <w:rFonts w:ascii="Times New Roman" w:hAnsi="Times New Roman"/>
                <w:b/>
                <w:i/>
                <w:szCs w:val="24"/>
              </w:rPr>
            </w:pPr>
            <w:r w:rsidRPr="00B116AC">
              <w:rPr>
                <w:rFonts w:ascii="Times New Roman" w:hAnsi="Times New Roman"/>
                <w:b/>
                <w:i/>
                <w:szCs w:val="24"/>
              </w:rPr>
              <w:t>5</w:t>
            </w:r>
          </w:p>
        </w:tc>
      </w:tr>
      <w:tr w:rsidR="00275529" w:rsidRPr="00B116AC" w:rsidTr="00275529">
        <w:tc>
          <w:tcPr>
            <w:tcW w:w="1150" w:type="dxa"/>
            <w:tcBorders>
              <w:top w:val="nil"/>
              <w:left w:val="single" w:sz="12" w:space="0" w:color="auto"/>
              <w:bottom w:val="single" w:sz="6" w:space="0" w:color="auto"/>
              <w:right w:val="single" w:sz="6" w:space="0" w:color="auto"/>
            </w:tcBorders>
          </w:tcPr>
          <w:p w:rsidR="00275529" w:rsidRPr="00B116AC" w:rsidRDefault="00275529" w:rsidP="00CC6060">
            <w:pPr>
              <w:jc w:val="both"/>
              <w:rPr>
                <w:rFonts w:ascii="Times New Roman" w:hAnsi="Times New Roman"/>
                <w:szCs w:val="24"/>
              </w:rPr>
            </w:pPr>
          </w:p>
          <w:p w:rsidR="00275529" w:rsidRPr="00B116AC" w:rsidRDefault="00275529" w:rsidP="00CC6060">
            <w:pPr>
              <w:jc w:val="both"/>
              <w:rPr>
                <w:rFonts w:ascii="Times New Roman" w:hAnsi="Times New Roman"/>
                <w:szCs w:val="24"/>
              </w:rPr>
            </w:pPr>
          </w:p>
          <w:p w:rsidR="00275529" w:rsidRPr="00B116AC" w:rsidRDefault="00275529" w:rsidP="00CC6060">
            <w:pPr>
              <w:jc w:val="both"/>
              <w:rPr>
                <w:rFonts w:ascii="Times New Roman" w:hAnsi="Times New Roman"/>
                <w:szCs w:val="24"/>
              </w:rPr>
            </w:pPr>
          </w:p>
          <w:p w:rsidR="00275529" w:rsidRPr="00B116AC" w:rsidRDefault="00275529" w:rsidP="00CC6060">
            <w:pPr>
              <w:jc w:val="both"/>
              <w:rPr>
                <w:rFonts w:ascii="Times New Roman" w:hAnsi="Times New Roman"/>
                <w:szCs w:val="24"/>
              </w:rPr>
            </w:pPr>
          </w:p>
        </w:tc>
        <w:tc>
          <w:tcPr>
            <w:tcW w:w="1188" w:type="dxa"/>
            <w:tcBorders>
              <w:top w:val="nil"/>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szCs w:val="24"/>
              </w:rPr>
            </w:pPr>
          </w:p>
        </w:tc>
        <w:tc>
          <w:tcPr>
            <w:tcW w:w="2052" w:type="dxa"/>
            <w:tcBorders>
              <w:top w:val="nil"/>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szCs w:val="24"/>
              </w:rPr>
            </w:pPr>
          </w:p>
        </w:tc>
        <w:tc>
          <w:tcPr>
            <w:tcW w:w="1080" w:type="dxa"/>
            <w:tcBorders>
              <w:top w:val="nil"/>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szCs w:val="24"/>
              </w:rPr>
            </w:pPr>
          </w:p>
        </w:tc>
        <w:tc>
          <w:tcPr>
            <w:tcW w:w="1800" w:type="dxa"/>
            <w:tcBorders>
              <w:top w:val="nil"/>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szCs w:val="24"/>
              </w:rPr>
            </w:pPr>
          </w:p>
        </w:tc>
        <w:tc>
          <w:tcPr>
            <w:tcW w:w="2160" w:type="dxa"/>
            <w:tcBorders>
              <w:top w:val="nil"/>
              <w:left w:val="single" w:sz="6" w:space="0" w:color="auto"/>
              <w:bottom w:val="single" w:sz="6" w:space="0" w:color="auto"/>
              <w:right w:val="single" w:sz="12" w:space="0" w:color="auto"/>
            </w:tcBorders>
          </w:tcPr>
          <w:p w:rsidR="00275529" w:rsidRPr="00B116AC" w:rsidRDefault="00275529" w:rsidP="00CC6060">
            <w:pPr>
              <w:jc w:val="both"/>
              <w:rPr>
                <w:rFonts w:ascii="Times New Roman" w:hAnsi="Times New Roman"/>
                <w:szCs w:val="24"/>
              </w:rPr>
            </w:pPr>
          </w:p>
        </w:tc>
      </w:tr>
      <w:tr w:rsidR="00275529" w:rsidRPr="00B116AC" w:rsidTr="00275529">
        <w:tc>
          <w:tcPr>
            <w:tcW w:w="1150" w:type="dxa"/>
            <w:tcBorders>
              <w:top w:val="single" w:sz="6" w:space="0" w:color="auto"/>
              <w:left w:val="single" w:sz="12" w:space="0" w:color="auto"/>
              <w:bottom w:val="single" w:sz="6" w:space="0" w:color="auto"/>
              <w:right w:val="single" w:sz="6" w:space="0" w:color="auto"/>
            </w:tcBorders>
          </w:tcPr>
          <w:p w:rsidR="00275529" w:rsidRPr="00B116AC" w:rsidRDefault="00275529" w:rsidP="00CC6060">
            <w:pPr>
              <w:spacing w:line="480" w:lineRule="auto"/>
              <w:jc w:val="both"/>
              <w:rPr>
                <w:rFonts w:ascii="Times New Roman" w:hAnsi="Times New Roman"/>
                <w:szCs w:val="24"/>
              </w:rPr>
            </w:pPr>
          </w:p>
          <w:p w:rsidR="00275529" w:rsidRPr="00B116AC" w:rsidRDefault="00275529" w:rsidP="00CC6060">
            <w:pPr>
              <w:spacing w:line="480" w:lineRule="auto"/>
              <w:jc w:val="both"/>
              <w:rPr>
                <w:rFonts w:ascii="Times New Roman" w:hAnsi="Times New Roman"/>
                <w:szCs w:val="24"/>
              </w:rPr>
            </w:pPr>
          </w:p>
        </w:tc>
        <w:tc>
          <w:tcPr>
            <w:tcW w:w="1188" w:type="dxa"/>
            <w:tcBorders>
              <w:top w:val="single" w:sz="6" w:space="0" w:color="auto"/>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szCs w:val="24"/>
              </w:rPr>
            </w:pPr>
          </w:p>
        </w:tc>
        <w:tc>
          <w:tcPr>
            <w:tcW w:w="2052" w:type="dxa"/>
            <w:tcBorders>
              <w:top w:val="single" w:sz="6" w:space="0" w:color="auto"/>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szCs w:val="24"/>
              </w:rPr>
            </w:pPr>
          </w:p>
        </w:tc>
        <w:tc>
          <w:tcPr>
            <w:tcW w:w="1080" w:type="dxa"/>
            <w:tcBorders>
              <w:top w:val="single" w:sz="6" w:space="0" w:color="auto"/>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szCs w:val="24"/>
              </w:rPr>
            </w:pPr>
          </w:p>
        </w:tc>
        <w:tc>
          <w:tcPr>
            <w:tcW w:w="1800" w:type="dxa"/>
            <w:tcBorders>
              <w:top w:val="single" w:sz="6" w:space="0" w:color="auto"/>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szCs w:val="24"/>
              </w:rPr>
            </w:pPr>
          </w:p>
        </w:tc>
        <w:tc>
          <w:tcPr>
            <w:tcW w:w="2160" w:type="dxa"/>
            <w:tcBorders>
              <w:top w:val="single" w:sz="6" w:space="0" w:color="auto"/>
              <w:left w:val="single" w:sz="6" w:space="0" w:color="auto"/>
              <w:bottom w:val="single" w:sz="6" w:space="0" w:color="auto"/>
              <w:right w:val="single" w:sz="12" w:space="0" w:color="auto"/>
            </w:tcBorders>
          </w:tcPr>
          <w:p w:rsidR="00275529" w:rsidRPr="00B116AC" w:rsidRDefault="00275529" w:rsidP="00CC6060">
            <w:pPr>
              <w:jc w:val="both"/>
              <w:rPr>
                <w:rFonts w:ascii="Times New Roman" w:hAnsi="Times New Roman"/>
                <w:szCs w:val="24"/>
              </w:rPr>
            </w:pPr>
          </w:p>
        </w:tc>
      </w:tr>
      <w:tr w:rsidR="00275529" w:rsidRPr="00B116AC" w:rsidTr="00275529">
        <w:tc>
          <w:tcPr>
            <w:tcW w:w="1150" w:type="dxa"/>
            <w:tcBorders>
              <w:top w:val="single" w:sz="6" w:space="0" w:color="auto"/>
              <w:left w:val="single" w:sz="12" w:space="0" w:color="auto"/>
              <w:bottom w:val="single" w:sz="6" w:space="0" w:color="auto"/>
              <w:right w:val="single" w:sz="6" w:space="0" w:color="auto"/>
            </w:tcBorders>
          </w:tcPr>
          <w:p w:rsidR="00275529" w:rsidRPr="00B116AC" w:rsidRDefault="00275529" w:rsidP="00CC6060">
            <w:pPr>
              <w:spacing w:line="480" w:lineRule="auto"/>
              <w:jc w:val="both"/>
              <w:rPr>
                <w:rFonts w:ascii="Times New Roman" w:hAnsi="Times New Roman"/>
                <w:szCs w:val="24"/>
              </w:rPr>
            </w:pPr>
          </w:p>
          <w:p w:rsidR="00275529" w:rsidRPr="00B116AC" w:rsidRDefault="00275529" w:rsidP="00CC6060">
            <w:pPr>
              <w:spacing w:line="480" w:lineRule="auto"/>
              <w:jc w:val="both"/>
              <w:rPr>
                <w:rFonts w:ascii="Times New Roman" w:hAnsi="Times New Roman"/>
                <w:szCs w:val="24"/>
              </w:rPr>
            </w:pPr>
          </w:p>
        </w:tc>
        <w:tc>
          <w:tcPr>
            <w:tcW w:w="1188" w:type="dxa"/>
            <w:tcBorders>
              <w:top w:val="single" w:sz="6" w:space="0" w:color="auto"/>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szCs w:val="24"/>
              </w:rPr>
            </w:pPr>
          </w:p>
        </w:tc>
        <w:tc>
          <w:tcPr>
            <w:tcW w:w="2052" w:type="dxa"/>
            <w:tcBorders>
              <w:top w:val="single" w:sz="6" w:space="0" w:color="auto"/>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szCs w:val="24"/>
              </w:rPr>
            </w:pPr>
          </w:p>
        </w:tc>
        <w:tc>
          <w:tcPr>
            <w:tcW w:w="1080" w:type="dxa"/>
            <w:tcBorders>
              <w:top w:val="single" w:sz="6" w:space="0" w:color="auto"/>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szCs w:val="24"/>
              </w:rPr>
            </w:pPr>
          </w:p>
        </w:tc>
        <w:tc>
          <w:tcPr>
            <w:tcW w:w="1800" w:type="dxa"/>
            <w:tcBorders>
              <w:top w:val="single" w:sz="6" w:space="0" w:color="auto"/>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szCs w:val="24"/>
              </w:rPr>
            </w:pPr>
          </w:p>
        </w:tc>
        <w:tc>
          <w:tcPr>
            <w:tcW w:w="2160" w:type="dxa"/>
            <w:tcBorders>
              <w:top w:val="single" w:sz="6" w:space="0" w:color="auto"/>
              <w:left w:val="single" w:sz="6" w:space="0" w:color="auto"/>
              <w:bottom w:val="single" w:sz="6" w:space="0" w:color="auto"/>
              <w:right w:val="single" w:sz="12" w:space="0" w:color="auto"/>
            </w:tcBorders>
          </w:tcPr>
          <w:p w:rsidR="00275529" w:rsidRPr="00B116AC" w:rsidRDefault="00275529" w:rsidP="00CC6060">
            <w:pPr>
              <w:jc w:val="both"/>
              <w:rPr>
                <w:rFonts w:ascii="Times New Roman" w:hAnsi="Times New Roman"/>
                <w:szCs w:val="24"/>
              </w:rPr>
            </w:pPr>
          </w:p>
        </w:tc>
      </w:tr>
      <w:tr w:rsidR="00275529" w:rsidRPr="00B116AC" w:rsidTr="00275529">
        <w:tc>
          <w:tcPr>
            <w:tcW w:w="1150" w:type="dxa"/>
            <w:tcBorders>
              <w:top w:val="single" w:sz="6" w:space="0" w:color="auto"/>
              <w:left w:val="single" w:sz="12" w:space="0" w:color="auto"/>
              <w:bottom w:val="single" w:sz="6" w:space="0" w:color="auto"/>
              <w:right w:val="single" w:sz="6" w:space="0" w:color="auto"/>
            </w:tcBorders>
          </w:tcPr>
          <w:p w:rsidR="00275529" w:rsidRPr="00B116AC" w:rsidRDefault="00275529" w:rsidP="00CC6060">
            <w:pPr>
              <w:spacing w:line="480" w:lineRule="auto"/>
              <w:jc w:val="both"/>
              <w:rPr>
                <w:rFonts w:ascii="Times New Roman" w:hAnsi="Times New Roman"/>
                <w:szCs w:val="24"/>
              </w:rPr>
            </w:pPr>
          </w:p>
          <w:p w:rsidR="00275529" w:rsidRPr="00B116AC" w:rsidRDefault="00275529" w:rsidP="00CC6060">
            <w:pPr>
              <w:spacing w:line="480" w:lineRule="auto"/>
              <w:jc w:val="both"/>
              <w:rPr>
                <w:rFonts w:ascii="Times New Roman" w:hAnsi="Times New Roman"/>
                <w:szCs w:val="24"/>
              </w:rPr>
            </w:pPr>
          </w:p>
        </w:tc>
        <w:tc>
          <w:tcPr>
            <w:tcW w:w="1188" w:type="dxa"/>
            <w:tcBorders>
              <w:top w:val="single" w:sz="6" w:space="0" w:color="auto"/>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szCs w:val="24"/>
              </w:rPr>
            </w:pPr>
          </w:p>
        </w:tc>
        <w:tc>
          <w:tcPr>
            <w:tcW w:w="2052" w:type="dxa"/>
            <w:tcBorders>
              <w:top w:val="single" w:sz="6" w:space="0" w:color="auto"/>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szCs w:val="24"/>
              </w:rPr>
            </w:pPr>
          </w:p>
        </w:tc>
        <w:tc>
          <w:tcPr>
            <w:tcW w:w="1080" w:type="dxa"/>
            <w:tcBorders>
              <w:top w:val="single" w:sz="6" w:space="0" w:color="auto"/>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szCs w:val="24"/>
              </w:rPr>
            </w:pPr>
          </w:p>
        </w:tc>
        <w:tc>
          <w:tcPr>
            <w:tcW w:w="1800" w:type="dxa"/>
            <w:tcBorders>
              <w:top w:val="single" w:sz="6" w:space="0" w:color="auto"/>
              <w:left w:val="single" w:sz="6" w:space="0" w:color="auto"/>
              <w:bottom w:val="single" w:sz="6" w:space="0" w:color="auto"/>
              <w:right w:val="single" w:sz="6" w:space="0" w:color="auto"/>
            </w:tcBorders>
          </w:tcPr>
          <w:p w:rsidR="00275529" w:rsidRPr="00B116AC" w:rsidRDefault="00275529" w:rsidP="00CC6060">
            <w:pPr>
              <w:jc w:val="both"/>
              <w:rPr>
                <w:rFonts w:ascii="Times New Roman" w:hAnsi="Times New Roman"/>
                <w:szCs w:val="24"/>
              </w:rPr>
            </w:pPr>
          </w:p>
        </w:tc>
        <w:tc>
          <w:tcPr>
            <w:tcW w:w="2160" w:type="dxa"/>
            <w:tcBorders>
              <w:top w:val="single" w:sz="6" w:space="0" w:color="auto"/>
              <w:left w:val="single" w:sz="6" w:space="0" w:color="auto"/>
              <w:bottom w:val="single" w:sz="6" w:space="0" w:color="auto"/>
              <w:right w:val="single" w:sz="12" w:space="0" w:color="auto"/>
            </w:tcBorders>
          </w:tcPr>
          <w:p w:rsidR="00275529" w:rsidRPr="00B116AC" w:rsidRDefault="00275529" w:rsidP="00CC6060">
            <w:pPr>
              <w:jc w:val="both"/>
              <w:rPr>
                <w:rFonts w:ascii="Times New Roman" w:hAnsi="Times New Roman"/>
                <w:szCs w:val="24"/>
              </w:rPr>
            </w:pPr>
          </w:p>
        </w:tc>
      </w:tr>
      <w:tr w:rsidR="00275529" w:rsidRPr="00B116AC" w:rsidTr="00275529">
        <w:tc>
          <w:tcPr>
            <w:tcW w:w="1150" w:type="dxa"/>
            <w:tcBorders>
              <w:top w:val="single" w:sz="6" w:space="0" w:color="auto"/>
              <w:left w:val="single" w:sz="12" w:space="0" w:color="auto"/>
              <w:bottom w:val="single" w:sz="12" w:space="0" w:color="auto"/>
              <w:right w:val="single" w:sz="6" w:space="0" w:color="auto"/>
            </w:tcBorders>
          </w:tcPr>
          <w:p w:rsidR="00275529" w:rsidRPr="00B116AC" w:rsidRDefault="00275529" w:rsidP="00CC6060">
            <w:pPr>
              <w:spacing w:line="480" w:lineRule="auto"/>
              <w:jc w:val="both"/>
              <w:rPr>
                <w:rFonts w:ascii="Times New Roman" w:hAnsi="Times New Roman"/>
                <w:szCs w:val="24"/>
              </w:rPr>
            </w:pPr>
          </w:p>
          <w:p w:rsidR="00275529" w:rsidRPr="00B116AC" w:rsidRDefault="00275529" w:rsidP="00CC6060">
            <w:pPr>
              <w:spacing w:line="480" w:lineRule="auto"/>
              <w:jc w:val="both"/>
              <w:rPr>
                <w:rFonts w:ascii="Times New Roman" w:hAnsi="Times New Roman"/>
                <w:szCs w:val="24"/>
              </w:rPr>
            </w:pPr>
          </w:p>
        </w:tc>
        <w:tc>
          <w:tcPr>
            <w:tcW w:w="1188" w:type="dxa"/>
            <w:tcBorders>
              <w:top w:val="single" w:sz="6" w:space="0" w:color="auto"/>
              <w:left w:val="single" w:sz="6" w:space="0" w:color="auto"/>
              <w:bottom w:val="single" w:sz="12" w:space="0" w:color="auto"/>
              <w:right w:val="single" w:sz="6" w:space="0" w:color="auto"/>
            </w:tcBorders>
          </w:tcPr>
          <w:p w:rsidR="00275529" w:rsidRPr="00B116AC" w:rsidRDefault="00275529" w:rsidP="00CC6060">
            <w:pPr>
              <w:jc w:val="both"/>
              <w:rPr>
                <w:rFonts w:ascii="Times New Roman" w:hAnsi="Times New Roman"/>
                <w:szCs w:val="24"/>
              </w:rPr>
            </w:pPr>
          </w:p>
          <w:p w:rsidR="00275529" w:rsidRPr="00B116AC" w:rsidRDefault="00275529" w:rsidP="00CC6060">
            <w:pPr>
              <w:jc w:val="both"/>
              <w:rPr>
                <w:rFonts w:ascii="Times New Roman" w:hAnsi="Times New Roman"/>
                <w:szCs w:val="24"/>
              </w:rPr>
            </w:pPr>
          </w:p>
        </w:tc>
        <w:tc>
          <w:tcPr>
            <w:tcW w:w="2052" w:type="dxa"/>
            <w:tcBorders>
              <w:top w:val="single" w:sz="6" w:space="0" w:color="auto"/>
              <w:left w:val="single" w:sz="6" w:space="0" w:color="auto"/>
              <w:bottom w:val="single" w:sz="12" w:space="0" w:color="auto"/>
              <w:right w:val="single" w:sz="6" w:space="0" w:color="auto"/>
            </w:tcBorders>
          </w:tcPr>
          <w:p w:rsidR="00275529" w:rsidRPr="00B116AC" w:rsidRDefault="00275529" w:rsidP="00CC6060">
            <w:pPr>
              <w:jc w:val="both"/>
              <w:rPr>
                <w:rFonts w:ascii="Times New Roman" w:hAnsi="Times New Roman"/>
                <w:szCs w:val="24"/>
              </w:rPr>
            </w:pPr>
          </w:p>
        </w:tc>
        <w:tc>
          <w:tcPr>
            <w:tcW w:w="1080" w:type="dxa"/>
            <w:tcBorders>
              <w:top w:val="single" w:sz="6" w:space="0" w:color="auto"/>
              <w:left w:val="single" w:sz="6" w:space="0" w:color="auto"/>
              <w:bottom w:val="single" w:sz="12" w:space="0" w:color="auto"/>
              <w:right w:val="single" w:sz="6" w:space="0" w:color="auto"/>
            </w:tcBorders>
          </w:tcPr>
          <w:p w:rsidR="00275529" w:rsidRPr="00B116AC" w:rsidRDefault="00275529" w:rsidP="00CC6060">
            <w:pPr>
              <w:jc w:val="both"/>
              <w:rPr>
                <w:rFonts w:ascii="Times New Roman" w:hAnsi="Times New Roman"/>
                <w:szCs w:val="24"/>
              </w:rPr>
            </w:pPr>
          </w:p>
        </w:tc>
        <w:tc>
          <w:tcPr>
            <w:tcW w:w="1800" w:type="dxa"/>
            <w:tcBorders>
              <w:top w:val="single" w:sz="6" w:space="0" w:color="auto"/>
              <w:left w:val="single" w:sz="6" w:space="0" w:color="auto"/>
              <w:bottom w:val="single" w:sz="12" w:space="0" w:color="auto"/>
              <w:right w:val="single" w:sz="6" w:space="0" w:color="auto"/>
            </w:tcBorders>
          </w:tcPr>
          <w:p w:rsidR="00275529" w:rsidRPr="00B116AC" w:rsidRDefault="00275529" w:rsidP="00CC6060">
            <w:pPr>
              <w:jc w:val="both"/>
              <w:rPr>
                <w:rFonts w:ascii="Times New Roman" w:hAnsi="Times New Roman"/>
                <w:szCs w:val="24"/>
              </w:rPr>
            </w:pPr>
          </w:p>
        </w:tc>
        <w:tc>
          <w:tcPr>
            <w:tcW w:w="2160" w:type="dxa"/>
            <w:tcBorders>
              <w:top w:val="single" w:sz="6" w:space="0" w:color="auto"/>
              <w:left w:val="single" w:sz="6" w:space="0" w:color="auto"/>
              <w:bottom w:val="single" w:sz="12" w:space="0" w:color="auto"/>
              <w:right w:val="single" w:sz="12" w:space="0" w:color="auto"/>
            </w:tcBorders>
          </w:tcPr>
          <w:p w:rsidR="00275529" w:rsidRPr="00B116AC" w:rsidRDefault="00275529" w:rsidP="00CC6060">
            <w:pPr>
              <w:jc w:val="both"/>
              <w:rPr>
                <w:rFonts w:ascii="Times New Roman" w:hAnsi="Times New Roman"/>
                <w:szCs w:val="24"/>
              </w:rPr>
            </w:pPr>
          </w:p>
        </w:tc>
      </w:tr>
    </w:tbl>
    <w:p w:rsidR="00275529" w:rsidRPr="00B116AC" w:rsidRDefault="00275529" w:rsidP="00CC6060">
      <w:pPr>
        <w:jc w:val="both"/>
        <w:rPr>
          <w:rFonts w:ascii="Times New Roman" w:hAnsi="Times New Roman"/>
          <w:szCs w:val="24"/>
        </w:rPr>
      </w:pPr>
    </w:p>
    <w:p w:rsidR="00275529" w:rsidRPr="00B116AC" w:rsidRDefault="00275529" w:rsidP="00CC6060">
      <w:pPr>
        <w:jc w:val="both"/>
        <w:rPr>
          <w:rFonts w:ascii="Times New Roman" w:hAnsi="Times New Roman"/>
          <w:b/>
          <w:szCs w:val="24"/>
        </w:rPr>
      </w:pPr>
      <w:r w:rsidRPr="00B116AC">
        <w:rPr>
          <w:rFonts w:ascii="Times New Roman" w:hAnsi="Times New Roman"/>
          <w:b/>
          <w:szCs w:val="24"/>
        </w:rPr>
        <w:t xml:space="preserve">Należy wymienić tylko te osoby, które będą odpowiedzialne za realizację zadania. </w:t>
      </w:r>
    </w:p>
    <w:p w:rsidR="00275529" w:rsidRPr="00B116AC" w:rsidRDefault="00275529" w:rsidP="00CC6060">
      <w:pPr>
        <w:jc w:val="both"/>
        <w:rPr>
          <w:rFonts w:ascii="Times New Roman" w:hAnsi="Times New Roman"/>
          <w:szCs w:val="24"/>
        </w:rPr>
      </w:pPr>
    </w:p>
    <w:p w:rsidR="00275529" w:rsidRPr="00B116AC" w:rsidRDefault="00275529" w:rsidP="00CC6060">
      <w:pPr>
        <w:jc w:val="both"/>
        <w:rPr>
          <w:rFonts w:ascii="Times New Roman" w:hAnsi="Times New Roman"/>
          <w:szCs w:val="24"/>
        </w:rPr>
      </w:pPr>
    </w:p>
    <w:p w:rsidR="00B116AC" w:rsidRPr="00B116AC" w:rsidRDefault="00B116AC" w:rsidP="00CC6060">
      <w:pPr>
        <w:jc w:val="both"/>
        <w:rPr>
          <w:rFonts w:ascii="Times New Roman" w:hAnsi="Times New Roman"/>
          <w:szCs w:val="24"/>
        </w:rPr>
      </w:pPr>
    </w:p>
    <w:p w:rsidR="00275529" w:rsidRPr="00B116AC" w:rsidRDefault="00275529" w:rsidP="00CC6060">
      <w:pPr>
        <w:jc w:val="both"/>
        <w:rPr>
          <w:rFonts w:ascii="Times New Roman" w:hAnsi="Times New Roman"/>
          <w:szCs w:val="24"/>
        </w:rPr>
      </w:pPr>
      <w:r w:rsidRPr="00B116AC">
        <w:rPr>
          <w:rFonts w:ascii="Times New Roman" w:hAnsi="Times New Roman"/>
          <w:szCs w:val="24"/>
        </w:rPr>
        <w:t>............................. dn. __.__.201</w:t>
      </w:r>
      <w:r w:rsidR="00043C35" w:rsidRPr="00B116AC">
        <w:rPr>
          <w:rFonts w:ascii="Times New Roman" w:hAnsi="Times New Roman"/>
          <w:szCs w:val="24"/>
        </w:rPr>
        <w:t xml:space="preserve">9 </w:t>
      </w:r>
      <w:r w:rsidRPr="00B116AC">
        <w:rPr>
          <w:rFonts w:ascii="Times New Roman" w:hAnsi="Times New Roman"/>
          <w:szCs w:val="24"/>
        </w:rPr>
        <w:t xml:space="preserve">r.                         </w:t>
      </w:r>
    </w:p>
    <w:p w:rsidR="00275529" w:rsidRPr="00B116AC" w:rsidRDefault="00275529" w:rsidP="00CC6060">
      <w:pPr>
        <w:jc w:val="both"/>
        <w:rPr>
          <w:rFonts w:ascii="Times New Roman" w:hAnsi="Times New Roman"/>
          <w:szCs w:val="24"/>
        </w:rPr>
      </w:pPr>
    </w:p>
    <w:p w:rsidR="00275529" w:rsidRPr="00B116AC" w:rsidRDefault="00275529" w:rsidP="00CC6060">
      <w:pPr>
        <w:ind w:left="4248" w:firstLine="708"/>
        <w:jc w:val="both"/>
        <w:rPr>
          <w:rFonts w:ascii="Times New Roman" w:hAnsi="Times New Roman"/>
          <w:szCs w:val="24"/>
        </w:rPr>
      </w:pPr>
      <w:r w:rsidRPr="00B116AC">
        <w:rPr>
          <w:rFonts w:ascii="Times New Roman" w:hAnsi="Times New Roman"/>
          <w:szCs w:val="24"/>
        </w:rPr>
        <w:t>................................................................</w:t>
      </w:r>
    </w:p>
    <w:p w:rsidR="00362BB6" w:rsidRPr="00B116AC" w:rsidRDefault="00275529" w:rsidP="00CC6060">
      <w:pPr>
        <w:spacing w:after="120" w:line="480" w:lineRule="auto"/>
        <w:ind w:left="283"/>
        <w:jc w:val="both"/>
        <w:rPr>
          <w:rStyle w:val="tekstdokbold"/>
          <w:rFonts w:ascii="Times New Roman" w:hAnsi="Times New Roman"/>
          <w:b w:val="0"/>
          <w:i/>
          <w:szCs w:val="24"/>
        </w:rPr>
      </w:pPr>
      <w:r w:rsidRPr="00B116AC">
        <w:rPr>
          <w:rFonts w:ascii="Times New Roman" w:hAnsi="Times New Roman"/>
          <w:i/>
          <w:szCs w:val="24"/>
        </w:rPr>
        <w:t xml:space="preserve">                                                     (podpis upełnomocnionego przedstawiciela Oferenta)</w:t>
      </w:r>
      <w:r w:rsidRPr="00B116AC">
        <w:rPr>
          <w:rFonts w:ascii="Times New Roman" w:hAnsi="Times New Roman"/>
          <w:szCs w:val="24"/>
        </w:rPr>
        <w:t xml:space="preserve">                                                           </w:t>
      </w:r>
    </w:p>
    <w:p w:rsidR="00362BB6" w:rsidRPr="00B116AC" w:rsidRDefault="00362BB6" w:rsidP="00CC6060">
      <w:pPr>
        <w:pStyle w:val="Nagwek1"/>
        <w:jc w:val="both"/>
        <w:rPr>
          <w:rStyle w:val="tekstdokbold"/>
          <w:rFonts w:ascii="Times New Roman" w:hAnsi="Times New Roman"/>
          <w:b/>
          <w:sz w:val="24"/>
        </w:rPr>
      </w:pPr>
      <w:bookmarkStart w:id="0" w:name="_GoBack"/>
      <w:bookmarkEnd w:id="0"/>
    </w:p>
    <w:p w:rsidR="00CC6060" w:rsidRPr="00B116AC" w:rsidRDefault="00CC6060" w:rsidP="008A3CEE">
      <w:pPr>
        <w:pStyle w:val="Nagwek1"/>
        <w:rPr>
          <w:rStyle w:val="tekstdokbold"/>
          <w:rFonts w:ascii="Times New Roman" w:hAnsi="Times New Roman"/>
          <w:b/>
          <w:sz w:val="24"/>
        </w:rPr>
      </w:pPr>
      <w:r w:rsidRPr="00B116AC">
        <w:rPr>
          <w:rStyle w:val="tekstdokbold"/>
          <w:rFonts w:ascii="Times New Roman" w:hAnsi="Times New Roman"/>
          <w:b/>
          <w:sz w:val="24"/>
        </w:rPr>
        <w:t>ISTOTNE POSTANOWIENIA UMOWY</w:t>
      </w:r>
    </w:p>
    <w:p w:rsidR="00CC6060" w:rsidRPr="00B116AC" w:rsidRDefault="00CC6060" w:rsidP="00CC6060">
      <w:pPr>
        <w:pStyle w:val="Nagwek1"/>
        <w:jc w:val="both"/>
        <w:rPr>
          <w:rStyle w:val="tekstdokbold"/>
          <w:rFonts w:ascii="Times New Roman" w:hAnsi="Times New Roman"/>
          <w:b/>
          <w:sz w:val="24"/>
        </w:rPr>
      </w:pPr>
    </w:p>
    <w:p w:rsidR="000A3DD3" w:rsidRPr="00B116AC" w:rsidRDefault="00CC6060" w:rsidP="000A3DD3">
      <w:pPr>
        <w:jc w:val="both"/>
        <w:rPr>
          <w:rFonts w:ascii="Times New Roman" w:hAnsi="Times New Roman"/>
          <w:szCs w:val="24"/>
        </w:rPr>
      </w:pPr>
      <w:r w:rsidRPr="00B116AC">
        <w:rPr>
          <w:rFonts w:ascii="Times New Roman" w:hAnsi="Times New Roman"/>
        </w:rPr>
        <w:t xml:space="preserve">Na podstawie udzielonego zamówienia z dnia …………. r.  w trybie przetargu ofertowego  zamawiający zleca a Wykonawca przyjmuje do realizacji </w:t>
      </w:r>
      <w:r w:rsidR="000A3DD3" w:rsidRPr="00B116AC">
        <w:rPr>
          <w:rFonts w:ascii="Times New Roman" w:hAnsi="Times New Roman"/>
          <w:b/>
          <w:bCs/>
        </w:rPr>
        <w:t>S</w:t>
      </w:r>
      <w:r w:rsidR="000A3DD3" w:rsidRPr="00B116AC">
        <w:rPr>
          <w:rFonts w:ascii="Times New Roman" w:hAnsi="Times New Roman"/>
          <w:b/>
          <w:szCs w:val="24"/>
        </w:rPr>
        <w:t xml:space="preserve">prawowanie nadzoru inwestorskiego nad budową kanalizacji deszczowej z nowym wylotem do rzeki Bzury </w:t>
      </w:r>
      <w:r w:rsidR="000A3DD3" w:rsidRPr="00B116AC">
        <w:rPr>
          <w:rFonts w:ascii="Times New Roman" w:hAnsi="Times New Roman"/>
          <w:b/>
          <w:szCs w:val="24"/>
        </w:rPr>
        <w:br/>
        <w:t>w ramach zadania : Przebudowa ulicy 15 sierpnia w Sochaczewie stanowiącej drogę gminną nr 381083W – etap I.</w:t>
      </w:r>
    </w:p>
    <w:p w:rsidR="00CC6060" w:rsidRPr="00B116AC" w:rsidRDefault="00CC6060" w:rsidP="00CC6060">
      <w:pPr>
        <w:pStyle w:val="Tekstpodstawowy"/>
        <w:rPr>
          <w:rFonts w:ascii="Times New Roman" w:hAnsi="Times New Roman"/>
          <w:bCs/>
          <w:szCs w:val="24"/>
        </w:rPr>
      </w:pPr>
    </w:p>
    <w:p w:rsidR="00CC6060" w:rsidRPr="00B116AC" w:rsidRDefault="00CC6060" w:rsidP="00CC6060">
      <w:pPr>
        <w:pStyle w:val="Tekstpodstawowy"/>
        <w:rPr>
          <w:rFonts w:ascii="Times New Roman" w:hAnsi="Times New Roman"/>
        </w:rPr>
      </w:pPr>
    </w:p>
    <w:p w:rsidR="00CC6060" w:rsidRDefault="00CC6060" w:rsidP="001F5AD8">
      <w:pPr>
        <w:pStyle w:val="Tekstpodstawowy"/>
        <w:jc w:val="center"/>
        <w:rPr>
          <w:rFonts w:ascii="Times New Roman" w:hAnsi="Times New Roman"/>
          <w:b/>
        </w:rPr>
      </w:pPr>
      <w:r w:rsidRPr="00B116AC">
        <w:rPr>
          <w:rFonts w:ascii="Times New Roman" w:hAnsi="Times New Roman"/>
          <w:b/>
        </w:rPr>
        <w:sym w:font="Century Schoolbook" w:char="00A7"/>
      </w:r>
      <w:r w:rsidRPr="00B116AC">
        <w:rPr>
          <w:rFonts w:ascii="Times New Roman" w:hAnsi="Times New Roman"/>
          <w:b/>
        </w:rPr>
        <w:t xml:space="preserve"> 1</w:t>
      </w:r>
    </w:p>
    <w:p w:rsidR="00B116AC" w:rsidRPr="00B116AC" w:rsidRDefault="00B116AC" w:rsidP="001F5AD8">
      <w:pPr>
        <w:pStyle w:val="Tekstpodstawowy"/>
        <w:jc w:val="center"/>
        <w:rPr>
          <w:rFonts w:ascii="Times New Roman" w:hAnsi="Times New Roman"/>
          <w:b/>
        </w:rPr>
      </w:pPr>
    </w:p>
    <w:p w:rsidR="00B116AC" w:rsidRPr="00B116AC" w:rsidRDefault="00CC6060" w:rsidP="00BB2186">
      <w:pPr>
        <w:pStyle w:val="Akapitzlist"/>
        <w:numPr>
          <w:ilvl w:val="0"/>
          <w:numId w:val="47"/>
        </w:numPr>
        <w:jc w:val="both"/>
        <w:rPr>
          <w:rFonts w:ascii="Times New Roman" w:hAnsi="Times New Roman"/>
          <w:bCs/>
          <w:szCs w:val="24"/>
        </w:rPr>
      </w:pPr>
      <w:r w:rsidRPr="00B116AC">
        <w:rPr>
          <w:rFonts w:ascii="Times New Roman" w:hAnsi="Times New Roman"/>
        </w:rPr>
        <w:t xml:space="preserve">Zleceniodawca zleca, a Zleceniobiorca przyjmuje obowiązek </w:t>
      </w:r>
      <w:r w:rsidR="000A3DD3" w:rsidRPr="00B116AC">
        <w:rPr>
          <w:rFonts w:ascii="Times New Roman" w:hAnsi="Times New Roman"/>
          <w:b/>
          <w:bCs/>
        </w:rPr>
        <w:t>s</w:t>
      </w:r>
      <w:r w:rsidR="000A3DD3" w:rsidRPr="00B116AC">
        <w:rPr>
          <w:rFonts w:ascii="Times New Roman" w:hAnsi="Times New Roman"/>
          <w:b/>
          <w:szCs w:val="24"/>
        </w:rPr>
        <w:t xml:space="preserve">prawowania nadzoru inwestorskiego nad budową kanalizacji deszczowej z nowym wylotem do rzeki Bzury w ramach zadania : Przebudowa ulicy 15 sierpnia w Sochaczewie stanowiącej drogę gminną nr 381083W – etap I </w:t>
      </w:r>
      <w:r w:rsidRPr="00B116AC">
        <w:rPr>
          <w:rFonts w:ascii="Times New Roman" w:hAnsi="Times New Roman"/>
          <w:szCs w:val="24"/>
        </w:rPr>
        <w:t>zgodnie z zakresem prac określonych w oparciu o dokumentację projektową, specyfikacje techniczne wykonania i odbioru robót, będące w posiadaniu Zamawiającego, po dzień ich zakończenia i przekazania inwestycji Zamawiającemu</w:t>
      </w:r>
      <w:r w:rsidR="00BB2186" w:rsidRPr="00B116AC">
        <w:rPr>
          <w:rFonts w:ascii="Times New Roman" w:hAnsi="Times New Roman"/>
          <w:szCs w:val="24"/>
        </w:rPr>
        <w:t>.</w:t>
      </w:r>
      <w:r w:rsidRPr="00B116AC">
        <w:rPr>
          <w:rFonts w:ascii="Times New Roman" w:hAnsi="Times New Roman"/>
          <w:szCs w:val="24"/>
        </w:rPr>
        <w:t xml:space="preserve"> </w:t>
      </w:r>
    </w:p>
    <w:p w:rsidR="00C20E05" w:rsidRPr="00B116AC" w:rsidRDefault="00C20E05" w:rsidP="00B116AC">
      <w:pPr>
        <w:pStyle w:val="Akapitzlist"/>
        <w:jc w:val="both"/>
        <w:rPr>
          <w:rFonts w:ascii="Times New Roman" w:hAnsi="Times New Roman"/>
          <w:bCs/>
          <w:szCs w:val="24"/>
        </w:rPr>
      </w:pPr>
    </w:p>
    <w:p w:rsidR="00CC6060" w:rsidRPr="00B116AC" w:rsidRDefault="00CC6060" w:rsidP="00BB2186">
      <w:pPr>
        <w:pStyle w:val="Akapitzlist"/>
        <w:numPr>
          <w:ilvl w:val="0"/>
          <w:numId w:val="47"/>
        </w:numPr>
        <w:autoSpaceDE w:val="0"/>
        <w:autoSpaceDN w:val="0"/>
        <w:adjustRightInd w:val="0"/>
        <w:jc w:val="both"/>
        <w:rPr>
          <w:rFonts w:ascii="Times New Roman" w:hAnsi="Times New Roman"/>
          <w:szCs w:val="24"/>
        </w:rPr>
      </w:pPr>
      <w:r w:rsidRPr="00B116AC">
        <w:rPr>
          <w:rFonts w:ascii="Times New Roman" w:hAnsi="Times New Roman"/>
          <w:szCs w:val="24"/>
        </w:rPr>
        <w:t>Termin realizacji umowy strony określają w następujący sposób:</w:t>
      </w:r>
    </w:p>
    <w:p w:rsidR="00CC6060" w:rsidRPr="00B116AC" w:rsidRDefault="00CC6060" w:rsidP="00BB2186">
      <w:pPr>
        <w:pStyle w:val="Akapitzlist"/>
        <w:numPr>
          <w:ilvl w:val="0"/>
          <w:numId w:val="48"/>
        </w:numPr>
        <w:autoSpaceDE w:val="0"/>
        <w:autoSpaceDN w:val="0"/>
        <w:adjustRightInd w:val="0"/>
        <w:ind w:left="1134"/>
        <w:jc w:val="both"/>
        <w:rPr>
          <w:rFonts w:ascii="Times New Roman" w:hAnsi="Times New Roman"/>
          <w:szCs w:val="24"/>
        </w:rPr>
      </w:pPr>
      <w:r w:rsidRPr="00B116AC">
        <w:rPr>
          <w:rFonts w:ascii="Times New Roman" w:hAnsi="Times New Roman"/>
          <w:szCs w:val="24"/>
        </w:rPr>
        <w:t xml:space="preserve">Rozpoczęcie nadzoru : od dnia wprowadzenia wykonawcy robót budowlanych na teren budowy  (planowane rozpoczęcie grudzień 2012)                                               </w:t>
      </w:r>
    </w:p>
    <w:p w:rsidR="00CC6060" w:rsidRPr="00B116AC" w:rsidRDefault="00CC6060" w:rsidP="00BB2186">
      <w:pPr>
        <w:pStyle w:val="Akapitzlist"/>
        <w:numPr>
          <w:ilvl w:val="0"/>
          <w:numId w:val="48"/>
        </w:numPr>
        <w:autoSpaceDE w:val="0"/>
        <w:autoSpaceDN w:val="0"/>
        <w:adjustRightInd w:val="0"/>
        <w:ind w:left="1134"/>
        <w:jc w:val="both"/>
        <w:rPr>
          <w:rFonts w:ascii="Times New Roman" w:hAnsi="Times New Roman"/>
          <w:szCs w:val="24"/>
        </w:rPr>
      </w:pPr>
      <w:r w:rsidRPr="00B116AC">
        <w:rPr>
          <w:rFonts w:ascii="Times New Roman" w:hAnsi="Times New Roman"/>
          <w:szCs w:val="24"/>
        </w:rPr>
        <w:t>Zakończenie nadzoru:  do dnia wykonania wszelkich obowiązków nałożonych na Wykonawcę w związku z odbiorem końcowym nadzorowanych robót, oraz w przypadkach koniecznych po zakończeniu okresu rękojmi  i gwarancji udzielonej przez wykonawcę robót budowlanych). Planowane zakończenie robót budowlanych  30.0</w:t>
      </w:r>
      <w:r w:rsidR="00043C35" w:rsidRPr="00B116AC">
        <w:rPr>
          <w:rFonts w:ascii="Times New Roman" w:hAnsi="Times New Roman"/>
          <w:szCs w:val="24"/>
        </w:rPr>
        <w:t>8</w:t>
      </w:r>
      <w:r w:rsidRPr="00B116AC">
        <w:rPr>
          <w:rFonts w:ascii="Times New Roman" w:hAnsi="Times New Roman"/>
          <w:szCs w:val="24"/>
        </w:rPr>
        <w:t>.20</w:t>
      </w:r>
      <w:r w:rsidR="00043C35" w:rsidRPr="00B116AC">
        <w:rPr>
          <w:rFonts w:ascii="Times New Roman" w:hAnsi="Times New Roman"/>
          <w:szCs w:val="24"/>
        </w:rPr>
        <w:t xml:space="preserve">20 </w:t>
      </w:r>
      <w:r w:rsidRPr="00B116AC">
        <w:rPr>
          <w:rFonts w:ascii="Times New Roman" w:hAnsi="Times New Roman"/>
          <w:szCs w:val="24"/>
        </w:rPr>
        <w:t>r</w:t>
      </w:r>
      <w:r w:rsidR="00043C35" w:rsidRPr="00B116AC">
        <w:rPr>
          <w:rFonts w:ascii="Times New Roman" w:hAnsi="Times New Roman"/>
          <w:szCs w:val="24"/>
        </w:rPr>
        <w:t>.</w:t>
      </w:r>
    </w:p>
    <w:p w:rsidR="00CC6060" w:rsidRPr="00B116AC" w:rsidRDefault="00CC6060" w:rsidP="00CC6060">
      <w:pPr>
        <w:autoSpaceDE w:val="0"/>
        <w:autoSpaceDN w:val="0"/>
        <w:adjustRightInd w:val="0"/>
        <w:jc w:val="both"/>
        <w:rPr>
          <w:rFonts w:ascii="Times New Roman" w:hAnsi="Times New Roman"/>
        </w:rPr>
      </w:pPr>
    </w:p>
    <w:p w:rsidR="00CC6060" w:rsidRPr="00B116AC" w:rsidRDefault="00CC6060" w:rsidP="001F5AD8">
      <w:pPr>
        <w:jc w:val="center"/>
        <w:rPr>
          <w:rFonts w:ascii="Times New Roman" w:hAnsi="Times New Roman"/>
          <w:b/>
        </w:rPr>
      </w:pPr>
      <w:r w:rsidRPr="00B116AC">
        <w:rPr>
          <w:rFonts w:ascii="Times New Roman" w:hAnsi="Times New Roman"/>
          <w:b/>
        </w:rPr>
        <w:sym w:font="Century Schoolbook" w:char="00A7"/>
      </w:r>
      <w:r w:rsidRPr="00B116AC">
        <w:rPr>
          <w:rFonts w:ascii="Times New Roman" w:hAnsi="Times New Roman"/>
          <w:b/>
        </w:rPr>
        <w:t xml:space="preserve"> 2</w:t>
      </w:r>
    </w:p>
    <w:p w:rsidR="00CC6060" w:rsidRPr="00B116AC" w:rsidRDefault="00CC6060" w:rsidP="00CC6060">
      <w:pPr>
        <w:jc w:val="both"/>
        <w:rPr>
          <w:rFonts w:ascii="Times New Roman" w:hAnsi="Times New Roman"/>
        </w:rPr>
      </w:pPr>
    </w:p>
    <w:p w:rsidR="00CC6060" w:rsidRPr="00B116AC" w:rsidRDefault="00CC6060" w:rsidP="00CC6060">
      <w:pPr>
        <w:autoSpaceDE w:val="0"/>
        <w:autoSpaceDN w:val="0"/>
        <w:adjustRightInd w:val="0"/>
        <w:jc w:val="both"/>
        <w:rPr>
          <w:rFonts w:ascii="Times New Roman" w:hAnsi="Times New Roman"/>
          <w:szCs w:val="24"/>
        </w:rPr>
      </w:pPr>
      <w:r w:rsidRPr="00B116AC">
        <w:rPr>
          <w:rFonts w:ascii="Times New Roman" w:hAnsi="Times New Roman"/>
          <w:szCs w:val="24"/>
        </w:rPr>
        <w:t>1. Wykonawca zobowiązuje się do wykonania prac określonych § 1 zgodnie ze złożoną ofertą, dokumentacją projektową, specyfikacją techniczną wykonania i odbioru robót, obowiązującymi przepisami i na ustalonych niniejszą umową warunkach, a także uzgodnionymi z Zamawiającym zmianami podjętymi w trakcie realizacji prac.</w:t>
      </w:r>
    </w:p>
    <w:p w:rsidR="00C25D5E" w:rsidRPr="00B116AC" w:rsidRDefault="00CC6060" w:rsidP="00C25D5E">
      <w:pPr>
        <w:autoSpaceDE w:val="0"/>
        <w:autoSpaceDN w:val="0"/>
        <w:adjustRightInd w:val="0"/>
        <w:jc w:val="both"/>
        <w:rPr>
          <w:rFonts w:ascii="Times New Roman" w:eastAsiaTheme="minorHAnsi" w:hAnsi="Times New Roman"/>
          <w:szCs w:val="24"/>
          <w:lang w:eastAsia="en-US"/>
        </w:rPr>
      </w:pPr>
      <w:r w:rsidRPr="00B116AC">
        <w:rPr>
          <w:rFonts w:ascii="Times New Roman" w:hAnsi="Times New Roman"/>
          <w:szCs w:val="24"/>
        </w:rPr>
        <w:t xml:space="preserve">Ponadto nadzór, obejmuje wykonanie pełnego zakresu czynności określonych </w:t>
      </w:r>
      <w:r w:rsidR="00C25D5E" w:rsidRPr="00B116AC">
        <w:rPr>
          <w:rFonts w:ascii="Times New Roman" w:eastAsiaTheme="minorHAnsi" w:hAnsi="Times New Roman"/>
          <w:szCs w:val="24"/>
          <w:lang w:eastAsia="en-US"/>
        </w:rPr>
        <w:t xml:space="preserve">w szczególności ustawą z dnia 7 lipca 1994 r. </w:t>
      </w:r>
      <w:r w:rsidR="00C25D5E" w:rsidRPr="00B116AC">
        <w:rPr>
          <w:rFonts w:ascii="Times New Roman" w:eastAsiaTheme="minorHAnsi" w:hAnsi="Times New Roman"/>
          <w:i/>
          <w:iCs/>
          <w:szCs w:val="24"/>
          <w:lang w:eastAsia="en-US"/>
        </w:rPr>
        <w:t xml:space="preserve">Prawo budowlane </w:t>
      </w:r>
      <w:r w:rsidR="00C25D5E" w:rsidRPr="00B116AC">
        <w:rPr>
          <w:rFonts w:ascii="Times New Roman" w:eastAsiaTheme="minorHAnsi" w:hAnsi="Times New Roman"/>
          <w:szCs w:val="24"/>
          <w:lang w:eastAsia="en-US"/>
        </w:rPr>
        <w:t xml:space="preserve">(Dz. U. z 2019 r., poz. 1186 ze zm.) oraz ustawą z dnia 15 grudnia 2000 r. </w:t>
      </w:r>
      <w:r w:rsidR="00C25D5E" w:rsidRPr="00B116AC">
        <w:rPr>
          <w:rFonts w:ascii="Times New Roman" w:eastAsiaTheme="minorHAnsi" w:hAnsi="Times New Roman"/>
          <w:i/>
          <w:iCs/>
          <w:szCs w:val="24"/>
          <w:lang w:eastAsia="en-US"/>
        </w:rPr>
        <w:t xml:space="preserve">o samorządach zawodowych architektów oraz inżynierów budownictwa </w:t>
      </w:r>
      <w:r w:rsidR="00C25D5E" w:rsidRPr="00B116AC">
        <w:rPr>
          <w:rFonts w:ascii="Times New Roman" w:eastAsiaTheme="minorHAnsi" w:hAnsi="Times New Roman"/>
          <w:szCs w:val="24"/>
          <w:lang w:eastAsia="en-US"/>
        </w:rPr>
        <w:t xml:space="preserve">(Dz. U. z 2019 r., poz. 1117 </w:t>
      </w:r>
      <w:proofErr w:type="spellStart"/>
      <w:r w:rsidR="00C25D5E" w:rsidRPr="00B116AC">
        <w:rPr>
          <w:rFonts w:ascii="Times New Roman" w:eastAsiaTheme="minorHAnsi" w:hAnsi="Times New Roman"/>
          <w:szCs w:val="24"/>
          <w:lang w:eastAsia="en-US"/>
        </w:rPr>
        <w:t>t.j</w:t>
      </w:r>
      <w:proofErr w:type="spellEnd"/>
      <w:r w:rsidR="00C25D5E" w:rsidRPr="00B116AC">
        <w:rPr>
          <w:rFonts w:ascii="Times New Roman" w:eastAsiaTheme="minorHAnsi" w:hAnsi="Times New Roman"/>
          <w:szCs w:val="24"/>
          <w:lang w:eastAsia="en-US"/>
        </w:rPr>
        <w:t xml:space="preserve">.), normami technicznymi, standardami, zasadami sztuki budowlanej, etyką zawodową oraz postanowieniami </w:t>
      </w:r>
      <w:r w:rsidR="00C25D5E" w:rsidRPr="00B116AC">
        <w:rPr>
          <w:rFonts w:ascii="Times New Roman" w:hAnsi="Times New Roman"/>
          <w:szCs w:val="24"/>
        </w:rPr>
        <w:t>z warunkami określonymi w SIWZ,</w:t>
      </w:r>
    </w:p>
    <w:p w:rsidR="00CC6060" w:rsidRPr="00B116AC" w:rsidRDefault="00CC6060" w:rsidP="00CC6060">
      <w:pPr>
        <w:autoSpaceDE w:val="0"/>
        <w:autoSpaceDN w:val="0"/>
        <w:adjustRightInd w:val="0"/>
        <w:jc w:val="both"/>
        <w:rPr>
          <w:rFonts w:ascii="Times New Roman" w:hAnsi="Times New Roman"/>
          <w:szCs w:val="24"/>
        </w:rPr>
      </w:pPr>
      <w:r w:rsidRPr="00B116AC">
        <w:rPr>
          <w:rFonts w:ascii="Times New Roman" w:hAnsi="Times New Roman"/>
          <w:szCs w:val="24"/>
        </w:rPr>
        <w:t xml:space="preserve"> a w szczególności:</w:t>
      </w:r>
    </w:p>
    <w:p w:rsidR="00AF4B06" w:rsidRPr="00B116AC" w:rsidRDefault="0011073E" w:rsidP="00F2067C">
      <w:pPr>
        <w:numPr>
          <w:ilvl w:val="0"/>
          <w:numId w:val="34"/>
        </w:numPr>
        <w:autoSpaceDE w:val="0"/>
        <w:autoSpaceDN w:val="0"/>
        <w:adjustRightInd w:val="0"/>
        <w:jc w:val="both"/>
        <w:rPr>
          <w:rFonts w:ascii="Times New Roman" w:hAnsi="Times New Roman"/>
          <w:szCs w:val="24"/>
        </w:rPr>
      </w:pPr>
      <w:r w:rsidRPr="00B116AC">
        <w:rPr>
          <w:rFonts w:ascii="Times New Roman" w:hAnsi="Times New Roman"/>
          <w:szCs w:val="24"/>
        </w:rPr>
        <w:t>s</w:t>
      </w:r>
      <w:r w:rsidR="00CC6060" w:rsidRPr="00B116AC">
        <w:rPr>
          <w:rFonts w:ascii="Times New Roman" w:hAnsi="Times New Roman"/>
          <w:szCs w:val="24"/>
        </w:rPr>
        <w:t xml:space="preserve">tały nadzór nad realizacją robót - </w:t>
      </w:r>
      <w:r w:rsidRPr="00B116AC">
        <w:rPr>
          <w:rFonts w:ascii="Times New Roman" w:hAnsi="Times New Roman"/>
          <w:szCs w:val="24"/>
        </w:rPr>
        <w:t>d</w:t>
      </w:r>
      <w:r w:rsidR="00CC6060" w:rsidRPr="00B116AC">
        <w:rPr>
          <w:rFonts w:ascii="Times New Roman" w:hAnsi="Times New Roman"/>
          <w:szCs w:val="24"/>
        </w:rPr>
        <w:t xml:space="preserve">ojazd i pobyt na placu budowy </w:t>
      </w:r>
      <w:r w:rsidR="00F46DCC" w:rsidRPr="00B116AC">
        <w:rPr>
          <w:rFonts w:ascii="Times New Roman" w:hAnsi="Times New Roman"/>
          <w:szCs w:val="24"/>
        </w:rPr>
        <w:t>-</w:t>
      </w:r>
      <w:r w:rsidR="001F5AD8" w:rsidRPr="00B116AC">
        <w:rPr>
          <w:rFonts w:ascii="Times New Roman" w:hAnsi="Times New Roman"/>
          <w:szCs w:val="24"/>
        </w:rPr>
        <w:t xml:space="preserve"> obowiązkowy na budowie w celu kontroli </w:t>
      </w:r>
      <w:r w:rsidRPr="00B116AC">
        <w:rPr>
          <w:rFonts w:ascii="Times New Roman" w:hAnsi="Times New Roman"/>
          <w:szCs w:val="24"/>
        </w:rPr>
        <w:t>postępu</w:t>
      </w:r>
      <w:r w:rsidR="001F5AD8" w:rsidRPr="00B116AC">
        <w:rPr>
          <w:rFonts w:ascii="Times New Roman" w:hAnsi="Times New Roman"/>
          <w:szCs w:val="24"/>
        </w:rPr>
        <w:t xml:space="preserve"> i jakości rob</w:t>
      </w:r>
      <w:r w:rsidR="00F46DCC" w:rsidRPr="00B116AC">
        <w:rPr>
          <w:rFonts w:ascii="Times New Roman" w:hAnsi="Times New Roman"/>
          <w:szCs w:val="24"/>
        </w:rPr>
        <w:t xml:space="preserve">ót- minimum trzy dni w tygodniu </w:t>
      </w:r>
    </w:p>
    <w:p w:rsidR="001F5AD8" w:rsidRPr="00B116AC" w:rsidRDefault="00F46DCC" w:rsidP="00AF4B06">
      <w:pPr>
        <w:autoSpaceDE w:val="0"/>
        <w:autoSpaceDN w:val="0"/>
        <w:adjustRightInd w:val="0"/>
        <w:ind w:left="720"/>
        <w:jc w:val="both"/>
        <w:rPr>
          <w:rFonts w:ascii="Times New Roman" w:hAnsi="Times New Roman"/>
          <w:szCs w:val="24"/>
        </w:rPr>
      </w:pPr>
      <w:r w:rsidRPr="00B116AC">
        <w:rPr>
          <w:rFonts w:ascii="Times New Roman" w:hAnsi="Times New Roman"/>
          <w:szCs w:val="24"/>
        </w:rPr>
        <w:t>(</w:t>
      </w:r>
      <w:r w:rsidR="001F5AD8" w:rsidRPr="00B116AC">
        <w:rPr>
          <w:rFonts w:ascii="Times New Roman" w:hAnsi="Times New Roman"/>
          <w:szCs w:val="24"/>
        </w:rPr>
        <w:t xml:space="preserve"> należy </w:t>
      </w:r>
      <w:r w:rsidR="0011073E" w:rsidRPr="00B116AC">
        <w:rPr>
          <w:rFonts w:ascii="Times New Roman" w:hAnsi="Times New Roman"/>
          <w:szCs w:val="24"/>
        </w:rPr>
        <w:t>wyłączyć</w:t>
      </w:r>
      <w:r w:rsidR="00AF4B06" w:rsidRPr="00B116AC">
        <w:rPr>
          <w:rFonts w:ascii="Times New Roman" w:hAnsi="Times New Roman"/>
          <w:szCs w:val="24"/>
        </w:rPr>
        <w:t xml:space="preserve"> okres zimowy)</w:t>
      </w:r>
      <w:r w:rsidR="001F5AD8" w:rsidRPr="00B116AC">
        <w:rPr>
          <w:rFonts w:ascii="Times New Roman" w:hAnsi="Times New Roman"/>
          <w:szCs w:val="24"/>
        </w:rPr>
        <w:t xml:space="preserve"> a jeżeli zajdzie taka </w:t>
      </w:r>
      <w:r w:rsidR="0011073E" w:rsidRPr="00B116AC">
        <w:rPr>
          <w:rFonts w:ascii="Times New Roman" w:hAnsi="Times New Roman"/>
          <w:szCs w:val="24"/>
        </w:rPr>
        <w:t>potrzeba</w:t>
      </w:r>
      <w:r w:rsidR="001F5AD8" w:rsidRPr="00B116AC">
        <w:rPr>
          <w:rFonts w:ascii="Times New Roman" w:hAnsi="Times New Roman"/>
          <w:szCs w:val="24"/>
        </w:rPr>
        <w:t xml:space="preserve"> to na </w:t>
      </w:r>
      <w:r w:rsidR="0011073E" w:rsidRPr="00B116AC">
        <w:rPr>
          <w:rFonts w:ascii="Times New Roman" w:hAnsi="Times New Roman"/>
          <w:szCs w:val="24"/>
        </w:rPr>
        <w:t>każde</w:t>
      </w:r>
      <w:r w:rsidR="001F5AD8" w:rsidRPr="00B116AC">
        <w:rPr>
          <w:rFonts w:ascii="Times New Roman" w:hAnsi="Times New Roman"/>
          <w:szCs w:val="24"/>
        </w:rPr>
        <w:t xml:space="preserve"> wezwanie </w:t>
      </w:r>
      <w:r w:rsidR="0011073E" w:rsidRPr="00B116AC">
        <w:rPr>
          <w:rFonts w:ascii="Times New Roman" w:hAnsi="Times New Roman"/>
          <w:szCs w:val="24"/>
        </w:rPr>
        <w:t>Zamawiającego</w:t>
      </w:r>
      <w:r w:rsidR="001F5AD8" w:rsidRPr="00B116AC">
        <w:rPr>
          <w:rFonts w:ascii="Times New Roman" w:hAnsi="Times New Roman"/>
          <w:szCs w:val="24"/>
        </w:rPr>
        <w:t>.</w:t>
      </w:r>
      <w:r w:rsidR="00CC6060" w:rsidRPr="00B116AC">
        <w:rPr>
          <w:rFonts w:ascii="Times New Roman" w:hAnsi="Times New Roman"/>
          <w:szCs w:val="24"/>
        </w:rPr>
        <w:t xml:space="preserve"> </w:t>
      </w:r>
    </w:p>
    <w:p w:rsidR="00CC6060" w:rsidRPr="00B116AC" w:rsidRDefault="00CC6060" w:rsidP="00F2067C">
      <w:pPr>
        <w:numPr>
          <w:ilvl w:val="0"/>
          <w:numId w:val="34"/>
        </w:numPr>
        <w:autoSpaceDE w:val="0"/>
        <w:autoSpaceDN w:val="0"/>
        <w:adjustRightInd w:val="0"/>
        <w:jc w:val="both"/>
        <w:rPr>
          <w:rFonts w:ascii="Times New Roman" w:hAnsi="Times New Roman"/>
          <w:szCs w:val="24"/>
        </w:rPr>
      </w:pPr>
      <w:r w:rsidRPr="00B116AC">
        <w:rPr>
          <w:rFonts w:ascii="Times New Roman" w:hAnsi="Times New Roman"/>
          <w:szCs w:val="24"/>
        </w:rPr>
        <w:t>współpraca z Autorem projektu</w:t>
      </w:r>
    </w:p>
    <w:p w:rsidR="00CC6060" w:rsidRPr="00B116AC" w:rsidRDefault="00CC6060" w:rsidP="00F2067C">
      <w:pPr>
        <w:numPr>
          <w:ilvl w:val="0"/>
          <w:numId w:val="34"/>
        </w:numPr>
        <w:autoSpaceDE w:val="0"/>
        <w:autoSpaceDN w:val="0"/>
        <w:adjustRightInd w:val="0"/>
        <w:jc w:val="both"/>
        <w:rPr>
          <w:rFonts w:ascii="Times New Roman" w:hAnsi="Times New Roman"/>
          <w:szCs w:val="24"/>
        </w:rPr>
      </w:pPr>
      <w:r w:rsidRPr="00B116AC">
        <w:rPr>
          <w:rFonts w:ascii="Times New Roman" w:hAnsi="Times New Roman"/>
          <w:szCs w:val="24"/>
        </w:rPr>
        <w:t>Kontrolowanie rozliczeń finansowych budowy, w tym sprawdzanie faktur wykonawcy i dokumentów załączonych do rozliczenia robót.</w:t>
      </w:r>
    </w:p>
    <w:p w:rsidR="00CC6060" w:rsidRPr="00B116AC" w:rsidRDefault="00CC6060" w:rsidP="00F2067C">
      <w:pPr>
        <w:numPr>
          <w:ilvl w:val="0"/>
          <w:numId w:val="34"/>
        </w:numPr>
        <w:autoSpaceDE w:val="0"/>
        <w:autoSpaceDN w:val="0"/>
        <w:adjustRightInd w:val="0"/>
        <w:jc w:val="both"/>
        <w:rPr>
          <w:rFonts w:ascii="Times New Roman" w:hAnsi="Times New Roman"/>
          <w:szCs w:val="24"/>
        </w:rPr>
      </w:pPr>
      <w:r w:rsidRPr="00B116AC">
        <w:rPr>
          <w:rFonts w:ascii="Times New Roman" w:hAnsi="Times New Roman"/>
          <w:szCs w:val="24"/>
        </w:rPr>
        <w:lastRenderedPageBreak/>
        <w:t xml:space="preserve">Czuwania nad przestrzeganiem zakazu używania podczas budowy materiałów </w:t>
      </w:r>
      <w:r w:rsidR="00043C35" w:rsidRPr="00B116AC">
        <w:rPr>
          <w:rFonts w:ascii="Times New Roman" w:hAnsi="Times New Roman"/>
          <w:szCs w:val="24"/>
        </w:rPr>
        <w:br/>
      </w:r>
      <w:r w:rsidRPr="00B116AC">
        <w:rPr>
          <w:rFonts w:ascii="Times New Roman" w:hAnsi="Times New Roman"/>
          <w:szCs w:val="24"/>
        </w:rPr>
        <w:t>i wyrobów niedopuszczonych do stosowania w budownictwie,</w:t>
      </w:r>
    </w:p>
    <w:p w:rsidR="00CC6060" w:rsidRPr="00B116AC" w:rsidRDefault="00CC6060" w:rsidP="00F2067C">
      <w:pPr>
        <w:numPr>
          <w:ilvl w:val="0"/>
          <w:numId w:val="34"/>
        </w:numPr>
        <w:autoSpaceDE w:val="0"/>
        <w:autoSpaceDN w:val="0"/>
        <w:adjustRightInd w:val="0"/>
        <w:jc w:val="both"/>
        <w:rPr>
          <w:rFonts w:ascii="Times New Roman" w:hAnsi="Times New Roman"/>
          <w:szCs w:val="24"/>
        </w:rPr>
      </w:pPr>
      <w:r w:rsidRPr="00B116AC">
        <w:rPr>
          <w:rFonts w:ascii="Times New Roman" w:hAnsi="Times New Roman"/>
          <w:szCs w:val="24"/>
        </w:rPr>
        <w:t>W razie stwierdzenia niezgodności wykonywania robót budowlanych z dokumentacją projektową, nieprawidłowości procesów technologicznych, użycia niewłaściwych materiałów, wad w wykonaniu lub prowadzeniu robót w sposób powodujący podwyższenie kosztów budowy bądź mogących narazić Zamawiającego na straty, zwracania na to uwagi kierownika budowy i w porozumieniu z osobą wykonującą nadzór konserwatorski podejmowanie odpowiednich decyzji, które Wykonawca będzie wpisywał do dziennika budowy, wyznaczając termin ich wykonania i zawiadamiał o nich na piśmie Zamawiającego, wykonawcę prac budowlanych i autora projektu,</w:t>
      </w:r>
    </w:p>
    <w:p w:rsidR="00CC6060" w:rsidRPr="00B116AC" w:rsidRDefault="00CC6060" w:rsidP="00F2067C">
      <w:pPr>
        <w:numPr>
          <w:ilvl w:val="0"/>
          <w:numId w:val="34"/>
        </w:numPr>
        <w:autoSpaceDE w:val="0"/>
        <w:autoSpaceDN w:val="0"/>
        <w:adjustRightInd w:val="0"/>
        <w:jc w:val="both"/>
        <w:rPr>
          <w:rFonts w:ascii="Times New Roman" w:hAnsi="Times New Roman"/>
          <w:szCs w:val="24"/>
        </w:rPr>
      </w:pPr>
      <w:r w:rsidRPr="00B116AC">
        <w:rPr>
          <w:rFonts w:ascii="Times New Roman" w:hAnsi="Times New Roman"/>
          <w:szCs w:val="24"/>
        </w:rPr>
        <w:t>Rozstrzygania wątpliwości natury technicznej powstałe w toku wykonywania robót w porozumieniu z kierownikiem budowy , zasięgając w razie potrzeby opinii autora projektu,</w:t>
      </w:r>
    </w:p>
    <w:p w:rsidR="00CC6060" w:rsidRPr="00B116AC" w:rsidRDefault="00CC6060" w:rsidP="00F2067C">
      <w:pPr>
        <w:numPr>
          <w:ilvl w:val="0"/>
          <w:numId w:val="34"/>
        </w:numPr>
        <w:autoSpaceDE w:val="0"/>
        <w:autoSpaceDN w:val="0"/>
        <w:adjustRightInd w:val="0"/>
        <w:jc w:val="both"/>
        <w:rPr>
          <w:rFonts w:ascii="Times New Roman" w:hAnsi="Times New Roman"/>
          <w:szCs w:val="24"/>
        </w:rPr>
      </w:pPr>
      <w:r w:rsidRPr="00B116AC">
        <w:rPr>
          <w:rFonts w:ascii="Times New Roman" w:hAnsi="Times New Roman"/>
          <w:szCs w:val="24"/>
        </w:rPr>
        <w:t>Każdorazowego dokonywania bieżącego przeglądu dziennika budowy oraz potwierdzania swojej bytności i dokonywania czynności stosownym zapisem podczas swojego pobytu,</w:t>
      </w:r>
    </w:p>
    <w:p w:rsidR="00CC6060" w:rsidRPr="00B116AC" w:rsidRDefault="00CC6060" w:rsidP="00F2067C">
      <w:pPr>
        <w:numPr>
          <w:ilvl w:val="0"/>
          <w:numId w:val="34"/>
        </w:numPr>
        <w:autoSpaceDE w:val="0"/>
        <w:autoSpaceDN w:val="0"/>
        <w:adjustRightInd w:val="0"/>
        <w:jc w:val="both"/>
        <w:rPr>
          <w:rFonts w:ascii="Times New Roman" w:hAnsi="Times New Roman"/>
          <w:szCs w:val="24"/>
        </w:rPr>
      </w:pPr>
      <w:r w:rsidRPr="00B116AC">
        <w:rPr>
          <w:rFonts w:ascii="Times New Roman" w:hAnsi="Times New Roman"/>
          <w:szCs w:val="24"/>
        </w:rPr>
        <w:t>Dokonywanie czynności odbioru końcowego inwestycji lub odpowiedniej części określonej w umowie z wykonawcą robót i odbioru ostatecznego.</w:t>
      </w:r>
    </w:p>
    <w:p w:rsidR="00CC6060" w:rsidRPr="00B116AC" w:rsidRDefault="00CC6060" w:rsidP="00F2067C">
      <w:pPr>
        <w:numPr>
          <w:ilvl w:val="0"/>
          <w:numId w:val="34"/>
        </w:numPr>
        <w:autoSpaceDE w:val="0"/>
        <w:autoSpaceDN w:val="0"/>
        <w:adjustRightInd w:val="0"/>
        <w:jc w:val="both"/>
        <w:rPr>
          <w:rFonts w:ascii="Times New Roman" w:hAnsi="Times New Roman"/>
          <w:szCs w:val="24"/>
        </w:rPr>
      </w:pPr>
      <w:r w:rsidRPr="00B116AC">
        <w:rPr>
          <w:rFonts w:ascii="Times New Roman" w:hAnsi="Times New Roman"/>
          <w:szCs w:val="24"/>
        </w:rPr>
        <w:t>W ramach tych czynności sprawujący nadzór zobowiązuje się do:</w:t>
      </w:r>
    </w:p>
    <w:p w:rsidR="00CC6060" w:rsidRPr="00B116AC" w:rsidRDefault="00CC6060" w:rsidP="00043C35">
      <w:pPr>
        <w:numPr>
          <w:ilvl w:val="2"/>
          <w:numId w:val="8"/>
        </w:numPr>
        <w:tabs>
          <w:tab w:val="clear" w:pos="1980"/>
          <w:tab w:val="num" w:pos="1620"/>
        </w:tabs>
        <w:autoSpaceDE w:val="0"/>
        <w:autoSpaceDN w:val="0"/>
        <w:adjustRightInd w:val="0"/>
        <w:ind w:left="1134" w:hanging="567"/>
        <w:jc w:val="both"/>
        <w:rPr>
          <w:rFonts w:ascii="Times New Roman" w:hAnsi="Times New Roman"/>
          <w:szCs w:val="24"/>
        </w:rPr>
      </w:pPr>
      <w:r w:rsidRPr="00B116AC">
        <w:rPr>
          <w:rFonts w:ascii="Times New Roman" w:hAnsi="Times New Roman"/>
          <w:szCs w:val="24"/>
        </w:rPr>
        <w:t>potwierdzenia gotowości do odbioru,</w:t>
      </w:r>
    </w:p>
    <w:p w:rsidR="00CC6060" w:rsidRPr="00B116AC" w:rsidRDefault="00CC6060" w:rsidP="00043C35">
      <w:pPr>
        <w:numPr>
          <w:ilvl w:val="2"/>
          <w:numId w:val="8"/>
        </w:numPr>
        <w:tabs>
          <w:tab w:val="clear" w:pos="1980"/>
          <w:tab w:val="num" w:pos="1620"/>
        </w:tabs>
        <w:autoSpaceDE w:val="0"/>
        <w:autoSpaceDN w:val="0"/>
        <w:adjustRightInd w:val="0"/>
        <w:ind w:left="1134" w:hanging="567"/>
        <w:jc w:val="both"/>
        <w:rPr>
          <w:rFonts w:ascii="Times New Roman" w:hAnsi="Times New Roman"/>
          <w:szCs w:val="24"/>
        </w:rPr>
      </w:pPr>
      <w:r w:rsidRPr="00B116AC">
        <w:rPr>
          <w:rFonts w:ascii="Times New Roman" w:hAnsi="Times New Roman"/>
          <w:szCs w:val="24"/>
        </w:rPr>
        <w:t>dokonania odbiorów częściowych oraz uczestniczenie wraz Zamawiającym i innymi osobami wyznaczonymi przez Zamawiającego  w odbiorze końcowym robót oraz uczestniczenie w przekazywaniu  przedmiotu odbioru Zamawiającemu lub wyznaczonemu przez niego użytkownikowi,</w:t>
      </w:r>
    </w:p>
    <w:p w:rsidR="00CC6060" w:rsidRPr="00B116AC" w:rsidRDefault="00CC6060" w:rsidP="00043C35">
      <w:pPr>
        <w:numPr>
          <w:ilvl w:val="2"/>
          <w:numId w:val="8"/>
        </w:numPr>
        <w:tabs>
          <w:tab w:val="clear" w:pos="1980"/>
          <w:tab w:val="num" w:pos="1620"/>
        </w:tabs>
        <w:autoSpaceDE w:val="0"/>
        <w:autoSpaceDN w:val="0"/>
        <w:adjustRightInd w:val="0"/>
        <w:ind w:left="1134" w:hanging="567"/>
        <w:jc w:val="both"/>
        <w:rPr>
          <w:rFonts w:ascii="Times New Roman" w:hAnsi="Times New Roman"/>
          <w:szCs w:val="24"/>
        </w:rPr>
      </w:pPr>
      <w:r w:rsidRPr="00B116AC">
        <w:rPr>
          <w:rFonts w:ascii="Times New Roman" w:hAnsi="Times New Roman"/>
          <w:szCs w:val="24"/>
        </w:rPr>
        <w:t>przekazania Zamawiającemu protokołów odbioru i badań niezbędnych do uzyskania decyzji o pozwolenie na użytkowanie oraz dokumentacji powykonawczej.</w:t>
      </w:r>
    </w:p>
    <w:p w:rsidR="00CC6060" w:rsidRPr="00B116AC" w:rsidRDefault="00CC6060" w:rsidP="00F2067C">
      <w:pPr>
        <w:numPr>
          <w:ilvl w:val="0"/>
          <w:numId w:val="34"/>
        </w:numPr>
        <w:autoSpaceDE w:val="0"/>
        <w:autoSpaceDN w:val="0"/>
        <w:adjustRightInd w:val="0"/>
        <w:jc w:val="both"/>
        <w:rPr>
          <w:rFonts w:ascii="Times New Roman" w:hAnsi="Times New Roman"/>
          <w:szCs w:val="24"/>
        </w:rPr>
      </w:pPr>
      <w:r w:rsidRPr="00B116AC">
        <w:rPr>
          <w:rFonts w:ascii="Times New Roman" w:hAnsi="Times New Roman"/>
          <w:szCs w:val="24"/>
        </w:rPr>
        <w:t xml:space="preserve"> Zapewnienie ciągłości nadzoru bez względu na urlop wypoczynkowy, chorobę i inne okoliczności losowe dotyczące osób/osoby sprawujących/sprawującej nadzór inwestorski.</w:t>
      </w:r>
    </w:p>
    <w:p w:rsidR="00CC6060" w:rsidRPr="00B116AC" w:rsidRDefault="00CC6060" w:rsidP="00F2067C">
      <w:pPr>
        <w:numPr>
          <w:ilvl w:val="0"/>
          <w:numId w:val="34"/>
        </w:numPr>
        <w:autoSpaceDE w:val="0"/>
        <w:autoSpaceDN w:val="0"/>
        <w:adjustRightInd w:val="0"/>
        <w:jc w:val="both"/>
        <w:rPr>
          <w:rFonts w:ascii="Times New Roman" w:hAnsi="Times New Roman"/>
          <w:szCs w:val="24"/>
        </w:rPr>
      </w:pPr>
      <w:r w:rsidRPr="00B116AC">
        <w:rPr>
          <w:rFonts w:ascii="Times New Roman" w:hAnsi="Times New Roman"/>
          <w:szCs w:val="24"/>
        </w:rPr>
        <w:t>Koordynacji wszystkich osób uczestniczących w sprawowaniu nadzoru</w:t>
      </w:r>
    </w:p>
    <w:p w:rsidR="00CC6060" w:rsidRPr="00B116AC" w:rsidRDefault="00CC6060" w:rsidP="00F2067C">
      <w:pPr>
        <w:numPr>
          <w:ilvl w:val="0"/>
          <w:numId w:val="34"/>
        </w:numPr>
        <w:autoSpaceDE w:val="0"/>
        <w:autoSpaceDN w:val="0"/>
        <w:adjustRightInd w:val="0"/>
        <w:jc w:val="both"/>
        <w:rPr>
          <w:rFonts w:ascii="Times New Roman" w:hAnsi="Times New Roman"/>
          <w:szCs w:val="24"/>
        </w:rPr>
      </w:pPr>
      <w:r w:rsidRPr="00B116AC">
        <w:rPr>
          <w:rFonts w:ascii="Times New Roman" w:hAnsi="Times New Roman"/>
          <w:szCs w:val="24"/>
        </w:rPr>
        <w:t xml:space="preserve"> Uczestnictwa w naradach koordynacyjnych i technicznych dotyczących przedmiotu umowy </w:t>
      </w:r>
      <w:r w:rsidR="00043C35" w:rsidRPr="00B116AC">
        <w:rPr>
          <w:rFonts w:ascii="Times New Roman" w:hAnsi="Times New Roman"/>
          <w:szCs w:val="24"/>
        </w:rPr>
        <w:t>według</w:t>
      </w:r>
      <w:r w:rsidRPr="00B116AC">
        <w:rPr>
          <w:rFonts w:ascii="Times New Roman" w:hAnsi="Times New Roman"/>
          <w:szCs w:val="24"/>
        </w:rPr>
        <w:t xml:space="preserve"> potrzeb.</w:t>
      </w:r>
    </w:p>
    <w:p w:rsidR="00CC6060" w:rsidRPr="00B116AC" w:rsidRDefault="00CC6060" w:rsidP="00F2067C">
      <w:pPr>
        <w:numPr>
          <w:ilvl w:val="0"/>
          <w:numId w:val="34"/>
        </w:numPr>
        <w:autoSpaceDE w:val="0"/>
        <w:autoSpaceDN w:val="0"/>
        <w:adjustRightInd w:val="0"/>
        <w:jc w:val="both"/>
        <w:rPr>
          <w:rFonts w:ascii="Times New Roman" w:hAnsi="Times New Roman"/>
          <w:szCs w:val="24"/>
        </w:rPr>
      </w:pPr>
      <w:r w:rsidRPr="00B116AC">
        <w:rPr>
          <w:rFonts w:ascii="Times New Roman" w:hAnsi="Times New Roman"/>
          <w:szCs w:val="24"/>
        </w:rPr>
        <w:t xml:space="preserve"> Wypełnienie dodatkowych obowiązków związanych z realizacją inwestycji (np. przerwanie robót, inwentaryzacja itp.), które nie zostały ujęte w niniejszej Specyfikacji Istotnych Warunków Zamówienia (SIWZ), a są konieczne do należytego wykonania lub zakończenia zamówienia.</w:t>
      </w:r>
    </w:p>
    <w:p w:rsidR="00CC6060" w:rsidRPr="00B116AC" w:rsidRDefault="00CC6060" w:rsidP="00F2067C">
      <w:pPr>
        <w:numPr>
          <w:ilvl w:val="0"/>
          <w:numId w:val="34"/>
        </w:numPr>
        <w:suppressAutoHyphens/>
        <w:jc w:val="both"/>
        <w:rPr>
          <w:rFonts w:ascii="Times New Roman" w:hAnsi="Times New Roman"/>
          <w:szCs w:val="24"/>
        </w:rPr>
      </w:pPr>
      <w:r w:rsidRPr="00B116AC">
        <w:rPr>
          <w:rFonts w:ascii="Times New Roman" w:hAnsi="Times New Roman"/>
          <w:szCs w:val="24"/>
        </w:rPr>
        <w:t>Pełna dyspozycyjność wobec Wykonawcy robót i Inwestora-Zleceniodawcy  - niezwłoczne, stawianie się na uzasadnione wezwanie telefoniczne lub inne Wykonawcy robót potwierdzone wpisem do dziennika budowy .</w:t>
      </w:r>
    </w:p>
    <w:p w:rsidR="00CC6060" w:rsidRPr="00B116AC" w:rsidRDefault="00CC6060" w:rsidP="00F2067C">
      <w:pPr>
        <w:numPr>
          <w:ilvl w:val="0"/>
          <w:numId w:val="34"/>
        </w:numPr>
        <w:suppressAutoHyphens/>
        <w:jc w:val="both"/>
        <w:rPr>
          <w:rFonts w:ascii="Times New Roman" w:hAnsi="Times New Roman"/>
          <w:szCs w:val="24"/>
        </w:rPr>
      </w:pPr>
      <w:r w:rsidRPr="00B116AC">
        <w:rPr>
          <w:rFonts w:ascii="Times New Roman" w:hAnsi="Times New Roman"/>
          <w:szCs w:val="24"/>
        </w:rPr>
        <w:t xml:space="preserve">Co najmniej raz w miesiącu przeprowadzenie przy udziale Zamawiającego i Wykonawcy kontroli terminowości wykonywanych robót. Z kontroli tych należy  sporządzić stosowny protokół podpisany przez uprawnionych przedstawicieli. </w:t>
      </w:r>
    </w:p>
    <w:p w:rsidR="00CC6060" w:rsidRPr="00B116AC" w:rsidRDefault="00CC6060" w:rsidP="00F2067C">
      <w:pPr>
        <w:numPr>
          <w:ilvl w:val="0"/>
          <w:numId w:val="34"/>
        </w:numPr>
        <w:autoSpaceDE w:val="0"/>
        <w:autoSpaceDN w:val="0"/>
        <w:adjustRightInd w:val="0"/>
        <w:jc w:val="both"/>
        <w:rPr>
          <w:rFonts w:ascii="Times New Roman" w:hAnsi="Times New Roman"/>
          <w:szCs w:val="24"/>
        </w:rPr>
      </w:pPr>
      <w:r w:rsidRPr="00B116AC">
        <w:rPr>
          <w:rFonts w:ascii="Times New Roman" w:hAnsi="Times New Roman"/>
          <w:szCs w:val="24"/>
        </w:rPr>
        <w:t xml:space="preserve"> Uczestniczenie w przeglądach w okresie gwarancji i rękojmi;</w:t>
      </w:r>
    </w:p>
    <w:p w:rsidR="00CC6060" w:rsidRPr="00B116AC" w:rsidRDefault="00CC6060" w:rsidP="00F2067C">
      <w:pPr>
        <w:numPr>
          <w:ilvl w:val="0"/>
          <w:numId w:val="34"/>
        </w:numPr>
        <w:autoSpaceDE w:val="0"/>
        <w:autoSpaceDN w:val="0"/>
        <w:adjustRightInd w:val="0"/>
        <w:jc w:val="both"/>
        <w:rPr>
          <w:rFonts w:ascii="Times New Roman" w:hAnsi="Times New Roman"/>
          <w:szCs w:val="24"/>
        </w:rPr>
      </w:pPr>
      <w:r w:rsidRPr="00B116AC">
        <w:rPr>
          <w:rFonts w:ascii="Times New Roman" w:hAnsi="Times New Roman"/>
          <w:szCs w:val="24"/>
        </w:rPr>
        <w:t xml:space="preserve"> Nadzorowanie usuwania ewentualnych wad i niedoróbek stwierdzonych przy odbiorze oraz w ramach gwarancji i rękojmi.</w:t>
      </w:r>
    </w:p>
    <w:p w:rsidR="00CC6060" w:rsidRPr="00B116AC" w:rsidRDefault="00CC6060" w:rsidP="00F2067C">
      <w:pPr>
        <w:numPr>
          <w:ilvl w:val="0"/>
          <w:numId w:val="34"/>
        </w:numPr>
        <w:autoSpaceDE w:val="0"/>
        <w:autoSpaceDN w:val="0"/>
        <w:adjustRightInd w:val="0"/>
        <w:jc w:val="both"/>
        <w:rPr>
          <w:rFonts w:ascii="Times New Roman" w:hAnsi="Times New Roman"/>
          <w:szCs w:val="24"/>
        </w:rPr>
      </w:pPr>
      <w:r w:rsidRPr="00B116AC">
        <w:rPr>
          <w:rFonts w:ascii="Times New Roman" w:hAnsi="Times New Roman"/>
          <w:szCs w:val="24"/>
        </w:rPr>
        <w:t xml:space="preserve"> W przypadku wyniknięcia po zakończeniu zadania kwestii spornych dotyczących zagadnień wykonawczych  pomiędzy Zamawiającym a Wykonawcą Prac Budowlanych  Wykonawca zobowiązany jest do nieodpłatnego uczestnictwa w </w:t>
      </w:r>
      <w:r w:rsidRPr="00B116AC">
        <w:rPr>
          <w:rFonts w:ascii="Times New Roman" w:hAnsi="Times New Roman"/>
          <w:szCs w:val="24"/>
        </w:rPr>
        <w:lastRenderedPageBreak/>
        <w:t>działaniach mających na celu rozstrzygnięcie kwestii spornych poprzez sporządzanie niezbędnych opinii, weryfikacji itp. przez cały okres udzielonej przez Wykonawcę Robót Budowlanych gwarancji i rękojmi;</w:t>
      </w:r>
    </w:p>
    <w:p w:rsidR="00CC6060" w:rsidRPr="00B116AC" w:rsidRDefault="00CC6060" w:rsidP="001F5AD8">
      <w:pPr>
        <w:ind w:left="240"/>
        <w:jc w:val="center"/>
        <w:rPr>
          <w:rFonts w:ascii="Times New Roman" w:hAnsi="Times New Roman"/>
        </w:rPr>
      </w:pPr>
    </w:p>
    <w:p w:rsidR="00CC6060" w:rsidRPr="00B116AC" w:rsidRDefault="00CC6060" w:rsidP="00B116AC">
      <w:pPr>
        <w:jc w:val="center"/>
        <w:rPr>
          <w:rFonts w:ascii="Times New Roman" w:hAnsi="Times New Roman"/>
          <w:b/>
        </w:rPr>
      </w:pPr>
      <w:r w:rsidRPr="00B116AC">
        <w:rPr>
          <w:rFonts w:ascii="Times New Roman" w:hAnsi="Times New Roman"/>
          <w:b/>
        </w:rPr>
        <w:sym w:font="Century Schoolbook" w:char="00A7"/>
      </w:r>
      <w:r w:rsidRPr="00B116AC">
        <w:rPr>
          <w:rFonts w:ascii="Times New Roman" w:hAnsi="Times New Roman"/>
          <w:b/>
        </w:rPr>
        <w:t xml:space="preserve"> 3</w:t>
      </w:r>
    </w:p>
    <w:p w:rsidR="00CC6060" w:rsidRPr="00B116AC" w:rsidRDefault="00CC6060" w:rsidP="00CC6060">
      <w:pPr>
        <w:ind w:left="240"/>
        <w:jc w:val="both"/>
        <w:rPr>
          <w:rFonts w:ascii="Times New Roman" w:hAnsi="Times New Roman"/>
        </w:rPr>
      </w:pPr>
    </w:p>
    <w:p w:rsidR="00CC6060" w:rsidRPr="00B116AC" w:rsidRDefault="00CC6060" w:rsidP="00CC6060">
      <w:pPr>
        <w:jc w:val="both"/>
        <w:rPr>
          <w:rFonts w:ascii="Times New Roman" w:hAnsi="Times New Roman"/>
        </w:rPr>
      </w:pPr>
      <w:r w:rsidRPr="00B116AC">
        <w:rPr>
          <w:rFonts w:ascii="Times New Roman" w:hAnsi="Times New Roman"/>
        </w:rPr>
        <w:t xml:space="preserve">Zleceniobiorca reprezentuje Zleceniodawcę wobec wykonawcy robót działając </w:t>
      </w:r>
      <w:r w:rsidRPr="00B116AC">
        <w:rPr>
          <w:rFonts w:ascii="Times New Roman" w:hAnsi="Times New Roman"/>
        </w:rPr>
        <w:br/>
        <w:t>w imieniu i na rachunek Zleceniodawcy w ramach uprawnień przysługujących Zleceniodawcy  z tytułu umowy zawartej z wykonawcą.</w:t>
      </w:r>
    </w:p>
    <w:p w:rsidR="00CC6060" w:rsidRPr="00B116AC" w:rsidRDefault="00CC6060" w:rsidP="00CC6060">
      <w:pPr>
        <w:jc w:val="both"/>
        <w:rPr>
          <w:rFonts w:ascii="Times New Roman" w:hAnsi="Times New Roman"/>
        </w:rPr>
      </w:pPr>
    </w:p>
    <w:p w:rsidR="00CC6060" w:rsidRPr="00B116AC" w:rsidRDefault="00CC6060" w:rsidP="001F5AD8">
      <w:pPr>
        <w:ind w:left="240" w:hanging="240"/>
        <w:jc w:val="center"/>
        <w:rPr>
          <w:rFonts w:ascii="Times New Roman" w:hAnsi="Times New Roman"/>
          <w:b/>
          <w:bCs/>
        </w:rPr>
      </w:pPr>
      <w:r w:rsidRPr="00B116AC">
        <w:rPr>
          <w:rFonts w:ascii="Times New Roman" w:hAnsi="Times New Roman"/>
          <w:b/>
          <w:bCs/>
        </w:rPr>
        <w:sym w:font="Century Schoolbook" w:char="00A7"/>
      </w:r>
      <w:r w:rsidRPr="00B116AC">
        <w:rPr>
          <w:rFonts w:ascii="Times New Roman" w:hAnsi="Times New Roman"/>
          <w:b/>
          <w:bCs/>
        </w:rPr>
        <w:t xml:space="preserve"> 4</w:t>
      </w:r>
    </w:p>
    <w:p w:rsidR="00E308DA" w:rsidRPr="00B116AC" w:rsidRDefault="00E308DA" w:rsidP="001F5AD8">
      <w:pPr>
        <w:ind w:left="240" w:hanging="240"/>
        <w:jc w:val="center"/>
        <w:rPr>
          <w:rFonts w:ascii="Times New Roman" w:hAnsi="Times New Roman"/>
          <w:b/>
          <w:bCs/>
        </w:rPr>
      </w:pPr>
      <w:r w:rsidRPr="00B116AC">
        <w:rPr>
          <w:rFonts w:ascii="Times New Roman" w:hAnsi="Times New Roman"/>
          <w:b/>
          <w:bCs/>
        </w:rPr>
        <w:t>Wynagrodzenie i warunki płatności</w:t>
      </w:r>
    </w:p>
    <w:p w:rsidR="00CC6060" w:rsidRPr="00B116AC" w:rsidRDefault="00CC6060" w:rsidP="00CC6060">
      <w:pPr>
        <w:ind w:left="240"/>
        <w:jc w:val="both"/>
        <w:rPr>
          <w:rFonts w:ascii="Times New Roman" w:hAnsi="Times New Roman"/>
        </w:rPr>
      </w:pPr>
    </w:p>
    <w:p w:rsidR="00CC6060" w:rsidRPr="00B116AC" w:rsidRDefault="00CC6060" w:rsidP="00BB2186">
      <w:pPr>
        <w:pStyle w:val="Akapitzlist"/>
        <w:numPr>
          <w:ilvl w:val="0"/>
          <w:numId w:val="50"/>
        </w:numPr>
        <w:autoSpaceDE w:val="0"/>
        <w:autoSpaceDN w:val="0"/>
        <w:jc w:val="both"/>
        <w:rPr>
          <w:rFonts w:ascii="Times New Roman" w:hAnsi="Times New Roman"/>
          <w:szCs w:val="24"/>
        </w:rPr>
      </w:pPr>
      <w:r w:rsidRPr="00B116AC">
        <w:rPr>
          <w:rFonts w:ascii="Times New Roman" w:hAnsi="Times New Roman"/>
        </w:rPr>
        <w:t xml:space="preserve">Całość wynagrodzenia należnego Zleceniobiorcy od Zleceniodawcy za sprawowanie nadzoru inwestorskiego ustala się  w wysokości </w:t>
      </w:r>
      <w:r w:rsidR="000A3DD3" w:rsidRPr="00B116AC">
        <w:rPr>
          <w:rFonts w:ascii="Times New Roman" w:hAnsi="Times New Roman"/>
        </w:rPr>
        <w:t xml:space="preserve"> ……………………… zł brutto</w:t>
      </w:r>
    </w:p>
    <w:p w:rsidR="00CC6060" w:rsidRPr="00B116AC" w:rsidRDefault="00CC6060" w:rsidP="00BB2186">
      <w:pPr>
        <w:pStyle w:val="Akapitzlist"/>
        <w:spacing w:line="360" w:lineRule="auto"/>
        <w:jc w:val="both"/>
        <w:rPr>
          <w:rFonts w:ascii="Times New Roman" w:hAnsi="Times New Roman"/>
        </w:rPr>
      </w:pPr>
      <w:r w:rsidRPr="00B116AC">
        <w:rPr>
          <w:rFonts w:ascii="Times New Roman" w:hAnsi="Times New Roman"/>
        </w:rPr>
        <w:t>słownie: ............................................................................................................................</w:t>
      </w:r>
    </w:p>
    <w:p w:rsidR="00CC6060" w:rsidRPr="00B116AC" w:rsidRDefault="00CC6060" w:rsidP="00BB2186">
      <w:pPr>
        <w:pStyle w:val="Akapitzlist"/>
        <w:numPr>
          <w:ilvl w:val="0"/>
          <w:numId w:val="50"/>
        </w:numPr>
        <w:autoSpaceDE w:val="0"/>
        <w:autoSpaceDN w:val="0"/>
        <w:jc w:val="both"/>
        <w:rPr>
          <w:rFonts w:ascii="Times New Roman" w:hAnsi="Times New Roman"/>
          <w:sz w:val="28"/>
        </w:rPr>
      </w:pPr>
      <w:r w:rsidRPr="00B116AC">
        <w:rPr>
          <w:rFonts w:ascii="Times New Roman" w:hAnsi="Times New Roman"/>
        </w:rPr>
        <w:t xml:space="preserve">Rozliczenie pomiędzy Stronami za wykonane roboty odbędzie się będzie za pomocą faktur częściowych wystawianych nie częściej niż jedna miesięcznie. </w:t>
      </w:r>
    </w:p>
    <w:p w:rsidR="00CC6060" w:rsidRPr="00B116AC" w:rsidRDefault="00CC6060" w:rsidP="00BB2186">
      <w:pPr>
        <w:pStyle w:val="Akapitzlist"/>
        <w:numPr>
          <w:ilvl w:val="0"/>
          <w:numId w:val="50"/>
        </w:numPr>
        <w:autoSpaceDE w:val="0"/>
        <w:autoSpaceDN w:val="0"/>
        <w:jc w:val="both"/>
        <w:rPr>
          <w:rFonts w:ascii="Times New Roman" w:hAnsi="Times New Roman"/>
          <w:sz w:val="28"/>
        </w:rPr>
      </w:pPr>
      <w:r w:rsidRPr="00B116AC">
        <w:rPr>
          <w:rFonts w:ascii="Times New Roman" w:hAnsi="Times New Roman"/>
        </w:rPr>
        <w:t xml:space="preserve">Płatność za wykonanie nadzoru będzie dokonana przelewem na wskazany przez Wykonawcę rachunek bankowy, w terminie 30 dni od daty otrzymania przez Zamawiającego faktury za potwierdzone protokołem czynności. </w:t>
      </w:r>
    </w:p>
    <w:p w:rsidR="00CC6060" w:rsidRPr="00B116AC" w:rsidRDefault="00CC6060" w:rsidP="00BB2186">
      <w:pPr>
        <w:pStyle w:val="Akapitzlist"/>
        <w:numPr>
          <w:ilvl w:val="0"/>
          <w:numId w:val="50"/>
        </w:numPr>
        <w:autoSpaceDE w:val="0"/>
        <w:autoSpaceDN w:val="0"/>
        <w:jc w:val="both"/>
        <w:rPr>
          <w:rFonts w:ascii="Times New Roman" w:hAnsi="Times New Roman"/>
          <w:sz w:val="28"/>
        </w:rPr>
      </w:pPr>
      <w:r w:rsidRPr="00B116AC">
        <w:rPr>
          <w:rFonts w:ascii="Times New Roman" w:hAnsi="Times New Roman"/>
        </w:rPr>
        <w:t>Za nieterminowe płatności faktur, Wykonawca ma prawo naliczyć odsetki ustawowe.</w:t>
      </w:r>
    </w:p>
    <w:p w:rsidR="00CC6060" w:rsidRPr="00B116AC" w:rsidRDefault="00CC6060" w:rsidP="00BB2186">
      <w:pPr>
        <w:pStyle w:val="Akapitzlist"/>
        <w:numPr>
          <w:ilvl w:val="0"/>
          <w:numId w:val="50"/>
        </w:numPr>
        <w:autoSpaceDE w:val="0"/>
        <w:autoSpaceDN w:val="0"/>
        <w:jc w:val="both"/>
        <w:rPr>
          <w:rFonts w:ascii="Times New Roman" w:hAnsi="Times New Roman"/>
          <w:sz w:val="28"/>
        </w:rPr>
      </w:pPr>
      <w:r w:rsidRPr="00B116AC">
        <w:rPr>
          <w:rFonts w:ascii="Times New Roman" w:hAnsi="Times New Roman"/>
        </w:rPr>
        <w:t>Strony postanawiają, że  rozliczenie w przypadku przesunięcia terminu wykonania przedmiotu umowy odbywać się będzie  fakturami przejściowymi, wystawionymi za wykonane i odebrane elementy i  fakturą końcową wystawioną po zakończeniu i odbiorze całości robót.</w:t>
      </w:r>
    </w:p>
    <w:p w:rsidR="00BB2186" w:rsidRPr="00B116AC" w:rsidRDefault="00CC6060" w:rsidP="00BB2186">
      <w:pPr>
        <w:pStyle w:val="Akapitzlist"/>
        <w:numPr>
          <w:ilvl w:val="0"/>
          <w:numId w:val="50"/>
        </w:numPr>
        <w:autoSpaceDE w:val="0"/>
        <w:autoSpaceDN w:val="0"/>
        <w:adjustRightInd w:val="0"/>
        <w:spacing w:line="360" w:lineRule="auto"/>
        <w:jc w:val="both"/>
        <w:rPr>
          <w:rFonts w:ascii="Times New Roman" w:hAnsi="Times New Roman"/>
          <w:szCs w:val="24"/>
        </w:rPr>
      </w:pPr>
      <w:r w:rsidRPr="00B116AC">
        <w:rPr>
          <w:rFonts w:ascii="Times New Roman" w:hAnsi="Times New Roman"/>
        </w:rPr>
        <w:t>Wynagrodzenie dla Zleceniobiorcy nie ulegnie zwiększeniu przy wzroście kosztów inwestycji do 20 % pierwotnej wartości umownej.</w:t>
      </w:r>
      <w:r w:rsidR="00BB2186" w:rsidRPr="00B116AC">
        <w:rPr>
          <w:rFonts w:ascii="Times New Roman" w:hAnsi="Times New Roman"/>
          <w:szCs w:val="24"/>
        </w:rPr>
        <w:t xml:space="preserve"> </w:t>
      </w:r>
    </w:p>
    <w:p w:rsidR="00BB2186" w:rsidRPr="00B116AC" w:rsidRDefault="00BB2186" w:rsidP="00BB2186">
      <w:pPr>
        <w:pStyle w:val="Akapitzlist"/>
        <w:numPr>
          <w:ilvl w:val="0"/>
          <w:numId w:val="50"/>
        </w:numPr>
        <w:autoSpaceDE w:val="0"/>
        <w:autoSpaceDN w:val="0"/>
        <w:adjustRightInd w:val="0"/>
        <w:spacing w:line="360" w:lineRule="auto"/>
        <w:jc w:val="both"/>
        <w:rPr>
          <w:rFonts w:ascii="Times New Roman" w:hAnsi="Times New Roman"/>
          <w:szCs w:val="24"/>
        </w:rPr>
      </w:pPr>
      <w:r w:rsidRPr="00B116AC">
        <w:rPr>
          <w:rFonts w:ascii="Times New Roman" w:hAnsi="Times New Roman"/>
          <w:szCs w:val="24"/>
        </w:rPr>
        <w:t>Strony umowy upoważniają się wzajemnie do wystawienia faktury VAT bez podpisu ze swej strony jako odbiorcy faktury. Wykonawca wystawi fakturę:</w:t>
      </w:r>
    </w:p>
    <w:p w:rsidR="00BB2186" w:rsidRPr="00B116AC" w:rsidRDefault="00BB2186" w:rsidP="00BB2186">
      <w:pPr>
        <w:pStyle w:val="Akapitzlist"/>
        <w:autoSpaceDE w:val="0"/>
        <w:autoSpaceDN w:val="0"/>
        <w:adjustRightInd w:val="0"/>
        <w:spacing w:line="360" w:lineRule="auto"/>
        <w:jc w:val="both"/>
        <w:rPr>
          <w:rFonts w:ascii="Times New Roman" w:hAnsi="Times New Roman"/>
          <w:szCs w:val="24"/>
        </w:rPr>
      </w:pPr>
      <w:r w:rsidRPr="00B116AC">
        <w:rPr>
          <w:rFonts w:ascii="Times New Roman" w:hAnsi="Times New Roman"/>
          <w:b/>
          <w:szCs w:val="24"/>
        </w:rPr>
        <w:t>Nabywca:</w:t>
      </w:r>
      <w:r w:rsidRPr="00B116AC">
        <w:rPr>
          <w:rFonts w:ascii="Times New Roman" w:hAnsi="Times New Roman"/>
          <w:szCs w:val="24"/>
        </w:rPr>
        <w:t xml:space="preserve"> Gmina Miasto Sochaczew, ul. 1 Maja 16, 96-500 Sochaczew </w:t>
      </w:r>
      <w:r w:rsidRPr="00B116AC">
        <w:rPr>
          <w:rFonts w:ascii="Times New Roman" w:hAnsi="Times New Roman"/>
          <w:szCs w:val="24"/>
        </w:rPr>
        <w:br/>
        <w:t xml:space="preserve">NIP: 8371691451, </w:t>
      </w:r>
    </w:p>
    <w:p w:rsidR="00BB2186" w:rsidRPr="00B116AC" w:rsidRDefault="00BB2186" w:rsidP="00BB2186">
      <w:pPr>
        <w:pStyle w:val="Akapitzlist"/>
        <w:autoSpaceDE w:val="0"/>
        <w:autoSpaceDN w:val="0"/>
        <w:adjustRightInd w:val="0"/>
        <w:spacing w:line="360" w:lineRule="auto"/>
        <w:jc w:val="both"/>
        <w:rPr>
          <w:rFonts w:ascii="Times New Roman" w:hAnsi="Times New Roman"/>
          <w:szCs w:val="24"/>
        </w:rPr>
      </w:pPr>
      <w:r w:rsidRPr="00B116AC">
        <w:rPr>
          <w:rFonts w:ascii="Times New Roman" w:hAnsi="Times New Roman"/>
          <w:b/>
          <w:szCs w:val="24"/>
        </w:rPr>
        <w:t>Odbiorca:</w:t>
      </w:r>
      <w:r w:rsidRPr="00B116AC">
        <w:rPr>
          <w:rFonts w:ascii="Times New Roman" w:hAnsi="Times New Roman"/>
          <w:szCs w:val="24"/>
        </w:rPr>
        <w:t xml:space="preserve"> Urząd Miejski w Sochaczewie  ul. 1 Maja 16, 96-500 Sochaczew.</w:t>
      </w:r>
    </w:p>
    <w:p w:rsidR="00CC6060" w:rsidRPr="00B116AC" w:rsidRDefault="00BB2186" w:rsidP="00BB2186">
      <w:pPr>
        <w:pStyle w:val="Akapitzlist"/>
        <w:numPr>
          <w:ilvl w:val="0"/>
          <w:numId w:val="50"/>
        </w:numPr>
        <w:autoSpaceDE w:val="0"/>
        <w:autoSpaceDN w:val="0"/>
        <w:jc w:val="both"/>
        <w:rPr>
          <w:rFonts w:ascii="Times New Roman" w:hAnsi="Times New Roman"/>
        </w:rPr>
      </w:pPr>
      <w:r w:rsidRPr="00B116AC">
        <w:rPr>
          <w:rFonts w:ascii="Times New Roman" w:hAnsi="Times New Roman"/>
        </w:rPr>
        <w:t>Zamawiający nie dopuszcza możliwości składania elektronicznych faktur ustrukturyzowanych.</w:t>
      </w:r>
    </w:p>
    <w:p w:rsidR="00CC6060" w:rsidRPr="00B116AC" w:rsidRDefault="00CC6060" w:rsidP="001F5AD8">
      <w:pPr>
        <w:ind w:left="284" w:hanging="284"/>
        <w:jc w:val="center"/>
        <w:rPr>
          <w:rFonts w:ascii="Times New Roman" w:hAnsi="Times New Roman"/>
          <w:b/>
        </w:rPr>
      </w:pPr>
    </w:p>
    <w:p w:rsidR="00CC6060" w:rsidRPr="00B116AC" w:rsidRDefault="00CC6060" w:rsidP="001F5AD8">
      <w:pPr>
        <w:ind w:left="284" w:hanging="284"/>
        <w:jc w:val="center"/>
        <w:rPr>
          <w:rFonts w:ascii="Times New Roman" w:hAnsi="Times New Roman"/>
          <w:b/>
        </w:rPr>
      </w:pPr>
      <w:r w:rsidRPr="00B116AC">
        <w:rPr>
          <w:rFonts w:ascii="Times New Roman" w:hAnsi="Times New Roman"/>
          <w:b/>
        </w:rPr>
        <w:sym w:font="Century Schoolbook" w:char="00A7"/>
      </w:r>
      <w:r w:rsidRPr="00B116AC">
        <w:rPr>
          <w:rFonts w:ascii="Times New Roman" w:hAnsi="Times New Roman"/>
          <w:b/>
        </w:rPr>
        <w:t xml:space="preserve"> 5</w:t>
      </w:r>
    </w:p>
    <w:p w:rsidR="00BB2186" w:rsidRPr="00B116AC" w:rsidRDefault="00BB2186" w:rsidP="001F5AD8">
      <w:pPr>
        <w:ind w:left="284" w:hanging="284"/>
        <w:jc w:val="center"/>
        <w:rPr>
          <w:rFonts w:ascii="Times New Roman" w:hAnsi="Times New Roman"/>
          <w:b/>
        </w:rPr>
      </w:pPr>
    </w:p>
    <w:p w:rsidR="00CC6060" w:rsidRPr="00B116AC" w:rsidRDefault="00CC6060" w:rsidP="00CC6060">
      <w:pPr>
        <w:jc w:val="both"/>
        <w:rPr>
          <w:rFonts w:ascii="Times New Roman" w:hAnsi="Times New Roman"/>
        </w:rPr>
      </w:pPr>
      <w:r w:rsidRPr="00B116AC">
        <w:rPr>
          <w:rFonts w:ascii="Times New Roman" w:hAnsi="Times New Roman"/>
        </w:rPr>
        <w:t>Zleceniodawca zobowiązuje się współdziałać ze  Zleceniobiorcą celem umożliwienia mu należytego wywiązania się z powierzonych czynności, a w szczególności udzielać mu informacji i wyjaśnień oraz udostępnić potrzebne dokumenty.</w:t>
      </w:r>
    </w:p>
    <w:p w:rsidR="00CC6060" w:rsidRPr="00B116AC" w:rsidRDefault="00CC6060" w:rsidP="00CC6060">
      <w:pPr>
        <w:jc w:val="both"/>
        <w:rPr>
          <w:rFonts w:ascii="Times New Roman" w:hAnsi="Times New Roman"/>
        </w:rPr>
      </w:pPr>
    </w:p>
    <w:p w:rsidR="00CC6060" w:rsidRPr="00B116AC" w:rsidRDefault="00CC6060" w:rsidP="00CC6060">
      <w:pPr>
        <w:autoSpaceDE w:val="0"/>
        <w:spacing w:line="276" w:lineRule="auto"/>
        <w:jc w:val="both"/>
        <w:rPr>
          <w:rFonts w:ascii="Times New Roman" w:hAnsi="Times New Roman"/>
          <w:b/>
          <w:bCs/>
        </w:rPr>
      </w:pPr>
    </w:p>
    <w:p w:rsidR="00B116AC" w:rsidRDefault="00B116AC" w:rsidP="001F5AD8">
      <w:pPr>
        <w:autoSpaceDE w:val="0"/>
        <w:spacing w:line="276" w:lineRule="auto"/>
        <w:jc w:val="center"/>
        <w:rPr>
          <w:rFonts w:ascii="Times New Roman" w:hAnsi="Times New Roman"/>
          <w:b/>
          <w:bCs/>
        </w:rPr>
      </w:pPr>
    </w:p>
    <w:p w:rsidR="00B116AC" w:rsidRDefault="00B116AC" w:rsidP="001F5AD8">
      <w:pPr>
        <w:autoSpaceDE w:val="0"/>
        <w:spacing w:line="276" w:lineRule="auto"/>
        <w:jc w:val="center"/>
        <w:rPr>
          <w:rFonts w:ascii="Times New Roman" w:hAnsi="Times New Roman"/>
          <w:b/>
          <w:bCs/>
        </w:rPr>
      </w:pPr>
    </w:p>
    <w:p w:rsidR="00CC6060" w:rsidRPr="00B116AC" w:rsidRDefault="00CC6060" w:rsidP="001F5AD8">
      <w:pPr>
        <w:autoSpaceDE w:val="0"/>
        <w:spacing w:line="276" w:lineRule="auto"/>
        <w:jc w:val="center"/>
        <w:rPr>
          <w:rFonts w:ascii="Times New Roman" w:hAnsi="Times New Roman"/>
          <w:b/>
          <w:bCs/>
        </w:rPr>
      </w:pPr>
      <w:r w:rsidRPr="00B116AC">
        <w:rPr>
          <w:rFonts w:ascii="Times New Roman" w:hAnsi="Times New Roman"/>
          <w:b/>
          <w:bCs/>
        </w:rPr>
        <w:lastRenderedPageBreak/>
        <w:t>§ 6</w:t>
      </w:r>
    </w:p>
    <w:p w:rsidR="00E308DA" w:rsidRPr="00B116AC" w:rsidRDefault="00E308DA" w:rsidP="001F5AD8">
      <w:pPr>
        <w:autoSpaceDE w:val="0"/>
        <w:spacing w:line="276" w:lineRule="auto"/>
        <w:jc w:val="center"/>
        <w:rPr>
          <w:rFonts w:ascii="Times New Roman" w:hAnsi="Times New Roman"/>
          <w:b/>
          <w:bCs/>
        </w:rPr>
      </w:pPr>
      <w:r w:rsidRPr="00B116AC">
        <w:rPr>
          <w:rFonts w:ascii="Times New Roman" w:hAnsi="Times New Roman"/>
          <w:b/>
          <w:bCs/>
        </w:rPr>
        <w:t>Kary umowne</w:t>
      </w:r>
    </w:p>
    <w:p w:rsidR="00CC6060" w:rsidRPr="00B116AC" w:rsidRDefault="00CC6060" w:rsidP="00CC6060">
      <w:pPr>
        <w:widowControl w:val="0"/>
        <w:tabs>
          <w:tab w:val="left" w:pos="567"/>
        </w:tabs>
        <w:autoSpaceDE w:val="0"/>
        <w:autoSpaceDN w:val="0"/>
        <w:adjustRightInd w:val="0"/>
        <w:spacing w:line="276" w:lineRule="auto"/>
        <w:ind w:left="567"/>
        <w:jc w:val="both"/>
        <w:rPr>
          <w:rFonts w:ascii="Times New Roman" w:hAnsi="Times New Roman"/>
        </w:rPr>
      </w:pPr>
      <w:r w:rsidRPr="00B116AC">
        <w:rPr>
          <w:rFonts w:ascii="Times New Roman" w:hAnsi="Times New Roman"/>
        </w:rPr>
        <w:t>Zamawiający naliczy Wykonawcy kary  umowne  w  następujących przypadkach:</w:t>
      </w:r>
    </w:p>
    <w:p w:rsidR="00CC6060" w:rsidRPr="00B116AC" w:rsidRDefault="00CC6060" w:rsidP="00F2067C">
      <w:pPr>
        <w:widowControl w:val="0"/>
        <w:numPr>
          <w:ilvl w:val="0"/>
          <w:numId w:val="19"/>
        </w:numPr>
        <w:tabs>
          <w:tab w:val="left" w:pos="567"/>
        </w:tabs>
        <w:autoSpaceDE w:val="0"/>
        <w:autoSpaceDN w:val="0"/>
        <w:adjustRightInd w:val="0"/>
        <w:spacing w:line="276" w:lineRule="auto"/>
        <w:ind w:left="567" w:hanging="425"/>
        <w:jc w:val="both"/>
        <w:rPr>
          <w:rFonts w:ascii="Times New Roman" w:hAnsi="Times New Roman"/>
        </w:rPr>
      </w:pPr>
      <w:r w:rsidRPr="00B116AC">
        <w:rPr>
          <w:rFonts w:ascii="Times New Roman" w:hAnsi="Times New Roman"/>
        </w:rPr>
        <w:t>Za opóźnienie w wykonaniu obowiązków umownych w terminach określonych w § 2 pkt.1 umowy w wysokości 500 zł za każdy dzień zwłoki, nie więcej jednak niż 50 % wartości brutto zamówienia.</w:t>
      </w:r>
    </w:p>
    <w:p w:rsidR="00CC6060" w:rsidRPr="00B116AC" w:rsidRDefault="00CC6060" w:rsidP="00F2067C">
      <w:pPr>
        <w:widowControl w:val="0"/>
        <w:numPr>
          <w:ilvl w:val="0"/>
          <w:numId w:val="19"/>
        </w:numPr>
        <w:tabs>
          <w:tab w:val="left" w:pos="851"/>
        </w:tabs>
        <w:autoSpaceDE w:val="0"/>
        <w:autoSpaceDN w:val="0"/>
        <w:adjustRightInd w:val="0"/>
        <w:spacing w:before="120" w:line="276" w:lineRule="auto"/>
        <w:ind w:left="567" w:hanging="567"/>
        <w:jc w:val="both"/>
        <w:rPr>
          <w:rFonts w:ascii="Times New Roman" w:hAnsi="Times New Roman"/>
        </w:rPr>
      </w:pPr>
      <w:r w:rsidRPr="00B116AC">
        <w:rPr>
          <w:rFonts w:ascii="Times New Roman" w:hAnsi="Times New Roman"/>
        </w:rPr>
        <w:t xml:space="preserve">Za odstąpienie od wykonywania obowiązków określonych w </w:t>
      </w:r>
      <w:r w:rsidRPr="00B116AC">
        <w:rPr>
          <w:rFonts w:ascii="Times New Roman" w:hAnsi="Times New Roman"/>
          <w:bCs/>
        </w:rPr>
        <w:t>§ 1</w:t>
      </w:r>
      <w:r w:rsidRPr="00B116AC">
        <w:rPr>
          <w:rFonts w:ascii="Times New Roman" w:hAnsi="Times New Roman"/>
        </w:rPr>
        <w:t xml:space="preserve">  w wysokości 5 000 zł brutto. </w:t>
      </w:r>
    </w:p>
    <w:p w:rsidR="00CC6060" w:rsidRPr="00B116AC" w:rsidRDefault="00CC6060" w:rsidP="00F2067C">
      <w:pPr>
        <w:widowControl w:val="0"/>
        <w:numPr>
          <w:ilvl w:val="0"/>
          <w:numId w:val="19"/>
        </w:numPr>
        <w:tabs>
          <w:tab w:val="left" w:pos="851"/>
        </w:tabs>
        <w:autoSpaceDE w:val="0"/>
        <w:autoSpaceDN w:val="0"/>
        <w:adjustRightInd w:val="0"/>
        <w:spacing w:before="120" w:line="276" w:lineRule="auto"/>
        <w:ind w:left="567" w:hanging="567"/>
        <w:jc w:val="both"/>
        <w:rPr>
          <w:rFonts w:ascii="Times New Roman" w:hAnsi="Times New Roman"/>
        </w:rPr>
      </w:pPr>
      <w:r w:rsidRPr="00B116AC">
        <w:rPr>
          <w:rFonts w:ascii="Times New Roman" w:hAnsi="Times New Roman"/>
        </w:rPr>
        <w:t>Za odstąpienie od umowy z przyczyn leżących po stronie Wykonawcy w wysokości 15% wynagrodzenia netto Wykonawcy określonego w §. 4 pkt. 1 niniejszej umowy.</w:t>
      </w:r>
    </w:p>
    <w:p w:rsidR="00CC6060" w:rsidRPr="00B116AC" w:rsidRDefault="00CC6060" w:rsidP="00F2067C">
      <w:pPr>
        <w:widowControl w:val="0"/>
        <w:numPr>
          <w:ilvl w:val="0"/>
          <w:numId w:val="19"/>
        </w:numPr>
        <w:tabs>
          <w:tab w:val="left" w:pos="851"/>
        </w:tabs>
        <w:autoSpaceDE w:val="0"/>
        <w:autoSpaceDN w:val="0"/>
        <w:adjustRightInd w:val="0"/>
        <w:spacing w:before="120" w:line="276" w:lineRule="auto"/>
        <w:ind w:left="567" w:hanging="567"/>
        <w:jc w:val="both"/>
        <w:rPr>
          <w:rFonts w:ascii="Times New Roman" w:hAnsi="Times New Roman"/>
        </w:rPr>
      </w:pPr>
      <w:r w:rsidRPr="00B116AC">
        <w:rPr>
          <w:rFonts w:ascii="Times New Roman" w:hAnsi="Times New Roman"/>
        </w:rPr>
        <w:t>W wypadku zaniechania przez Wykonawcę wykonywania obowiązków umownych określonych w § 2, Zamawiający  zastrzega  sobie  prawo natychmiastowego rozwiązania  umowy bez wypowiedzenia albo powierzenia dalszej realizacji prac osobie trzeciej na koszt i ryzyko Wykonawcy.</w:t>
      </w:r>
    </w:p>
    <w:p w:rsidR="00CC6060" w:rsidRPr="00B116AC" w:rsidRDefault="00CC6060" w:rsidP="00F2067C">
      <w:pPr>
        <w:widowControl w:val="0"/>
        <w:numPr>
          <w:ilvl w:val="0"/>
          <w:numId w:val="19"/>
        </w:numPr>
        <w:tabs>
          <w:tab w:val="left" w:pos="567"/>
        </w:tabs>
        <w:autoSpaceDE w:val="0"/>
        <w:autoSpaceDN w:val="0"/>
        <w:adjustRightInd w:val="0"/>
        <w:spacing w:line="276" w:lineRule="auto"/>
        <w:ind w:left="567" w:hanging="567"/>
        <w:jc w:val="both"/>
        <w:rPr>
          <w:rFonts w:ascii="Times New Roman" w:hAnsi="Times New Roman"/>
        </w:rPr>
      </w:pPr>
      <w:r w:rsidRPr="00B116AC">
        <w:rPr>
          <w:rFonts w:ascii="Times New Roman" w:hAnsi="Times New Roman"/>
        </w:rPr>
        <w:t>W przypadku odstąpienia od umowy przez Wykonawcę z przyczyn leżących po stronie Zamawiającego, Zamawiający zapłaci karę umowną w wysokości 15% wynagrodzenia netto Wykonawcy określonego w § 4 pkt. 1 niniejszej umowy.</w:t>
      </w:r>
    </w:p>
    <w:p w:rsidR="00CC6060" w:rsidRPr="00B116AC" w:rsidRDefault="00CC6060" w:rsidP="00F2067C">
      <w:pPr>
        <w:widowControl w:val="0"/>
        <w:numPr>
          <w:ilvl w:val="0"/>
          <w:numId w:val="19"/>
        </w:numPr>
        <w:tabs>
          <w:tab w:val="left" w:pos="567"/>
        </w:tabs>
        <w:autoSpaceDE w:val="0"/>
        <w:autoSpaceDN w:val="0"/>
        <w:adjustRightInd w:val="0"/>
        <w:spacing w:line="276" w:lineRule="auto"/>
        <w:ind w:left="567" w:hanging="567"/>
        <w:jc w:val="both"/>
        <w:rPr>
          <w:rFonts w:ascii="Times New Roman" w:hAnsi="Times New Roman"/>
        </w:rPr>
      </w:pPr>
      <w:r w:rsidRPr="00B116AC">
        <w:rPr>
          <w:rFonts w:ascii="Times New Roman" w:hAnsi="Times New Roman"/>
        </w:rPr>
        <w:t xml:space="preserve">Niezależnie od zastrzeżonych w powyższych postanowieniach kar umownych, Strony mają prawo dochodzenia odszkodowań na zasadach ogólnych do wysokości faktycznie poniesionej szkody, jeżeli wysokość szkody przewyższa  wysokość zastrzeżonych kar umownych. </w:t>
      </w:r>
    </w:p>
    <w:p w:rsidR="00CC6060" w:rsidRPr="00B116AC" w:rsidRDefault="00CC6060" w:rsidP="00F2067C">
      <w:pPr>
        <w:widowControl w:val="0"/>
        <w:numPr>
          <w:ilvl w:val="0"/>
          <w:numId w:val="19"/>
        </w:numPr>
        <w:tabs>
          <w:tab w:val="left" w:pos="567"/>
        </w:tabs>
        <w:autoSpaceDE w:val="0"/>
        <w:autoSpaceDN w:val="0"/>
        <w:adjustRightInd w:val="0"/>
        <w:spacing w:line="276" w:lineRule="auto"/>
        <w:ind w:left="567" w:hanging="567"/>
        <w:jc w:val="both"/>
        <w:rPr>
          <w:rFonts w:ascii="Times New Roman" w:hAnsi="Times New Roman"/>
        </w:rPr>
      </w:pPr>
      <w:r w:rsidRPr="00B116AC">
        <w:rPr>
          <w:rFonts w:ascii="Times New Roman" w:hAnsi="Times New Roman"/>
        </w:rPr>
        <w:t>Zamawiający ma prawo potrącenia kar umownych naliczonych w przypadkach opisanych powyżej z należności określonej w końcowej fakturze VAT wystawionej przez Wykonawcę.</w:t>
      </w:r>
    </w:p>
    <w:p w:rsidR="00CC6060" w:rsidRPr="00B116AC" w:rsidRDefault="00CC6060" w:rsidP="001F5AD8">
      <w:pPr>
        <w:ind w:left="284" w:hanging="284"/>
        <w:jc w:val="center"/>
        <w:rPr>
          <w:rFonts w:ascii="Times New Roman" w:hAnsi="Times New Roman"/>
          <w:b/>
          <w:szCs w:val="24"/>
        </w:rPr>
      </w:pPr>
      <w:r w:rsidRPr="00B116AC">
        <w:rPr>
          <w:rFonts w:ascii="Times New Roman" w:hAnsi="Times New Roman"/>
          <w:b/>
          <w:szCs w:val="24"/>
        </w:rPr>
        <w:sym w:font="Century Schoolbook" w:char="00A7"/>
      </w:r>
      <w:r w:rsidRPr="00B116AC">
        <w:rPr>
          <w:rFonts w:ascii="Times New Roman" w:hAnsi="Times New Roman"/>
          <w:b/>
          <w:szCs w:val="24"/>
        </w:rPr>
        <w:t xml:space="preserve"> </w:t>
      </w:r>
      <w:r w:rsidR="00AF4B06" w:rsidRPr="00B116AC">
        <w:rPr>
          <w:rFonts w:ascii="Times New Roman" w:hAnsi="Times New Roman"/>
          <w:b/>
          <w:szCs w:val="24"/>
        </w:rPr>
        <w:t>7</w:t>
      </w:r>
    </w:p>
    <w:p w:rsidR="00E308DA" w:rsidRDefault="00E308DA" w:rsidP="001F5AD8">
      <w:pPr>
        <w:ind w:left="284" w:hanging="284"/>
        <w:jc w:val="center"/>
        <w:rPr>
          <w:rFonts w:ascii="Times New Roman" w:eastAsiaTheme="minorHAnsi" w:hAnsi="Times New Roman"/>
          <w:b/>
          <w:bCs/>
          <w:szCs w:val="24"/>
          <w:lang w:eastAsia="en-US"/>
        </w:rPr>
      </w:pPr>
      <w:r w:rsidRPr="00B116AC">
        <w:rPr>
          <w:rFonts w:ascii="Times New Roman" w:eastAsiaTheme="minorHAnsi" w:hAnsi="Times New Roman"/>
          <w:b/>
          <w:bCs/>
          <w:szCs w:val="24"/>
          <w:lang w:eastAsia="en-US"/>
        </w:rPr>
        <w:t>Przedstawiciele Stron</w:t>
      </w:r>
    </w:p>
    <w:p w:rsidR="00B116AC" w:rsidRPr="00B116AC" w:rsidRDefault="00B116AC" w:rsidP="001F5AD8">
      <w:pPr>
        <w:ind w:left="284" w:hanging="284"/>
        <w:jc w:val="center"/>
        <w:rPr>
          <w:rFonts w:ascii="Times New Roman" w:hAnsi="Times New Roman"/>
          <w:b/>
          <w:szCs w:val="24"/>
        </w:rPr>
      </w:pPr>
    </w:p>
    <w:p w:rsidR="00CC6060" w:rsidRPr="00B116AC" w:rsidRDefault="00CC6060" w:rsidP="00F2067C">
      <w:pPr>
        <w:pStyle w:val="Akapitzlist"/>
        <w:numPr>
          <w:ilvl w:val="1"/>
          <w:numId w:val="19"/>
        </w:numPr>
        <w:tabs>
          <w:tab w:val="clear" w:pos="1440"/>
          <w:tab w:val="num" w:pos="567"/>
        </w:tabs>
        <w:autoSpaceDE w:val="0"/>
        <w:autoSpaceDN w:val="0"/>
        <w:adjustRightInd w:val="0"/>
        <w:ind w:left="567" w:hanging="567"/>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 xml:space="preserve">Osoby z ramienia Wykonawcy odpowiedzialne za realizację nadzoru w </w:t>
      </w:r>
      <w:r w:rsidR="008A3CEE" w:rsidRPr="00B116AC">
        <w:rPr>
          <w:rFonts w:ascii="Times New Roman" w:eastAsiaTheme="minorHAnsi" w:hAnsi="Times New Roman"/>
          <w:szCs w:val="24"/>
          <w:lang w:eastAsia="en-US"/>
        </w:rPr>
        <w:t>zakresie</w:t>
      </w:r>
      <w:r w:rsidRPr="00B116AC">
        <w:rPr>
          <w:rFonts w:ascii="Times New Roman" w:eastAsiaTheme="minorHAnsi" w:hAnsi="Times New Roman"/>
          <w:szCs w:val="24"/>
          <w:lang w:eastAsia="en-US"/>
        </w:rPr>
        <w:t xml:space="preserve"> robót to:</w:t>
      </w:r>
      <w:r w:rsidRPr="00B116AC">
        <w:rPr>
          <w:rFonts w:ascii="Times New Roman" w:hAnsi="Times New Roman"/>
        </w:rPr>
        <w:t xml:space="preserve"> </w:t>
      </w:r>
      <w:r w:rsidRPr="00B116AC">
        <w:rPr>
          <w:rFonts w:ascii="Times New Roman" w:eastAsiaTheme="minorHAnsi" w:hAnsi="Times New Roman"/>
          <w:szCs w:val="24"/>
          <w:lang w:eastAsia="en-US"/>
        </w:rPr>
        <w:t xml:space="preserve">Inspektor nadzoru ……. nr </w:t>
      </w:r>
      <w:proofErr w:type="spellStart"/>
      <w:r w:rsidRPr="00B116AC">
        <w:rPr>
          <w:rFonts w:ascii="Times New Roman" w:eastAsiaTheme="minorHAnsi" w:hAnsi="Times New Roman"/>
          <w:szCs w:val="24"/>
          <w:lang w:eastAsia="en-US"/>
        </w:rPr>
        <w:t>upr</w:t>
      </w:r>
      <w:proofErr w:type="spellEnd"/>
      <w:r w:rsidRPr="00B116AC">
        <w:rPr>
          <w:rFonts w:ascii="Times New Roman" w:eastAsiaTheme="minorHAnsi" w:hAnsi="Times New Roman"/>
          <w:szCs w:val="24"/>
          <w:lang w:eastAsia="en-US"/>
        </w:rPr>
        <w:t>. ……………</w:t>
      </w:r>
    </w:p>
    <w:p w:rsidR="00CC6060" w:rsidRPr="00B116AC" w:rsidRDefault="00CC6060" w:rsidP="00F2067C">
      <w:pPr>
        <w:pStyle w:val="Akapitzlist"/>
        <w:numPr>
          <w:ilvl w:val="1"/>
          <w:numId w:val="19"/>
        </w:numPr>
        <w:tabs>
          <w:tab w:val="clear" w:pos="1440"/>
          <w:tab w:val="num" w:pos="567"/>
        </w:tabs>
        <w:autoSpaceDE w:val="0"/>
        <w:autoSpaceDN w:val="0"/>
        <w:adjustRightInd w:val="0"/>
        <w:ind w:left="567" w:hanging="567"/>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Wykonawca może dokonać zmiany osób, o których mowa w ust. 1, jednak muszą one</w:t>
      </w:r>
    </w:p>
    <w:p w:rsidR="00CC6060" w:rsidRPr="00B116AC" w:rsidRDefault="00CC6060" w:rsidP="00CC6060">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posiadać, co najmniej uprawnienia budowlane oraz doświadczenie zawodowe, jakie zostały określone w warunkach udziału w postępowaniu, którego rozstrzygnięcie doprowadziło do zawarcia niniejszej umowy.</w:t>
      </w:r>
    </w:p>
    <w:p w:rsidR="00CC6060" w:rsidRPr="00B116AC" w:rsidRDefault="00CC6060" w:rsidP="001B1339">
      <w:pPr>
        <w:autoSpaceDE w:val="0"/>
        <w:autoSpaceDN w:val="0"/>
        <w:adjustRightInd w:val="0"/>
        <w:ind w:left="284" w:hanging="284"/>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3. Podczas nieobecności inspektora, wynikającej z okresu urlopowego lub choroby, Wykonawca ma zapewnić zastępstwo krótkoterminowe, na cały okres założonej pracy danej osoby dla uniknięcia opóźnień w realizacji robót oraz w celu zgłoszenia tej zmiany przez Zamawiającego do Powiatowego Inspektoratu Nadzoru Budowlanego.</w:t>
      </w:r>
    </w:p>
    <w:p w:rsidR="00CC6060" w:rsidRPr="00B116AC" w:rsidRDefault="00CC6060" w:rsidP="001B1339">
      <w:pPr>
        <w:autoSpaceDE w:val="0"/>
        <w:autoSpaceDN w:val="0"/>
        <w:adjustRightInd w:val="0"/>
        <w:ind w:left="284" w:hanging="284"/>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4. O zaaprobowanie zmiany osób o których mowa w ust. 1, w przypadkach opisanych w ust. 2 i 3 Wykonawca zobowiązany jest na piśmie zwrócić się do Zamawiającego w terminie co najmniej 10 dni roboczych przed planowaną zmianą.</w:t>
      </w:r>
    </w:p>
    <w:p w:rsidR="00CC6060" w:rsidRPr="00B116AC" w:rsidRDefault="00CC6060" w:rsidP="001B1339">
      <w:pPr>
        <w:tabs>
          <w:tab w:val="left" w:pos="284"/>
        </w:tabs>
        <w:autoSpaceDE w:val="0"/>
        <w:autoSpaceDN w:val="0"/>
        <w:adjustRightInd w:val="0"/>
        <w:ind w:left="284" w:hanging="284"/>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5. Wykonawca oraz osoby wymienione w ust. 1 w zakresie powierzonych obowiązków i uprawnień wydają swoje polecenia na piśmie. Jeżeli zaistniała konieczność wydania polecenia ustnie, należy potwierdzić je na piśmie, tak szybko jak to możliwe.</w:t>
      </w:r>
    </w:p>
    <w:p w:rsidR="00CC6060" w:rsidRPr="00B116AC" w:rsidRDefault="00CC6060" w:rsidP="001B1339">
      <w:pPr>
        <w:autoSpaceDE w:val="0"/>
        <w:autoSpaceDN w:val="0"/>
        <w:adjustRightInd w:val="0"/>
        <w:ind w:left="284" w:hanging="284"/>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 xml:space="preserve">6. Zespół Wykonawcy – Inspektorowie nadzoru będą obecni na terenach budowy w trakcie prowadzenia robót i przebywać tam tak długo, jak tego wymaga skuteczność nadzoru (dla </w:t>
      </w:r>
      <w:r w:rsidRPr="00B116AC">
        <w:rPr>
          <w:rFonts w:ascii="Times New Roman" w:eastAsiaTheme="minorHAnsi" w:hAnsi="Times New Roman"/>
          <w:szCs w:val="24"/>
          <w:lang w:eastAsia="en-US"/>
        </w:rPr>
        <w:lastRenderedPageBreak/>
        <w:t>danej branży). W czasie każdorazowego pobytu na terenie budowy Inspektor ma obowiązek dokonania przeglądu Dziennika Budowy oraz potwierdzenia swojej obecności i dokonanych czynności stosownym zapisem.</w:t>
      </w:r>
    </w:p>
    <w:p w:rsidR="00CC6060" w:rsidRPr="00B116AC" w:rsidRDefault="00CC6060" w:rsidP="001F5AD8">
      <w:pPr>
        <w:ind w:left="284" w:hanging="284"/>
        <w:jc w:val="center"/>
        <w:rPr>
          <w:rFonts w:ascii="Times New Roman" w:hAnsi="Times New Roman"/>
          <w:szCs w:val="24"/>
        </w:rPr>
      </w:pPr>
    </w:p>
    <w:p w:rsidR="00CC6060" w:rsidRPr="00B116AC" w:rsidRDefault="00CC6060" w:rsidP="001F5AD8">
      <w:pPr>
        <w:ind w:left="284" w:hanging="284"/>
        <w:jc w:val="center"/>
        <w:rPr>
          <w:rFonts w:ascii="Times New Roman" w:hAnsi="Times New Roman"/>
          <w:b/>
          <w:bCs/>
          <w:szCs w:val="24"/>
        </w:rPr>
      </w:pPr>
      <w:r w:rsidRPr="00B116AC">
        <w:rPr>
          <w:rFonts w:ascii="Times New Roman" w:hAnsi="Times New Roman"/>
          <w:b/>
          <w:bCs/>
          <w:szCs w:val="24"/>
        </w:rPr>
        <w:sym w:font="Century Schoolbook" w:char="00A7"/>
      </w:r>
      <w:r w:rsidRPr="00B116AC">
        <w:rPr>
          <w:rFonts w:ascii="Times New Roman" w:hAnsi="Times New Roman"/>
          <w:b/>
          <w:bCs/>
          <w:szCs w:val="24"/>
        </w:rPr>
        <w:t xml:space="preserve"> 8</w:t>
      </w:r>
    </w:p>
    <w:p w:rsidR="00E308DA" w:rsidRDefault="00E308DA" w:rsidP="00E308DA">
      <w:pPr>
        <w:autoSpaceDE w:val="0"/>
        <w:autoSpaceDN w:val="0"/>
        <w:adjustRightInd w:val="0"/>
        <w:jc w:val="center"/>
        <w:rPr>
          <w:rFonts w:ascii="Times New Roman" w:eastAsiaTheme="minorHAnsi" w:hAnsi="Times New Roman"/>
          <w:b/>
          <w:bCs/>
          <w:szCs w:val="24"/>
          <w:lang w:eastAsia="en-US"/>
        </w:rPr>
      </w:pPr>
      <w:r w:rsidRPr="00B116AC">
        <w:rPr>
          <w:rFonts w:ascii="Times New Roman" w:eastAsiaTheme="minorHAnsi" w:hAnsi="Times New Roman"/>
          <w:b/>
          <w:bCs/>
          <w:szCs w:val="24"/>
          <w:lang w:eastAsia="en-US"/>
        </w:rPr>
        <w:t>Odstąpienie od Umowy</w:t>
      </w:r>
    </w:p>
    <w:p w:rsidR="00B116AC" w:rsidRPr="00B116AC" w:rsidRDefault="00B116AC" w:rsidP="00E308DA">
      <w:pPr>
        <w:autoSpaceDE w:val="0"/>
        <w:autoSpaceDN w:val="0"/>
        <w:adjustRightInd w:val="0"/>
        <w:jc w:val="center"/>
        <w:rPr>
          <w:rFonts w:ascii="Times New Roman" w:eastAsiaTheme="minorHAnsi" w:hAnsi="Times New Roman"/>
          <w:b/>
          <w:bCs/>
          <w:szCs w:val="24"/>
          <w:lang w:eastAsia="en-US"/>
        </w:rPr>
      </w:pPr>
    </w:p>
    <w:p w:rsidR="00E308DA" w:rsidRPr="00B116AC" w:rsidRDefault="00E308DA" w:rsidP="00E308DA">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1. Zamawiającemu przysługuje prawo do odstąpienia od Umowy, jeżeli:</w:t>
      </w:r>
    </w:p>
    <w:p w:rsidR="00E308DA" w:rsidRPr="00B116AC" w:rsidRDefault="00E308DA" w:rsidP="00E308DA">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 xml:space="preserve">1) Wykonawca, z nieuzasadnionych przyczyn, nie rozpoczął realizacji nadzoru w terminie </w:t>
      </w:r>
      <w:r w:rsidR="00D94204" w:rsidRPr="00B116AC">
        <w:rPr>
          <w:rFonts w:ascii="Times New Roman" w:eastAsiaTheme="minorHAnsi" w:hAnsi="Times New Roman"/>
          <w:szCs w:val="24"/>
          <w:lang w:eastAsia="en-US"/>
        </w:rPr>
        <w:br/>
      </w:r>
      <w:r w:rsidRPr="00B116AC">
        <w:rPr>
          <w:rFonts w:ascii="Times New Roman" w:eastAsiaTheme="minorHAnsi" w:hAnsi="Times New Roman"/>
          <w:szCs w:val="24"/>
          <w:lang w:eastAsia="en-US"/>
        </w:rPr>
        <w:t>7 dni od dnia podpisania</w:t>
      </w:r>
      <w:r w:rsidR="00D94204" w:rsidRPr="00B116AC">
        <w:rPr>
          <w:rFonts w:ascii="Times New Roman" w:eastAsiaTheme="minorHAnsi" w:hAnsi="Times New Roman"/>
          <w:szCs w:val="24"/>
          <w:lang w:eastAsia="en-US"/>
        </w:rPr>
        <w:t xml:space="preserve"> u</w:t>
      </w:r>
      <w:r w:rsidRPr="00B116AC">
        <w:rPr>
          <w:rFonts w:ascii="Times New Roman" w:eastAsiaTheme="minorHAnsi" w:hAnsi="Times New Roman"/>
          <w:szCs w:val="24"/>
          <w:lang w:eastAsia="en-US"/>
        </w:rPr>
        <w:t xml:space="preserve">mowy; prawo to przysługuje Zamawiającemu w terminie 30 dni od dnia podpisania </w:t>
      </w:r>
      <w:r w:rsidR="00D94204" w:rsidRPr="00B116AC">
        <w:rPr>
          <w:rFonts w:ascii="Times New Roman" w:eastAsiaTheme="minorHAnsi" w:hAnsi="Times New Roman"/>
          <w:szCs w:val="24"/>
          <w:lang w:eastAsia="en-US"/>
        </w:rPr>
        <w:t>u</w:t>
      </w:r>
      <w:r w:rsidRPr="00B116AC">
        <w:rPr>
          <w:rFonts w:ascii="Times New Roman" w:eastAsiaTheme="minorHAnsi" w:hAnsi="Times New Roman"/>
          <w:szCs w:val="24"/>
          <w:lang w:eastAsia="en-US"/>
        </w:rPr>
        <w:t>mowy.</w:t>
      </w:r>
    </w:p>
    <w:p w:rsidR="00E308DA" w:rsidRPr="00B116AC" w:rsidRDefault="00E308DA" w:rsidP="00E308DA">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2) Wykonawca, z nieuzasadnionych przyczyn, przerwał realizację nadzoru i przerwa ta trwa dłużej niż 7 dni; prawo</w:t>
      </w:r>
      <w:r w:rsidR="00D94204" w:rsidRPr="00B116AC">
        <w:rPr>
          <w:rFonts w:ascii="Times New Roman" w:eastAsiaTheme="minorHAnsi" w:hAnsi="Times New Roman"/>
          <w:szCs w:val="24"/>
          <w:lang w:eastAsia="en-US"/>
        </w:rPr>
        <w:t xml:space="preserve"> </w:t>
      </w:r>
      <w:r w:rsidRPr="00B116AC">
        <w:rPr>
          <w:rFonts w:ascii="Times New Roman" w:eastAsiaTheme="minorHAnsi" w:hAnsi="Times New Roman"/>
          <w:szCs w:val="24"/>
          <w:lang w:eastAsia="en-US"/>
        </w:rPr>
        <w:t>to przysługuje Zamawiającemu w terminie 14 dni od dnia wskazanego w wezwaniu do wznowienia realizacji</w:t>
      </w:r>
      <w:r w:rsidR="00D94204" w:rsidRPr="00B116AC">
        <w:rPr>
          <w:rFonts w:ascii="Times New Roman" w:eastAsiaTheme="minorHAnsi" w:hAnsi="Times New Roman"/>
          <w:szCs w:val="24"/>
          <w:lang w:eastAsia="en-US"/>
        </w:rPr>
        <w:t xml:space="preserve"> </w:t>
      </w:r>
      <w:r w:rsidRPr="00B116AC">
        <w:rPr>
          <w:rFonts w:ascii="Times New Roman" w:eastAsiaTheme="minorHAnsi" w:hAnsi="Times New Roman"/>
          <w:szCs w:val="24"/>
          <w:lang w:eastAsia="en-US"/>
        </w:rPr>
        <w:t>Przedmiotu Umowy.</w:t>
      </w:r>
    </w:p>
    <w:p w:rsidR="00E308DA" w:rsidRPr="00B116AC" w:rsidRDefault="00E308DA" w:rsidP="00E308DA">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2. Odstąpienia od Umowy i wezwania, o których mowa w ust. 1, powinny nastąpić w formie pisemnej i powinny</w:t>
      </w:r>
      <w:r w:rsidR="00D94204" w:rsidRPr="00B116AC">
        <w:rPr>
          <w:rFonts w:ascii="Times New Roman" w:eastAsiaTheme="minorHAnsi" w:hAnsi="Times New Roman"/>
          <w:szCs w:val="24"/>
          <w:lang w:eastAsia="en-US"/>
        </w:rPr>
        <w:t xml:space="preserve"> </w:t>
      </w:r>
      <w:r w:rsidRPr="00B116AC">
        <w:rPr>
          <w:rFonts w:ascii="Times New Roman" w:eastAsiaTheme="minorHAnsi" w:hAnsi="Times New Roman"/>
          <w:szCs w:val="24"/>
          <w:lang w:eastAsia="en-US"/>
        </w:rPr>
        <w:t>zawierać uzasadnienie.</w:t>
      </w:r>
    </w:p>
    <w:p w:rsidR="00E308DA" w:rsidRPr="00B116AC" w:rsidRDefault="00E308DA" w:rsidP="00E308DA">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3. Wykonawca poniesie koszty wynikłe z odstąpienia, o którym mowa w ust. 1.</w:t>
      </w:r>
    </w:p>
    <w:p w:rsidR="00E308DA" w:rsidRPr="00B116AC" w:rsidRDefault="00E308DA" w:rsidP="00D94204">
      <w:pPr>
        <w:autoSpaceDE w:val="0"/>
        <w:autoSpaceDN w:val="0"/>
        <w:adjustRightInd w:val="0"/>
        <w:jc w:val="both"/>
        <w:rPr>
          <w:rFonts w:ascii="Times New Roman" w:hAnsi="Times New Roman"/>
          <w:szCs w:val="24"/>
        </w:rPr>
      </w:pPr>
      <w:r w:rsidRPr="00B116AC">
        <w:rPr>
          <w:rFonts w:ascii="Times New Roman" w:eastAsiaTheme="minorHAnsi" w:hAnsi="Times New Roman"/>
          <w:szCs w:val="24"/>
          <w:lang w:eastAsia="en-US"/>
        </w:rPr>
        <w:t xml:space="preserve">4. W razie zaistnienia sytuacji, o której mowa w art. 145 ustawy </w:t>
      </w:r>
      <w:r w:rsidRPr="00B116AC">
        <w:rPr>
          <w:rFonts w:ascii="Times New Roman" w:eastAsiaTheme="minorHAnsi" w:hAnsi="Times New Roman"/>
          <w:i/>
          <w:iCs/>
          <w:szCs w:val="24"/>
          <w:lang w:eastAsia="en-US"/>
        </w:rPr>
        <w:t>Prawo zamówień publicznych</w:t>
      </w:r>
      <w:r w:rsidRPr="00B116AC">
        <w:rPr>
          <w:rFonts w:ascii="Times New Roman" w:eastAsiaTheme="minorHAnsi" w:hAnsi="Times New Roman"/>
          <w:szCs w:val="24"/>
          <w:lang w:eastAsia="en-US"/>
        </w:rPr>
        <w:t>, Zamawiający może</w:t>
      </w:r>
      <w:r w:rsidR="00D94204" w:rsidRPr="00B116AC">
        <w:rPr>
          <w:rFonts w:ascii="Times New Roman" w:eastAsiaTheme="minorHAnsi" w:hAnsi="Times New Roman"/>
          <w:szCs w:val="24"/>
          <w:lang w:eastAsia="en-US"/>
        </w:rPr>
        <w:t xml:space="preserve"> </w:t>
      </w:r>
      <w:r w:rsidRPr="00B116AC">
        <w:rPr>
          <w:rFonts w:ascii="Times New Roman" w:eastAsiaTheme="minorHAnsi" w:hAnsi="Times New Roman"/>
          <w:szCs w:val="24"/>
          <w:lang w:eastAsia="en-US"/>
        </w:rPr>
        <w:t>odstąpić od Umowy w terminie 30 dni od powzięcia wiadomości o tych okolicznościach. W takim przypadku</w:t>
      </w:r>
      <w:r w:rsidR="00D94204" w:rsidRPr="00B116AC">
        <w:rPr>
          <w:rFonts w:ascii="Times New Roman" w:eastAsiaTheme="minorHAnsi" w:hAnsi="Times New Roman"/>
          <w:szCs w:val="24"/>
          <w:lang w:eastAsia="en-US"/>
        </w:rPr>
        <w:t xml:space="preserve"> </w:t>
      </w:r>
      <w:r w:rsidRPr="00B116AC">
        <w:rPr>
          <w:rFonts w:ascii="Times New Roman" w:eastAsiaTheme="minorHAnsi" w:hAnsi="Times New Roman"/>
          <w:szCs w:val="24"/>
          <w:lang w:eastAsia="en-US"/>
        </w:rPr>
        <w:t>Wykonawca może żądać wyłącznie wynagrodzenia należnego z tytułu wykonania części Umowy.</w:t>
      </w:r>
    </w:p>
    <w:p w:rsidR="00E308DA" w:rsidRPr="00B116AC" w:rsidRDefault="00E308DA" w:rsidP="00E308DA">
      <w:pPr>
        <w:ind w:left="284" w:hanging="284"/>
        <w:jc w:val="both"/>
        <w:rPr>
          <w:rFonts w:ascii="Times New Roman" w:hAnsi="Times New Roman"/>
          <w:szCs w:val="24"/>
        </w:rPr>
      </w:pPr>
    </w:p>
    <w:p w:rsidR="00E308DA" w:rsidRPr="00B116AC" w:rsidRDefault="00E308DA" w:rsidP="00D94204">
      <w:pPr>
        <w:autoSpaceDE w:val="0"/>
        <w:autoSpaceDN w:val="0"/>
        <w:adjustRightInd w:val="0"/>
        <w:jc w:val="center"/>
        <w:rPr>
          <w:rFonts w:ascii="Times New Roman" w:eastAsiaTheme="minorHAnsi" w:hAnsi="Times New Roman"/>
          <w:b/>
          <w:bCs/>
          <w:szCs w:val="24"/>
          <w:lang w:eastAsia="en-US"/>
        </w:rPr>
      </w:pPr>
      <w:r w:rsidRPr="00B116AC">
        <w:rPr>
          <w:rFonts w:ascii="Times New Roman" w:eastAsiaTheme="minorHAnsi" w:hAnsi="Times New Roman"/>
          <w:b/>
          <w:bCs/>
          <w:szCs w:val="24"/>
          <w:lang w:eastAsia="en-US"/>
        </w:rPr>
        <w:t>§ 9</w:t>
      </w:r>
    </w:p>
    <w:p w:rsidR="00E308DA" w:rsidRDefault="00E308DA" w:rsidP="00D94204">
      <w:pPr>
        <w:autoSpaceDE w:val="0"/>
        <w:autoSpaceDN w:val="0"/>
        <w:adjustRightInd w:val="0"/>
        <w:jc w:val="center"/>
        <w:rPr>
          <w:rFonts w:ascii="Times New Roman" w:eastAsiaTheme="minorHAnsi" w:hAnsi="Times New Roman"/>
          <w:b/>
          <w:bCs/>
          <w:szCs w:val="24"/>
          <w:lang w:eastAsia="en-US"/>
        </w:rPr>
      </w:pPr>
      <w:r w:rsidRPr="00B116AC">
        <w:rPr>
          <w:rFonts w:ascii="Times New Roman" w:eastAsiaTheme="minorHAnsi" w:hAnsi="Times New Roman"/>
          <w:b/>
          <w:bCs/>
          <w:szCs w:val="24"/>
          <w:lang w:eastAsia="en-US"/>
        </w:rPr>
        <w:t>Zmiany w Umowie</w:t>
      </w:r>
    </w:p>
    <w:p w:rsidR="00B116AC" w:rsidRPr="00B116AC" w:rsidRDefault="00B116AC" w:rsidP="00D94204">
      <w:pPr>
        <w:autoSpaceDE w:val="0"/>
        <w:autoSpaceDN w:val="0"/>
        <w:adjustRightInd w:val="0"/>
        <w:jc w:val="center"/>
        <w:rPr>
          <w:rFonts w:ascii="Times New Roman" w:eastAsiaTheme="minorHAnsi" w:hAnsi="Times New Roman"/>
          <w:b/>
          <w:bCs/>
          <w:szCs w:val="24"/>
          <w:lang w:eastAsia="en-US"/>
        </w:rPr>
      </w:pPr>
    </w:p>
    <w:p w:rsidR="00E308DA" w:rsidRPr="00B116AC" w:rsidRDefault="00E308DA" w:rsidP="00E308DA">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 xml:space="preserve">Dopuszcza się zmiany w Umowie, o których mowa w art. 144 ust. 1 pkt 2 – 6 ustawy </w:t>
      </w:r>
      <w:r w:rsidRPr="00B116AC">
        <w:rPr>
          <w:rFonts w:ascii="Times New Roman" w:eastAsiaTheme="minorHAnsi" w:hAnsi="Times New Roman"/>
          <w:i/>
          <w:iCs/>
          <w:szCs w:val="24"/>
          <w:lang w:eastAsia="en-US"/>
        </w:rPr>
        <w:t xml:space="preserve">Prawo zamówień publicznych </w:t>
      </w:r>
      <w:r w:rsidRPr="00B116AC">
        <w:rPr>
          <w:rFonts w:ascii="Times New Roman" w:eastAsiaTheme="minorHAnsi" w:hAnsi="Times New Roman"/>
          <w:szCs w:val="24"/>
          <w:lang w:eastAsia="en-US"/>
        </w:rPr>
        <w:t>lub</w:t>
      </w:r>
      <w:r w:rsidR="00D94204" w:rsidRPr="00B116AC">
        <w:rPr>
          <w:rFonts w:ascii="Times New Roman" w:eastAsiaTheme="minorHAnsi" w:hAnsi="Times New Roman"/>
          <w:szCs w:val="24"/>
          <w:lang w:eastAsia="en-US"/>
        </w:rPr>
        <w:t xml:space="preserve"> </w:t>
      </w:r>
      <w:r w:rsidRPr="00B116AC">
        <w:rPr>
          <w:rFonts w:ascii="Times New Roman" w:eastAsiaTheme="minorHAnsi" w:hAnsi="Times New Roman"/>
          <w:szCs w:val="24"/>
          <w:lang w:eastAsia="en-US"/>
        </w:rPr>
        <w:t>te, które Zamawiający przewidział, tj. możliwość wydłużenia terminu wykonania Przedmiotu Umowy z następujących</w:t>
      </w:r>
      <w:r w:rsidR="00D94204" w:rsidRPr="00B116AC">
        <w:rPr>
          <w:rFonts w:ascii="Times New Roman" w:eastAsiaTheme="minorHAnsi" w:hAnsi="Times New Roman"/>
          <w:szCs w:val="24"/>
          <w:lang w:eastAsia="en-US"/>
        </w:rPr>
        <w:t xml:space="preserve"> </w:t>
      </w:r>
      <w:r w:rsidRPr="00B116AC">
        <w:rPr>
          <w:rFonts w:ascii="Times New Roman" w:eastAsiaTheme="minorHAnsi" w:hAnsi="Times New Roman"/>
          <w:szCs w:val="24"/>
          <w:lang w:eastAsia="en-US"/>
        </w:rPr>
        <w:t>przyczyn:</w:t>
      </w:r>
    </w:p>
    <w:p w:rsidR="00E308DA" w:rsidRPr="00B116AC" w:rsidRDefault="00E308DA" w:rsidP="00E308DA">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1) konieczności wykonania dodatkowych badań, niezbędnych do prawidłowej realizacji Zadania,</w:t>
      </w:r>
    </w:p>
    <w:p w:rsidR="00E308DA" w:rsidRPr="00B116AC" w:rsidRDefault="00E308DA" w:rsidP="00E308DA">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2) wystąpieniem okoliczności, o których mowa w § 2 ust. 3.</w:t>
      </w:r>
    </w:p>
    <w:p w:rsidR="00E308DA" w:rsidRPr="00B116AC" w:rsidRDefault="00E308DA" w:rsidP="00E308DA">
      <w:pPr>
        <w:autoSpaceDE w:val="0"/>
        <w:autoSpaceDN w:val="0"/>
        <w:adjustRightInd w:val="0"/>
        <w:jc w:val="both"/>
        <w:rPr>
          <w:rFonts w:ascii="Times New Roman" w:eastAsiaTheme="minorHAnsi" w:hAnsi="Times New Roman"/>
          <w:b/>
          <w:bCs/>
          <w:szCs w:val="24"/>
          <w:lang w:eastAsia="en-US"/>
        </w:rPr>
      </w:pPr>
    </w:p>
    <w:p w:rsidR="00E308DA" w:rsidRPr="00B116AC" w:rsidRDefault="00E308DA" w:rsidP="00D94204">
      <w:pPr>
        <w:autoSpaceDE w:val="0"/>
        <w:autoSpaceDN w:val="0"/>
        <w:adjustRightInd w:val="0"/>
        <w:jc w:val="center"/>
        <w:rPr>
          <w:rFonts w:ascii="Times New Roman" w:eastAsiaTheme="minorHAnsi" w:hAnsi="Times New Roman"/>
          <w:b/>
          <w:bCs/>
          <w:szCs w:val="24"/>
          <w:lang w:eastAsia="en-US"/>
        </w:rPr>
      </w:pPr>
      <w:r w:rsidRPr="00B116AC">
        <w:rPr>
          <w:rFonts w:ascii="Times New Roman" w:eastAsiaTheme="minorHAnsi" w:hAnsi="Times New Roman"/>
          <w:b/>
          <w:bCs/>
          <w:szCs w:val="24"/>
          <w:lang w:eastAsia="en-US"/>
        </w:rPr>
        <w:t>§ 10</w:t>
      </w:r>
    </w:p>
    <w:p w:rsidR="00E308DA" w:rsidRDefault="00E308DA" w:rsidP="00D94204">
      <w:pPr>
        <w:autoSpaceDE w:val="0"/>
        <w:autoSpaceDN w:val="0"/>
        <w:adjustRightInd w:val="0"/>
        <w:jc w:val="center"/>
        <w:rPr>
          <w:rFonts w:ascii="Times New Roman" w:eastAsiaTheme="minorHAnsi" w:hAnsi="Times New Roman"/>
          <w:b/>
          <w:bCs/>
          <w:szCs w:val="24"/>
          <w:lang w:eastAsia="en-US"/>
        </w:rPr>
      </w:pPr>
      <w:r w:rsidRPr="00B116AC">
        <w:rPr>
          <w:rFonts w:ascii="Times New Roman" w:eastAsiaTheme="minorHAnsi" w:hAnsi="Times New Roman"/>
          <w:b/>
          <w:bCs/>
          <w:szCs w:val="24"/>
          <w:lang w:eastAsia="en-US"/>
        </w:rPr>
        <w:t>Postanowienia końcowe</w:t>
      </w:r>
    </w:p>
    <w:p w:rsidR="00B116AC" w:rsidRPr="00B116AC" w:rsidRDefault="00B116AC" w:rsidP="00D94204">
      <w:pPr>
        <w:autoSpaceDE w:val="0"/>
        <w:autoSpaceDN w:val="0"/>
        <w:adjustRightInd w:val="0"/>
        <w:jc w:val="center"/>
        <w:rPr>
          <w:rFonts w:ascii="Times New Roman" w:eastAsiaTheme="minorHAnsi" w:hAnsi="Times New Roman"/>
          <w:b/>
          <w:bCs/>
          <w:szCs w:val="24"/>
          <w:lang w:eastAsia="en-US"/>
        </w:rPr>
      </w:pPr>
    </w:p>
    <w:p w:rsidR="00E308DA" w:rsidRPr="00B116AC" w:rsidRDefault="00E308DA" w:rsidP="00E308DA">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1. Wszelkie zmiany, pod rygorem nieważności, winny być dokonane w formie pisemnej.</w:t>
      </w:r>
    </w:p>
    <w:p w:rsidR="00E308DA" w:rsidRPr="00B116AC" w:rsidRDefault="00E308DA" w:rsidP="00E308DA">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2. Strony zobowiązują się do niezwłocznego powiadomienia o każdej zmianie swojej siedziby.</w:t>
      </w:r>
    </w:p>
    <w:p w:rsidR="00E308DA" w:rsidRPr="00B116AC" w:rsidRDefault="00E308DA" w:rsidP="00E308DA">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3. Strony oświadczają, że adresy ich siedzib stanowią adresy do doręczeń.</w:t>
      </w:r>
    </w:p>
    <w:p w:rsidR="00E308DA" w:rsidRPr="00B116AC" w:rsidRDefault="00E308DA" w:rsidP="00E308DA">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4. W przypadku nie zrealizowania zobowiązania, o którym mowa w ust. 2, pisma dostarczone pod adres wskazany</w:t>
      </w:r>
    </w:p>
    <w:p w:rsidR="00E308DA" w:rsidRPr="00B116AC" w:rsidRDefault="00E308DA" w:rsidP="00E308DA">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w Umowie uważa się za doręczone.</w:t>
      </w:r>
    </w:p>
    <w:p w:rsidR="00E308DA" w:rsidRPr="00B116AC" w:rsidRDefault="00E308DA" w:rsidP="00E308DA">
      <w:pPr>
        <w:autoSpaceDE w:val="0"/>
        <w:autoSpaceDN w:val="0"/>
        <w:adjustRightInd w:val="0"/>
        <w:jc w:val="both"/>
        <w:rPr>
          <w:rFonts w:ascii="Times New Roman" w:eastAsiaTheme="minorHAnsi" w:hAnsi="Times New Roman"/>
          <w:i/>
          <w:iCs/>
          <w:szCs w:val="24"/>
          <w:lang w:eastAsia="en-US"/>
        </w:rPr>
      </w:pPr>
      <w:r w:rsidRPr="00B116AC">
        <w:rPr>
          <w:rFonts w:ascii="Times New Roman" w:eastAsiaTheme="minorHAnsi" w:hAnsi="Times New Roman"/>
          <w:szCs w:val="24"/>
          <w:lang w:eastAsia="en-US"/>
        </w:rPr>
        <w:t xml:space="preserve">5. Strony ustalają, że w sprawach nieuregulowanych w Umowie będą miały zastosowanie przepisy Ustawy </w:t>
      </w:r>
      <w:r w:rsidRPr="00B116AC">
        <w:rPr>
          <w:rFonts w:ascii="Times New Roman" w:eastAsiaTheme="minorHAnsi" w:hAnsi="Times New Roman"/>
          <w:i/>
          <w:iCs/>
          <w:szCs w:val="24"/>
          <w:lang w:eastAsia="en-US"/>
        </w:rPr>
        <w:t>Prawo</w:t>
      </w:r>
    </w:p>
    <w:p w:rsidR="00E308DA" w:rsidRPr="00B116AC" w:rsidRDefault="00E308DA" w:rsidP="00E308DA">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i/>
          <w:iCs/>
          <w:szCs w:val="24"/>
          <w:lang w:eastAsia="en-US"/>
        </w:rPr>
        <w:t xml:space="preserve">zamówień publicznych </w:t>
      </w:r>
      <w:r w:rsidRPr="00B116AC">
        <w:rPr>
          <w:rFonts w:ascii="Times New Roman" w:eastAsiaTheme="minorHAnsi" w:hAnsi="Times New Roman"/>
          <w:szCs w:val="24"/>
          <w:lang w:eastAsia="en-US"/>
        </w:rPr>
        <w:t xml:space="preserve">i </w:t>
      </w:r>
      <w:r w:rsidRPr="00B116AC">
        <w:rPr>
          <w:rFonts w:ascii="Times New Roman" w:eastAsiaTheme="minorHAnsi" w:hAnsi="Times New Roman"/>
          <w:i/>
          <w:iCs/>
          <w:szCs w:val="24"/>
          <w:lang w:eastAsia="en-US"/>
        </w:rPr>
        <w:t>Kodeksu cywilnego</w:t>
      </w:r>
      <w:r w:rsidRPr="00B116AC">
        <w:rPr>
          <w:rFonts w:ascii="Times New Roman" w:eastAsiaTheme="minorHAnsi" w:hAnsi="Times New Roman"/>
          <w:szCs w:val="24"/>
          <w:lang w:eastAsia="en-US"/>
        </w:rPr>
        <w:t>.</w:t>
      </w:r>
    </w:p>
    <w:p w:rsidR="00E308DA" w:rsidRPr="00B116AC" w:rsidRDefault="00E308DA" w:rsidP="00E308DA">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6. Wszelkie spory, mogące wynikać w związku z wykonaniem Umowy, Strony będą rozwiązywać w drodze</w:t>
      </w:r>
    </w:p>
    <w:p w:rsidR="00E308DA" w:rsidRPr="00B116AC" w:rsidRDefault="00E308DA" w:rsidP="00E308DA">
      <w:pPr>
        <w:autoSpaceDE w:val="0"/>
        <w:autoSpaceDN w:val="0"/>
        <w:adjustRightInd w:val="0"/>
        <w:jc w:val="both"/>
        <w:rPr>
          <w:rFonts w:ascii="Times New Roman" w:eastAsiaTheme="minorHAnsi" w:hAnsi="Times New Roman"/>
          <w:szCs w:val="24"/>
          <w:lang w:eastAsia="en-US"/>
        </w:rPr>
      </w:pPr>
      <w:r w:rsidRPr="00B116AC">
        <w:rPr>
          <w:rFonts w:ascii="Times New Roman" w:eastAsiaTheme="minorHAnsi" w:hAnsi="Times New Roman"/>
          <w:szCs w:val="24"/>
          <w:lang w:eastAsia="en-US"/>
        </w:rPr>
        <w:t>polubownej.</w:t>
      </w:r>
    </w:p>
    <w:p w:rsidR="00E308DA" w:rsidRPr="00B116AC" w:rsidRDefault="00E308DA" w:rsidP="00E308DA">
      <w:pPr>
        <w:jc w:val="both"/>
        <w:rPr>
          <w:rFonts w:ascii="Times New Roman" w:hAnsi="Times New Roman"/>
          <w:szCs w:val="24"/>
        </w:rPr>
      </w:pPr>
      <w:r w:rsidRPr="00B116AC">
        <w:rPr>
          <w:rFonts w:ascii="Times New Roman" w:hAnsi="Times New Roman"/>
          <w:szCs w:val="24"/>
        </w:rPr>
        <w:t xml:space="preserve">Ewentualne spory wynikłe na tle stosowania niniejszej umowy rozpatrzy Sąd miejscowo właściwy dla siedziby Zleceniodawcy. </w:t>
      </w:r>
    </w:p>
    <w:p w:rsidR="00E308DA" w:rsidRPr="00B116AC" w:rsidRDefault="00E308DA" w:rsidP="00BB2186">
      <w:pPr>
        <w:ind w:left="240"/>
        <w:jc w:val="center"/>
        <w:rPr>
          <w:rFonts w:ascii="Times New Roman" w:hAnsi="Times New Roman"/>
          <w:b/>
          <w:szCs w:val="24"/>
        </w:rPr>
      </w:pPr>
      <w:r w:rsidRPr="00B116AC">
        <w:rPr>
          <w:rFonts w:ascii="Times New Roman" w:hAnsi="Times New Roman"/>
          <w:b/>
          <w:szCs w:val="24"/>
        </w:rPr>
        <w:lastRenderedPageBreak/>
        <w:sym w:font="Century Schoolbook" w:char="00A7"/>
      </w:r>
      <w:r w:rsidRPr="00B116AC">
        <w:rPr>
          <w:rFonts w:ascii="Times New Roman" w:hAnsi="Times New Roman"/>
          <w:b/>
          <w:szCs w:val="24"/>
        </w:rPr>
        <w:t xml:space="preserve"> 11</w:t>
      </w:r>
    </w:p>
    <w:p w:rsidR="00E308DA" w:rsidRPr="00B116AC" w:rsidRDefault="00E308DA" w:rsidP="00E308DA">
      <w:pPr>
        <w:ind w:left="240"/>
        <w:jc w:val="both"/>
        <w:rPr>
          <w:rFonts w:ascii="Times New Roman" w:hAnsi="Times New Roman"/>
          <w:szCs w:val="24"/>
        </w:rPr>
      </w:pPr>
    </w:p>
    <w:p w:rsidR="00E308DA" w:rsidRPr="00B116AC" w:rsidRDefault="00E308DA" w:rsidP="00E308DA">
      <w:pPr>
        <w:jc w:val="both"/>
        <w:rPr>
          <w:rFonts w:ascii="Times New Roman" w:hAnsi="Times New Roman"/>
          <w:szCs w:val="24"/>
        </w:rPr>
      </w:pPr>
      <w:r w:rsidRPr="00B116AC">
        <w:rPr>
          <w:rFonts w:ascii="Times New Roman" w:hAnsi="Times New Roman"/>
          <w:szCs w:val="24"/>
        </w:rPr>
        <w:t xml:space="preserve">Umowę sporządzono w czterech jednobrzmiących egzemplarzach, jeden egzemplarz dla Zleceniobiorcy a trzy dla Zleceniodawcy </w:t>
      </w:r>
    </w:p>
    <w:p w:rsidR="00E308DA" w:rsidRPr="00B116AC" w:rsidRDefault="00E308DA" w:rsidP="00E308DA">
      <w:pPr>
        <w:pStyle w:val="Nagwek1"/>
        <w:jc w:val="both"/>
        <w:rPr>
          <w:rFonts w:ascii="Times New Roman" w:hAnsi="Times New Roman"/>
          <w:b w:val="0"/>
        </w:rPr>
      </w:pPr>
    </w:p>
    <w:p w:rsidR="004B4375" w:rsidRPr="00B116AC" w:rsidRDefault="00E308DA" w:rsidP="00E308DA">
      <w:pPr>
        <w:pStyle w:val="Nagwek1"/>
        <w:ind w:firstLine="708"/>
        <w:jc w:val="both"/>
        <w:rPr>
          <w:rStyle w:val="tekstdokbold"/>
          <w:rFonts w:ascii="Times New Roman" w:hAnsi="Times New Roman"/>
          <w:sz w:val="24"/>
        </w:rPr>
      </w:pPr>
      <w:r w:rsidRPr="00B116AC">
        <w:rPr>
          <w:rFonts w:ascii="Times New Roman" w:hAnsi="Times New Roman"/>
          <w:b w:val="0"/>
          <w:sz w:val="24"/>
        </w:rPr>
        <w:t>ZLECENIODAWCA</w:t>
      </w:r>
      <w:r w:rsidRPr="00B116AC">
        <w:rPr>
          <w:rFonts w:ascii="Times New Roman" w:hAnsi="Times New Roman"/>
          <w:b w:val="0"/>
          <w:sz w:val="24"/>
        </w:rPr>
        <w:tab/>
      </w:r>
      <w:r w:rsidRPr="00B116AC">
        <w:rPr>
          <w:rFonts w:ascii="Times New Roman" w:hAnsi="Times New Roman"/>
          <w:b w:val="0"/>
          <w:sz w:val="24"/>
        </w:rPr>
        <w:tab/>
      </w:r>
      <w:r w:rsidRPr="00B116AC">
        <w:rPr>
          <w:rFonts w:ascii="Times New Roman" w:hAnsi="Times New Roman"/>
          <w:b w:val="0"/>
          <w:sz w:val="24"/>
        </w:rPr>
        <w:tab/>
      </w:r>
      <w:r w:rsidRPr="00B116AC">
        <w:rPr>
          <w:rFonts w:ascii="Times New Roman" w:hAnsi="Times New Roman"/>
          <w:b w:val="0"/>
          <w:sz w:val="24"/>
        </w:rPr>
        <w:tab/>
      </w:r>
      <w:r w:rsidRPr="00B116AC">
        <w:rPr>
          <w:rFonts w:ascii="Times New Roman" w:hAnsi="Times New Roman"/>
          <w:b w:val="0"/>
          <w:sz w:val="24"/>
        </w:rPr>
        <w:tab/>
      </w:r>
      <w:r w:rsidRPr="00B116AC">
        <w:rPr>
          <w:rFonts w:ascii="Times New Roman" w:hAnsi="Times New Roman"/>
          <w:b w:val="0"/>
          <w:sz w:val="24"/>
        </w:rPr>
        <w:tab/>
        <w:t>ZLECENIOBIORCA</w:t>
      </w:r>
    </w:p>
    <w:sectPr w:rsidR="004B4375" w:rsidRPr="00B116AC" w:rsidSect="00BE629F">
      <w:pgSz w:w="11906" w:h="16838"/>
      <w:pgMar w:top="1417" w:right="1417" w:bottom="1417" w:left="1417" w:header="708" w:footer="5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C35" w:rsidRDefault="00043C35" w:rsidP="00693E45">
      <w:r>
        <w:separator/>
      </w:r>
    </w:p>
  </w:endnote>
  <w:endnote w:type="continuationSeparator" w:id="0">
    <w:p w:rsidR="00043C35" w:rsidRDefault="00043C35" w:rsidP="00693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panose1 w:val="020B05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ungsuh">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DejaVuSansCondensed">
    <w:altName w:val="MS Mincho"/>
    <w:panose1 w:val="00000000000000000000"/>
    <w:charset w:val="80"/>
    <w:family w:val="auto"/>
    <w:notTrueType/>
    <w:pitch w:val="default"/>
    <w:sig w:usb0="00000000" w:usb1="08070000" w:usb2="00000010" w:usb3="00000000" w:csb0="00020000" w:csb1="00000000"/>
  </w:font>
  <w:font w:name="TimesNewRoman">
    <w:altName w:val="Yu Gothic"/>
    <w:panose1 w:val="00000000000000000000"/>
    <w:charset w:val="80"/>
    <w:family w:val="auto"/>
    <w:notTrueType/>
    <w:pitch w:val="default"/>
    <w:sig w:usb0="00000005" w:usb1="08070000" w:usb2="00000010" w:usb3="00000000" w:csb0="00020002" w:csb1="00000000"/>
  </w:font>
  <w:font w:name="Century Schoolbook">
    <w:altName w:val="Century Schoolbook"/>
    <w:panose1 w:val="02040604050505020304"/>
    <w:charset w:val="EE"/>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C35" w:rsidRDefault="00043C35" w:rsidP="00693E45">
      <w:r>
        <w:separator/>
      </w:r>
    </w:p>
  </w:footnote>
  <w:footnote w:type="continuationSeparator" w:id="0">
    <w:p w:rsidR="00043C35" w:rsidRDefault="00043C35" w:rsidP="00693E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24547C4"/>
    <w:multiLevelType w:val="hybridMultilevel"/>
    <w:tmpl w:val="551C90DC"/>
    <w:lvl w:ilvl="0" w:tplc="7F903B00">
      <w:start w:val="1"/>
      <w:numFmt w:val="decimal"/>
      <w:lvlText w:val="%1)"/>
      <w:lvlJc w:val="left"/>
      <w:pPr>
        <w:tabs>
          <w:tab w:val="num" w:pos="720"/>
        </w:tabs>
        <w:ind w:left="720" w:hanging="360"/>
      </w:pPr>
      <w:rPr>
        <w:rFonts w:hint="default"/>
      </w:rPr>
    </w:lvl>
    <w:lvl w:ilvl="1" w:tplc="C4A6C8B4">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4747C2D"/>
    <w:multiLevelType w:val="multilevel"/>
    <w:tmpl w:val="46DAA1A2"/>
    <w:lvl w:ilvl="0">
      <w:start w:val="2"/>
      <w:numFmt w:val="decimal"/>
      <w:lvlText w:val="%1."/>
      <w:lvlJc w:val="left"/>
      <w:pPr>
        <w:tabs>
          <w:tab w:val="num" w:pos="360"/>
        </w:tabs>
        <w:ind w:left="360" w:hanging="360"/>
      </w:pPr>
    </w:lvl>
    <w:lvl w:ilvl="1">
      <w:start w:val="9"/>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6756636"/>
    <w:multiLevelType w:val="hybridMultilevel"/>
    <w:tmpl w:val="F97244A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6AE6C67"/>
    <w:multiLevelType w:val="multilevel"/>
    <w:tmpl w:val="E24E90A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07AD1FA6"/>
    <w:multiLevelType w:val="hybridMultilevel"/>
    <w:tmpl w:val="E6E2FB1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09424BF6"/>
    <w:multiLevelType w:val="multilevel"/>
    <w:tmpl w:val="145ECA4E"/>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9762134"/>
    <w:multiLevelType w:val="singleLevel"/>
    <w:tmpl w:val="0E5ADA90"/>
    <w:lvl w:ilvl="0">
      <w:start w:val="1"/>
      <w:numFmt w:val="decimal"/>
      <w:lvlText w:val="%1."/>
      <w:lvlJc w:val="left"/>
      <w:pPr>
        <w:tabs>
          <w:tab w:val="num" w:pos="360"/>
        </w:tabs>
        <w:ind w:left="360" w:hanging="360"/>
      </w:pPr>
      <w:rPr>
        <w:rFonts w:hint="default"/>
      </w:rPr>
    </w:lvl>
  </w:abstractNum>
  <w:abstractNum w:abstractNumId="8">
    <w:nsid w:val="0A5B6851"/>
    <w:multiLevelType w:val="hybridMultilevel"/>
    <w:tmpl w:val="95C8AD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0C98428A"/>
    <w:multiLevelType w:val="hybridMultilevel"/>
    <w:tmpl w:val="908CED8E"/>
    <w:lvl w:ilvl="0" w:tplc="3C3C212A">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1703A4B"/>
    <w:multiLevelType w:val="multilevel"/>
    <w:tmpl w:val="DA12845E"/>
    <w:lvl w:ilvl="0">
      <w:start w:val="1"/>
      <w:numFmt w:val="decimal"/>
      <w:lvlText w:val="%1."/>
      <w:lvlJc w:val="left"/>
      <w:pPr>
        <w:tabs>
          <w:tab w:val="num" w:pos="360"/>
        </w:tabs>
        <w:ind w:left="360" w:hanging="360"/>
      </w:pPr>
      <w:rPr>
        <w:rFonts w:ascii="Arial" w:hAnsi="Arial" w:hint="default"/>
        <w:b w:val="0"/>
        <w:i w:val="0"/>
        <w:color w:val="auto"/>
        <w:sz w:val="22"/>
      </w:rPr>
    </w:lvl>
    <w:lvl w:ilvl="1">
      <w:start w:val="1"/>
      <w:numFmt w:val="bullet"/>
      <w:lvlText w:val=""/>
      <w:lvlJc w:val="left"/>
      <w:pPr>
        <w:tabs>
          <w:tab w:val="num" w:pos="-1080"/>
        </w:tabs>
        <w:ind w:left="-1080" w:hanging="360"/>
      </w:pPr>
      <w:rPr>
        <w:rFonts w:ascii="Symbol" w:hAnsi="Symbol" w:hint="default"/>
        <w:b w:val="0"/>
        <w:i w:val="0"/>
        <w:sz w:val="22"/>
      </w:rPr>
    </w:lvl>
    <w:lvl w:ilvl="2">
      <w:start w:val="1"/>
      <w:numFmt w:val="lowerRoman"/>
      <w:lvlText w:val="%3."/>
      <w:lvlJc w:val="right"/>
      <w:pPr>
        <w:tabs>
          <w:tab w:val="num" w:pos="-360"/>
        </w:tabs>
        <w:ind w:left="-3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1080"/>
        </w:tabs>
        <w:ind w:left="1080" w:hanging="360"/>
      </w:pPr>
    </w:lvl>
    <w:lvl w:ilvl="5">
      <w:start w:val="1"/>
      <w:numFmt w:val="lowerRoman"/>
      <w:lvlText w:val="%6."/>
      <w:lvlJc w:val="right"/>
      <w:pPr>
        <w:tabs>
          <w:tab w:val="num" w:pos="1800"/>
        </w:tabs>
        <w:ind w:left="1800" w:hanging="180"/>
      </w:pPr>
    </w:lvl>
    <w:lvl w:ilvl="6">
      <w:start w:val="1"/>
      <w:numFmt w:val="decimal"/>
      <w:lvlText w:val="%7."/>
      <w:lvlJc w:val="left"/>
      <w:pPr>
        <w:tabs>
          <w:tab w:val="num" w:pos="2520"/>
        </w:tabs>
        <w:ind w:left="2520" w:hanging="360"/>
      </w:pPr>
    </w:lvl>
    <w:lvl w:ilvl="7">
      <w:start w:val="1"/>
      <w:numFmt w:val="lowerLetter"/>
      <w:lvlText w:val="%8."/>
      <w:lvlJc w:val="left"/>
      <w:pPr>
        <w:tabs>
          <w:tab w:val="num" w:pos="3240"/>
        </w:tabs>
        <w:ind w:left="3240" w:hanging="360"/>
      </w:pPr>
    </w:lvl>
    <w:lvl w:ilvl="8">
      <w:start w:val="1"/>
      <w:numFmt w:val="lowerRoman"/>
      <w:lvlText w:val="%9."/>
      <w:lvlJc w:val="right"/>
      <w:pPr>
        <w:tabs>
          <w:tab w:val="num" w:pos="3960"/>
        </w:tabs>
        <w:ind w:left="3960" w:hanging="180"/>
      </w:pPr>
    </w:lvl>
  </w:abstractNum>
  <w:abstractNum w:abstractNumId="11">
    <w:nsid w:val="13542B4E"/>
    <w:multiLevelType w:val="hybridMultilevel"/>
    <w:tmpl w:val="E6B2C31A"/>
    <w:lvl w:ilvl="0" w:tplc="198A08C2">
      <w:start w:val="1"/>
      <w:numFmt w:val="decimal"/>
      <w:lvlText w:val="%1)"/>
      <w:lvlJc w:val="left"/>
      <w:pPr>
        <w:tabs>
          <w:tab w:val="num" w:pos="735"/>
        </w:tabs>
        <w:ind w:left="73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7B7C61"/>
    <w:multiLevelType w:val="hybridMultilevel"/>
    <w:tmpl w:val="8E167238"/>
    <w:lvl w:ilvl="0" w:tplc="CF2A05CC">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1BDF7117"/>
    <w:multiLevelType w:val="singleLevel"/>
    <w:tmpl w:val="0E5ADA90"/>
    <w:lvl w:ilvl="0">
      <w:start w:val="1"/>
      <w:numFmt w:val="decimal"/>
      <w:lvlText w:val="%1."/>
      <w:lvlJc w:val="left"/>
      <w:pPr>
        <w:tabs>
          <w:tab w:val="num" w:pos="360"/>
        </w:tabs>
        <w:ind w:left="360" w:hanging="360"/>
      </w:pPr>
      <w:rPr>
        <w:rFonts w:hint="default"/>
      </w:rPr>
    </w:lvl>
  </w:abstractNum>
  <w:abstractNum w:abstractNumId="14">
    <w:nsid w:val="222A6A0B"/>
    <w:multiLevelType w:val="hybridMultilevel"/>
    <w:tmpl w:val="3BDCDB5C"/>
    <w:lvl w:ilvl="0" w:tplc="875C77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28909A5"/>
    <w:multiLevelType w:val="hybridMultilevel"/>
    <w:tmpl w:val="3EA47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439624C"/>
    <w:multiLevelType w:val="multilevel"/>
    <w:tmpl w:val="183043FC"/>
    <w:lvl w:ilvl="0">
      <w:start w:val="1"/>
      <w:numFmt w:val="lowerLetter"/>
      <w:lvlText w:val="%1)"/>
      <w:lvlJc w:val="left"/>
      <w:pPr>
        <w:tabs>
          <w:tab w:val="num" w:pos="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4772936"/>
    <w:multiLevelType w:val="hybridMultilevel"/>
    <w:tmpl w:val="B4606BC0"/>
    <w:lvl w:ilvl="0" w:tplc="0415000F">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360"/>
        </w:tabs>
        <w:ind w:left="360" w:hanging="360"/>
      </w:pPr>
      <w:rPr>
        <w:rFonts w:hint="default"/>
      </w:rPr>
    </w:lvl>
    <w:lvl w:ilvl="2" w:tplc="94949A16">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25A56A56"/>
    <w:multiLevelType w:val="hybridMultilevel"/>
    <w:tmpl w:val="9AC2A4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F021113"/>
    <w:multiLevelType w:val="singleLevel"/>
    <w:tmpl w:val="0E5ADA90"/>
    <w:lvl w:ilvl="0">
      <w:start w:val="1"/>
      <w:numFmt w:val="decimal"/>
      <w:lvlText w:val="%1."/>
      <w:lvlJc w:val="left"/>
      <w:pPr>
        <w:tabs>
          <w:tab w:val="num" w:pos="360"/>
        </w:tabs>
        <w:ind w:left="360" w:hanging="360"/>
      </w:pPr>
      <w:rPr>
        <w:rFonts w:hint="default"/>
      </w:rPr>
    </w:lvl>
  </w:abstractNum>
  <w:abstractNum w:abstractNumId="20">
    <w:nsid w:val="32EE1DF3"/>
    <w:multiLevelType w:val="hybridMultilevel"/>
    <w:tmpl w:val="96F01F96"/>
    <w:lvl w:ilvl="0" w:tplc="04150001">
      <w:start w:val="1"/>
      <w:numFmt w:val="bullet"/>
      <w:lvlText w:val=""/>
      <w:lvlJc w:val="left"/>
      <w:pPr>
        <w:tabs>
          <w:tab w:val="num" w:pos="765"/>
        </w:tabs>
        <w:ind w:left="765" w:hanging="360"/>
      </w:pPr>
      <w:rPr>
        <w:rFonts w:ascii="Symbol" w:hAnsi="Symbol"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21">
    <w:nsid w:val="32EF2811"/>
    <w:multiLevelType w:val="singleLevel"/>
    <w:tmpl w:val="B3C4E2F6"/>
    <w:lvl w:ilvl="0">
      <w:start w:val="1"/>
      <w:numFmt w:val="decimal"/>
      <w:lvlText w:val="%1. "/>
      <w:legacy w:legacy="1" w:legacySpace="0" w:legacyIndent="283"/>
      <w:lvlJc w:val="left"/>
      <w:pPr>
        <w:ind w:left="523" w:hanging="283"/>
      </w:pPr>
      <w:rPr>
        <w:rFonts w:ascii="Times New Roman" w:hAnsi="Times New Roman" w:cs="Times New Roman" w:hint="default"/>
        <w:b w:val="0"/>
        <w:i w:val="0"/>
        <w:strike w:val="0"/>
        <w:dstrike w:val="0"/>
        <w:sz w:val="24"/>
        <w:szCs w:val="24"/>
        <w:u w:val="none"/>
        <w:effect w:val="none"/>
      </w:rPr>
    </w:lvl>
  </w:abstractNum>
  <w:abstractNum w:abstractNumId="22">
    <w:nsid w:val="345608D8"/>
    <w:multiLevelType w:val="singleLevel"/>
    <w:tmpl w:val="B3C4E2F6"/>
    <w:lvl w:ilvl="0">
      <w:start w:val="1"/>
      <w:numFmt w:val="decimal"/>
      <w:lvlText w:val="%1. "/>
      <w:legacy w:legacy="1" w:legacySpace="0" w:legacyIndent="283"/>
      <w:lvlJc w:val="left"/>
      <w:pPr>
        <w:ind w:left="523" w:hanging="283"/>
      </w:pPr>
      <w:rPr>
        <w:rFonts w:ascii="Times New Roman" w:hAnsi="Times New Roman" w:cs="Times New Roman" w:hint="default"/>
        <w:b w:val="0"/>
        <w:i w:val="0"/>
        <w:strike w:val="0"/>
        <w:dstrike w:val="0"/>
        <w:sz w:val="24"/>
        <w:szCs w:val="24"/>
        <w:u w:val="none"/>
        <w:effect w:val="none"/>
      </w:rPr>
    </w:lvl>
  </w:abstractNum>
  <w:abstractNum w:abstractNumId="23">
    <w:nsid w:val="35426D6B"/>
    <w:multiLevelType w:val="hybridMultilevel"/>
    <w:tmpl w:val="CD4C7FA2"/>
    <w:lvl w:ilvl="0" w:tplc="00000003">
      <w:start w:val="1"/>
      <w:numFmt w:val="decimal"/>
      <w:lvlText w:val="%1."/>
      <w:lvlJc w:val="left"/>
      <w:pPr>
        <w:tabs>
          <w:tab w:val="num" w:pos="720"/>
        </w:tabs>
        <w:ind w:left="72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
    <w:nsid w:val="363125C3"/>
    <w:multiLevelType w:val="hybridMultilevel"/>
    <w:tmpl w:val="EA344D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7643E52"/>
    <w:multiLevelType w:val="hybridMultilevel"/>
    <w:tmpl w:val="10CCE3FE"/>
    <w:lvl w:ilvl="0" w:tplc="607870E2">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9176148"/>
    <w:multiLevelType w:val="hybridMultilevel"/>
    <w:tmpl w:val="A6105588"/>
    <w:lvl w:ilvl="0" w:tplc="6600A2F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CA82813"/>
    <w:multiLevelType w:val="hybridMultilevel"/>
    <w:tmpl w:val="D2489F58"/>
    <w:lvl w:ilvl="0" w:tplc="04150001">
      <w:start w:val="1"/>
      <w:numFmt w:val="bullet"/>
      <w:lvlText w:val=""/>
      <w:lvlJc w:val="left"/>
      <w:pPr>
        <w:tabs>
          <w:tab w:val="num" w:pos="1428"/>
        </w:tabs>
        <w:ind w:left="1428" w:hanging="360"/>
      </w:pPr>
      <w:rPr>
        <w:rFonts w:ascii="Symbol" w:hAnsi="Symbol" w:hint="default"/>
      </w:rPr>
    </w:lvl>
    <w:lvl w:ilvl="1" w:tplc="12D0349A">
      <w:start w:val="1"/>
      <w:numFmt w:val="decimal"/>
      <w:lvlText w:val="%2."/>
      <w:lvlJc w:val="left"/>
      <w:pPr>
        <w:tabs>
          <w:tab w:val="num" w:pos="2148"/>
        </w:tabs>
        <w:ind w:left="2148" w:hanging="360"/>
      </w:pPr>
      <w:rPr>
        <w:rFonts w:hint="default"/>
        <w:b w:val="0"/>
      </w:rPr>
    </w:lvl>
    <w:lvl w:ilvl="2" w:tplc="C7CA1FA8">
      <w:start w:val="2"/>
      <w:numFmt w:val="lowerLetter"/>
      <w:lvlText w:val="%3)"/>
      <w:lvlJc w:val="left"/>
      <w:pPr>
        <w:tabs>
          <w:tab w:val="num" w:pos="2868"/>
        </w:tabs>
        <w:ind w:left="2868" w:hanging="360"/>
      </w:pPr>
      <w:rPr>
        <w:rFonts w:eastAsia="TimesNewRomanPSMT" w:hint="default"/>
      </w:rPr>
    </w:lvl>
    <w:lvl w:ilvl="3" w:tplc="0415000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28">
    <w:nsid w:val="40CC24E5"/>
    <w:multiLevelType w:val="hybridMultilevel"/>
    <w:tmpl w:val="3DD69DC0"/>
    <w:lvl w:ilvl="0" w:tplc="683097A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3AB4709"/>
    <w:multiLevelType w:val="hybridMultilevel"/>
    <w:tmpl w:val="E382AA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5B86451"/>
    <w:multiLevelType w:val="multilevel"/>
    <w:tmpl w:val="6162802A"/>
    <w:lvl w:ilvl="0">
      <w:start w:val="2"/>
      <w:numFmt w:val="decimal"/>
      <w:lvlText w:val="%1"/>
      <w:lvlJc w:val="left"/>
      <w:pPr>
        <w:tabs>
          <w:tab w:val="num" w:pos="420"/>
        </w:tabs>
        <w:ind w:left="420" w:hanging="420"/>
      </w:pPr>
    </w:lvl>
    <w:lvl w:ilvl="1">
      <w:start w:val="10"/>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1">
    <w:nsid w:val="4A0970BF"/>
    <w:multiLevelType w:val="hybridMultilevel"/>
    <w:tmpl w:val="AAAC0652"/>
    <w:lvl w:ilvl="0" w:tplc="01DA671A">
      <w:start w:val="1"/>
      <w:numFmt w:val="decimal"/>
      <w:lvlText w:val="%1."/>
      <w:lvlJc w:val="righ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4A8C30DC"/>
    <w:multiLevelType w:val="hybridMultilevel"/>
    <w:tmpl w:val="AAAC0652"/>
    <w:lvl w:ilvl="0" w:tplc="01DA671A">
      <w:start w:val="1"/>
      <w:numFmt w:val="decimal"/>
      <w:lvlText w:val="%1."/>
      <w:lvlJc w:val="righ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4AAC5A7D"/>
    <w:multiLevelType w:val="singleLevel"/>
    <w:tmpl w:val="2B247990"/>
    <w:lvl w:ilvl="0">
      <w:start w:val="1"/>
      <w:numFmt w:val="decimal"/>
      <w:lvlText w:val="%1."/>
      <w:lvlJc w:val="left"/>
      <w:pPr>
        <w:tabs>
          <w:tab w:val="num" w:pos="360"/>
        </w:tabs>
        <w:ind w:left="360" w:hanging="360"/>
      </w:pPr>
      <w:rPr>
        <w:rFonts w:hint="default"/>
        <w:b w:val="0"/>
      </w:rPr>
    </w:lvl>
  </w:abstractNum>
  <w:abstractNum w:abstractNumId="34">
    <w:nsid w:val="53581D0F"/>
    <w:multiLevelType w:val="hybridMultilevel"/>
    <w:tmpl w:val="C3285E3A"/>
    <w:lvl w:ilvl="0" w:tplc="0415000F">
      <w:start w:val="1"/>
      <w:numFmt w:val="decimal"/>
      <w:lvlText w:val="%1."/>
      <w:lvlJc w:val="left"/>
      <w:pPr>
        <w:tabs>
          <w:tab w:val="num" w:pos="720"/>
        </w:tabs>
        <w:ind w:left="720" w:hanging="360"/>
      </w:pPr>
      <w:rPr>
        <w:rFonts w:hint="default"/>
      </w:rPr>
    </w:lvl>
    <w:lvl w:ilvl="1" w:tplc="834A1B9E">
      <w:start w:val="1"/>
      <w:numFmt w:val="lowerLetter"/>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BB459EB"/>
    <w:multiLevelType w:val="hybridMultilevel"/>
    <w:tmpl w:val="658E902E"/>
    <w:lvl w:ilvl="0" w:tplc="7F903B00">
      <w:start w:val="1"/>
      <w:numFmt w:val="decimal"/>
      <w:lvlText w:val="%1)"/>
      <w:lvlJc w:val="left"/>
      <w:pPr>
        <w:tabs>
          <w:tab w:val="num" w:pos="720"/>
        </w:tabs>
        <w:ind w:left="720" w:hanging="360"/>
      </w:pPr>
      <w:rPr>
        <w:rFonts w:hint="default"/>
      </w:rPr>
    </w:lvl>
    <w:lvl w:ilvl="1" w:tplc="C4A6C8B4">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39F136F"/>
    <w:multiLevelType w:val="multilevel"/>
    <w:tmpl w:val="74846D28"/>
    <w:lvl w:ilvl="0">
      <w:start w:val="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7">
    <w:nsid w:val="658E5678"/>
    <w:multiLevelType w:val="hybridMultilevel"/>
    <w:tmpl w:val="DF1E0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67264FA"/>
    <w:multiLevelType w:val="hybridMultilevel"/>
    <w:tmpl w:val="14F45042"/>
    <w:lvl w:ilvl="0" w:tplc="ECF4F090">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39">
    <w:nsid w:val="672015AB"/>
    <w:multiLevelType w:val="hybridMultilevel"/>
    <w:tmpl w:val="551C90DC"/>
    <w:lvl w:ilvl="0" w:tplc="7F903B00">
      <w:start w:val="1"/>
      <w:numFmt w:val="decimal"/>
      <w:lvlText w:val="%1)"/>
      <w:lvlJc w:val="left"/>
      <w:pPr>
        <w:tabs>
          <w:tab w:val="num" w:pos="720"/>
        </w:tabs>
        <w:ind w:left="720" w:hanging="360"/>
      </w:pPr>
      <w:rPr>
        <w:rFonts w:hint="default"/>
      </w:rPr>
    </w:lvl>
    <w:lvl w:ilvl="1" w:tplc="C4A6C8B4">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0A541D5"/>
    <w:multiLevelType w:val="hybridMultilevel"/>
    <w:tmpl w:val="96DA93F8"/>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1">
    <w:nsid w:val="74244EF9"/>
    <w:multiLevelType w:val="hybridMultilevel"/>
    <w:tmpl w:val="F47CB9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44C665B"/>
    <w:multiLevelType w:val="singleLevel"/>
    <w:tmpl w:val="B3C4E2F6"/>
    <w:lvl w:ilvl="0">
      <w:start w:val="1"/>
      <w:numFmt w:val="decimal"/>
      <w:lvlText w:val="%1. "/>
      <w:legacy w:legacy="1" w:legacySpace="0" w:legacyIndent="283"/>
      <w:lvlJc w:val="left"/>
      <w:pPr>
        <w:ind w:left="523" w:hanging="283"/>
      </w:pPr>
      <w:rPr>
        <w:rFonts w:ascii="Times New Roman" w:hAnsi="Times New Roman" w:cs="Times New Roman" w:hint="default"/>
        <w:b w:val="0"/>
        <w:i w:val="0"/>
        <w:strike w:val="0"/>
        <w:dstrike w:val="0"/>
        <w:sz w:val="24"/>
        <w:szCs w:val="24"/>
        <w:u w:val="none"/>
        <w:effect w:val="none"/>
      </w:rPr>
    </w:lvl>
  </w:abstractNum>
  <w:abstractNum w:abstractNumId="43">
    <w:nsid w:val="745B26B7"/>
    <w:multiLevelType w:val="hybridMultilevel"/>
    <w:tmpl w:val="EA208CF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76DE7B72"/>
    <w:multiLevelType w:val="hybridMultilevel"/>
    <w:tmpl w:val="91AE23F6"/>
    <w:lvl w:ilvl="0" w:tplc="6600A2F8">
      <w:start w:val="1"/>
      <w:numFmt w:val="decimal"/>
      <w:lvlText w:val="%1."/>
      <w:lvlJc w:val="left"/>
      <w:pPr>
        <w:tabs>
          <w:tab w:val="num" w:pos="644"/>
        </w:tabs>
        <w:ind w:left="644" w:hanging="360"/>
      </w:pPr>
      <w:rPr>
        <w:rFonts w:hint="default"/>
      </w:rPr>
    </w:lvl>
    <w:lvl w:ilvl="1" w:tplc="198A08C2">
      <w:start w:val="1"/>
      <w:numFmt w:val="decimal"/>
      <w:lvlText w:val="%2)"/>
      <w:lvlJc w:val="left"/>
      <w:pPr>
        <w:tabs>
          <w:tab w:val="num" w:pos="1455"/>
        </w:tabs>
        <w:ind w:left="1455" w:hanging="375"/>
      </w:pPr>
      <w:rPr>
        <w:rFonts w:hint="default"/>
      </w:rPr>
    </w:lvl>
    <w:lvl w:ilvl="2" w:tplc="071617F0">
      <w:start w:val="1"/>
      <w:numFmt w:val="lowerLetter"/>
      <w:lvlText w:val="%3)"/>
      <w:lvlJc w:val="left"/>
      <w:pPr>
        <w:tabs>
          <w:tab w:val="num" w:pos="2355"/>
        </w:tabs>
        <w:ind w:left="2355" w:hanging="37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8621F18"/>
    <w:multiLevelType w:val="hybridMultilevel"/>
    <w:tmpl w:val="CBC246AA"/>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46">
    <w:nsid w:val="7C7E4B18"/>
    <w:multiLevelType w:val="multilevel"/>
    <w:tmpl w:val="C03091E2"/>
    <w:lvl w:ilvl="0">
      <w:start w:val="3"/>
      <w:numFmt w:val="decimal"/>
      <w:lvlText w:val="%1"/>
      <w:lvlJc w:val="left"/>
      <w:pPr>
        <w:ind w:left="360" w:hanging="360"/>
      </w:pPr>
      <w:rPr>
        <w:rFonts w:hint="default"/>
      </w:rPr>
    </w:lvl>
    <w:lvl w:ilvl="1">
      <w:start w:val="6"/>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nsid w:val="7CE003BC"/>
    <w:multiLevelType w:val="hybridMultilevel"/>
    <w:tmpl w:val="3B4677D0"/>
    <w:lvl w:ilvl="0" w:tplc="2580F0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D684EF3"/>
    <w:multiLevelType w:val="hybridMultilevel"/>
    <w:tmpl w:val="44BAF9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3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lvlOverride w:ilvl="0">
      <w:startOverride w:val="1"/>
    </w:lvlOverride>
  </w:num>
  <w:num w:numId="7">
    <w:abstractNumId w:val="21"/>
    <w:lvlOverride w:ilvl="0">
      <w:lvl w:ilvl="0">
        <w:start w:val="1"/>
        <w:numFmt w:val="decimal"/>
        <w:lvlText w:val="%1. "/>
        <w:legacy w:legacy="1" w:legacySpace="0" w:legacyIndent="283"/>
        <w:lvlJc w:val="left"/>
        <w:pPr>
          <w:ind w:left="523" w:hanging="283"/>
        </w:pPr>
        <w:rPr>
          <w:rFonts w:ascii="Times New Roman" w:hAnsi="Times New Roman" w:cs="Times New Roman" w:hint="default"/>
          <w:b w:val="0"/>
          <w:i w:val="0"/>
          <w:strike w:val="0"/>
          <w:dstrike w:val="0"/>
          <w:sz w:val="24"/>
          <w:szCs w:val="24"/>
          <w:u w:val="none"/>
          <w:effect w:val="none"/>
        </w:rPr>
      </w:lvl>
    </w:lvlOverride>
  </w:num>
  <w:num w:numId="8">
    <w:abstractNumId w:val="17"/>
  </w:num>
  <w:num w:numId="9">
    <w:abstractNumId w:val="35"/>
  </w:num>
  <w:num w:numId="10">
    <w:abstractNumId w:val="20"/>
  </w:num>
  <w:num w:numId="11">
    <w:abstractNumId w:val="48"/>
  </w:num>
  <w:num w:numId="12">
    <w:abstractNumId w:val="5"/>
  </w:num>
  <w:num w:numId="13">
    <w:abstractNumId w:val="27"/>
  </w:num>
  <w:num w:numId="14">
    <w:abstractNumId w:val="45"/>
  </w:num>
  <w:num w:numId="15">
    <w:abstractNumId w:val="8"/>
  </w:num>
  <w:num w:numId="16">
    <w:abstractNumId w:val="18"/>
  </w:num>
  <w:num w:numId="17">
    <w:abstractNumId w:val="46"/>
  </w:num>
  <w:num w:numId="18">
    <w:abstractNumId w:val="6"/>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7"/>
  </w:num>
  <w:num w:numId="22">
    <w:abstractNumId w:val="19"/>
  </w:num>
  <w:num w:numId="23">
    <w:abstractNumId w:val="10"/>
  </w:num>
  <w:num w:numId="24">
    <w:abstractNumId w:val="13"/>
  </w:num>
  <w:num w:numId="25">
    <w:abstractNumId w:val="34"/>
  </w:num>
  <w:num w:numId="26">
    <w:abstractNumId w:val="16"/>
  </w:num>
  <w:num w:numId="27">
    <w:abstractNumId w:val="44"/>
  </w:num>
  <w:num w:numId="28">
    <w:abstractNumId w:val="11"/>
  </w:num>
  <w:num w:numId="29">
    <w:abstractNumId w:val="26"/>
  </w:num>
  <w:num w:numId="30">
    <w:abstractNumId w:val="38"/>
  </w:num>
  <w:num w:numId="31">
    <w:abstractNumId w:val="23"/>
  </w:num>
  <w:num w:numId="32">
    <w:abstractNumId w:val="40"/>
  </w:num>
  <w:num w:numId="33">
    <w:abstractNumId w:val="37"/>
  </w:num>
  <w:num w:numId="34">
    <w:abstractNumId w:val="1"/>
  </w:num>
  <w:num w:numId="35">
    <w:abstractNumId w:val="22"/>
  </w:num>
  <w:num w:numId="36">
    <w:abstractNumId w:val="39"/>
  </w:num>
  <w:num w:numId="37">
    <w:abstractNumId w:val="42"/>
  </w:num>
  <w:num w:numId="38">
    <w:abstractNumId w:val="32"/>
  </w:num>
  <w:num w:numId="39">
    <w:abstractNumId w:val="3"/>
  </w:num>
  <w:num w:numId="40">
    <w:abstractNumId w:val="24"/>
  </w:num>
  <w:num w:numId="41">
    <w:abstractNumId w:val="14"/>
  </w:num>
  <w:num w:numId="42">
    <w:abstractNumId w:val="9"/>
  </w:num>
  <w:num w:numId="43">
    <w:abstractNumId w:val="25"/>
  </w:num>
  <w:num w:numId="44">
    <w:abstractNumId w:val="4"/>
  </w:num>
  <w:num w:numId="4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29"/>
  </w:num>
  <w:num w:numId="48">
    <w:abstractNumId w:val="41"/>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693E45"/>
    <w:rsid w:val="00043C35"/>
    <w:rsid w:val="0005095A"/>
    <w:rsid w:val="00051B43"/>
    <w:rsid w:val="00071D76"/>
    <w:rsid w:val="00072DB0"/>
    <w:rsid w:val="0007445D"/>
    <w:rsid w:val="00085762"/>
    <w:rsid w:val="000A3DD3"/>
    <w:rsid w:val="000B3338"/>
    <w:rsid w:val="000B366F"/>
    <w:rsid w:val="000B4E21"/>
    <w:rsid w:val="0010218C"/>
    <w:rsid w:val="0011073E"/>
    <w:rsid w:val="001B1339"/>
    <w:rsid w:val="001E7523"/>
    <w:rsid w:val="001F5AD8"/>
    <w:rsid w:val="00220874"/>
    <w:rsid w:val="00231D69"/>
    <w:rsid w:val="00246F0D"/>
    <w:rsid w:val="00275529"/>
    <w:rsid w:val="002D69BE"/>
    <w:rsid w:val="002D7918"/>
    <w:rsid w:val="00300FDF"/>
    <w:rsid w:val="00317333"/>
    <w:rsid w:val="00362BB6"/>
    <w:rsid w:val="00364B4E"/>
    <w:rsid w:val="003B10C7"/>
    <w:rsid w:val="003D750B"/>
    <w:rsid w:val="004557D4"/>
    <w:rsid w:val="004B4375"/>
    <w:rsid w:val="00570964"/>
    <w:rsid w:val="00597FFD"/>
    <w:rsid w:val="005A5BD2"/>
    <w:rsid w:val="005F7F62"/>
    <w:rsid w:val="006224EB"/>
    <w:rsid w:val="00622530"/>
    <w:rsid w:val="00647FEC"/>
    <w:rsid w:val="00660E29"/>
    <w:rsid w:val="00693E45"/>
    <w:rsid w:val="006B55D5"/>
    <w:rsid w:val="006F56D4"/>
    <w:rsid w:val="006F6B1C"/>
    <w:rsid w:val="006F7D60"/>
    <w:rsid w:val="00711CD3"/>
    <w:rsid w:val="00712FE3"/>
    <w:rsid w:val="007139F6"/>
    <w:rsid w:val="00721BEC"/>
    <w:rsid w:val="007533A3"/>
    <w:rsid w:val="00766288"/>
    <w:rsid w:val="007F1631"/>
    <w:rsid w:val="007F64F3"/>
    <w:rsid w:val="007F727D"/>
    <w:rsid w:val="008660D1"/>
    <w:rsid w:val="008A3CEE"/>
    <w:rsid w:val="008D2659"/>
    <w:rsid w:val="00901690"/>
    <w:rsid w:val="00916A3A"/>
    <w:rsid w:val="00920312"/>
    <w:rsid w:val="00925ACD"/>
    <w:rsid w:val="0096158B"/>
    <w:rsid w:val="0098194F"/>
    <w:rsid w:val="009857B0"/>
    <w:rsid w:val="009A6871"/>
    <w:rsid w:val="009B044F"/>
    <w:rsid w:val="009D4784"/>
    <w:rsid w:val="009F479F"/>
    <w:rsid w:val="00A3642F"/>
    <w:rsid w:val="00A71C29"/>
    <w:rsid w:val="00AE1AD8"/>
    <w:rsid w:val="00AF4B06"/>
    <w:rsid w:val="00B116AC"/>
    <w:rsid w:val="00B2312C"/>
    <w:rsid w:val="00B305D6"/>
    <w:rsid w:val="00B85B98"/>
    <w:rsid w:val="00B939C5"/>
    <w:rsid w:val="00B95F98"/>
    <w:rsid w:val="00BB2186"/>
    <w:rsid w:val="00BD464C"/>
    <w:rsid w:val="00BE629F"/>
    <w:rsid w:val="00C17682"/>
    <w:rsid w:val="00C20E05"/>
    <w:rsid w:val="00C25D5E"/>
    <w:rsid w:val="00C7016D"/>
    <w:rsid w:val="00C7092A"/>
    <w:rsid w:val="00C77B9F"/>
    <w:rsid w:val="00C84422"/>
    <w:rsid w:val="00CA0DC2"/>
    <w:rsid w:val="00CB42C9"/>
    <w:rsid w:val="00CC552F"/>
    <w:rsid w:val="00CC6060"/>
    <w:rsid w:val="00CF756F"/>
    <w:rsid w:val="00D030BA"/>
    <w:rsid w:val="00D4039F"/>
    <w:rsid w:val="00D577E7"/>
    <w:rsid w:val="00D74A94"/>
    <w:rsid w:val="00D83ED5"/>
    <w:rsid w:val="00D94204"/>
    <w:rsid w:val="00DD6B88"/>
    <w:rsid w:val="00DD6CED"/>
    <w:rsid w:val="00E308DA"/>
    <w:rsid w:val="00E65301"/>
    <w:rsid w:val="00EC4D33"/>
    <w:rsid w:val="00EE3111"/>
    <w:rsid w:val="00EF589C"/>
    <w:rsid w:val="00F2067C"/>
    <w:rsid w:val="00F22DF2"/>
    <w:rsid w:val="00F23692"/>
    <w:rsid w:val="00F26077"/>
    <w:rsid w:val="00F27E10"/>
    <w:rsid w:val="00F44117"/>
    <w:rsid w:val="00F46DCC"/>
    <w:rsid w:val="00F5148C"/>
    <w:rsid w:val="00F55B36"/>
    <w:rsid w:val="00FB5B99"/>
    <w:rsid w:val="00FB775D"/>
    <w:rsid w:val="00FF54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3E45"/>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693E45"/>
    <w:pPr>
      <w:keepNext/>
      <w:spacing w:line="360" w:lineRule="auto"/>
      <w:jc w:val="center"/>
      <w:outlineLvl w:val="0"/>
    </w:pPr>
    <w:rPr>
      <w:b/>
      <w:sz w:val="32"/>
    </w:rPr>
  </w:style>
  <w:style w:type="paragraph" w:styleId="Nagwek2">
    <w:name w:val="heading 2"/>
    <w:basedOn w:val="Normalny"/>
    <w:next w:val="Normalny"/>
    <w:link w:val="Nagwek2Znak"/>
    <w:uiPriority w:val="9"/>
    <w:semiHidden/>
    <w:unhideWhenUsed/>
    <w:qFormat/>
    <w:rsid w:val="009D47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qFormat/>
    <w:rsid w:val="00693E45"/>
    <w:pPr>
      <w:keepNext/>
      <w:spacing w:line="360" w:lineRule="auto"/>
      <w:ind w:left="-567" w:right="-427"/>
      <w:jc w:val="center"/>
      <w:outlineLvl w:val="3"/>
    </w:pPr>
    <w:rPr>
      <w:b/>
    </w:rPr>
  </w:style>
  <w:style w:type="paragraph" w:styleId="Nagwek6">
    <w:name w:val="heading 6"/>
    <w:basedOn w:val="Normalny"/>
    <w:next w:val="Normalny"/>
    <w:link w:val="Nagwek6Znak"/>
    <w:qFormat/>
    <w:rsid w:val="00693E45"/>
    <w:pPr>
      <w:keepNext/>
      <w:jc w:val="center"/>
      <w:outlineLvl w:val="5"/>
    </w:pPr>
    <w:rPr>
      <w:b/>
    </w:rPr>
  </w:style>
  <w:style w:type="paragraph" w:styleId="Nagwek9">
    <w:name w:val="heading 9"/>
    <w:basedOn w:val="Normalny"/>
    <w:next w:val="Normalny"/>
    <w:link w:val="Nagwek9Znak"/>
    <w:uiPriority w:val="9"/>
    <w:semiHidden/>
    <w:unhideWhenUsed/>
    <w:qFormat/>
    <w:rsid w:val="0027552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93E45"/>
    <w:rPr>
      <w:rFonts w:ascii="Arial" w:eastAsia="Times New Roman" w:hAnsi="Arial" w:cs="Times New Roman"/>
      <w:b/>
      <w:sz w:val="32"/>
      <w:szCs w:val="20"/>
      <w:lang w:eastAsia="pl-PL"/>
    </w:rPr>
  </w:style>
  <w:style w:type="character" w:customStyle="1" w:styleId="Nagwek4Znak">
    <w:name w:val="Nagłówek 4 Znak"/>
    <w:basedOn w:val="Domylnaczcionkaakapitu"/>
    <w:link w:val="Nagwek4"/>
    <w:rsid w:val="00693E45"/>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rsid w:val="00693E45"/>
    <w:rPr>
      <w:rFonts w:ascii="Arial" w:eastAsia="Times New Roman" w:hAnsi="Arial" w:cs="Times New Roman"/>
      <w:b/>
      <w:sz w:val="24"/>
      <w:szCs w:val="20"/>
      <w:lang w:eastAsia="pl-PL"/>
    </w:rPr>
  </w:style>
  <w:style w:type="paragraph" w:styleId="NormalnyWeb">
    <w:name w:val="Normal (Web)"/>
    <w:basedOn w:val="Normalny"/>
    <w:uiPriority w:val="99"/>
    <w:rsid w:val="00693E45"/>
    <w:pPr>
      <w:spacing w:before="100" w:beforeAutospacing="1" w:after="100" w:afterAutospacing="1"/>
    </w:pPr>
    <w:rPr>
      <w:rFonts w:ascii="Times New Roman" w:hAnsi="Times New Roman"/>
      <w:szCs w:val="24"/>
    </w:rPr>
  </w:style>
  <w:style w:type="paragraph" w:styleId="Stopka">
    <w:name w:val="footer"/>
    <w:basedOn w:val="Normalny"/>
    <w:link w:val="StopkaZnak"/>
    <w:rsid w:val="00693E45"/>
    <w:pPr>
      <w:tabs>
        <w:tab w:val="center" w:pos="4536"/>
        <w:tab w:val="right" w:pos="9072"/>
      </w:tabs>
    </w:pPr>
  </w:style>
  <w:style w:type="character" w:customStyle="1" w:styleId="StopkaZnak">
    <w:name w:val="Stopka Znak"/>
    <w:basedOn w:val="Domylnaczcionkaakapitu"/>
    <w:link w:val="Stopka"/>
    <w:rsid w:val="00693E45"/>
    <w:rPr>
      <w:rFonts w:ascii="Arial" w:eastAsia="Times New Roman" w:hAnsi="Arial" w:cs="Times New Roman"/>
      <w:sz w:val="24"/>
      <w:szCs w:val="20"/>
      <w:lang w:eastAsia="pl-PL"/>
    </w:rPr>
  </w:style>
  <w:style w:type="paragraph" w:styleId="Tekstpodstawowy">
    <w:name w:val="Body Text"/>
    <w:basedOn w:val="Normalny"/>
    <w:link w:val="TekstpodstawowyZnak"/>
    <w:rsid w:val="00693E45"/>
    <w:pPr>
      <w:jc w:val="both"/>
    </w:pPr>
  </w:style>
  <w:style w:type="character" w:customStyle="1" w:styleId="TekstpodstawowyZnak">
    <w:name w:val="Tekst podstawowy Znak"/>
    <w:basedOn w:val="Domylnaczcionkaakapitu"/>
    <w:link w:val="Tekstpodstawowy"/>
    <w:rsid w:val="00693E45"/>
    <w:rPr>
      <w:rFonts w:ascii="Arial" w:eastAsia="Times New Roman" w:hAnsi="Arial" w:cs="Times New Roman"/>
      <w:sz w:val="24"/>
      <w:szCs w:val="20"/>
      <w:lang w:eastAsia="pl-PL"/>
    </w:rPr>
  </w:style>
  <w:style w:type="paragraph" w:styleId="Tekstpodstawowywcity">
    <w:name w:val="Body Text Indent"/>
    <w:basedOn w:val="Normalny"/>
    <w:link w:val="TekstpodstawowywcityZnak"/>
    <w:rsid w:val="00693E45"/>
    <w:pPr>
      <w:spacing w:after="120"/>
      <w:ind w:left="283"/>
    </w:pPr>
  </w:style>
  <w:style w:type="character" w:customStyle="1" w:styleId="TekstpodstawowywcityZnak">
    <w:name w:val="Tekst podstawowy wcięty Znak"/>
    <w:basedOn w:val="Domylnaczcionkaakapitu"/>
    <w:link w:val="Tekstpodstawowywcity"/>
    <w:rsid w:val="00693E45"/>
    <w:rPr>
      <w:rFonts w:ascii="Arial" w:eastAsia="Times New Roman" w:hAnsi="Arial" w:cs="Times New Roman"/>
      <w:sz w:val="24"/>
      <w:szCs w:val="20"/>
      <w:lang w:eastAsia="pl-PL"/>
    </w:rPr>
  </w:style>
  <w:style w:type="paragraph" w:styleId="Tekstpodstawowy2">
    <w:name w:val="Body Text 2"/>
    <w:basedOn w:val="Normalny"/>
    <w:link w:val="Tekstpodstawowy2Znak"/>
    <w:rsid w:val="00693E45"/>
    <w:pPr>
      <w:jc w:val="both"/>
    </w:pPr>
    <w:rPr>
      <w:b/>
    </w:rPr>
  </w:style>
  <w:style w:type="character" w:customStyle="1" w:styleId="Tekstpodstawowy2Znak">
    <w:name w:val="Tekst podstawowy 2 Znak"/>
    <w:basedOn w:val="Domylnaczcionkaakapitu"/>
    <w:link w:val="Tekstpodstawowy2"/>
    <w:rsid w:val="00693E45"/>
    <w:rPr>
      <w:rFonts w:ascii="Arial" w:eastAsia="Times New Roman" w:hAnsi="Arial" w:cs="Times New Roman"/>
      <w:b/>
      <w:sz w:val="24"/>
      <w:szCs w:val="20"/>
      <w:lang w:eastAsia="pl-PL"/>
    </w:rPr>
  </w:style>
  <w:style w:type="paragraph" w:styleId="Tekstpodstawowywcity3">
    <w:name w:val="Body Text Indent 3"/>
    <w:basedOn w:val="Normalny"/>
    <w:link w:val="Tekstpodstawowywcity3Znak"/>
    <w:rsid w:val="00693E45"/>
    <w:pPr>
      <w:spacing w:after="120"/>
      <w:ind w:left="283"/>
    </w:pPr>
    <w:rPr>
      <w:sz w:val="16"/>
      <w:szCs w:val="16"/>
    </w:rPr>
  </w:style>
  <w:style w:type="character" w:customStyle="1" w:styleId="Tekstpodstawowywcity3Znak">
    <w:name w:val="Tekst podstawowy wcięty 3 Znak"/>
    <w:basedOn w:val="Domylnaczcionkaakapitu"/>
    <w:link w:val="Tekstpodstawowywcity3"/>
    <w:rsid w:val="00693E45"/>
    <w:rPr>
      <w:rFonts w:ascii="Arial" w:eastAsia="Times New Roman" w:hAnsi="Arial" w:cs="Times New Roman"/>
      <w:sz w:val="16"/>
      <w:szCs w:val="16"/>
      <w:lang w:eastAsia="pl-PL"/>
    </w:rPr>
  </w:style>
  <w:style w:type="paragraph" w:customStyle="1" w:styleId="Styl1">
    <w:name w:val="Styl1"/>
    <w:basedOn w:val="Normalny"/>
    <w:rsid w:val="00693E45"/>
    <w:rPr>
      <w:sz w:val="8"/>
    </w:rPr>
  </w:style>
  <w:style w:type="paragraph" w:customStyle="1" w:styleId="Tekstpodstawowy21">
    <w:name w:val="Tekst podstawowy 21"/>
    <w:basedOn w:val="Normalny"/>
    <w:rsid w:val="00693E45"/>
    <w:pPr>
      <w:overflowPunct w:val="0"/>
      <w:autoSpaceDE w:val="0"/>
      <w:autoSpaceDN w:val="0"/>
      <w:adjustRightInd w:val="0"/>
      <w:spacing w:line="360" w:lineRule="auto"/>
      <w:ind w:left="720" w:hanging="360"/>
      <w:jc w:val="both"/>
    </w:pPr>
    <w:rPr>
      <w:rFonts w:ascii="Times New Roman" w:hAnsi="Times New Roman"/>
    </w:rPr>
  </w:style>
  <w:style w:type="paragraph" w:customStyle="1" w:styleId="rozdzia">
    <w:name w:val="rozdział"/>
    <w:basedOn w:val="Normalny"/>
    <w:autoRedefine/>
    <w:rsid w:val="00B2312C"/>
    <w:pPr>
      <w:spacing w:line="360" w:lineRule="auto"/>
      <w:jc w:val="center"/>
    </w:pPr>
    <w:rPr>
      <w:rFonts w:ascii="Times New Roman" w:hAnsi="Times New Roman"/>
      <w:sz w:val="28"/>
    </w:rPr>
  </w:style>
  <w:style w:type="paragraph" w:customStyle="1" w:styleId="ZnakZnak1ZnakZnakZnakZnakZnakZnakZnakZnakZnakZnak">
    <w:name w:val="Znak Znak1 Znak Znak Znak Znak Znak Znak Znak Znak Znak Znak"/>
    <w:basedOn w:val="Normalny"/>
    <w:rsid w:val="00693E45"/>
    <w:rPr>
      <w:rFonts w:ascii="Times New Roman" w:hAnsi="Times New Roman"/>
      <w:szCs w:val="24"/>
    </w:rPr>
  </w:style>
  <w:style w:type="character" w:customStyle="1" w:styleId="tekstdokbold">
    <w:name w:val="tekst dok. bold"/>
    <w:rsid w:val="00693E45"/>
    <w:rPr>
      <w:b/>
      <w:bCs w:val="0"/>
    </w:rPr>
  </w:style>
  <w:style w:type="table" w:styleId="Tabela-Siatka">
    <w:name w:val="Table Grid"/>
    <w:basedOn w:val="Standardowy"/>
    <w:rsid w:val="00693E45"/>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1">
    <w:name w:val="Tekst podstawowy 31"/>
    <w:basedOn w:val="Normalny"/>
    <w:rsid w:val="00693E45"/>
    <w:pPr>
      <w:spacing w:line="360" w:lineRule="auto"/>
      <w:jc w:val="both"/>
    </w:pPr>
    <w:rPr>
      <w:rFonts w:ascii="Times New Roman" w:hAnsi="Times New Roman"/>
    </w:rPr>
  </w:style>
  <w:style w:type="paragraph" w:customStyle="1" w:styleId="pkt">
    <w:name w:val="pkt"/>
    <w:basedOn w:val="Normalny"/>
    <w:rsid w:val="00693E45"/>
    <w:pPr>
      <w:spacing w:before="60" w:after="60"/>
      <w:ind w:left="851" w:hanging="295"/>
      <w:jc w:val="both"/>
    </w:pPr>
    <w:rPr>
      <w:rFonts w:ascii="Times New Roman" w:hAnsi="Times New Roman"/>
      <w:szCs w:val="24"/>
    </w:rPr>
  </w:style>
  <w:style w:type="paragraph" w:styleId="Nagwek">
    <w:name w:val="header"/>
    <w:basedOn w:val="Normalny"/>
    <w:link w:val="NagwekZnak"/>
    <w:uiPriority w:val="99"/>
    <w:unhideWhenUsed/>
    <w:rsid w:val="00693E45"/>
    <w:pPr>
      <w:tabs>
        <w:tab w:val="center" w:pos="4536"/>
        <w:tab w:val="right" w:pos="9072"/>
      </w:tabs>
    </w:pPr>
  </w:style>
  <w:style w:type="character" w:customStyle="1" w:styleId="NagwekZnak">
    <w:name w:val="Nagłówek Znak"/>
    <w:basedOn w:val="Domylnaczcionkaakapitu"/>
    <w:link w:val="Nagwek"/>
    <w:uiPriority w:val="99"/>
    <w:rsid w:val="00693E45"/>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693E45"/>
    <w:rPr>
      <w:rFonts w:ascii="Tahoma" w:hAnsi="Tahoma" w:cs="Tahoma"/>
      <w:sz w:val="16"/>
      <w:szCs w:val="16"/>
    </w:rPr>
  </w:style>
  <w:style w:type="character" w:customStyle="1" w:styleId="TekstdymkaZnak">
    <w:name w:val="Tekst dymka Znak"/>
    <w:basedOn w:val="Domylnaczcionkaakapitu"/>
    <w:link w:val="Tekstdymka"/>
    <w:uiPriority w:val="99"/>
    <w:semiHidden/>
    <w:rsid w:val="00693E45"/>
    <w:rPr>
      <w:rFonts w:ascii="Tahoma" w:eastAsia="Times New Roman" w:hAnsi="Tahoma" w:cs="Tahoma"/>
      <w:sz w:val="16"/>
      <w:szCs w:val="16"/>
      <w:lang w:eastAsia="pl-PL"/>
    </w:rPr>
  </w:style>
  <w:style w:type="paragraph" w:styleId="Akapitzlist">
    <w:name w:val="List Paragraph"/>
    <w:basedOn w:val="Normalny"/>
    <w:uiPriority w:val="34"/>
    <w:qFormat/>
    <w:rsid w:val="00E65301"/>
    <w:pPr>
      <w:ind w:left="720"/>
      <w:contextualSpacing/>
    </w:pPr>
  </w:style>
  <w:style w:type="character" w:customStyle="1" w:styleId="Nagwek9Znak">
    <w:name w:val="Nagłówek 9 Znak"/>
    <w:basedOn w:val="Domylnaczcionkaakapitu"/>
    <w:link w:val="Nagwek9"/>
    <w:uiPriority w:val="9"/>
    <w:semiHidden/>
    <w:rsid w:val="00275529"/>
    <w:rPr>
      <w:rFonts w:asciiTheme="majorHAnsi" w:eastAsiaTheme="majorEastAsia" w:hAnsiTheme="majorHAnsi" w:cstheme="majorBidi"/>
      <w:i/>
      <w:iCs/>
      <w:color w:val="404040" w:themeColor="text1" w:themeTint="BF"/>
      <w:sz w:val="20"/>
      <w:szCs w:val="20"/>
      <w:lang w:eastAsia="pl-PL"/>
    </w:rPr>
  </w:style>
  <w:style w:type="character" w:customStyle="1" w:styleId="Nagwek20">
    <w:name w:val="Nagłówek #2"/>
    <w:basedOn w:val="Domylnaczcionkaakapitu"/>
    <w:link w:val="Nagwek21"/>
    <w:uiPriority w:val="99"/>
    <w:rsid w:val="00362BB6"/>
    <w:rPr>
      <w:rFonts w:ascii="Batang" w:eastAsia="Batang" w:cs="Batang"/>
      <w:shd w:val="clear" w:color="auto" w:fill="FFFFFF"/>
    </w:rPr>
  </w:style>
  <w:style w:type="character" w:customStyle="1" w:styleId="Teksttreci2">
    <w:name w:val="Tekst treści (2)"/>
    <w:basedOn w:val="Domylnaczcionkaakapitu"/>
    <w:link w:val="Teksttreci21"/>
    <w:uiPriority w:val="99"/>
    <w:rsid w:val="00362BB6"/>
    <w:rPr>
      <w:rFonts w:ascii="Franklin Gothic Book" w:hAnsi="Franklin Gothic Book" w:cs="Franklin Gothic Book"/>
      <w:b/>
      <w:bCs/>
      <w:sz w:val="12"/>
      <w:szCs w:val="12"/>
      <w:shd w:val="clear" w:color="auto" w:fill="FFFFFF"/>
    </w:rPr>
  </w:style>
  <w:style w:type="character" w:customStyle="1" w:styleId="Teksttreci213pt">
    <w:name w:val="Tekst treści (2) + 13 pt"/>
    <w:basedOn w:val="Teksttreci2"/>
    <w:uiPriority w:val="99"/>
    <w:rsid w:val="00362BB6"/>
    <w:rPr>
      <w:rFonts w:ascii="Franklin Gothic Book" w:hAnsi="Franklin Gothic Book" w:cs="Franklin Gothic Book"/>
      <w:b/>
      <w:bCs/>
      <w:sz w:val="26"/>
      <w:szCs w:val="26"/>
      <w:shd w:val="clear" w:color="auto" w:fill="FFFFFF"/>
    </w:rPr>
  </w:style>
  <w:style w:type="character" w:customStyle="1" w:styleId="Teksttreci3">
    <w:name w:val="Tekst treści (3)"/>
    <w:basedOn w:val="Domylnaczcionkaakapitu"/>
    <w:link w:val="Teksttreci31"/>
    <w:uiPriority w:val="99"/>
    <w:rsid w:val="00362BB6"/>
    <w:rPr>
      <w:rFonts w:ascii="Franklin Gothic Book" w:hAnsi="Franklin Gothic Book" w:cs="Franklin Gothic Book"/>
      <w:b/>
      <w:bCs/>
      <w:sz w:val="12"/>
      <w:szCs w:val="12"/>
      <w:shd w:val="clear" w:color="auto" w:fill="FFFFFF"/>
    </w:rPr>
  </w:style>
  <w:style w:type="character" w:customStyle="1" w:styleId="Nagwek60">
    <w:name w:val="Nagłówek #6"/>
    <w:basedOn w:val="Domylnaczcionkaakapitu"/>
    <w:link w:val="Nagwek61"/>
    <w:uiPriority w:val="99"/>
    <w:rsid w:val="00362BB6"/>
    <w:rPr>
      <w:rFonts w:ascii="Times New Roman" w:hAnsi="Times New Roman" w:cs="Times New Roman"/>
      <w:b/>
      <w:bCs/>
      <w:sz w:val="24"/>
      <w:szCs w:val="24"/>
      <w:shd w:val="clear" w:color="auto" w:fill="FFFFFF"/>
    </w:rPr>
  </w:style>
  <w:style w:type="character" w:customStyle="1" w:styleId="Teksttreci">
    <w:name w:val="Tekst treści"/>
    <w:basedOn w:val="Domylnaczcionkaakapitu"/>
    <w:link w:val="Teksttreci1"/>
    <w:uiPriority w:val="99"/>
    <w:rsid w:val="00362BB6"/>
    <w:rPr>
      <w:rFonts w:ascii="Times New Roman" w:hAnsi="Times New Roman" w:cs="Times New Roman"/>
      <w:sz w:val="24"/>
      <w:szCs w:val="24"/>
      <w:shd w:val="clear" w:color="auto" w:fill="FFFFFF"/>
    </w:rPr>
  </w:style>
  <w:style w:type="character" w:customStyle="1" w:styleId="TeksttreciPogrubienie">
    <w:name w:val="Tekst treści + Pogrubienie"/>
    <w:basedOn w:val="Teksttreci"/>
    <w:uiPriority w:val="99"/>
    <w:rsid w:val="00362BB6"/>
    <w:rPr>
      <w:rFonts w:ascii="Times New Roman" w:hAnsi="Times New Roman" w:cs="Times New Roman"/>
      <w:b/>
      <w:bCs/>
      <w:sz w:val="24"/>
      <w:szCs w:val="24"/>
      <w:shd w:val="clear" w:color="auto" w:fill="FFFFFF"/>
    </w:rPr>
  </w:style>
  <w:style w:type="character" w:customStyle="1" w:styleId="Teksttreci4">
    <w:name w:val="Tekst treści (4)"/>
    <w:basedOn w:val="Domylnaczcionkaakapitu"/>
    <w:link w:val="Teksttreci41"/>
    <w:uiPriority w:val="99"/>
    <w:rsid w:val="00362BB6"/>
    <w:rPr>
      <w:rFonts w:ascii="Times New Roman" w:hAnsi="Times New Roman" w:cs="Times New Roman"/>
      <w:sz w:val="24"/>
      <w:szCs w:val="24"/>
      <w:shd w:val="clear" w:color="auto" w:fill="FFFFFF"/>
    </w:rPr>
  </w:style>
  <w:style w:type="character" w:customStyle="1" w:styleId="Nagwek3">
    <w:name w:val="Nagłówek #3"/>
    <w:basedOn w:val="Domylnaczcionkaakapitu"/>
    <w:link w:val="Nagwek31"/>
    <w:uiPriority w:val="99"/>
    <w:rsid w:val="00362BB6"/>
    <w:rPr>
      <w:rFonts w:ascii="Times New Roman" w:hAnsi="Times New Roman" w:cs="Times New Roman"/>
      <w:sz w:val="24"/>
      <w:szCs w:val="24"/>
      <w:shd w:val="clear" w:color="auto" w:fill="FFFFFF"/>
    </w:rPr>
  </w:style>
  <w:style w:type="character" w:customStyle="1" w:styleId="Teksttreci5">
    <w:name w:val="Tekst treści (5)"/>
    <w:basedOn w:val="Domylnaczcionkaakapitu"/>
    <w:link w:val="Teksttreci51"/>
    <w:uiPriority w:val="99"/>
    <w:rsid w:val="00362BB6"/>
    <w:rPr>
      <w:rFonts w:ascii="Times New Roman" w:hAnsi="Times New Roman" w:cs="Times New Roman"/>
      <w:sz w:val="24"/>
      <w:szCs w:val="24"/>
      <w:shd w:val="clear" w:color="auto" w:fill="FFFFFF"/>
    </w:rPr>
  </w:style>
  <w:style w:type="character" w:customStyle="1" w:styleId="Teksttreci5Pogrubienie">
    <w:name w:val="Tekst treści (5) + Pogrubienie"/>
    <w:basedOn w:val="Teksttreci5"/>
    <w:uiPriority w:val="99"/>
    <w:rsid w:val="00362BB6"/>
    <w:rPr>
      <w:rFonts w:ascii="Times New Roman" w:hAnsi="Times New Roman" w:cs="Times New Roman"/>
      <w:b/>
      <w:bCs/>
      <w:sz w:val="24"/>
      <w:szCs w:val="24"/>
      <w:shd w:val="clear" w:color="auto" w:fill="FFFFFF"/>
    </w:rPr>
  </w:style>
  <w:style w:type="character" w:customStyle="1" w:styleId="Nagwek5">
    <w:name w:val="Nagłówek #5"/>
    <w:basedOn w:val="Domylnaczcionkaakapitu"/>
    <w:link w:val="Nagwek51"/>
    <w:uiPriority w:val="99"/>
    <w:rsid w:val="00362BB6"/>
    <w:rPr>
      <w:rFonts w:ascii="SimSun" w:eastAsia="SimSun" w:cs="SimSun"/>
      <w:b/>
      <w:bCs/>
      <w:sz w:val="26"/>
      <w:szCs w:val="26"/>
      <w:shd w:val="clear" w:color="auto" w:fill="FFFFFF"/>
    </w:rPr>
  </w:style>
  <w:style w:type="character" w:customStyle="1" w:styleId="Podpisobrazu2">
    <w:name w:val="Podpis obrazu (2)"/>
    <w:basedOn w:val="Domylnaczcionkaakapitu"/>
    <w:link w:val="Podpisobrazu21"/>
    <w:uiPriority w:val="99"/>
    <w:rsid w:val="00362BB6"/>
    <w:rPr>
      <w:rFonts w:ascii="Franklin Gothic Book" w:hAnsi="Franklin Gothic Book" w:cs="Franklin Gothic Book"/>
      <w:b/>
      <w:bCs/>
      <w:sz w:val="14"/>
      <w:szCs w:val="14"/>
      <w:shd w:val="clear" w:color="auto" w:fill="FFFFFF"/>
    </w:rPr>
  </w:style>
  <w:style w:type="character" w:customStyle="1" w:styleId="Podpisobrazu3">
    <w:name w:val="Podpis obrazu (3)"/>
    <w:basedOn w:val="Domylnaczcionkaakapitu"/>
    <w:link w:val="Podpisobrazu31"/>
    <w:uiPriority w:val="99"/>
    <w:rsid w:val="00362BB6"/>
    <w:rPr>
      <w:rFonts w:ascii="Franklin Gothic Book" w:hAnsi="Franklin Gothic Book" w:cs="Franklin Gothic Book"/>
      <w:b/>
      <w:bCs/>
      <w:sz w:val="26"/>
      <w:szCs w:val="26"/>
      <w:shd w:val="clear" w:color="auto" w:fill="FFFFFF"/>
    </w:rPr>
  </w:style>
  <w:style w:type="character" w:customStyle="1" w:styleId="Teksttreci6">
    <w:name w:val="Tekst treści (6)"/>
    <w:basedOn w:val="Domylnaczcionkaakapitu"/>
    <w:link w:val="Teksttreci61"/>
    <w:uiPriority w:val="99"/>
    <w:rsid w:val="00362BB6"/>
    <w:rPr>
      <w:rFonts w:ascii="Franklin Gothic Book" w:hAnsi="Franklin Gothic Book" w:cs="Franklin Gothic Book"/>
      <w:b/>
      <w:bCs/>
      <w:sz w:val="26"/>
      <w:szCs w:val="26"/>
      <w:shd w:val="clear" w:color="auto" w:fill="FFFFFF"/>
    </w:rPr>
  </w:style>
  <w:style w:type="character" w:customStyle="1" w:styleId="Nagweklubstopka">
    <w:name w:val="Nagłówek lub stopka"/>
    <w:basedOn w:val="Domylnaczcionkaakapitu"/>
    <w:link w:val="Nagweklubstopka1"/>
    <w:uiPriority w:val="99"/>
    <w:rsid w:val="00362BB6"/>
    <w:rPr>
      <w:rFonts w:ascii="Times New Roman" w:hAnsi="Times New Roman" w:cs="Times New Roman"/>
      <w:noProof/>
      <w:sz w:val="20"/>
      <w:szCs w:val="20"/>
      <w:shd w:val="clear" w:color="auto" w:fill="FFFFFF"/>
    </w:rPr>
  </w:style>
  <w:style w:type="character" w:customStyle="1" w:styleId="NagweklubstopkaCalibri">
    <w:name w:val="Nagłówek lub stopka + Calibri"/>
    <w:aliases w:val="13 pt"/>
    <w:basedOn w:val="Nagweklubstopka"/>
    <w:uiPriority w:val="99"/>
    <w:rsid w:val="00362BB6"/>
    <w:rPr>
      <w:rFonts w:ascii="Calibri" w:hAnsi="Calibri" w:cs="Calibri"/>
      <w:noProof/>
      <w:sz w:val="26"/>
      <w:szCs w:val="26"/>
      <w:shd w:val="clear" w:color="auto" w:fill="FFFFFF"/>
    </w:rPr>
  </w:style>
  <w:style w:type="character" w:customStyle="1" w:styleId="Teksttreci7">
    <w:name w:val="Tekst treści (7)"/>
    <w:basedOn w:val="Domylnaczcionkaakapitu"/>
    <w:link w:val="Teksttreci71"/>
    <w:uiPriority w:val="99"/>
    <w:rsid w:val="00362BB6"/>
    <w:rPr>
      <w:rFonts w:ascii="Franklin Gothic Book" w:hAnsi="Franklin Gothic Book" w:cs="Franklin Gothic Book"/>
      <w:sz w:val="18"/>
      <w:szCs w:val="18"/>
      <w:shd w:val="clear" w:color="auto" w:fill="FFFFFF"/>
    </w:rPr>
  </w:style>
  <w:style w:type="character" w:customStyle="1" w:styleId="Teksttreci8">
    <w:name w:val="Tekst treści (8)"/>
    <w:basedOn w:val="Domylnaczcionkaakapitu"/>
    <w:link w:val="Teksttreci81"/>
    <w:uiPriority w:val="99"/>
    <w:rsid w:val="00362BB6"/>
    <w:rPr>
      <w:rFonts w:ascii="Franklin Gothic Book" w:hAnsi="Franklin Gothic Book" w:cs="Franklin Gothic Book"/>
      <w:b/>
      <w:bCs/>
      <w:smallCaps/>
      <w:sz w:val="18"/>
      <w:szCs w:val="18"/>
      <w:shd w:val="clear" w:color="auto" w:fill="FFFFFF"/>
    </w:rPr>
  </w:style>
  <w:style w:type="character" w:customStyle="1" w:styleId="Teksttreci9">
    <w:name w:val="Tekst treści (9)"/>
    <w:basedOn w:val="Domylnaczcionkaakapitu"/>
    <w:link w:val="Teksttreci91"/>
    <w:uiPriority w:val="99"/>
    <w:rsid w:val="00362BB6"/>
    <w:rPr>
      <w:rFonts w:ascii="Franklin Gothic Book" w:hAnsi="Franklin Gothic Book" w:cs="Franklin Gothic Book"/>
      <w:b/>
      <w:bCs/>
      <w:sz w:val="12"/>
      <w:szCs w:val="12"/>
      <w:shd w:val="clear" w:color="auto" w:fill="FFFFFF"/>
    </w:rPr>
  </w:style>
  <w:style w:type="character" w:customStyle="1" w:styleId="Teksttreci10">
    <w:name w:val="Tekst treści (10)"/>
    <w:basedOn w:val="Domylnaczcionkaakapitu"/>
    <w:link w:val="Teksttreci101"/>
    <w:uiPriority w:val="99"/>
    <w:rsid w:val="00362BB6"/>
    <w:rPr>
      <w:rFonts w:ascii="Gungsuh" w:eastAsia="Gungsuh" w:cs="Gungsuh"/>
      <w:b/>
      <w:bCs/>
      <w:sz w:val="120"/>
      <w:szCs w:val="120"/>
      <w:shd w:val="clear" w:color="auto" w:fill="FFFFFF"/>
    </w:rPr>
  </w:style>
  <w:style w:type="character" w:customStyle="1" w:styleId="Nagwek52">
    <w:name w:val="Nagłówek #5 (2)"/>
    <w:basedOn w:val="Domylnaczcionkaakapitu"/>
    <w:link w:val="Nagwek521"/>
    <w:uiPriority w:val="99"/>
    <w:rsid w:val="00362BB6"/>
    <w:rPr>
      <w:rFonts w:ascii="Times New Roman" w:hAnsi="Times New Roman" w:cs="Times New Roman"/>
      <w:b/>
      <w:bCs/>
      <w:sz w:val="24"/>
      <w:szCs w:val="24"/>
      <w:shd w:val="clear" w:color="auto" w:fill="FFFFFF"/>
    </w:rPr>
  </w:style>
  <w:style w:type="character" w:customStyle="1" w:styleId="Teksttreci11">
    <w:name w:val="Tekst treści (11)"/>
    <w:basedOn w:val="Domylnaczcionkaakapitu"/>
    <w:link w:val="Teksttreci111"/>
    <w:uiPriority w:val="99"/>
    <w:rsid w:val="00362BB6"/>
    <w:rPr>
      <w:rFonts w:ascii="Franklin Gothic Book" w:hAnsi="Franklin Gothic Book" w:cs="Franklin Gothic Book"/>
      <w:b/>
      <w:bCs/>
      <w:smallCaps/>
      <w:sz w:val="18"/>
      <w:szCs w:val="18"/>
      <w:shd w:val="clear" w:color="auto" w:fill="FFFFFF"/>
    </w:rPr>
  </w:style>
  <w:style w:type="character" w:customStyle="1" w:styleId="Teksttreci11Arial">
    <w:name w:val="Tekst treści (11) + Arial"/>
    <w:aliases w:val="84 pt,Bez pogrubienia,Bez małych liter"/>
    <w:basedOn w:val="Teksttreci11"/>
    <w:uiPriority w:val="99"/>
    <w:rsid w:val="00362BB6"/>
    <w:rPr>
      <w:rFonts w:ascii="Arial" w:hAnsi="Arial" w:cs="Arial"/>
      <w:b/>
      <w:bCs/>
      <w:smallCaps/>
      <w:noProof/>
      <w:sz w:val="168"/>
      <w:szCs w:val="168"/>
      <w:shd w:val="clear" w:color="auto" w:fill="FFFFFF"/>
    </w:rPr>
  </w:style>
  <w:style w:type="character" w:customStyle="1" w:styleId="Teksttreci1113pt">
    <w:name w:val="Tekst treści (11) + 13 pt"/>
    <w:aliases w:val="Bez małych liter5"/>
    <w:basedOn w:val="Teksttreci11"/>
    <w:uiPriority w:val="99"/>
    <w:rsid w:val="00362BB6"/>
    <w:rPr>
      <w:rFonts w:ascii="Franklin Gothic Book" w:hAnsi="Franklin Gothic Book" w:cs="Franklin Gothic Book"/>
      <w:b/>
      <w:bCs/>
      <w:smallCaps/>
      <w:sz w:val="26"/>
      <w:szCs w:val="26"/>
      <w:shd w:val="clear" w:color="auto" w:fill="FFFFFF"/>
    </w:rPr>
  </w:style>
  <w:style w:type="character" w:customStyle="1" w:styleId="Teksttreci11TimesNewRoman">
    <w:name w:val="Tekst treści (11) + Times New Roman"/>
    <w:aliases w:val="10 pt,Bez pogrubienia5,Kursywa,Bez małych liter4"/>
    <w:basedOn w:val="Teksttreci11"/>
    <w:uiPriority w:val="99"/>
    <w:rsid w:val="00362BB6"/>
    <w:rPr>
      <w:rFonts w:ascii="Times New Roman" w:hAnsi="Times New Roman" w:cs="Times New Roman"/>
      <w:b/>
      <w:bCs/>
      <w:i/>
      <w:iCs/>
      <w:smallCaps/>
      <w:noProof/>
      <w:sz w:val="20"/>
      <w:szCs w:val="20"/>
      <w:shd w:val="clear" w:color="auto" w:fill="FFFFFF"/>
    </w:rPr>
  </w:style>
  <w:style w:type="character" w:customStyle="1" w:styleId="Teksttreci313pt">
    <w:name w:val="Tekst treści (3) + 13 pt"/>
    <w:basedOn w:val="Teksttreci3"/>
    <w:uiPriority w:val="99"/>
    <w:rsid w:val="00362BB6"/>
    <w:rPr>
      <w:rFonts w:ascii="Franklin Gothic Book" w:hAnsi="Franklin Gothic Book" w:cs="Franklin Gothic Book"/>
      <w:b/>
      <w:bCs/>
      <w:sz w:val="26"/>
      <w:szCs w:val="26"/>
      <w:shd w:val="clear" w:color="auto" w:fill="FFFFFF"/>
    </w:rPr>
  </w:style>
  <w:style w:type="character" w:customStyle="1" w:styleId="Teksttreci12">
    <w:name w:val="Tekst treści (12)"/>
    <w:basedOn w:val="Domylnaczcionkaakapitu"/>
    <w:link w:val="Teksttreci121"/>
    <w:uiPriority w:val="99"/>
    <w:rsid w:val="00362BB6"/>
    <w:rPr>
      <w:rFonts w:ascii="Franklin Gothic Book" w:hAnsi="Franklin Gothic Book" w:cs="Franklin Gothic Book"/>
      <w:b/>
      <w:bCs/>
      <w:sz w:val="14"/>
      <w:szCs w:val="14"/>
      <w:shd w:val="clear" w:color="auto" w:fill="FFFFFF"/>
    </w:rPr>
  </w:style>
  <w:style w:type="character" w:customStyle="1" w:styleId="Teksttreci13">
    <w:name w:val="Tekst treści (13)"/>
    <w:basedOn w:val="Domylnaczcionkaakapitu"/>
    <w:link w:val="Teksttreci131"/>
    <w:uiPriority w:val="99"/>
    <w:rsid w:val="00362BB6"/>
    <w:rPr>
      <w:rFonts w:ascii="SimSun" w:eastAsia="SimSun" w:cs="SimSun"/>
      <w:b/>
      <w:bCs/>
      <w:sz w:val="24"/>
      <w:szCs w:val="24"/>
      <w:shd w:val="clear" w:color="auto" w:fill="FFFFFF"/>
    </w:rPr>
  </w:style>
  <w:style w:type="character" w:customStyle="1" w:styleId="TeksttreciBatang">
    <w:name w:val="Tekst treści + Batang"/>
    <w:aliases w:val="11 pt"/>
    <w:basedOn w:val="Teksttreci"/>
    <w:uiPriority w:val="99"/>
    <w:rsid w:val="00362BB6"/>
    <w:rPr>
      <w:rFonts w:ascii="Batang" w:eastAsia="Batang" w:hAnsi="Times New Roman" w:cs="Batang"/>
      <w:w w:val="100"/>
      <w:sz w:val="22"/>
      <w:szCs w:val="22"/>
      <w:shd w:val="clear" w:color="auto" w:fill="FFFFFF"/>
    </w:rPr>
  </w:style>
  <w:style w:type="character" w:customStyle="1" w:styleId="Nagwek10">
    <w:name w:val="Nagłówek #1"/>
    <w:basedOn w:val="Domylnaczcionkaakapitu"/>
    <w:link w:val="Nagwek11"/>
    <w:uiPriority w:val="99"/>
    <w:rsid w:val="00362BB6"/>
    <w:rPr>
      <w:rFonts w:ascii="Gungsuh" w:eastAsia="Gungsuh" w:cs="Gungsuh"/>
      <w:b/>
      <w:bCs/>
      <w:noProof/>
      <w:sz w:val="120"/>
      <w:szCs w:val="120"/>
      <w:shd w:val="clear" w:color="auto" w:fill="FFFFFF"/>
    </w:rPr>
  </w:style>
  <w:style w:type="character" w:customStyle="1" w:styleId="Teksttreci1113pt1">
    <w:name w:val="Tekst treści (11) + 13 pt1"/>
    <w:aliases w:val="Bez małych liter3"/>
    <w:basedOn w:val="Teksttreci11"/>
    <w:uiPriority w:val="99"/>
    <w:rsid w:val="00362BB6"/>
    <w:rPr>
      <w:rFonts w:ascii="Franklin Gothic Book" w:hAnsi="Franklin Gothic Book" w:cs="Franklin Gothic Book"/>
      <w:b/>
      <w:bCs/>
      <w:smallCaps/>
      <w:sz w:val="26"/>
      <w:szCs w:val="26"/>
      <w:shd w:val="clear" w:color="auto" w:fill="FFFFFF"/>
    </w:rPr>
  </w:style>
  <w:style w:type="character" w:customStyle="1" w:styleId="Teksttreci11TimesNewRoman2">
    <w:name w:val="Tekst treści (11) + Times New Roman2"/>
    <w:aliases w:val="12 pt,Bez pogrubienia4,Bez małych liter2"/>
    <w:basedOn w:val="Teksttreci11"/>
    <w:uiPriority w:val="99"/>
    <w:rsid w:val="00362BB6"/>
    <w:rPr>
      <w:rFonts w:ascii="Times New Roman" w:hAnsi="Times New Roman" w:cs="Times New Roman"/>
      <w:b/>
      <w:bCs/>
      <w:smallCaps/>
      <w:sz w:val="24"/>
      <w:szCs w:val="24"/>
      <w:shd w:val="clear" w:color="auto" w:fill="FFFFFF"/>
    </w:rPr>
  </w:style>
  <w:style w:type="character" w:customStyle="1" w:styleId="Teksttreci11TimesNewRoman1">
    <w:name w:val="Tekst treści (11) + Times New Roman1"/>
    <w:aliases w:val="10 pt1,Bez pogrubienia3,Kursywa1,Bez małych liter1"/>
    <w:basedOn w:val="Teksttreci11"/>
    <w:uiPriority w:val="99"/>
    <w:rsid w:val="00362BB6"/>
    <w:rPr>
      <w:rFonts w:ascii="Times New Roman" w:hAnsi="Times New Roman" w:cs="Times New Roman"/>
      <w:b/>
      <w:bCs/>
      <w:i/>
      <w:iCs/>
      <w:smallCaps/>
      <w:sz w:val="20"/>
      <w:szCs w:val="20"/>
      <w:shd w:val="clear" w:color="auto" w:fill="FFFFFF"/>
    </w:rPr>
  </w:style>
  <w:style w:type="character" w:customStyle="1" w:styleId="Teksttreci3Arial">
    <w:name w:val="Tekst treści (3) + Arial"/>
    <w:aliases w:val="8 pt,Bez pogrubienia2"/>
    <w:basedOn w:val="Teksttreci3"/>
    <w:uiPriority w:val="99"/>
    <w:rsid w:val="00362BB6"/>
    <w:rPr>
      <w:rFonts w:ascii="Arial" w:hAnsi="Arial" w:cs="Arial"/>
      <w:b/>
      <w:bCs/>
      <w:sz w:val="16"/>
      <w:szCs w:val="16"/>
      <w:shd w:val="clear" w:color="auto" w:fill="FFFFFF"/>
    </w:rPr>
  </w:style>
  <w:style w:type="character" w:customStyle="1" w:styleId="Teksttreci129pt">
    <w:name w:val="Tekst treści (12) + 9 pt"/>
    <w:aliases w:val="Bez pogrubienia1"/>
    <w:basedOn w:val="Teksttreci12"/>
    <w:uiPriority w:val="99"/>
    <w:rsid w:val="00362BB6"/>
    <w:rPr>
      <w:rFonts w:ascii="Franklin Gothic Book" w:hAnsi="Franklin Gothic Book" w:cs="Franklin Gothic Book"/>
      <w:b/>
      <w:bCs/>
      <w:sz w:val="18"/>
      <w:szCs w:val="18"/>
      <w:shd w:val="clear" w:color="auto" w:fill="FFFFFF"/>
    </w:rPr>
  </w:style>
  <w:style w:type="character" w:customStyle="1" w:styleId="Teksttreci14">
    <w:name w:val="Tekst treści (14)"/>
    <w:basedOn w:val="Domylnaczcionkaakapitu"/>
    <w:link w:val="Teksttreci141"/>
    <w:uiPriority w:val="99"/>
    <w:rsid w:val="00362BB6"/>
    <w:rPr>
      <w:rFonts w:ascii="Times New Roman" w:hAnsi="Times New Roman" w:cs="Times New Roman"/>
      <w:b/>
      <w:bCs/>
      <w:sz w:val="24"/>
      <w:szCs w:val="24"/>
      <w:shd w:val="clear" w:color="auto" w:fill="FFFFFF"/>
    </w:rPr>
  </w:style>
  <w:style w:type="character" w:customStyle="1" w:styleId="Nagwek32">
    <w:name w:val="Nagłówek #3 (2)"/>
    <w:basedOn w:val="Domylnaczcionkaakapitu"/>
    <w:link w:val="Nagwek321"/>
    <w:uiPriority w:val="99"/>
    <w:rsid w:val="00362BB6"/>
    <w:rPr>
      <w:rFonts w:ascii="Aharoni" w:cs="Aharoni"/>
      <w:sz w:val="34"/>
      <w:szCs w:val="34"/>
      <w:shd w:val="clear" w:color="auto" w:fill="FFFFFF"/>
    </w:rPr>
  </w:style>
  <w:style w:type="character" w:customStyle="1" w:styleId="Teksttreci15">
    <w:name w:val="Tekst treści (15)"/>
    <w:basedOn w:val="Domylnaczcionkaakapitu"/>
    <w:link w:val="Teksttreci151"/>
    <w:uiPriority w:val="99"/>
    <w:rsid w:val="00362BB6"/>
    <w:rPr>
      <w:rFonts w:ascii="Times New Roman" w:hAnsi="Times New Roman" w:cs="Times New Roman"/>
      <w:sz w:val="24"/>
      <w:szCs w:val="24"/>
      <w:shd w:val="clear" w:color="auto" w:fill="FFFFFF"/>
    </w:rPr>
  </w:style>
  <w:style w:type="character" w:customStyle="1" w:styleId="Nagwek40">
    <w:name w:val="Nagłówek #4"/>
    <w:basedOn w:val="Domylnaczcionkaakapitu"/>
    <w:link w:val="Nagwek41"/>
    <w:uiPriority w:val="99"/>
    <w:rsid w:val="00362BB6"/>
    <w:rPr>
      <w:rFonts w:ascii="Times New Roman" w:hAnsi="Times New Roman" w:cs="Times New Roman"/>
      <w:sz w:val="30"/>
      <w:szCs w:val="30"/>
      <w:shd w:val="clear" w:color="auto" w:fill="FFFFFF"/>
    </w:rPr>
  </w:style>
  <w:style w:type="character" w:customStyle="1" w:styleId="Nagwek42">
    <w:name w:val="Nagłówek #4 (2)"/>
    <w:basedOn w:val="Domylnaczcionkaakapitu"/>
    <w:link w:val="Nagwek421"/>
    <w:uiPriority w:val="99"/>
    <w:rsid w:val="00362BB6"/>
    <w:rPr>
      <w:rFonts w:ascii="SimSun" w:eastAsia="SimSun" w:cs="SimSun"/>
      <w:b/>
      <w:bCs/>
      <w:sz w:val="26"/>
      <w:szCs w:val="26"/>
      <w:shd w:val="clear" w:color="auto" w:fill="FFFFFF"/>
    </w:rPr>
  </w:style>
  <w:style w:type="character" w:customStyle="1" w:styleId="Podpisobrazu4">
    <w:name w:val="Podpis obrazu (4)"/>
    <w:basedOn w:val="Domylnaczcionkaakapitu"/>
    <w:link w:val="Podpisobrazu41"/>
    <w:uiPriority w:val="99"/>
    <w:rsid w:val="00362BB6"/>
    <w:rPr>
      <w:rFonts w:ascii="Times New Roman" w:hAnsi="Times New Roman" w:cs="Times New Roman"/>
      <w:b/>
      <w:bCs/>
      <w:sz w:val="24"/>
      <w:szCs w:val="24"/>
      <w:shd w:val="clear" w:color="auto" w:fill="FFFFFF"/>
    </w:rPr>
  </w:style>
  <w:style w:type="character" w:customStyle="1" w:styleId="Podpisobrazu5">
    <w:name w:val="Podpis obrazu (5)"/>
    <w:basedOn w:val="Domylnaczcionkaakapitu"/>
    <w:link w:val="Podpisobrazu51"/>
    <w:uiPriority w:val="99"/>
    <w:rsid w:val="00362BB6"/>
    <w:rPr>
      <w:rFonts w:ascii="Times New Roman" w:hAnsi="Times New Roman" w:cs="Times New Roman"/>
      <w:b/>
      <w:bCs/>
      <w:i/>
      <w:iCs/>
      <w:sz w:val="20"/>
      <w:szCs w:val="20"/>
      <w:shd w:val="clear" w:color="auto" w:fill="FFFFFF"/>
    </w:rPr>
  </w:style>
  <w:style w:type="character" w:customStyle="1" w:styleId="Podpisobrazu">
    <w:name w:val="Podpis obrazu"/>
    <w:basedOn w:val="Domylnaczcionkaakapitu"/>
    <w:link w:val="Podpisobrazu1"/>
    <w:uiPriority w:val="99"/>
    <w:rsid w:val="00362BB6"/>
    <w:rPr>
      <w:rFonts w:ascii="Arial" w:hAnsi="Arial" w:cs="Arial"/>
      <w:sz w:val="16"/>
      <w:szCs w:val="16"/>
      <w:shd w:val="clear" w:color="auto" w:fill="FFFFFF"/>
    </w:rPr>
  </w:style>
  <w:style w:type="character" w:customStyle="1" w:styleId="PodpisobrazuBatang">
    <w:name w:val="Podpis obrazu + Batang"/>
    <w:aliases w:val="11 pt1"/>
    <w:basedOn w:val="Podpisobrazu"/>
    <w:uiPriority w:val="99"/>
    <w:rsid w:val="00362BB6"/>
    <w:rPr>
      <w:rFonts w:ascii="Batang" w:eastAsia="Batang" w:hAnsi="Arial" w:cs="Batang"/>
      <w:w w:val="100"/>
      <w:sz w:val="22"/>
      <w:szCs w:val="22"/>
      <w:shd w:val="clear" w:color="auto" w:fill="FFFFFF"/>
    </w:rPr>
  </w:style>
  <w:style w:type="character" w:customStyle="1" w:styleId="PodpisobrazuFranklinGothicBook">
    <w:name w:val="Podpis obrazu + Franklin Gothic Book"/>
    <w:aliases w:val="9 pt"/>
    <w:basedOn w:val="Podpisobrazu"/>
    <w:uiPriority w:val="99"/>
    <w:rsid w:val="00362BB6"/>
    <w:rPr>
      <w:rFonts w:ascii="Franklin Gothic Book" w:hAnsi="Franklin Gothic Book" w:cs="Franklin Gothic Book"/>
      <w:sz w:val="18"/>
      <w:szCs w:val="18"/>
      <w:shd w:val="clear" w:color="auto" w:fill="FFFFFF"/>
    </w:rPr>
  </w:style>
  <w:style w:type="character" w:customStyle="1" w:styleId="Teksttreci16">
    <w:name w:val="Tekst treści (16)"/>
    <w:basedOn w:val="Domylnaczcionkaakapitu"/>
    <w:link w:val="Teksttreci161"/>
    <w:uiPriority w:val="99"/>
    <w:rsid w:val="00362BB6"/>
    <w:rPr>
      <w:rFonts w:ascii="Arial" w:hAnsi="Arial" w:cs="Arial"/>
      <w:shd w:val="clear" w:color="auto" w:fill="FFFFFF"/>
    </w:rPr>
  </w:style>
  <w:style w:type="character" w:customStyle="1" w:styleId="Teksttreci17">
    <w:name w:val="Tekst treści (17)"/>
    <w:basedOn w:val="Domylnaczcionkaakapitu"/>
    <w:link w:val="Teksttreci171"/>
    <w:uiPriority w:val="99"/>
    <w:rsid w:val="00362BB6"/>
    <w:rPr>
      <w:rFonts w:ascii="Times New Roman" w:hAnsi="Times New Roman" w:cs="Times New Roman"/>
      <w:i/>
      <w:iCs/>
      <w:sz w:val="20"/>
      <w:szCs w:val="20"/>
      <w:shd w:val="clear" w:color="auto" w:fill="FFFFFF"/>
    </w:rPr>
  </w:style>
  <w:style w:type="paragraph" w:customStyle="1" w:styleId="Nagwek21">
    <w:name w:val="Nagłówek #21"/>
    <w:basedOn w:val="Normalny"/>
    <w:link w:val="Nagwek20"/>
    <w:uiPriority w:val="99"/>
    <w:rsid w:val="00362BB6"/>
    <w:pPr>
      <w:shd w:val="clear" w:color="auto" w:fill="FFFFFF"/>
      <w:spacing w:line="240" w:lineRule="atLeast"/>
      <w:outlineLvl w:val="1"/>
    </w:pPr>
    <w:rPr>
      <w:rFonts w:ascii="Batang" w:eastAsia="Batang" w:hAnsiTheme="minorHAnsi" w:cs="Batang"/>
      <w:sz w:val="22"/>
      <w:szCs w:val="22"/>
      <w:lang w:eastAsia="en-US"/>
    </w:rPr>
  </w:style>
  <w:style w:type="paragraph" w:customStyle="1" w:styleId="Teksttreci21">
    <w:name w:val="Tekst treści (2)1"/>
    <w:basedOn w:val="Normalny"/>
    <w:link w:val="Teksttreci2"/>
    <w:uiPriority w:val="99"/>
    <w:rsid w:val="00362BB6"/>
    <w:pPr>
      <w:shd w:val="clear" w:color="auto" w:fill="FFFFFF"/>
      <w:spacing w:line="240" w:lineRule="atLeast"/>
      <w:ind w:firstLine="860"/>
      <w:jc w:val="both"/>
    </w:pPr>
    <w:rPr>
      <w:rFonts w:ascii="Franklin Gothic Book" w:eastAsiaTheme="minorHAnsi" w:hAnsi="Franklin Gothic Book" w:cs="Franklin Gothic Book"/>
      <w:b/>
      <w:bCs/>
      <w:sz w:val="12"/>
      <w:szCs w:val="12"/>
      <w:lang w:eastAsia="en-US"/>
    </w:rPr>
  </w:style>
  <w:style w:type="paragraph" w:customStyle="1" w:styleId="Teksttreci31">
    <w:name w:val="Tekst treści (3)1"/>
    <w:basedOn w:val="Normalny"/>
    <w:link w:val="Teksttreci3"/>
    <w:uiPriority w:val="99"/>
    <w:rsid w:val="00362BB6"/>
    <w:pPr>
      <w:shd w:val="clear" w:color="auto" w:fill="FFFFFF"/>
      <w:spacing w:after="180" w:line="240" w:lineRule="atLeast"/>
    </w:pPr>
    <w:rPr>
      <w:rFonts w:ascii="Franklin Gothic Book" w:eastAsiaTheme="minorHAnsi" w:hAnsi="Franklin Gothic Book" w:cs="Franklin Gothic Book"/>
      <w:b/>
      <w:bCs/>
      <w:sz w:val="12"/>
      <w:szCs w:val="12"/>
      <w:lang w:eastAsia="en-US"/>
    </w:rPr>
  </w:style>
  <w:style w:type="paragraph" w:customStyle="1" w:styleId="Nagwek61">
    <w:name w:val="Nagłówek #61"/>
    <w:basedOn w:val="Normalny"/>
    <w:link w:val="Nagwek60"/>
    <w:uiPriority w:val="99"/>
    <w:rsid w:val="00362BB6"/>
    <w:pPr>
      <w:shd w:val="clear" w:color="auto" w:fill="FFFFFF"/>
      <w:spacing w:before="180" w:line="274" w:lineRule="exact"/>
      <w:outlineLvl w:val="5"/>
    </w:pPr>
    <w:rPr>
      <w:rFonts w:ascii="Times New Roman" w:eastAsiaTheme="minorHAnsi" w:hAnsi="Times New Roman"/>
      <w:b/>
      <w:bCs/>
      <w:szCs w:val="24"/>
      <w:lang w:eastAsia="en-US"/>
    </w:rPr>
  </w:style>
  <w:style w:type="paragraph" w:customStyle="1" w:styleId="Teksttreci1">
    <w:name w:val="Tekst treści1"/>
    <w:basedOn w:val="Normalny"/>
    <w:link w:val="Teksttreci"/>
    <w:uiPriority w:val="99"/>
    <w:rsid w:val="00362BB6"/>
    <w:pPr>
      <w:shd w:val="clear" w:color="auto" w:fill="FFFFFF"/>
      <w:spacing w:after="180" w:line="274" w:lineRule="exact"/>
    </w:pPr>
    <w:rPr>
      <w:rFonts w:ascii="Times New Roman" w:eastAsiaTheme="minorHAnsi" w:hAnsi="Times New Roman"/>
      <w:szCs w:val="24"/>
      <w:lang w:eastAsia="en-US"/>
    </w:rPr>
  </w:style>
  <w:style w:type="paragraph" w:customStyle="1" w:styleId="Teksttreci41">
    <w:name w:val="Tekst treści (4)1"/>
    <w:basedOn w:val="Normalny"/>
    <w:link w:val="Teksttreci4"/>
    <w:uiPriority w:val="99"/>
    <w:rsid w:val="00362BB6"/>
    <w:pPr>
      <w:shd w:val="clear" w:color="auto" w:fill="FFFFFF"/>
      <w:spacing w:before="180" w:after="180" w:line="274" w:lineRule="exact"/>
      <w:ind w:firstLine="860"/>
      <w:jc w:val="both"/>
    </w:pPr>
    <w:rPr>
      <w:rFonts w:ascii="Times New Roman" w:eastAsiaTheme="minorHAnsi" w:hAnsi="Times New Roman"/>
      <w:szCs w:val="24"/>
      <w:lang w:eastAsia="en-US"/>
    </w:rPr>
  </w:style>
  <w:style w:type="paragraph" w:customStyle="1" w:styleId="Nagwek31">
    <w:name w:val="Nagłówek #31"/>
    <w:basedOn w:val="Normalny"/>
    <w:link w:val="Nagwek3"/>
    <w:uiPriority w:val="99"/>
    <w:rsid w:val="00362BB6"/>
    <w:pPr>
      <w:shd w:val="clear" w:color="auto" w:fill="FFFFFF"/>
      <w:spacing w:before="180" w:line="274" w:lineRule="exact"/>
      <w:outlineLvl w:val="2"/>
    </w:pPr>
    <w:rPr>
      <w:rFonts w:ascii="Times New Roman" w:eastAsiaTheme="minorHAnsi" w:hAnsi="Times New Roman"/>
      <w:szCs w:val="24"/>
      <w:lang w:eastAsia="en-US"/>
    </w:rPr>
  </w:style>
  <w:style w:type="paragraph" w:customStyle="1" w:styleId="Teksttreci51">
    <w:name w:val="Tekst treści (5)1"/>
    <w:basedOn w:val="Normalny"/>
    <w:link w:val="Teksttreci5"/>
    <w:uiPriority w:val="99"/>
    <w:rsid w:val="00362BB6"/>
    <w:pPr>
      <w:shd w:val="clear" w:color="auto" w:fill="FFFFFF"/>
      <w:spacing w:line="274" w:lineRule="exact"/>
      <w:jc w:val="both"/>
    </w:pPr>
    <w:rPr>
      <w:rFonts w:ascii="Times New Roman" w:eastAsiaTheme="minorHAnsi" w:hAnsi="Times New Roman"/>
      <w:szCs w:val="24"/>
      <w:lang w:eastAsia="en-US"/>
    </w:rPr>
  </w:style>
  <w:style w:type="paragraph" w:customStyle="1" w:styleId="Nagwek51">
    <w:name w:val="Nagłówek #51"/>
    <w:basedOn w:val="Normalny"/>
    <w:link w:val="Nagwek5"/>
    <w:uiPriority w:val="99"/>
    <w:rsid w:val="00362BB6"/>
    <w:pPr>
      <w:shd w:val="clear" w:color="auto" w:fill="FFFFFF"/>
      <w:spacing w:before="120" w:line="274" w:lineRule="exact"/>
      <w:outlineLvl w:val="4"/>
    </w:pPr>
    <w:rPr>
      <w:rFonts w:ascii="SimSun" w:eastAsia="SimSun" w:hAnsiTheme="minorHAnsi" w:cs="SimSun"/>
      <w:b/>
      <w:bCs/>
      <w:sz w:val="26"/>
      <w:szCs w:val="26"/>
      <w:lang w:eastAsia="en-US"/>
    </w:rPr>
  </w:style>
  <w:style w:type="paragraph" w:customStyle="1" w:styleId="Podpisobrazu21">
    <w:name w:val="Podpis obrazu (2)1"/>
    <w:basedOn w:val="Normalny"/>
    <w:link w:val="Podpisobrazu2"/>
    <w:uiPriority w:val="99"/>
    <w:rsid w:val="00362BB6"/>
    <w:pPr>
      <w:shd w:val="clear" w:color="auto" w:fill="FFFFFF"/>
      <w:spacing w:line="240" w:lineRule="atLeast"/>
    </w:pPr>
    <w:rPr>
      <w:rFonts w:ascii="Franklin Gothic Book" w:eastAsiaTheme="minorHAnsi" w:hAnsi="Franklin Gothic Book" w:cs="Franklin Gothic Book"/>
      <w:b/>
      <w:bCs/>
      <w:sz w:val="14"/>
      <w:szCs w:val="14"/>
      <w:lang w:eastAsia="en-US"/>
    </w:rPr>
  </w:style>
  <w:style w:type="paragraph" w:customStyle="1" w:styleId="Podpisobrazu31">
    <w:name w:val="Podpis obrazu (3)1"/>
    <w:basedOn w:val="Normalny"/>
    <w:link w:val="Podpisobrazu3"/>
    <w:uiPriority w:val="99"/>
    <w:rsid w:val="00362BB6"/>
    <w:pPr>
      <w:shd w:val="clear" w:color="auto" w:fill="FFFFFF"/>
      <w:spacing w:line="230" w:lineRule="exact"/>
    </w:pPr>
    <w:rPr>
      <w:rFonts w:ascii="Franklin Gothic Book" w:eastAsiaTheme="minorHAnsi" w:hAnsi="Franklin Gothic Book" w:cs="Franklin Gothic Book"/>
      <w:b/>
      <w:bCs/>
      <w:sz w:val="26"/>
      <w:szCs w:val="26"/>
      <w:lang w:eastAsia="en-US"/>
    </w:rPr>
  </w:style>
  <w:style w:type="paragraph" w:customStyle="1" w:styleId="Teksttreci61">
    <w:name w:val="Tekst treści (6)1"/>
    <w:basedOn w:val="Normalny"/>
    <w:link w:val="Teksttreci6"/>
    <w:uiPriority w:val="99"/>
    <w:rsid w:val="00362BB6"/>
    <w:pPr>
      <w:shd w:val="clear" w:color="auto" w:fill="FFFFFF"/>
      <w:spacing w:after="60" w:line="240" w:lineRule="atLeast"/>
    </w:pPr>
    <w:rPr>
      <w:rFonts w:ascii="Franklin Gothic Book" w:eastAsiaTheme="minorHAnsi" w:hAnsi="Franklin Gothic Book" w:cs="Franklin Gothic Book"/>
      <w:b/>
      <w:bCs/>
      <w:sz w:val="26"/>
      <w:szCs w:val="26"/>
      <w:lang w:eastAsia="en-US"/>
    </w:rPr>
  </w:style>
  <w:style w:type="paragraph" w:customStyle="1" w:styleId="Nagweklubstopka1">
    <w:name w:val="Nagłówek lub stopka1"/>
    <w:basedOn w:val="Normalny"/>
    <w:link w:val="Nagweklubstopka"/>
    <w:uiPriority w:val="99"/>
    <w:rsid w:val="00362BB6"/>
    <w:pPr>
      <w:shd w:val="clear" w:color="auto" w:fill="FFFFFF"/>
    </w:pPr>
    <w:rPr>
      <w:rFonts w:ascii="Times New Roman" w:eastAsiaTheme="minorHAnsi" w:hAnsi="Times New Roman"/>
      <w:noProof/>
      <w:sz w:val="20"/>
      <w:lang w:eastAsia="en-US"/>
    </w:rPr>
  </w:style>
  <w:style w:type="paragraph" w:customStyle="1" w:styleId="Teksttreci71">
    <w:name w:val="Tekst treści (7)1"/>
    <w:basedOn w:val="Normalny"/>
    <w:link w:val="Teksttreci7"/>
    <w:uiPriority w:val="99"/>
    <w:rsid w:val="00362BB6"/>
    <w:pPr>
      <w:shd w:val="clear" w:color="auto" w:fill="FFFFFF"/>
      <w:spacing w:before="60" w:line="240" w:lineRule="atLeast"/>
    </w:pPr>
    <w:rPr>
      <w:rFonts w:ascii="Franklin Gothic Book" w:eastAsiaTheme="minorHAnsi" w:hAnsi="Franklin Gothic Book" w:cs="Franklin Gothic Book"/>
      <w:sz w:val="18"/>
      <w:szCs w:val="18"/>
      <w:lang w:eastAsia="en-US"/>
    </w:rPr>
  </w:style>
  <w:style w:type="paragraph" w:customStyle="1" w:styleId="Teksttreci81">
    <w:name w:val="Tekst treści (8)1"/>
    <w:basedOn w:val="Normalny"/>
    <w:link w:val="Teksttreci8"/>
    <w:uiPriority w:val="99"/>
    <w:rsid w:val="00362BB6"/>
    <w:pPr>
      <w:shd w:val="clear" w:color="auto" w:fill="FFFFFF"/>
      <w:spacing w:line="130" w:lineRule="exact"/>
      <w:jc w:val="both"/>
    </w:pPr>
    <w:rPr>
      <w:rFonts w:ascii="Franklin Gothic Book" w:eastAsiaTheme="minorHAnsi" w:hAnsi="Franklin Gothic Book" w:cs="Franklin Gothic Book"/>
      <w:b/>
      <w:bCs/>
      <w:smallCaps/>
      <w:sz w:val="18"/>
      <w:szCs w:val="18"/>
      <w:lang w:eastAsia="en-US"/>
    </w:rPr>
  </w:style>
  <w:style w:type="paragraph" w:customStyle="1" w:styleId="Teksttreci91">
    <w:name w:val="Tekst treści (9)1"/>
    <w:basedOn w:val="Normalny"/>
    <w:link w:val="Teksttreci9"/>
    <w:uiPriority w:val="99"/>
    <w:rsid w:val="00362BB6"/>
    <w:pPr>
      <w:shd w:val="clear" w:color="auto" w:fill="FFFFFF"/>
      <w:spacing w:line="130" w:lineRule="exact"/>
      <w:jc w:val="both"/>
    </w:pPr>
    <w:rPr>
      <w:rFonts w:ascii="Franklin Gothic Book" w:eastAsiaTheme="minorHAnsi" w:hAnsi="Franklin Gothic Book" w:cs="Franklin Gothic Book"/>
      <w:b/>
      <w:bCs/>
      <w:sz w:val="12"/>
      <w:szCs w:val="12"/>
      <w:lang w:eastAsia="en-US"/>
    </w:rPr>
  </w:style>
  <w:style w:type="paragraph" w:customStyle="1" w:styleId="Teksttreci101">
    <w:name w:val="Tekst treści (10)1"/>
    <w:basedOn w:val="Normalny"/>
    <w:link w:val="Teksttreci10"/>
    <w:uiPriority w:val="99"/>
    <w:rsid w:val="00362BB6"/>
    <w:pPr>
      <w:shd w:val="clear" w:color="auto" w:fill="FFFFFF"/>
      <w:spacing w:line="240" w:lineRule="atLeast"/>
    </w:pPr>
    <w:rPr>
      <w:rFonts w:ascii="Gungsuh" w:eastAsia="Gungsuh" w:hAnsiTheme="minorHAnsi" w:cs="Gungsuh"/>
      <w:b/>
      <w:bCs/>
      <w:sz w:val="120"/>
      <w:szCs w:val="120"/>
      <w:lang w:eastAsia="en-US"/>
    </w:rPr>
  </w:style>
  <w:style w:type="paragraph" w:customStyle="1" w:styleId="Nagwek521">
    <w:name w:val="Nagłówek #5 (2)1"/>
    <w:basedOn w:val="Normalny"/>
    <w:link w:val="Nagwek52"/>
    <w:uiPriority w:val="99"/>
    <w:rsid w:val="00362BB6"/>
    <w:pPr>
      <w:shd w:val="clear" w:color="auto" w:fill="FFFFFF"/>
      <w:spacing w:line="240" w:lineRule="atLeast"/>
      <w:outlineLvl w:val="4"/>
    </w:pPr>
    <w:rPr>
      <w:rFonts w:ascii="Times New Roman" w:eastAsiaTheme="minorHAnsi" w:hAnsi="Times New Roman"/>
      <w:b/>
      <w:bCs/>
      <w:szCs w:val="24"/>
      <w:lang w:eastAsia="en-US"/>
    </w:rPr>
  </w:style>
  <w:style w:type="paragraph" w:customStyle="1" w:styleId="Teksttreci111">
    <w:name w:val="Tekst treści (11)1"/>
    <w:basedOn w:val="Normalny"/>
    <w:link w:val="Teksttreci11"/>
    <w:uiPriority w:val="99"/>
    <w:rsid w:val="00362BB6"/>
    <w:pPr>
      <w:shd w:val="clear" w:color="auto" w:fill="FFFFFF"/>
      <w:spacing w:line="125" w:lineRule="exact"/>
    </w:pPr>
    <w:rPr>
      <w:rFonts w:ascii="Franklin Gothic Book" w:eastAsiaTheme="minorHAnsi" w:hAnsi="Franklin Gothic Book" w:cs="Franklin Gothic Book"/>
      <w:b/>
      <w:bCs/>
      <w:smallCaps/>
      <w:sz w:val="18"/>
      <w:szCs w:val="18"/>
      <w:lang w:eastAsia="en-US"/>
    </w:rPr>
  </w:style>
  <w:style w:type="paragraph" w:customStyle="1" w:styleId="Teksttreci121">
    <w:name w:val="Tekst treści (12)1"/>
    <w:basedOn w:val="Normalny"/>
    <w:link w:val="Teksttreci12"/>
    <w:uiPriority w:val="99"/>
    <w:rsid w:val="00362BB6"/>
    <w:pPr>
      <w:shd w:val="clear" w:color="auto" w:fill="FFFFFF"/>
      <w:spacing w:after="120" w:line="240" w:lineRule="atLeast"/>
    </w:pPr>
    <w:rPr>
      <w:rFonts w:ascii="Franklin Gothic Book" w:eastAsiaTheme="minorHAnsi" w:hAnsi="Franklin Gothic Book" w:cs="Franklin Gothic Book"/>
      <w:b/>
      <w:bCs/>
      <w:sz w:val="14"/>
      <w:szCs w:val="14"/>
      <w:lang w:eastAsia="en-US"/>
    </w:rPr>
  </w:style>
  <w:style w:type="paragraph" w:customStyle="1" w:styleId="Teksttreci131">
    <w:name w:val="Tekst treści (13)1"/>
    <w:basedOn w:val="Normalny"/>
    <w:link w:val="Teksttreci13"/>
    <w:uiPriority w:val="99"/>
    <w:rsid w:val="00362BB6"/>
    <w:pPr>
      <w:shd w:val="clear" w:color="auto" w:fill="FFFFFF"/>
      <w:spacing w:before="120" w:line="274" w:lineRule="exact"/>
    </w:pPr>
    <w:rPr>
      <w:rFonts w:ascii="SimSun" w:eastAsia="SimSun" w:hAnsiTheme="minorHAnsi" w:cs="SimSun"/>
      <w:b/>
      <w:bCs/>
      <w:szCs w:val="24"/>
      <w:lang w:eastAsia="en-US"/>
    </w:rPr>
  </w:style>
  <w:style w:type="paragraph" w:customStyle="1" w:styleId="Nagwek11">
    <w:name w:val="Nagłówek #11"/>
    <w:basedOn w:val="Normalny"/>
    <w:link w:val="Nagwek10"/>
    <w:uiPriority w:val="99"/>
    <w:rsid w:val="00362BB6"/>
    <w:pPr>
      <w:shd w:val="clear" w:color="auto" w:fill="FFFFFF"/>
      <w:spacing w:line="240" w:lineRule="atLeast"/>
      <w:outlineLvl w:val="0"/>
    </w:pPr>
    <w:rPr>
      <w:rFonts w:ascii="Gungsuh" w:eastAsia="Gungsuh" w:hAnsiTheme="minorHAnsi" w:cs="Gungsuh"/>
      <w:b/>
      <w:bCs/>
      <w:noProof/>
      <w:sz w:val="120"/>
      <w:szCs w:val="120"/>
      <w:lang w:eastAsia="en-US"/>
    </w:rPr>
  </w:style>
  <w:style w:type="paragraph" w:customStyle="1" w:styleId="Teksttreci141">
    <w:name w:val="Tekst treści (14)1"/>
    <w:basedOn w:val="Normalny"/>
    <w:link w:val="Teksttreci14"/>
    <w:uiPriority w:val="99"/>
    <w:rsid w:val="00362BB6"/>
    <w:pPr>
      <w:shd w:val="clear" w:color="auto" w:fill="FFFFFF"/>
      <w:spacing w:line="274" w:lineRule="exact"/>
    </w:pPr>
    <w:rPr>
      <w:rFonts w:ascii="Times New Roman" w:eastAsiaTheme="minorHAnsi" w:hAnsi="Times New Roman"/>
      <w:b/>
      <w:bCs/>
      <w:szCs w:val="24"/>
      <w:lang w:eastAsia="en-US"/>
    </w:rPr>
  </w:style>
  <w:style w:type="paragraph" w:customStyle="1" w:styleId="Nagwek321">
    <w:name w:val="Nagłówek #3 (2)1"/>
    <w:basedOn w:val="Normalny"/>
    <w:link w:val="Nagwek32"/>
    <w:uiPriority w:val="99"/>
    <w:rsid w:val="00362BB6"/>
    <w:pPr>
      <w:shd w:val="clear" w:color="auto" w:fill="FFFFFF"/>
      <w:spacing w:before="60" w:after="600" w:line="240" w:lineRule="atLeast"/>
      <w:outlineLvl w:val="2"/>
    </w:pPr>
    <w:rPr>
      <w:rFonts w:ascii="Aharoni" w:eastAsiaTheme="minorHAnsi" w:hAnsiTheme="minorHAnsi" w:cs="Aharoni"/>
      <w:sz w:val="34"/>
      <w:szCs w:val="34"/>
      <w:lang w:eastAsia="en-US"/>
    </w:rPr>
  </w:style>
  <w:style w:type="paragraph" w:customStyle="1" w:styleId="Teksttreci151">
    <w:name w:val="Tekst treści (15)1"/>
    <w:basedOn w:val="Normalny"/>
    <w:link w:val="Teksttreci15"/>
    <w:uiPriority w:val="99"/>
    <w:rsid w:val="00362BB6"/>
    <w:pPr>
      <w:shd w:val="clear" w:color="auto" w:fill="FFFFFF"/>
      <w:spacing w:line="274" w:lineRule="exact"/>
      <w:ind w:hanging="360"/>
    </w:pPr>
    <w:rPr>
      <w:rFonts w:ascii="Times New Roman" w:eastAsiaTheme="minorHAnsi" w:hAnsi="Times New Roman"/>
      <w:szCs w:val="24"/>
      <w:lang w:eastAsia="en-US"/>
    </w:rPr>
  </w:style>
  <w:style w:type="paragraph" w:customStyle="1" w:styleId="Nagwek41">
    <w:name w:val="Nagłówek #41"/>
    <w:basedOn w:val="Normalny"/>
    <w:link w:val="Nagwek40"/>
    <w:uiPriority w:val="99"/>
    <w:rsid w:val="00362BB6"/>
    <w:pPr>
      <w:shd w:val="clear" w:color="auto" w:fill="FFFFFF"/>
      <w:spacing w:before="60" w:line="274" w:lineRule="exact"/>
      <w:outlineLvl w:val="3"/>
    </w:pPr>
    <w:rPr>
      <w:rFonts w:ascii="Times New Roman" w:eastAsiaTheme="minorHAnsi" w:hAnsi="Times New Roman"/>
      <w:sz w:val="30"/>
      <w:szCs w:val="30"/>
      <w:lang w:eastAsia="en-US"/>
    </w:rPr>
  </w:style>
  <w:style w:type="paragraph" w:customStyle="1" w:styleId="Nagwek421">
    <w:name w:val="Nagłówek #4 (2)1"/>
    <w:basedOn w:val="Normalny"/>
    <w:link w:val="Nagwek42"/>
    <w:uiPriority w:val="99"/>
    <w:rsid w:val="00362BB6"/>
    <w:pPr>
      <w:shd w:val="clear" w:color="auto" w:fill="FFFFFF"/>
      <w:spacing w:before="60" w:line="269" w:lineRule="exact"/>
      <w:outlineLvl w:val="3"/>
    </w:pPr>
    <w:rPr>
      <w:rFonts w:ascii="SimSun" w:eastAsia="SimSun" w:hAnsiTheme="minorHAnsi" w:cs="SimSun"/>
      <w:b/>
      <w:bCs/>
      <w:sz w:val="26"/>
      <w:szCs w:val="26"/>
      <w:lang w:eastAsia="en-US"/>
    </w:rPr>
  </w:style>
  <w:style w:type="paragraph" w:customStyle="1" w:styleId="Podpisobrazu41">
    <w:name w:val="Podpis obrazu (4)1"/>
    <w:basedOn w:val="Normalny"/>
    <w:link w:val="Podpisobrazu4"/>
    <w:uiPriority w:val="99"/>
    <w:rsid w:val="00362BB6"/>
    <w:pPr>
      <w:shd w:val="clear" w:color="auto" w:fill="FFFFFF"/>
      <w:spacing w:line="240" w:lineRule="atLeast"/>
    </w:pPr>
    <w:rPr>
      <w:rFonts w:ascii="Times New Roman" w:eastAsiaTheme="minorHAnsi" w:hAnsi="Times New Roman"/>
      <w:b/>
      <w:bCs/>
      <w:szCs w:val="24"/>
      <w:lang w:eastAsia="en-US"/>
    </w:rPr>
  </w:style>
  <w:style w:type="paragraph" w:customStyle="1" w:styleId="Podpisobrazu51">
    <w:name w:val="Podpis obrazu (5)1"/>
    <w:basedOn w:val="Normalny"/>
    <w:link w:val="Podpisobrazu5"/>
    <w:uiPriority w:val="99"/>
    <w:rsid w:val="00362BB6"/>
    <w:pPr>
      <w:shd w:val="clear" w:color="auto" w:fill="FFFFFF"/>
      <w:spacing w:line="240" w:lineRule="atLeast"/>
    </w:pPr>
    <w:rPr>
      <w:rFonts w:ascii="Times New Roman" w:eastAsiaTheme="minorHAnsi" w:hAnsi="Times New Roman"/>
      <w:b/>
      <w:bCs/>
      <w:i/>
      <w:iCs/>
      <w:sz w:val="20"/>
      <w:lang w:eastAsia="en-US"/>
    </w:rPr>
  </w:style>
  <w:style w:type="paragraph" w:customStyle="1" w:styleId="Podpisobrazu1">
    <w:name w:val="Podpis obrazu1"/>
    <w:basedOn w:val="Normalny"/>
    <w:link w:val="Podpisobrazu"/>
    <w:uiPriority w:val="99"/>
    <w:rsid w:val="00362BB6"/>
    <w:pPr>
      <w:shd w:val="clear" w:color="auto" w:fill="FFFFFF"/>
      <w:spacing w:line="206" w:lineRule="exact"/>
      <w:jc w:val="center"/>
    </w:pPr>
    <w:rPr>
      <w:rFonts w:eastAsiaTheme="minorHAnsi" w:cs="Arial"/>
      <w:sz w:val="16"/>
      <w:szCs w:val="16"/>
      <w:lang w:eastAsia="en-US"/>
    </w:rPr>
  </w:style>
  <w:style w:type="paragraph" w:customStyle="1" w:styleId="Teksttreci161">
    <w:name w:val="Tekst treści (16)1"/>
    <w:basedOn w:val="Normalny"/>
    <w:link w:val="Teksttreci16"/>
    <w:uiPriority w:val="99"/>
    <w:rsid w:val="00362BB6"/>
    <w:pPr>
      <w:shd w:val="clear" w:color="auto" w:fill="FFFFFF"/>
      <w:spacing w:after="300" w:line="240" w:lineRule="atLeast"/>
    </w:pPr>
    <w:rPr>
      <w:rFonts w:eastAsiaTheme="minorHAnsi" w:cs="Arial"/>
      <w:sz w:val="22"/>
      <w:szCs w:val="22"/>
      <w:lang w:eastAsia="en-US"/>
    </w:rPr>
  </w:style>
  <w:style w:type="paragraph" w:customStyle="1" w:styleId="Teksttreci171">
    <w:name w:val="Tekst treści (17)1"/>
    <w:basedOn w:val="Normalny"/>
    <w:link w:val="Teksttreci17"/>
    <w:uiPriority w:val="99"/>
    <w:rsid w:val="00362BB6"/>
    <w:pPr>
      <w:shd w:val="clear" w:color="auto" w:fill="FFFFFF"/>
      <w:spacing w:before="300" w:line="240" w:lineRule="atLeast"/>
    </w:pPr>
    <w:rPr>
      <w:rFonts w:ascii="Times New Roman" w:eastAsiaTheme="minorHAnsi" w:hAnsi="Times New Roman"/>
      <w:i/>
      <w:iCs/>
      <w:sz w:val="20"/>
      <w:lang w:eastAsia="en-US"/>
    </w:rPr>
  </w:style>
  <w:style w:type="character" w:customStyle="1" w:styleId="Nagwek2Znak">
    <w:name w:val="Nagłówek 2 Znak"/>
    <w:basedOn w:val="Domylnaczcionkaakapitu"/>
    <w:link w:val="Nagwek2"/>
    <w:uiPriority w:val="9"/>
    <w:semiHidden/>
    <w:rsid w:val="009D4784"/>
    <w:rPr>
      <w:rFonts w:asciiTheme="majorHAnsi" w:eastAsiaTheme="majorEastAsia" w:hAnsiTheme="majorHAnsi" w:cstheme="majorBidi"/>
      <w:color w:val="365F91" w:themeColor="accent1" w:themeShade="BF"/>
      <w:sz w:val="26"/>
      <w:szCs w:val="26"/>
      <w:lang w:eastAsia="pl-PL"/>
    </w:rPr>
  </w:style>
  <w:style w:type="paragraph" w:customStyle="1" w:styleId="Tekstpodstawowy32">
    <w:name w:val="Tekst podstawowy 32"/>
    <w:basedOn w:val="Normalny"/>
    <w:rsid w:val="00FB775D"/>
    <w:pPr>
      <w:spacing w:line="360" w:lineRule="auto"/>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406268434">
      <w:bodyDiv w:val="1"/>
      <w:marLeft w:val="0"/>
      <w:marRight w:val="0"/>
      <w:marTop w:val="0"/>
      <w:marBottom w:val="0"/>
      <w:divBdr>
        <w:top w:val="none" w:sz="0" w:space="0" w:color="auto"/>
        <w:left w:val="none" w:sz="0" w:space="0" w:color="auto"/>
        <w:bottom w:val="none" w:sz="0" w:space="0" w:color="auto"/>
        <w:right w:val="none" w:sz="0" w:space="0" w:color="auto"/>
      </w:divBdr>
    </w:div>
    <w:div w:id="15417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ndex.php?title=Plik:POL_Sochaczew_COA.svg&amp;filetimestamp=20060702205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upload.wikimedia.org/wikipedia/commons/thumb/d/da/POL_Sochaczew_COA.svg/220px-POL_Sochaczew_COA.svg.pn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AF68E-7312-4D91-AB4F-AA3DB009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17</Pages>
  <Words>4475</Words>
  <Characters>26851</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Łukawska (Sejdak)</dc:creator>
  <cp:lastModifiedBy>radek.kwiatkowski</cp:lastModifiedBy>
  <cp:revision>11</cp:revision>
  <cp:lastPrinted>2012-11-19T13:21:00Z</cp:lastPrinted>
  <dcterms:created xsi:type="dcterms:W3CDTF">2019-10-15T08:41:00Z</dcterms:created>
  <dcterms:modified xsi:type="dcterms:W3CDTF">2019-10-16T11:05:00Z</dcterms:modified>
</cp:coreProperties>
</file>