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9BF60A" w14:textId="4CFB193B" w:rsidR="00D34D89" w:rsidRPr="00D34D89" w:rsidRDefault="00D34D89" w:rsidP="00D34D89">
      <w:pPr>
        <w:ind w:left="5664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34D89">
        <w:rPr>
          <w:rFonts w:ascii="Times New Roman" w:eastAsia="Calibri" w:hAnsi="Times New Roman" w:cs="Times New Roman"/>
          <w:sz w:val="24"/>
          <w:szCs w:val="24"/>
        </w:rPr>
        <w:t xml:space="preserve">Sochaczew dnia </w:t>
      </w:r>
      <w:r w:rsidRPr="00D34D89">
        <w:rPr>
          <w:rFonts w:ascii="Times New Roman" w:eastAsia="Calibri" w:hAnsi="Times New Roman" w:cs="Times New Roman"/>
          <w:sz w:val="24"/>
          <w:szCs w:val="24"/>
        </w:rPr>
        <w:t>07.12.</w:t>
      </w:r>
      <w:r w:rsidRPr="00D34D89">
        <w:rPr>
          <w:rFonts w:ascii="Times New Roman" w:eastAsia="Calibri" w:hAnsi="Times New Roman" w:cs="Times New Roman"/>
          <w:sz w:val="24"/>
          <w:szCs w:val="24"/>
        </w:rPr>
        <w:t xml:space="preserve">2020 r. </w:t>
      </w:r>
    </w:p>
    <w:p w14:paraId="1F3ADE10" w14:textId="2988123E" w:rsidR="00D34D89" w:rsidRPr="00D34D89" w:rsidRDefault="00D34D89" w:rsidP="00D34D89">
      <w:pPr>
        <w:rPr>
          <w:rFonts w:ascii="Times New Roman" w:eastAsia="Calibri" w:hAnsi="Times New Roman" w:cs="Times New Roman"/>
          <w:sz w:val="24"/>
          <w:szCs w:val="24"/>
        </w:rPr>
      </w:pPr>
      <w:r w:rsidRPr="00D34D89">
        <w:rPr>
          <w:rFonts w:ascii="Times New Roman" w:eastAsia="Calibri" w:hAnsi="Times New Roman" w:cs="Times New Roman"/>
          <w:sz w:val="24"/>
          <w:szCs w:val="24"/>
        </w:rPr>
        <w:t>ZP.272.3.</w:t>
      </w:r>
      <w:r w:rsidRPr="00D34D89">
        <w:rPr>
          <w:rFonts w:ascii="Times New Roman" w:eastAsia="Calibri" w:hAnsi="Times New Roman" w:cs="Times New Roman"/>
          <w:sz w:val="24"/>
          <w:szCs w:val="24"/>
        </w:rPr>
        <w:t>24</w:t>
      </w:r>
      <w:r w:rsidRPr="00D34D89">
        <w:rPr>
          <w:rFonts w:ascii="Times New Roman" w:eastAsia="Calibri" w:hAnsi="Times New Roman" w:cs="Times New Roman"/>
          <w:sz w:val="24"/>
          <w:szCs w:val="24"/>
        </w:rPr>
        <w:t>.1.2020</w:t>
      </w:r>
    </w:p>
    <w:p w14:paraId="3065CC07" w14:textId="77777777" w:rsidR="00D34D89" w:rsidRPr="00D34D89" w:rsidRDefault="00D34D89" w:rsidP="00D34D89">
      <w:pPr>
        <w:suppressAutoHyphens/>
        <w:spacing w:after="0" w:line="240" w:lineRule="auto"/>
        <w:ind w:left="3540" w:firstLine="708"/>
        <w:rPr>
          <w:rFonts w:ascii="Times New Roman" w:eastAsia="Calibri" w:hAnsi="Times New Roman" w:cs="Times New Roman"/>
          <w:sz w:val="24"/>
          <w:szCs w:val="24"/>
        </w:rPr>
      </w:pPr>
      <w:r w:rsidRPr="00D34D89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          </w:t>
      </w:r>
    </w:p>
    <w:p w14:paraId="4C50F592" w14:textId="51F267A8" w:rsidR="00D34D89" w:rsidRPr="00D34D89" w:rsidRDefault="00D34D89" w:rsidP="00D34D8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34D89">
        <w:rPr>
          <w:rFonts w:ascii="Times New Roman" w:eastAsia="Calibri" w:hAnsi="Times New Roman" w:cs="Times New Roman"/>
          <w:sz w:val="24"/>
          <w:szCs w:val="24"/>
        </w:rPr>
        <w:t xml:space="preserve">Informacja z otwarcia ofert na </w:t>
      </w:r>
      <w:r w:rsidRPr="00D34D89">
        <w:rPr>
          <w:rFonts w:ascii="Times New Roman" w:eastAsia="Calibri" w:hAnsi="Times New Roman" w:cs="Times New Roman"/>
          <w:sz w:val="24"/>
          <w:szCs w:val="24"/>
        </w:rPr>
        <w:t>„</w:t>
      </w:r>
      <w:r w:rsidRPr="00D34D8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wywóz odpadów stałych z budynku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</w:t>
      </w:r>
      <w:r w:rsidRPr="00D34D8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rzędu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</w:t>
      </w:r>
      <w:r w:rsidRPr="00D34D8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iejskiego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D34D8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Sochaczewie przy ul. 1 Maja 16 oraz siedziby Archiwum Zakładowego w Sochaczewie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D34D8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przy ul. Żeromskiego 16</w:t>
      </w:r>
      <w:r w:rsidRPr="00D34D89">
        <w:rPr>
          <w:rFonts w:ascii="Times New Roman" w:hAnsi="Times New Roman"/>
          <w:b/>
          <w:sz w:val="24"/>
          <w:szCs w:val="24"/>
        </w:rPr>
        <w:t>”.</w:t>
      </w:r>
    </w:p>
    <w:p w14:paraId="58E9B163" w14:textId="77777777" w:rsidR="00D34D89" w:rsidRPr="00D34D89" w:rsidRDefault="00D34D89" w:rsidP="00D34D8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8470A85" w14:textId="317DCCD7" w:rsidR="00D34D89" w:rsidRPr="00D34D89" w:rsidRDefault="00D34D89" w:rsidP="00D34D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D89">
        <w:rPr>
          <w:rFonts w:ascii="Times New Roman" w:eastAsia="Calibri" w:hAnsi="Times New Roman" w:cs="Times New Roman"/>
          <w:sz w:val="24"/>
          <w:szCs w:val="24"/>
        </w:rPr>
        <w:t xml:space="preserve"> W postępowaniu wpłynęł</w:t>
      </w:r>
      <w:r w:rsidRPr="00D34D89">
        <w:rPr>
          <w:rFonts w:ascii="Times New Roman" w:eastAsia="Calibri" w:hAnsi="Times New Roman" w:cs="Times New Roman"/>
          <w:sz w:val="24"/>
          <w:szCs w:val="24"/>
        </w:rPr>
        <w:t>y</w:t>
      </w:r>
      <w:r w:rsidRPr="00D34D89">
        <w:rPr>
          <w:rFonts w:ascii="Times New Roman" w:eastAsia="Calibri" w:hAnsi="Times New Roman" w:cs="Times New Roman"/>
          <w:sz w:val="24"/>
          <w:szCs w:val="24"/>
        </w:rPr>
        <w:t xml:space="preserve"> następując</w:t>
      </w:r>
      <w:r w:rsidRPr="00D34D89">
        <w:rPr>
          <w:rFonts w:ascii="Times New Roman" w:eastAsia="Calibri" w:hAnsi="Times New Roman" w:cs="Times New Roman"/>
          <w:sz w:val="24"/>
          <w:szCs w:val="24"/>
        </w:rPr>
        <w:t xml:space="preserve">e </w:t>
      </w:r>
      <w:r w:rsidRPr="00D34D89">
        <w:rPr>
          <w:rFonts w:ascii="Times New Roman" w:eastAsia="Calibri" w:hAnsi="Times New Roman" w:cs="Times New Roman"/>
          <w:sz w:val="24"/>
          <w:szCs w:val="24"/>
        </w:rPr>
        <w:t>ofert</w:t>
      </w:r>
      <w:r w:rsidRPr="00D34D89">
        <w:rPr>
          <w:rFonts w:ascii="Times New Roman" w:eastAsia="Calibri" w:hAnsi="Times New Roman" w:cs="Times New Roman"/>
          <w:sz w:val="24"/>
          <w:szCs w:val="24"/>
        </w:rPr>
        <w:t>y</w:t>
      </w:r>
      <w:r w:rsidRPr="00D34D89">
        <w:rPr>
          <w:rFonts w:ascii="Times New Roman" w:eastAsia="Calibri" w:hAnsi="Times New Roman" w:cs="Times New Roman"/>
          <w:sz w:val="24"/>
          <w:szCs w:val="24"/>
        </w:rPr>
        <w:t xml:space="preserve"> :</w:t>
      </w:r>
    </w:p>
    <w:p w14:paraId="796CDE00" w14:textId="6BA4C005" w:rsidR="00D34D89" w:rsidRDefault="00D34D89" w:rsidP="00D34D89">
      <w:pPr>
        <w:spacing w:after="100" w:afterAutospacing="1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5EC6DBA6" w14:textId="77777777" w:rsidR="00D34D89" w:rsidRPr="00551441" w:rsidRDefault="00D34D89" w:rsidP="00D34D89">
      <w:pPr>
        <w:pStyle w:val="Nagwek221"/>
        <w:rPr>
          <w:sz w:val="23"/>
          <w:szCs w:val="23"/>
        </w:rPr>
      </w:pPr>
      <w:r w:rsidRPr="00551441">
        <w:rPr>
          <w:sz w:val="23"/>
          <w:szCs w:val="23"/>
        </w:rPr>
        <w:t xml:space="preserve">Oferent nr </w:t>
      </w:r>
      <w:r>
        <w:rPr>
          <w:sz w:val="23"/>
          <w:szCs w:val="23"/>
        </w:rPr>
        <w:t>2</w:t>
      </w:r>
    </w:p>
    <w:p w14:paraId="608D9AD0" w14:textId="13A2994A" w:rsidR="00D34D89" w:rsidRPr="00D34D89" w:rsidRDefault="00D34D89" w:rsidP="00D34D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34D89">
        <w:rPr>
          <w:rFonts w:ascii="Times New Roman" w:hAnsi="Times New Roman" w:cs="Times New Roman"/>
          <w:sz w:val="24"/>
          <w:szCs w:val="24"/>
          <w:lang w:val="en-US"/>
        </w:rPr>
        <w:t>REMONDIS Sp. z o.o.</w:t>
      </w:r>
    </w:p>
    <w:p w14:paraId="3378FE4C" w14:textId="505CC186" w:rsidR="00D34D89" w:rsidRPr="00D34D89" w:rsidRDefault="00D34D89" w:rsidP="00D34D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D89">
        <w:rPr>
          <w:rFonts w:ascii="Times New Roman" w:hAnsi="Times New Roman" w:cs="Times New Roman"/>
          <w:sz w:val="24"/>
          <w:szCs w:val="24"/>
        </w:rPr>
        <w:t>ul. Żyrardowska 6</w:t>
      </w:r>
    </w:p>
    <w:p w14:paraId="43C07031" w14:textId="11790AEC" w:rsidR="00D34D89" w:rsidRPr="00D34D89" w:rsidRDefault="00D34D89" w:rsidP="00D34D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D89">
        <w:rPr>
          <w:rFonts w:ascii="Times New Roman" w:hAnsi="Times New Roman" w:cs="Times New Roman"/>
          <w:sz w:val="24"/>
          <w:szCs w:val="24"/>
        </w:rPr>
        <w:t xml:space="preserve">96-500 Sochaczew </w:t>
      </w:r>
      <w:r w:rsidRPr="00D34D89">
        <w:rPr>
          <w:rFonts w:ascii="Times New Roman" w:hAnsi="Times New Roman" w:cs="Times New Roman"/>
          <w:sz w:val="24"/>
          <w:szCs w:val="24"/>
        </w:rPr>
        <w:tab/>
      </w:r>
      <w:r w:rsidRPr="00D34D89">
        <w:rPr>
          <w:rFonts w:ascii="Times New Roman" w:hAnsi="Times New Roman" w:cs="Times New Roman"/>
          <w:sz w:val="24"/>
          <w:szCs w:val="24"/>
        </w:rPr>
        <w:tab/>
      </w:r>
      <w:r w:rsidRPr="00D34D89">
        <w:rPr>
          <w:rFonts w:ascii="Times New Roman" w:hAnsi="Times New Roman" w:cs="Times New Roman"/>
          <w:sz w:val="24"/>
          <w:szCs w:val="24"/>
        </w:rPr>
        <w:tab/>
      </w:r>
      <w:r w:rsidRPr="00D34D89">
        <w:rPr>
          <w:rFonts w:ascii="Times New Roman" w:hAnsi="Times New Roman" w:cs="Times New Roman"/>
          <w:sz w:val="24"/>
          <w:szCs w:val="24"/>
        </w:rPr>
        <w:tab/>
      </w:r>
      <w:r w:rsidRPr="00D34D89">
        <w:rPr>
          <w:rFonts w:ascii="Times New Roman" w:hAnsi="Times New Roman" w:cs="Times New Roman"/>
          <w:sz w:val="24"/>
          <w:szCs w:val="24"/>
        </w:rPr>
        <w:tab/>
      </w:r>
    </w:p>
    <w:p w14:paraId="489CE5B0" w14:textId="77777777" w:rsidR="00D34D89" w:rsidRPr="00D34D89" w:rsidRDefault="00D34D89" w:rsidP="00D34D8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6245B44" w14:textId="05636238" w:rsidR="00D34D89" w:rsidRPr="00D34D89" w:rsidRDefault="00D34D89" w:rsidP="00D34D8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34D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oferty brutto  za</w:t>
      </w:r>
      <w:r w:rsidRPr="00D34D8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1 miesiąc świadczenia usługi wywozu odpadów: 2.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289,60</w:t>
      </w:r>
      <w:r w:rsidRPr="00D34D8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PLN</w:t>
      </w:r>
    </w:p>
    <w:p w14:paraId="7BCE20BB" w14:textId="77777777" w:rsidR="00D34D89" w:rsidRPr="00D34D89" w:rsidRDefault="00D34D89" w:rsidP="00D34D89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34D8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tym : </w:t>
      </w:r>
    </w:p>
    <w:p w14:paraId="539EEFAA" w14:textId="75C1E079" w:rsidR="00D34D89" w:rsidRPr="00D34D89" w:rsidRDefault="00D34D89" w:rsidP="00D34D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D89">
        <w:rPr>
          <w:rFonts w:ascii="Times New Roman" w:hAnsi="Times New Roman" w:cs="Times New Roman"/>
          <w:bCs/>
          <w:sz w:val="24"/>
          <w:szCs w:val="24"/>
        </w:rPr>
        <w:t>a)  odbiór i wywóz odpadów stałych z kontenera o pojemności 1 100 l w kwocie:</w:t>
      </w:r>
      <w:r w:rsidRPr="00D34D8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4D89">
        <w:rPr>
          <w:rFonts w:ascii="Times New Roman" w:hAnsi="Times New Roman" w:cs="Times New Roman"/>
          <w:sz w:val="24"/>
          <w:szCs w:val="24"/>
        </w:rPr>
        <w:t>brutto:</w:t>
      </w:r>
      <w:r w:rsidRPr="00D34D8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210,60</w:t>
      </w:r>
      <w:r w:rsidRPr="00D34D89">
        <w:rPr>
          <w:rFonts w:ascii="Times New Roman" w:hAnsi="Times New Roman" w:cs="Times New Roman"/>
          <w:b/>
          <w:bCs/>
          <w:sz w:val="24"/>
          <w:szCs w:val="24"/>
        </w:rPr>
        <w:t xml:space="preserve"> zł.</w:t>
      </w:r>
      <w:r w:rsidRPr="00D34D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9BAD61" w14:textId="44A5C057" w:rsidR="00D34D89" w:rsidRPr="00D34D89" w:rsidRDefault="00D34D89" w:rsidP="00D34D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34D89">
        <w:rPr>
          <w:rFonts w:ascii="Times New Roman" w:hAnsi="Times New Roman" w:cs="Times New Roman"/>
          <w:sz w:val="24"/>
          <w:szCs w:val="24"/>
        </w:rPr>
        <w:t>b)  odbiór i wywóz odpadów stałych z kontenera o pojemności 120 l w kwocie:</w:t>
      </w:r>
      <w:r w:rsidRPr="00D34D89">
        <w:rPr>
          <w:rFonts w:ascii="Times New Roman" w:hAnsi="Times New Roman" w:cs="Times New Roman"/>
          <w:sz w:val="24"/>
          <w:szCs w:val="24"/>
        </w:rPr>
        <w:t xml:space="preserve"> </w:t>
      </w:r>
      <w:r w:rsidRPr="00D34D89">
        <w:rPr>
          <w:rFonts w:ascii="Times New Roman" w:hAnsi="Times New Roman" w:cs="Times New Roman"/>
          <w:sz w:val="24"/>
          <w:szCs w:val="24"/>
        </w:rPr>
        <w:t xml:space="preserve">brutto: </w:t>
      </w:r>
      <w:r>
        <w:rPr>
          <w:rFonts w:ascii="Times New Roman" w:hAnsi="Times New Roman" w:cs="Times New Roman"/>
          <w:b/>
          <w:bCs/>
          <w:sz w:val="24"/>
          <w:szCs w:val="24"/>
        </w:rPr>
        <w:t>86,40</w:t>
      </w:r>
      <w:r w:rsidRPr="00D34D89">
        <w:rPr>
          <w:rFonts w:ascii="Times New Roman" w:hAnsi="Times New Roman" w:cs="Times New Roman"/>
          <w:b/>
          <w:bCs/>
          <w:sz w:val="24"/>
          <w:szCs w:val="24"/>
        </w:rPr>
        <w:t xml:space="preserve"> zł.</w:t>
      </w:r>
      <w:r w:rsidRPr="00D34D8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2A57661D" w14:textId="694E243F" w:rsidR="00D34D89" w:rsidRPr="00D34D89" w:rsidRDefault="00D34D89" w:rsidP="00D34D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D8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c) odbiór i wywóz odpadów segregowanych </w:t>
      </w:r>
      <w:r w:rsidRPr="00D34D89">
        <w:rPr>
          <w:rFonts w:ascii="Times New Roman" w:hAnsi="Times New Roman" w:cs="Times New Roman"/>
          <w:bCs/>
          <w:sz w:val="24"/>
          <w:szCs w:val="24"/>
        </w:rPr>
        <w:t xml:space="preserve">-  papier </w:t>
      </w:r>
      <w:r w:rsidRPr="00D34D89">
        <w:rPr>
          <w:rFonts w:ascii="Times New Roman" w:hAnsi="Times New Roman" w:cs="Times New Roman"/>
          <w:bCs/>
          <w:sz w:val="24"/>
          <w:szCs w:val="24"/>
        </w:rPr>
        <w:t xml:space="preserve"> w kwocie </w:t>
      </w:r>
      <w:r w:rsidRPr="00D34D89">
        <w:rPr>
          <w:rFonts w:ascii="Times New Roman" w:hAnsi="Times New Roman" w:cs="Times New Roman"/>
          <w:sz w:val="24"/>
          <w:szCs w:val="24"/>
        </w:rPr>
        <w:t>brutto:</w:t>
      </w:r>
      <w:r w:rsidRPr="00D34D8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135,00</w:t>
      </w:r>
      <w:r w:rsidRPr="00D34D89">
        <w:rPr>
          <w:rFonts w:ascii="Times New Roman" w:hAnsi="Times New Roman" w:cs="Times New Roman"/>
          <w:b/>
          <w:bCs/>
          <w:sz w:val="24"/>
          <w:szCs w:val="24"/>
        </w:rPr>
        <w:t xml:space="preserve"> zł.</w:t>
      </w:r>
      <w:r w:rsidRPr="00D34D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F53462" w14:textId="2138F131" w:rsidR="00D34D89" w:rsidRPr="00D34D89" w:rsidRDefault="00D34D89" w:rsidP="00D34D8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4D89">
        <w:rPr>
          <w:rFonts w:ascii="Times New Roman" w:hAnsi="Times New Roman" w:cs="Times New Roman"/>
          <w:sz w:val="24"/>
          <w:szCs w:val="24"/>
        </w:rPr>
        <w:t xml:space="preserve">d) odbiór i wywóz odpadów segregowanych – plastik </w:t>
      </w:r>
      <w:r w:rsidRPr="00D34D89">
        <w:rPr>
          <w:rFonts w:ascii="Times New Roman" w:hAnsi="Times New Roman" w:cs="Times New Roman"/>
          <w:sz w:val="24"/>
          <w:szCs w:val="24"/>
        </w:rPr>
        <w:t xml:space="preserve">w kwocie </w:t>
      </w:r>
      <w:r w:rsidRPr="00D34D89">
        <w:rPr>
          <w:rFonts w:ascii="Times New Roman" w:hAnsi="Times New Roman" w:cs="Times New Roman"/>
          <w:sz w:val="24"/>
          <w:szCs w:val="24"/>
        </w:rPr>
        <w:t>brutto:</w:t>
      </w:r>
      <w:r w:rsidRPr="00D34D8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135,00</w:t>
      </w:r>
      <w:r w:rsidRPr="00D34D89">
        <w:rPr>
          <w:rFonts w:ascii="Times New Roman" w:hAnsi="Times New Roman" w:cs="Times New Roman"/>
          <w:b/>
          <w:bCs/>
          <w:sz w:val="24"/>
          <w:szCs w:val="24"/>
        </w:rPr>
        <w:t xml:space="preserve"> zł.</w:t>
      </w:r>
    </w:p>
    <w:p w14:paraId="4203B054" w14:textId="498ACB8F" w:rsidR="00D34D89" w:rsidRDefault="00D34D89" w:rsidP="00D34D8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8E7CB21" w14:textId="47946E91" w:rsidR="00D34D89" w:rsidRPr="00551441" w:rsidRDefault="00D34D89" w:rsidP="00D34D89">
      <w:pPr>
        <w:pStyle w:val="Nagwek221"/>
        <w:rPr>
          <w:sz w:val="23"/>
          <w:szCs w:val="23"/>
        </w:rPr>
      </w:pPr>
      <w:r w:rsidRPr="00551441">
        <w:rPr>
          <w:sz w:val="23"/>
          <w:szCs w:val="23"/>
        </w:rPr>
        <w:t xml:space="preserve">Oferent nr </w:t>
      </w:r>
      <w:r>
        <w:rPr>
          <w:sz w:val="23"/>
          <w:szCs w:val="23"/>
        </w:rPr>
        <w:t>2</w:t>
      </w:r>
    </w:p>
    <w:p w14:paraId="2F6884AF" w14:textId="77777777" w:rsidR="00D34D89" w:rsidRPr="00551441" w:rsidRDefault="00D34D89" w:rsidP="00D34D89">
      <w:pPr>
        <w:pStyle w:val="Teksttreci31"/>
        <w:spacing w:after="0" w:line="240" w:lineRule="auto"/>
        <w:ind w:right="-20"/>
        <w:rPr>
          <w:sz w:val="23"/>
          <w:szCs w:val="23"/>
        </w:rPr>
      </w:pPr>
      <w:r w:rsidRPr="00551441">
        <w:rPr>
          <w:sz w:val="23"/>
          <w:szCs w:val="23"/>
        </w:rPr>
        <w:t>PARTNER Gospodarka Odpadami</w:t>
      </w:r>
    </w:p>
    <w:p w14:paraId="57B7034B" w14:textId="77777777" w:rsidR="00D34D89" w:rsidRPr="00551441" w:rsidRDefault="00D34D89" w:rsidP="00D34D89">
      <w:pPr>
        <w:pStyle w:val="Teksttreci31"/>
        <w:spacing w:after="0" w:line="240" w:lineRule="auto"/>
        <w:ind w:right="3260"/>
        <w:rPr>
          <w:sz w:val="23"/>
          <w:szCs w:val="23"/>
        </w:rPr>
      </w:pPr>
      <w:r w:rsidRPr="00551441">
        <w:rPr>
          <w:sz w:val="23"/>
          <w:szCs w:val="23"/>
        </w:rPr>
        <w:t>ul. Płytowa 1</w:t>
      </w:r>
    </w:p>
    <w:p w14:paraId="2306264B" w14:textId="24629DA0" w:rsidR="00D34D89" w:rsidRDefault="00D34D89" w:rsidP="00D34D89">
      <w:pPr>
        <w:pStyle w:val="Teksttreci31"/>
        <w:spacing w:after="0" w:line="240" w:lineRule="auto"/>
        <w:ind w:right="3260"/>
        <w:rPr>
          <w:sz w:val="23"/>
          <w:szCs w:val="23"/>
        </w:rPr>
      </w:pPr>
      <w:r w:rsidRPr="00551441">
        <w:rPr>
          <w:sz w:val="23"/>
          <w:szCs w:val="23"/>
        </w:rPr>
        <w:t>03-046 Warszawa</w:t>
      </w:r>
    </w:p>
    <w:p w14:paraId="7645BAA5" w14:textId="77777777" w:rsidR="00D34D89" w:rsidRPr="00551441" w:rsidRDefault="00D34D89" w:rsidP="00D34D89">
      <w:pPr>
        <w:pStyle w:val="Teksttreci31"/>
        <w:spacing w:after="0" w:line="240" w:lineRule="auto"/>
        <w:ind w:right="3260"/>
        <w:rPr>
          <w:sz w:val="23"/>
          <w:szCs w:val="23"/>
        </w:rPr>
      </w:pPr>
    </w:p>
    <w:p w14:paraId="07B24F9E" w14:textId="6DA19301" w:rsidR="00D34D89" w:rsidRPr="00D34D89" w:rsidRDefault="00D34D89" w:rsidP="00D34D8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34D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oferty brutto  za</w:t>
      </w:r>
      <w:r w:rsidRPr="00D34D8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1 miesiąc świadczenia usługi wywozu odpadów: </w:t>
      </w:r>
      <w:r w:rsidRPr="00D34D8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1.842,75</w:t>
      </w:r>
      <w:r w:rsidRPr="00D34D8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PLN</w:t>
      </w:r>
    </w:p>
    <w:p w14:paraId="5EA51C7D" w14:textId="77777777" w:rsidR="00D34D89" w:rsidRPr="00D34D89" w:rsidRDefault="00D34D89" w:rsidP="00D34D89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34D8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tym : </w:t>
      </w:r>
    </w:p>
    <w:p w14:paraId="7F42DB2C" w14:textId="156B55A0" w:rsidR="00D34D89" w:rsidRPr="00D34D89" w:rsidRDefault="00D34D89" w:rsidP="00D34D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D89">
        <w:rPr>
          <w:rFonts w:ascii="Times New Roman" w:hAnsi="Times New Roman" w:cs="Times New Roman"/>
          <w:bCs/>
          <w:sz w:val="24"/>
          <w:szCs w:val="24"/>
        </w:rPr>
        <w:t xml:space="preserve">a)  odbiór i wywóz odpadów stałych z kontenera o pojemności 1 100 l w kwocie: </w:t>
      </w:r>
      <w:r w:rsidRPr="00D34D89">
        <w:rPr>
          <w:rFonts w:ascii="Times New Roman" w:hAnsi="Times New Roman" w:cs="Times New Roman"/>
          <w:sz w:val="24"/>
          <w:szCs w:val="24"/>
        </w:rPr>
        <w:t>brutto:</w:t>
      </w:r>
      <w:r w:rsidRPr="00D34D89">
        <w:rPr>
          <w:rFonts w:ascii="Times New Roman" w:hAnsi="Times New Roman" w:cs="Times New Roman"/>
          <w:b/>
          <w:bCs/>
          <w:sz w:val="24"/>
          <w:szCs w:val="24"/>
        </w:rPr>
        <w:t>162,00</w:t>
      </w:r>
      <w:r w:rsidRPr="00D34D89">
        <w:rPr>
          <w:rFonts w:ascii="Times New Roman" w:hAnsi="Times New Roman" w:cs="Times New Roman"/>
          <w:b/>
          <w:bCs/>
          <w:sz w:val="24"/>
          <w:szCs w:val="24"/>
        </w:rPr>
        <w:t xml:space="preserve"> zł.</w:t>
      </w:r>
      <w:r w:rsidRPr="00D34D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DF192D" w14:textId="46CB5A2D" w:rsidR="00D34D89" w:rsidRPr="00D34D89" w:rsidRDefault="00D34D89" w:rsidP="00D34D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34D89">
        <w:rPr>
          <w:rFonts w:ascii="Times New Roman" w:hAnsi="Times New Roman" w:cs="Times New Roman"/>
          <w:sz w:val="24"/>
          <w:szCs w:val="24"/>
        </w:rPr>
        <w:t xml:space="preserve">b)  odbiór i wywóz odpadów stałych z kontenera o pojemności 120 l w kwocie: brutto: </w:t>
      </w:r>
      <w:r>
        <w:rPr>
          <w:rFonts w:ascii="Times New Roman" w:hAnsi="Times New Roman" w:cs="Times New Roman"/>
          <w:b/>
          <w:bCs/>
          <w:sz w:val="24"/>
          <w:szCs w:val="24"/>
        </w:rPr>
        <w:t>81,00</w:t>
      </w:r>
      <w:r w:rsidRPr="00D34D89">
        <w:rPr>
          <w:rFonts w:ascii="Times New Roman" w:hAnsi="Times New Roman" w:cs="Times New Roman"/>
          <w:b/>
          <w:bCs/>
          <w:sz w:val="24"/>
          <w:szCs w:val="24"/>
        </w:rPr>
        <w:t xml:space="preserve"> zł.</w:t>
      </w:r>
      <w:r w:rsidRPr="00D34D8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03D5A64C" w14:textId="61480737" w:rsidR="00D34D89" w:rsidRPr="00D34D89" w:rsidRDefault="00D34D89" w:rsidP="00D34D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D8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c) odbiór i wywóz odpadów segregowanych </w:t>
      </w:r>
      <w:r w:rsidRPr="00D34D89">
        <w:rPr>
          <w:rFonts w:ascii="Times New Roman" w:hAnsi="Times New Roman" w:cs="Times New Roman"/>
          <w:bCs/>
          <w:sz w:val="24"/>
          <w:szCs w:val="24"/>
        </w:rPr>
        <w:t xml:space="preserve">-  papier  w kwocie </w:t>
      </w:r>
      <w:r w:rsidRPr="00D34D89">
        <w:rPr>
          <w:rFonts w:ascii="Times New Roman" w:hAnsi="Times New Roman" w:cs="Times New Roman"/>
          <w:sz w:val="24"/>
          <w:szCs w:val="24"/>
        </w:rPr>
        <w:t>brutto:</w:t>
      </w:r>
      <w:r w:rsidRPr="00D34D89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>
        <w:rPr>
          <w:rFonts w:ascii="Times New Roman" w:hAnsi="Times New Roman" w:cs="Times New Roman"/>
          <w:b/>
          <w:bCs/>
          <w:sz w:val="24"/>
          <w:szCs w:val="24"/>
        </w:rPr>
        <w:t>08</w:t>
      </w:r>
      <w:r w:rsidRPr="00D34D89">
        <w:rPr>
          <w:rFonts w:ascii="Times New Roman" w:hAnsi="Times New Roman" w:cs="Times New Roman"/>
          <w:b/>
          <w:bCs/>
          <w:sz w:val="24"/>
          <w:szCs w:val="24"/>
        </w:rPr>
        <w:t>,00 zł.</w:t>
      </w:r>
      <w:r w:rsidRPr="00D34D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596802" w14:textId="51A9D438" w:rsidR="00D34D89" w:rsidRPr="00D34D89" w:rsidRDefault="00D34D89" w:rsidP="00D34D8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4D89">
        <w:rPr>
          <w:rFonts w:ascii="Times New Roman" w:hAnsi="Times New Roman" w:cs="Times New Roman"/>
          <w:sz w:val="24"/>
          <w:szCs w:val="24"/>
        </w:rPr>
        <w:t>d) odbiór i wywóz odpadów segregowanych – plastik w kwocie brutto:</w:t>
      </w:r>
      <w:r w:rsidRPr="00D34D89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>
        <w:rPr>
          <w:rFonts w:ascii="Times New Roman" w:hAnsi="Times New Roman" w:cs="Times New Roman"/>
          <w:b/>
          <w:bCs/>
          <w:sz w:val="24"/>
          <w:szCs w:val="24"/>
        </w:rPr>
        <w:t>08</w:t>
      </w:r>
      <w:r w:rsidRPr="00D34D89">
        <w:rPr>
          <w:rFonts w:ascii="Times New Roman" w:hAnsi="Times New Roman" w:cs="Times New Roman"/>
          <w:b/>
          <w:bCs/>
          <w:sz w:val="24"/>
          <w:szCs w:val="24"/>
        </w:rPr>
        <w:t>,00 zł.</w:t>
      </w:r>
    </w:p>
    <w:p w14:paraId="7EAACFF7" w14:textId="77777777" w:rsidR="00D34D89" w:rsidRPr="00D34D89" w:rsidRDefault="00D34D89" w:rsidP="00D34D8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sectPr w:rsidR="00D34D89" w:rsidRPr="00D34D89" w:rsidSect="00D34D89">
      <w:pgSz w:w="11906" w:h="16838"/>
      <w:pgMar w:top="1418" w:right="849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DE1AAF"/>
    <w:multiLevelType w:val="hybridMultilevel"/>
    <w:tmpl w:val="5CD4ADF0"/>
    <w:lvl w:ilvl="0" w:tplc="6A24412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CBC"/>
    <w:rsid w:val="00341CBC"/>
    <w:rsid w:val="003B0D57"/>
    <w:rsid w:val="005E1921"/>
    <w:rsid w:val="00954AEA"/>
    <w:rsid w:val="00D3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25DBE"/>
  <w15:chartTrackingRefBased/>
  <w15:docId w15:val="{9E9776FB-6007-40A3-B6BB-EE3B3E08E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4D8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4D89"/>
    <w:pPr>
      <w:ind w:left="720"/>
      <w:contextualSpacing/>
    </w:pPr>
  </w:style>
  <w:style w:type="character" w:customStyle="1" w:styleId="Teksttreci3">
    <w:name w:val="Tekst treści (3)"/>
    <w:basedOn w:val="Domylnaczcionkaakapitu"/>
    <w:link w:val="Teksttreci31"/>
    <w:uiPriority w:val="99"/>
    <w:rsid w:val="00D34D89"/>
    <w:rPr>
      <w:rFonts w:ascii="Times New Roman" w:hAnsi="Times New Roman"/>
      <w:shd w:val="clear" w:color="auto" w:fill="FFFFFF"/>
    </w:rPr>
  </w:style>
  <w:style w:type="character" w:customStyle="1" w:styleId="Nagwek22">
    <w:name w:val="Nagłówek #2 (2)"/>
    <w:basedOn w:val="Domylnaczcionkaakapitu"/>
    <w:link w:val="Nagwek221"/>
    <w:uiPriority w:val="99"/>
    <w:rsid w:val="00D34D89"/>
    <w:rPr>
      <w:rFonts w:ascii="Times New Roman" w:hAnsi="Times New Roman"/>
      <w:b/>
      <w:bCs/>
      <w:shd w:val="clear" w:color="auto" w:fill="FFFFFF"/>
    </w:rPr>
  </w:style>
  <w:style w:type="paragraph" w:customStyle="1" w:styleId="Teksttreci31">
    <w:name w:val="Tekst treści (3)1"/>
    <w:basedOn w:val="Normalny"/>
    <w:link w:val="Teksttreci3"/>
    <w:uiPriority w:val="99"/>
    <w:rsid w:val="00D34D89"/>
    <w:pPr>
      <w:shd w:val="clear" w:color="auto" w:fill="FFFFFF"/>
      <w:spacing w:after="300" w:line="240" w:lineRule="atLeast"/>
    </w:pPr>
    <w:rPr>
      <w:rFonts w:ascii="Times New Roman" w:hAnsi="Times New Roman"/>
    </w:rPr>
  </w:style>
  <w:style w:type="paragraph" w:customStyle="1" w:styleId="Nagwek221">
    <w:name w:val="Nagłówek #2 (2)1"/>
    <w:basedOn w:val="Normalny"/>
    <w:link w:val="Nagwek22"/>
    <w:uiPriority w:val="99"/>
    <w:rsid w:val="00D34D89"/>
    <w:pPr>
      <w:shd w:val="clear" w:color="auto" w:fill="FFFFFF"/>
      <w:spacing w:before="300" w:after="0" w:line="313" w:lineRule="exact"/>
      <w:outlineLvl w:val="1"/>
    </w:pPr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Madej</dc:creator>
  <cp:keywords/>
  <dc:description/>
  <cp:lastModifiedBy>Karolina Madej</cp:lastModifiedBy>
  <cp:revision>2</cp:revision>
  <dcterms:created xsi:type="dcterms:W3CDTF">2020-12-07T08:52:00Z</dcterms:created>
  <dcterms:modified xsi:type="dcterms:W3CDTF">2020-12-07T09:03:00Z</dcterms:modified>
</cp:coreProperties>
</file>