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F4" w:rsidRPr="002030F4" w:rsidRDefault="002030F4" w:rsidP="002030F4">
      <w:pPr>
        <w:ind w:right="-108" w:firstLine="5670"/>
        <w:rPr>
          <w:b/>
          <w:szCs w:val="16"/>
        </w:rPr>
      </w:pPr>
    </w:p>
    <w:p w:rsidR="007D1A61" w:rsidRDefault="007D1A61" w:rsidP="002030F4">
      <w:pPr>
        <w:ind w:right="-108" w:firstLine="6804"/>
        <w:rPr>
          <w:i/>
          <w:sz w:val="16"/>
          <w:szCs w:val="16"/>
        </w:rPr>
      </w:pPr>
      <w:r>
        <w:rPr>
          <w:i/>
          <w:sz w:val="16"/>
          <w:szCs w:val="16"/>
        </w:rPr>
        <w:t>Załącznik Nr 2</w:t>
      </w:r>
    </w:p>
    <w:p w:rsidR="002030F4" w:rsidRDefault="00B838F4" w:rsidP="002030F4">
      <w:pPr>
        <w:ind w:right="-108" w:firstLine="6804"/>
        <w:rPr>
          <w:i/>
          <w:sz w:val="16"/>
          <w:szCs w:val="16"/>
        </w:rPr>
      </w:pPr>
      <w:r w:rsidRPr="00B55D6A">
        <w:rPr>
          <w:i/>
          <w:sz w:val="16"/>
          <w:szCs w:val="16"/>
        </w:rPr>
        <w:t xml:space="preserve"> do Uchwały Nr </w:t>
      </w:r>
      <w:r w:rsidR="00EF0C69">
        <w:rPr>
          <w:i/>
          <w:sz w:val="16"/>
          <w:szCs w:val="16"/>
        </w:rPr>
        <w:t>XXXIX/422/18</w:t>
      </w:r>
      <w:r w:rsidRPr="00B55D6A">
        <w:rPr>
          <w:i/>
          <w:sz w:val="16"/>
          <w:szCs w:val="16"/>
        </w:rPr>
        <w:t xml:space="preserve"> Rady Miejskiej w Sochaczewie</w:t>
      </w:r>
      <w:r w:rsidR="00B55D6A" w:rsidRPr="00B55D6A">
        <w:rPr>
          <w:i/>
          <w:sz w:val="16"/>
          <w:szCs w:val="16"/>
        </w:rPr>
        <w:t xml:space="preserve"> </w:t>
      </w:r>
    </w:p>
    <w:p w:rsidR="00B838F4" w:rsidRDefault="00EF0C69" w:rsidP="002030F4">
      <w:pPr>
        <w:ind w:right="-108" w:firstLine="680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bookmarkStart w:id="0" w:name="_GoBack"/>
      <w:bookmarkEnd w:id="0"/>
      <w:r w:rsidR="00B55D6A" w:rsidRPr="00B55D6A">
        <w:rPr>
          <w:i/>
          <w:sz w:val="16"/>
          <w:szCs w:val="16"/>
        </w:rPr>
        <w:t xml:space="preserve">z dnia </w:t>
      </w:r>
      <w:r>
        <w:rPr>
          <w:i/>
          <w:sz w:val="16"/>
          <w:szCs w:val="16"/>
        </w:rPr>
        <w:t>14 listopada 2018</w:t>
      </w:r>
      <w:r w:rsidR="00B838F4" w:rsidRPr="00B55D6A">
        <w:rPr>
          <w:i/>
          <w:sz w:val="16"/>
          <w:szCs w:val="16"/>
        </w:rPr>
        <w:t xml:space="preserve"> r.</w:t>
      </w:r>
      <w:r w:rsidR="00B838F4">
        <w:rPr>
          <w:i/>
          <w:sz w:val="16"/>
          <w:szCs w:val="16"/>
        </w:rPr>
        <w:t xml:space="preserve"> </w:t>
      </w:r>
    </w:p>
    <w:p w:rsidR="00B838F4" w:rsidRPr="00015F5E" w:rsidRDefault="00B838F4" w:rsidP="00B838F4">
      <w:pPr>
        <w:ind w:left="-540" w:right="-108"/>
        <w:rPr>
          <w:sz w:val="8"/>
          <w:szCs w:val="18"/>
        </w:rPr>
      </w:pPr>
      <w:r>
        <w:rPr>
          <w:sz w:val="18"/>
          <w:szCs w:val="18"/>
        </w:rPr>
        <w:t xml:space="preserve">                   </w:t>
      </w:r>
    </w:p>
    <w:p w:rsidR="00B838F4" w:rsidRPr="00015F5E" w:rsidRDefault="00B838F4" w:rsidP="00B838F4">
      <w:pPr>
        <w:ind w:left="-540" w:right="-709"/>
        <w:jc w:val="center"/>
        <w:rPr>
          <w:b/>
          <w:sz w:val="26"/>
          <w:szCs w:val="26"/>
        </w:rPr>
      </w:pPr>
      <w:r w:rsidRPr="006F5A9B">
        <w:rPr>
          <w:b/>
          <w:szCs w:val="26"/>
        </w:rPr>
        <w:t xml:space="preserve">INFORMACJA </w:t>
      </w:r>
      <w:r w:rsidR="00D00D0C">
        <w:rPr>
          <w:b/>
          <w:szCs w:val="26"/>
        </w:rPr>
        <w:t>O NIERUCHOMOŚCIACH I OBIEKTACH BUDOWLANYCH</w:t>
      </w:r>
    </w:p>
    <w:p w:rsidR="00B838F4" w:rsidRPr="00015F5E" w:rsidRDefault="00B838F4" w:rsidP="00B838F4">
      <w:pPr>
        <w:ind w:right="-108"/>
        <w:rPr>
          <w:sz w:val="4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6"/>
          <w:szCs w:val="18"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137"/>
        <w:gridCol w:w="181"/>
        <w:gridCol w:w="1731"/>
        <w:gridCol w:w="68"/>
        <w:gridCol w:w="1845"/>
        <w:gridCol w:w="1194"/>
        <w:gridCol w:w="2625"/>
      </w:tblGrid>
      <w:tr w:rsidR="00015F5E" w:rsidTr="00B55D6A">
        <w:trPr>
          <w:trHeight w:val="335"/>
          <w:jc w:val="center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5E" w:rsidRPr="00015F5E" w:rsidRDefault="00015F5E">
            <w:pPr>
              <w:ind w:right="72"/>
              <w:jc w:val="both"/>
              <w:rPr>
                <w:sz w:val="14"/>
                <w:szCs w:val="16"/>
              </w:rPr>
            </w:pPr>
            <w:r w:rsidRPr="00015F5E">
              <w:rPr>
                <w:sz w:val="18"/>
                <w:szCs w:val="16"/>
              </w:rPr>
              <w:t>Rok</w:t>
            </w:r>
          </w:p>
        </w:tc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</w:tr>
      <w:tr w:rsidR="00B838F4" w:rsidTr="005B484E">
        <w:trPr>
          <w:trHeight w:val="301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F4" w:rsidRDefault="00B838F4" w:rsidP="005B484E">
            <w:pPr>
              <w:ind w:right="72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Podstawa prawna:</w:t>
            </w:r>
            <w:r w:rsidR="006F5A9B">
              <w:rPr>
                <w:i/>
                <w:sz w:val="14"/>
                <w:szCs w:val="16"/>
              </w:rPr>
              <w:t xml:space="preserve"> </w:t>
            </w:r>
            <w:r>
              <w:rPr>
                <w:i/>
                <w:sz w:val="14"/>
                <w:szCs w:val="16"/>
              </w:rPr>
              <w:t>Ustawa z dnia 12 stycznia 1991 r. o podatkach i opłatach lokalnych (</w:t>
            </w:r>
            <w:r w:rsidR="00392560">
              <w:rPr>
                <w:i/>
                <w:sz w:val="14"/>
                <w:szCs w:val="16"/>
              </w:rPr>
              <w:t xml:space="preserve">tj. </w:t>
            </w:r>
            <w:r>
              <w:rPr>
                <w:i/>
                <w:sz w:val="14"/>
                <w:szCs w:val="16"/>
              </w:rPr>
              <w:t>Dz. U. z 201</w:t>
            </w:r>
            <w:r w:rsidR="008B688B">
              <w:rPr>
                <w:i/>
                <w:sz w:val="14"/>
                <w:szCs w:val="16"/>
              </w:rPr>
              <w:t>8 r., poz. 1445</w:t>
            </w:r>
            <w:r w:rsidR="005B484E">
              <w:rPr>
                <w:i/>
                <w:sz w:val="14"/>
                <w:szCs w:val="16"/>
              </w:rPr>
              <w:t xml:space="preserve"> z późn. zm.)</w:t>
            </w:r>
          </w:p>
        </w:tc>
      </w:tr>
      <w:tr w:rsidR="00B838F4" w:rsidTr="00DC0EC0">
        <w:trPr>
          <w:trHeight w:val="321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 w:rsidP="005B484E">
            <w:pPr>
              <w:ind w:left="743" w:right="72" w:hanging="743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Składający:</w:t>
            </w:r>
            <w:r>
              <w:rPr>
                <w:i/>
                <w:sz w:val="14"/>
                <w:szCs w:val="16"/>
              </w:rPr>
              <w:t xml:space="preserve"> Formularz przeznaczony dla osób fizycznych będących właścicielami</w:t>
            </w:r>
            <w:r w:rsidR="00392560">
              <w:rPr>
                <w:i/>
                <w:sz w:val="14"/>
                <w:szCs w:val="16"/>
              </w:rPr>
              <w:t xml:space="preserve"> nieruchomości lub obiektów budowlanych</w:t>
            </w:r>
            <w:r>
              <w:rPr>
                <w:i/>
                <w:sz w:val="14"/>
                <w:szCs w:val="16"/>
              </w:rPr>
              <w:t>, posiadaczami samoistnymi nieruchomości lub obiektów budowlanych, użytkownikami wieczystymi gruntów, posiadaczami nieruchomości lub ich części albo obiektów budowlanych lub ich części, stanowiących własność Skarbu Państwa lub jed</w:t>
            </w:r>
            <w:r w:rsidR="00392560">
              <w:rPr>
                <w:i/>
                <w:sz w:val="14"/>
                <w:szCs w:val="16"/>
              </w:rPr>
              <w:t>nostki samorządu terytorialnego, jeżeli posiadanie wynika z umowy zawartej z właścicielem lub z innego tytułu prawnego, z wyjątkiem posiadania przez osoby fizyczne lokali mieszkalnych niestanowiących odrębnych nieruchomości albo jest bez tytułu prawnego.</w:t>
            </w:r>
          </w:p>
        </w:tc>
      </w:tr>
      <w:tr w:rsidR="00B838F4" w:rsidTr="001B73F0">
        <w:trPr>
          <w:trHeight w:val="125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 w:rsidP="00EE3BAA">
            <w:pPr>
              <w:ind w:left="986" w:right="72" w:hanging="986"/>
              <w:jc w:val="both"/>
              <w:rPr>
                <w:b/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 xml:space="preserve">Termin składania: </w:t>
            </w:r>
            <w:r>
              <w:rPr>
                <w:i/>
                <w:sz w:val="14"/>
                <w:szCs w:val="16"/>
              </w:rPr>
              <w:t xml:space="preserve">W </w:t>
            </w:r>
            <w:r w:rsidR="00EE3BAA">
              <w:rPr>
                <w:i/>
                <w:sz w:val="14"/>
                <w:szCs w:val="16"/>
              </w:rPr>
              <w:t>terminie</w:t>
            </w:r>
            <w:r>
              <w:rPr>
                <w:i/>
                <w:sz w:val="14"/>
                <w:szCs w:val="16"/>
              </w:rPr>
              <w:t xml:space="preserve"> 14 dni od zaistnienia okoliczności mających wpływ na powstanie lub wygaśnięcie obowiązku podatkowego lub wysokość opodatkowania.</w:t>
            </w:r>
          </w:p>
        </w:tc>
      </w:tr>
      <w:tr w:rsidR="00B838F4" w:rsidTr="001B73F0">
        <w:trPr>
          <w:trHeight w:val="181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Miejsce składania</w:t>
            </w:r>
            <w:r>
              <w:rPr>
                <w:sz w:val="14"/>
                <w:szCs w:val="16"/>
              </w:rPr>
              <w:t xml:space="preserve">: </w:t>
            </w:r>
            <w:r w:rsidRPr="00392560">
              <w:rPr>
                <w:i/>
                <w:sz w:val="14"/>
                <w:szCs w:val="16"/>
              </w:rPr>
              <w:t>Organ podatkowy właściwy ze względu na miejsce położenia gruntów, budynków, budowli.</w:t>
            </w:r>
          </w:p>
        </w:tc>
      </w:tr>
      <w:tr w:rsidR="00B838F4" w:rsidTr="00364235">
        <w:trPr>
          <w:trHeight w:val="295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A40085" w:rsidRDefault="00B838F4">
            <w:pPr>
              <w:keepNext/>
              <w:ind w:right="72"/>
              <w:rPr>
                <w:b/>
                <w:sz w:val="2"/>
                <w:szCs w:val="16"/>
              </w:rPr>
            </w:pPr>
          </w:p>
          <w:p w:rsidR="00B838F4" w:rsidRDefault="00B838F4">
            <w:pPr>
              <w:keepNext/>
              <w:ind w:right="72"/>
              <w:rPr>
                <w:b/>
                <w:sz w:val="20"/>
                <w:szCs w:val="22"/>
              </w:rPr>
            </w:pPr>
            <w:r w:rsidRPr="00A40085">
              <w:rPr>
                <w:b/>
                <w:sz w:val="18"/>
                <w:szCs w:val="22"/>
              </w:rPr>
              <w:t>A. MIEJSCE SKŁADANIA INFORMACJI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1F2EB4" w:rsidTr="00B55D6A">
        <w:trPr>
          <w:trHeight w:hRule="exact" w:val="28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Organ podatkowy</w:t>
            </w:r>
          </w:p>
        </w:tc>
        <w:tc>
          <w:tcPr>
            <w:tcW w:w="8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 xml:space="preserve">Burmistrz Miasta Sochaczew </w:t>
            </w:r>
          </w:p>
        </w:tc>
      </w:tr>
      <w:tr w:rsidR="001F2EB4" w:rsidRPr="00392560" w:rsidTr="00B55D6A">
        <w:trPr>
          <w:trHeight w:hRule="exact" w:val="28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Komórka merytoryczna</w:t>
            </w:r>
          </w:p>
        </w:tc>
        <w:tc>
          <w:tcPr>
            <w:tcW w:w="8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392560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color w:val="000000"/>
                <w:sz w:val="16"/>
                <w:szCs w:val="16"/>
              </w:rPr>
              <w:t>Referat Podatkowy Urzędu Miejskiego w Sochaczewie,</w:t>
            </w:r>
            <w:r>
              <w:rPr>
                <w:color w:val="000000"/>
                <w:sz w:val="16"/>
                <w:szCs w:val="16"/>
              </w:rPr>
              <w:t xml:space="preserve"> tel. </w:t>
            </w:r>
            <w:r w:rsidRPr="00392560">
              <w:rPr>
                <w:color w:val="000000"/>
                <w:sz w:val="16"/>
                <w:szCs w:val="16"/>
              </w:rPr>
              <w:t>(46) 862-22-35 wew. 320, 353</w:t>
            </w:r>
            <w:r w:rsidR="00392560" w:rsidRPr="00392560">
              <w:rPr>
                <w:color w:val="000000"/>
                <w:sz w:val="16"/>
                <w:szCs w:val="16"/>
              </w:rPr>
              <w:t>, 376, e-mail:podatki@sochaczew.pl</w:t>
            </w:r>
          </w:p>
        </w:tc>
      </w:tr>
      <w:tr w:rsidR="00B838F4" w:rsidTr="00364235">
        <w:trPr>
          <w:trHeight w:val="284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392560" w:rsidRDefault="00B838F4">
            <w:pPr>
              <w:keepNext/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keepNext/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B. </w:t>
            </w:r>
            <w:r w:rsidR="00FB744E">
              <w:rPr>
                <w:b/>
                <w:sz w:val="18"/>
                <w:szCs w:val="20"/>
              </w:rPr>
              <w:t xml:space="preserve">CEL </w:t>
            </w:r>
            <w:r w:rsidRPr="00A40085">
              <w:rPr>
                <w:b/>
                <w:sz w:val="18"/>
                <w:szCs w:val="20"/>
              </w:rPr>
              <w:t>ZŁOŻENIA INFORMACJI</w:t>
            </w:r>
            <w:r w:rsidR="00FB744E">
              <w:rPr>
                <w:b/>
                <w:sz w:val="18"/>
                <w:szCs w:val="20"/>
              </w:rPr>
              <w:t xml:space="preserve"> </w:t>
            </w:r>
            <w:r w:rsidR="00FB744E" w:rsidRPr="00FB744E">
              <w:rPr>
                <w:sz w:val="18"/>
                <w:szCs w:val="20"/>
              </w:rPr>
              <w:t>(należy zaznaczyć właściwą pozycję)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EF7C9D" w:rsidTr="00B55D6A">
        <w:trPr>
          <w:trHeight w:val="617"/>
          <w:jc w:val="center"/>
        </w:trPr>
        <w:tc>
          <w:tcPr>
            <w:tcW w:w="5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C9D" w:rsidRDefault="00EF7C9D" w:rsidP="00015F5E">
            <w:pPr>
              <w:keepNext/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powstanie obowiązku podatkowego</w:t>
            </w:r>
          </w:p>
          <w:p w:rsidR="00EF7C9D" w:rsidRDefault="00EF7C9D" w:rsidP="00015F5E">
            <w:pPr>
              <w:keepNext/>
              <w:ind w:right="74"/>
              <w:contextualSpacing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wygaśnięcie obowiązku podatkowego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C9D" w:rsidRDefault="00EF7C9D" w:rsidP="00EF7C9D">
            <w:pPr>
              <w:keepNext/>
              <w:ind w:right="74"/>
              <w:contextualSpacing/>
              <w:rPr>
                <w:sz w:val="18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 w:rsidR="0082294E">
              <w:rPr>
                <w:sz w:val="18"/>
                <w:szCs w:val="16"/>
              </w:rPr>
              <w:t>korekta złożonej uprzednio informacji</w:t>
            </w:r>
          </w:p>
          <w:p w:rsidR="00EF7C9D" w:rsidRDefault="00EF7C9D" w:rsidP="00EF7C9D">
            <w:pPr>
              <w:keepNext/>
              <w:ind w:right="74"/>
              <w:contextualSpacing/>
              <w:rPr>
                <w:b/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sz w:val="18"/>
                <w:szCs w:val="16"/>
              </w:rPr>
              <w:t>zmiana danych osobowych</w:t>
            </w:r>
          </w:p>
        </w:tc>
      </w:tr>
      <w:tr w:rsidR="00B838F4" w:rsidTr="00364235">
        <w:trPr>
          <w:trHeight w:val="341"/>
          <w:jc w:val="center"/>
        </w:trPr>
        <w:tc>
          <w:tcPr>
            <w:tcW w:w="111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Default="00B838F4">
            <w:pPr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C. TYTUŁ PRAWNY DO NIERUCHOMOŚCI </w:t>
            </w:r>
            <w:r w:rsidR="00A40085" w:rsidRPr="00A40085">
              <w:rPr>
                <w:b/>
                <w:sz w:val="18"/>
                <w:szCs w:val="20"/>
              </w:rPr>
              <w:t>LUB OKOLICZN</w:t>
            </w:r>
            <w:r w:rsidR="00DC0EC0">
              <w:rPr>
                <w:b/>
                <w:sz w:val="18"/>
                <w:szCs w:val="20"/>
              </w:rPr>
              <w:t>OŚCI POWODUJĄCE KONIECZNOŚĆ ZŁOŻ</w:t>
            </w:r>
            <w:r w:rsidR="00A40085" w:rsidRPr="00A40085">
              <w:rPr>
                <w:b/>
                <w:sz w:val="18"/>
                <w:szCs w:val="20"/>
              </w:rPr>
              <w:t>ENIA INFORMACJI</w:t>
            </w:r>
          </w:p>
          <w:p w:rsidR="00B838F4" w:rsidRDefault="00B838F4">
            <w:pPr>
              <w:ind w:right="72"/>
              <w:rPr>
                <w:b/>
                <w:sz w:val="4"/>
                <w:szCs w:val="16"/>
              </w:rPr>
            </w:pPr>
          </w:p>
        </w:tc>
      </w:tr>
      <w:tr w:rsidR="00B838F4" w:rsidTr="001B73F0">
        <w:trPr>
          <w:trHeight w:val="620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………………………………………………………………………………………………………………………………………………………………………..........</w:t>
            </w: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………………………………………………………………………………………………………………………………………………………………………...……</w:t>
            </w:r>
          </w:p>
          <w:p w:rsidR="00DC0EC0" w:rsidRPr="00DC0EC0" w:rsidRDefault="00DC0EC0">
            <w:pPr>
              <w:ind w:right="72"/>
              <w:rPr>
                <w:b/>
                <w:sz w:val="8"/>
                <w:szCs w:val="16"/>
              </w:rPr>
            </w:pPr>
          </w:p>
        </w:tc>
      </w:tr>
      <w:tr w:rsidR="00B838F4" w:rsidTr="001B73F0">
        <w:trPr>
          <w:trHeight w:val="284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Default="00B838F4">
            <w:pPr>
              <w:ind w:right="72"/>
              <w:rPr>
                <w:sz w:val="8"/>
                <w:szCs w:val="16"/>
              </w:rPr>
            </w:pPr>
          </w:p>
          <w:p w:rsidR="00B838F4" w:rsidRDefault="00DC0EC0">
            <w:pPr>
              <w:ind w:right="72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C.1 RODZAJ WŁASNOŚ</w:t>
            </w:r>
            <w:r w:rsidR="00B838F4">
              <w:rPr>
                <w:b/>
                <w:sz w:val="18"/>
                <w:szCs w:val="16"/>
              </w:rPr>
              <w:t xml:space="preserve">CI, POSIADANIA GRUNTU </w:t>
            </w:r>
            <w:r w:rsidR="00B838F4" w:rsidRPr="00FB744E">
              <w:rPr>
                <w:sz w:val="18"/>
                <w:szCs w:val="16"/>
              </w:rPr>
              <w:t>(</w:t>
            </w:r>
            <w:r w:rsidR="00FB744E" w:rsidRPr="00FB744E">
              <w:rPr>
                <w:sz w:val="18"/>
                <w:szCs w:val="16"/>
              </w:rPr>
              <w:t xml:space="preserve">należy </w:t>
            </w:r>
            <w:r w:rsidR="00B838F4" w:rsidRPr="00FB744E">
              <w:rPr>
                <w:sz w:val="18"/>
                <w:szCs w:val="16"/>
              </w:rPr>
              <w:t>zaznaczyć właściwą pozycję)</w:t>
            </w:r>
            <w:r w:rsidR="00B838F4">
              <w:rPr>
                <w:b/>
                <w:sz w:val="18"/>
                <w:szCs w:val="16"/>
              </w:rPr>
              <w:t xml:space="preserve">  </w:t>
            </w:r>
          </w:p>
        </w:tc>
      </w:tr>
      <w:tr w:rsidR="00B838F4" w:rsidTr="00B55D6A">
        <w:trPr>
          <w:trHeight w:hRule="exact" w:val="3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16"/>
              </w:rPr>
              <w:t>□</w:t>
            </w:r>
            <w:r>
              <w:rPr>
                <w:sz w:val="28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właściciel</w:t>
            </w:r>
          </w:p>
          <w:p w:rsidR="00B838F4" w:rsidRDefault="00B838F4">
            <w:pPr>
              <w:ind w:right="72"/>
              <w:rPr>
                <w:sz w:val="2"/>
                <w:szCs w:val="12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użytkownik wieczysty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posiadacz  samoistny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posiadacz</w:t>
            </w:r>
          </w:p>
        </w:tc>
      </w:tr>
      <w:tr w:rsidR="00B838F4" w:rsidTr="00B55D6A">
        <w:trPr>
          <w:trHeight w:hRule="exact" w:val="3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współwłaściciel </w:t>
            </w:r>
          </w:p>
          <w:p w:rsidR="00B838F4" w:rsidRDefault="00B838F4">
            <w:pPr>
              <w:ind w:right="72"/>
              <w:rPr>
                <w:sz w:val="6"/>
                <w:szCs w:val="12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współużytkownik wieczysty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współposiadacz samoistny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 xml:space="preserve">współposiadacz </w:t>
            </w:r>
          </w:p>
        </w:tc>
      </w:tr>
      <w:tr w:rsidR="00B838F4" w:rsidTr="001B73F0">
        <w:trPr>
          <w:trHeight w:val="284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Default="00B838F4">
            <w:pPr>
              <w:ind w:right="72"/>
              <w:rPr>
                <w:b/>
                <w:sz w:val="8"/>
                <w:szCs w:val="8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C.2 RODZAJ WŁASNOŚCI, POSIADANIA BUDYNKU/LOKALU </w:t>
            </w:r>
            <w:r w:rsidRPr="00FB744E">
              <w:rPr>
                <w:sz w:val="18"/>
                <w:szCs w:val="16"/>
              </w:rPr>
              <w:t>(</w:t>
            </w:r>
            <w:r w:rsidR="00FB744E" w:rsidRPr="00FB744E">
              <w:rPr>
                <w:sz w:val="18"/>
                <w:szCs w:val="16"/>
              </w:rPr>
              <w:t xml:space="preserve">należy </w:t>
            </w:r>
            <w:r w:rsidRPr="00FB744E">
              <w:rPr>
                <w:sz w:val="18"/>
                <w:szCs w:val="16"/>
              </w:rPr>
              <w:t>zaznaczyć właściwą pozycję)</w:t>
            </w:r>
            <w:r>
              <w:rPr>
                <w:b/>
                <w:sz w:val="18"/>
                <w:szCs w:val="16"/>
              </w:rPr>
              <w:t xml:space="preserve">  </w:t>
            </w:r>
          </w:p>
        </w:tc>
      </w:tr>
      <w:tr w:rsidR="00B55D6A" w:rsidTr="00B55D6A">
        <w:trPr>
          <w:trHeight w:hRule="exact" w:val="340"/>
          <w:jc w:val="center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16"/>
              </w:rPr>
              <w:t>□</w:t>
            </w:r>
            <w:r>
              <w:rPr>
                <w:sz w:val="28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właściciel</w:t>
            </w:r>
          </w:p>
          <w:p w:rsidR="00B55D6A" w:rsidRDefault="00B55D6A">
            <w:pPr>
              <w:ind w:right="72"/>
              <w:rPr>
                <w:sz w:val="2"/>
                <w:szCs w:val="12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posiadacz  samoistny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posiadacz</w:t>
            </w:r>
          </w:p>
        </w:tc>
      </w:tr>
      <w:tr w:rsidR="00B55D6A" w:rsidTr="00B55D6A">
        <w:trPr>
          <w:trHeight w:hRule="exact" w:val="340"/>
          <w:jc w:val="center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współwłaściciel 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współposiadacz samoistny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 xml:space="preserve">współposiadacz </w:t>
            </w:r>
          </w:p>
        </w:tc>
      </w:tr>
      <w:tr w:rsidR="00B838F4" w:rsidTr="00364235">
        <w:trPr>
          <w:trHeight w:val="317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838F4" w:rsidRPr="00780ABA" w:rsidRDefault="00B838F4">
            <w:pPr>
              <w:ind w:right="72"/>
              <w:rPr>
                <w:b/>
                <w:sz w:val="20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>D. DANE PODATNIKA/ÓW (adres zameldowania lub zamieszkania)</w:t>
            </w:r>
          </w:p>
        </w:tc>
      </w:tr>
      <w:tr w:rsidR="00B55D6A" w:rsidTr="00B55D6A">
        <w:trPr>
          <w:trHeight w:val="2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b/>
                <w:sz w:val="6"/>
                <w:szCs w:val="16"/>
              </w:rPr>
            </w:pPr>
          </w:p>
          <w:p w:rsidR="00B55D6A" w:rsidRDefault="00B55D6A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Właściciel (posiadacz, użytk</w:t>
            </w:r>
            <w:r w:rsidR="005B550B">
              <w:rPr>
                <w:b/>
                <w:sz w:val="16"/>
                <w:szCs w:val="16"/>
              </w:rPr>
              <w:t>ownik)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b/>
                <w:sz w:val="6"/>
                <w:szCs w:val="16"/>
              </w:rPr>
            </w:pPr>
          </w:p>
          <w:p w:rsidR="00B55D6A" w:rsidRDefault="00B55D6A" w:rsidP="002030F4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Współwłaściciel (</w:t>
            </w:r>
            <w:r w:rsidR="002030F4">
              <w:rPr>
                <w:b/>
                <w:sz w:val="16"/>
                <w:szCs w:val="16"/>
              </w:rPr>
              <w:t>współposiadacz, współ</w:t>
            </w:r>
            <w:r>
              <w:rPr>
                <w:b/>
                <w:sz w:val="16"/>
                <w:szCs w:val="16"/>
              </w:rPr>
              <w:t>użytkownik)</w:t>
            </w: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D00D0C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</w:tr>
      <w:tr w:rsidR="00D00D0C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</w:tr>
      <w:tr w:rsidR="00D00D0C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00D0C" w:rsidRDefault="00D00D0C" w:rsidP="00D00D0C">
            <w:pPr>
              <w:ind w:right="72"/>
              <w:rPr>
                <w:sz w:val="28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00D0C" w:rsidRDefault="00D00D0C" w:rsidP="00D00D0C">
            <w:pPr>
              <w:ind w:right="72"/>
              <w:rPr>
                <w:sz w:val="28"/>
                <w:szCs w:val="16"/>
              </w:rPr>
            </w:pPr>
          </w:p>
        </w:tc>
      </w:tr>
      <w:tr w:rsidR="00D00D0C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</w:tr>
      <w:tr w:rsidR="00D00D0C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</w:tr>
      <w:tr w:rsidR="00D00D0C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</w:tr>
      <w:tr w:rsidR="00D00D0C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</w:tr>
      <w:tr w:rsidR="00D00D0C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</w:tr>
      <w:tr w:rsidR="00D00D0C" w:rsidTr="00544BCD">
        <w:trPr>
          <w:trHeight w:hRule="exact" w:val="722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CD" w:rsidRPr="00C8721F" w:rsidRDefault="00544BCD" w:rsidP="00544BCD">
            <w:pPr>
              <w:ind w:right="72"/>
              <w:rPr>
                <w:sz w:val="1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  <w:r w:rsidR="008661A5">
              <w:rPr>
                <w:sz w:val="16"/>
                <w:szCs w:val="16"/>
              </w:rPr>
              <w:t xml:space="preserve"> (jeżeli inny niż </w:t>
            </w:r>
            <w:r w:rsidR="00B11AEC">
              <w:rPr>
                <w:sz w:val="16"/>
                <w:szCs w:val="16"/>
              </w:rPr>
              <w:t>wskazany powyżej)</w:t>
            </w: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A22" w:rsidRPr="00C8721F" w:rsidRDefault="00ED4A22" w:rsidP="00ED4A22">
            <w:pPr>
              <w:ind w:right="72"/>
              <w:rPr>
                <w:sz w:val="1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  <w:r w:rsidR="00B11AEC">
              <w:rPr>
                <w:sz w:val="16"/>
                <w:szCs w:val="16"/>
              </w:rPr>
              <w:t xml:space="preserve"> (jeżeli inny niż wskazany powyżej)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</w:tr>
      <w:tr w:rsidR="00C23EF5" w:rsidTr="00364235">
        <w:trPr>
          <w:trHeight w:hRule="exact" w:val="295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3EF5" w:rsidRPr="00C8721F" w:rsidRDefault="00C23EF5" w:rsidP="00ED4A22">
            <w:pPr>
              <w:ind w:right="72"/>
              <w:rPr>
                <w:sz w:val="16"/>
                <w:szCs w:val="16"/>
              </w:rPr>
            </w:pPr>
            <w:r w:rsidRPr="00A40085">
              <w:rPr>
                <w:b/>
                <w:sz w:val="18"/>
                <w:szCs w:val="20"/>
              </w:rPr>
              <w:t xml:space="preserve">E. </w:t>
            </w:r>
            <w:r w:rsidR="00351ACA">
              <w:rPr>
                <w:b/>
                <w:sz w:val="18"/>
                <w:szCs w:val="20"/>
              </w:rPr>
              <w:t>DANE DOTYCZĄCE PRZEDMIOTÓW OPODATKOWANIA</w:t>
            </w:r>
          </w:p>
        </w:tc>
      </w:tr>
      <w:tr w:rsidR="00C23EF5" w:rsidTr="00D84A1D">
        <w:trPr>
          <w:trHeight w:hRule="exact" w:val="722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EF5" w:rsidRPr="00C8721F" w:rsidRDefault="00C23EF5" w:rsidP="00ED4A22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położenia (adres</w:t>
            </w:r>
            <w:r w:rsidRPr="002C5AA9">
              <w:rPr>
                <w:sz w:val="16"/>
                <w:szCs w:val="16"/>
              </w:rPr>
              <w:t>) nieruchomości oraz numery ewidencyjne działek</w:t>
            </w:r>
          </w:p>
        </w:tc>
      </w:tr>
      <w:tr w:rsidR="00C23EF5" w:rsidTr="007D1A61">
        <w:trPr>
          <w:trHeight w:hRule="exact" w:val="591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EF5" w:rsidRDefault="00C23EF5" w:rsidP="00C23EF5">
            <w:pPr>
              <w:ind w:right="72"/>
            </w:pPr>
            <w:r w:rsidRPr="002C5AA9">
              <w:rPr>
                <w:sz w:val="16"/>
                <w:szCs w:val="16"/>
              </w:rPr>
              <w:t>Numer/y księgi wieczystej lub zbioru/ów dokumentów</w:t>
            </w:r>
          </w:p>
          <w:p w:rsidR="00C23EF5" w:rsidRPr="00C8721F" w:rsidRDefault="00C23EF5" w:rsidP="00ED4A22">
            <w:pPr>
              <w:ind w:right="72"/>
              <w:rPr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page" w:horzAnchor="margin" w:tblpXSpec="right" w:tblpY="271"/>
        <w:tblW w:w="111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268"/>
        <w:gridCol w:w="2127"/>
        <w:gridCol w:w="1701"/>
      </w:tblGrid>
      <w:tr w:rsidR="00FB1119" w:rsidRPr="002C5AA9" w:rsidTr="00364235">
        <w:trPr>
          <w:trHeight w:hRule="exact" w:val="298"/>
          <w:jc w:val="right"/>
        </w:trPr>
        <w:tc>
          <w:tcPr>
            <w:tcW w:w="11194" w:type="dxa"/>
            <w:gridSpan w:val="4"/>
            <w:shd w:val="clear" w:color="auto" w:fill="D9D9D9" w:themeFill="background1" w:themeFillShade="D9"/>
            <w:vAlign w:val="center"/>
          </w:tcPr>
          <w:p w:rsidR="00FB1119" w:rsidRPr="00A40085" w:rsidRDefault="00FB1119" w:rsidP="00C832BA">
            <w:pPr>
              <w:ind w:right="72"/>
              <w:rPr>
                <w:b/>
                <w:sz w:val="18"/>
                <w:szCs w:val="18"/>
              </w:rPr>
            </w:pPr>
            <w:r w:rsidRPr="00A40085">
              <w:rPr>
                <w:sz w:val="18"/>
                <w:szCs w:val="18"/>
              </w:rPr>
              <w:lastRenderedPageBreak/>
              <w:br w:type="page"/>
            </w:r>
            <w:r w:rsidR="0094058C" w:rsidRPr="00A40085">
              <w:rPr>
                <w:b/>
                <w:sz w:val="18"/>
                <w:szCs w:val="18"/>
              </w:rPr>
              <w:t>F</w:t>
            </w:r>
            <w:r w:rsidR="0070342C">
              <w:rPr>
                <w:b/>
                <w:sz w:val="18"/>
                <w:szCs w:val="18"/>
              </w:rPr>
              <w:t>.</w:t>
            </w:r>
            <w:r w:rsidR="00C832BA">
              <w:rPr>
                <w:b/>
                <w:sz w:val="18"/>
                <w:szCs w:val="18"/>
              </w:rPr>
              <w:t xml:space="preserve"> POWIERZCHNIA GRUNTÓW </w:t>
            </w:r>
          </w:p>
        </w:tc>
      </w:tr>
      <w:tr w:rsidR="00FB1119" w:rsidRPr="002C5AA9" w:rsidTr="00EE4478">
        <w:trPr>
          <w:trHeight w:hRule="exact" w:val="421"/>
          <w:jc w:val="right"/>
        </w:trPr>
        <w:tc>
          <w:tcPr>
            <w:tcW w:w="9493" w:type="dxa"/>
            <w:gridSpan w:val="3"/>
            <w:vAlign w:val="center"/>
          </w:tcPr>
          <w:p w:rsidR="00FB1119" w:rsidRPr="008F4E3E" w:rsidRDefault="00FB1119" w:rsidP="00B811AF">
            <w:pPr>
              <w:ind w:right="72"/>
              <w:rPr>
                <w:sz w:val="16"/>
                <w:szCs w:val="16"/>
              </w:rPr>
            </w:pPr>
            <w:r w:rsidRPr="008F4E3E">
              <w:rPr>
                <w:sz w:val="16"/>
                <w:szCs w:val="16"/>
              </w:rPr>
              <w:t>związanych z prowadzeniem działalności gospodarczej, bez względu na sposób zakwalifikowania w ewidencji gruntów i budynków</w:t>
            </w:r>
          </w:p>
        </w:tc>
        <w:tc>
          <w:tcPr>
            <w:tcW w:w="1701" w:type="dxa"/>
            <w:vAlign w:val="bottom"/>
          </w:tcPr>
          <w:p w:rsidR="00191F70" w:rsidRPr="00191F70" w:rsidRDefault="00EE4478" w:rsidP="00191F70">
            <w:pPr>
              <w:ind w:right="72"/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....</w:t>
            </w:r>
            <w:r w:rsidR="00191F70">
              <w:rPr>
                <w:sz w:val="18"/>
                <w:szCs w:val="18"/>
              </w:rPr>
              <w:t>........</w:t>
            </w:r>
            <w:r w:rsidR="00B811AF" w:rsidRPr="00B811AF">
              <w:rPr>
                <w:sz w:val="18"/>
                <w:szCs w:val="18"/>
              </w:rPr>
              <w:t>............. m</w:t>
            </w:r>
            <w:r w:rsidR="00B811AF"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FB1119" w:rsidRPr="002C5AA9" w:rsidTr="00EE4478">
        <w:trPr>
          <w:trHeight w:hRule="exact" w:val="427"/>
          <w:jc w:val="right"/>
        </w:trPr>
        <w:tc>
          <w:tcPr>
            <w:tcW w:w="9493" w:type="dxa"/>
            <w:gridSpan w:val="3"/>
            <w:vAlign w:val="center"/>
          </w:tcPr>
          <w:p w:rsidR="00FB1119" w:rsidRPr="008F4E3E" w:rsidRDefault="00FB1119" w:rsidP="00B811AF">
            <w:pPr>
              <w:ind w:right="72"/>
              <w:rPr>
                <w:sz w:val="16"/>
                <w:szCs w:val="16"/>
              </w:rPr>
            </w:pPr>
            <w:r w:rsidRPr="008F4E3E">
              <w:rPr>
                <w:sz w:val="16"/>
                <w:szCs w:val="16"/>
              </w:rPr>
              <w:t xml:space="preserve">pod wodami powierzchniowymi stojącymi lub wodami powierzchniowymi płynącymi jezior i zbiorników sztucznych </w:t>
            </w:r>
          </w:p>
        </w:tc>
        <w:tc>
          <w:tcPr>
            <w:tcW w:w="1701" w:type="dxa"/>
          </w:tcPr>
          <w:p w:rsidR="00191F70" w:rsidRPr="00B03BDE" w:rsidRDefault="00191F70" w:rsidP="00B811AF">
            <w:pPr>
              <w:ind w:right="72"/>
              <w:jc w:val="right"/>
              <w:rPr>
                <w:sz w:val="6"/>
                <w:szCs w:val="16"/>
              </w:rPr>
            </w:pPr>
          </w:p>
          <w:p w:rsidR="00FB1119" w:rsidRPr="002C5AA9" w:rsidRDefault="00EE4478" w:rsidP="00B811AF">
            <w:pPr>
              <w:ind w:right="72"/>
              <w:jc w:val="right"/>
              <w:rPr>
                <w:sz w:val="14"/>
                <w:szCs w:val="16"/>
              </w:rPr>
            </w:pPr>
            <w:r>
              <w:rPr>
                <w:szCs w:val="16"/>
              </w:rPr>
              <w:t>.</w:t>
            </w:r>
            <w:r w:rsidR="00FB1119" w:rsidRPr="002C5AA9">
              <w:rPr>
                <w:szCs w:val="16"/>
              </w:rPr>
              <w:t>.......</w:t>
            </w:r>
            <w:r w:rsidR="00FB1119" w:rsidRPr="002C5AA9">
              <w:rPr>
                <w:sz w:val="28"/>
                <w:szCs w:val="16"/>
              </w:rPr>
              <w:t>,</w:t>
            </w:r>
            <w:r>
              <w:rPr>
                <w:szCs w:val="16"/>
              </w:rPr>
              <w:t>.........</w:t>
            </w:r>
            <w:r w:rsidR="00FB1119" w:rsidRPr="002C5AA9">
              <w:rPr>
                <w:szCs w:val="16"/>
              </w:rPr>
              <w:t xml:space="preserve">. </w:t>
            </w:r>
            <w:r w:rsidR="00FB1119" w:rsidRPr="002C5AA9">
              <w:rPr>
                <w:sz w:val="16"/>
                <w:szCs w:val="16"/>
              </w:rPr>
              <w:t>ha</w:t>
            </w:r>
          </w:p>
        </w:tc>
      </w:tr>
      <w:tr w:rsidR="00FB1119" w:rsidRPr="002C5AA9" w:rsidTr="00EE4478">
        <w:trPr>
          <w:trHeight w:hRule="exact" w:val="433"/>
          <w:jc w:val="right"/>
        </w:trPr>
        <w:tc>
          <w:tcPr>
            <w:tcW w:w="9493" w:type="dxa"/>
            <w:gridSpan w:val="3"/>
            <w:vAlign w:val="center"/>
          </w:tcPr>
          <w:p w:rsidR="00FB1119" w:rsidRPr="008F4E3E" w:rsidRDefault="00FB1119" w:rsidP="00B811AF">
            <w:pPr>
              <w:ind w:right="72"/>
              <w:rPr>
                <w:sz w:val="16"/>
                <w:szCs w:val="16"/>
              </w:rPr>
            </w:pPr>
            <w:r w:rsidRPr="008F4E3E">
              <w:rPr>
                <w:sz w:val="16"/>
                <w:szCs w:val="16"/>
              </w:rPr>
              <w:t>pozostałych, w tym zajętych na prowadzenie odpłatnej statutowej działalności pożytku publicznego przez organizacje pożytku publicznego</w:t>
            </w:r>
          </w:p>
        </w:tc>
        <w:tc>
          <w:tcPr>
            <w:tcW w:w="1701" w:type="dxa"/>
            <w:vAlign w:val="bottom"/>
          </w:tcPr>
          <w:p w:rsidR="00FB1119" w:rsidRPr="002C5AA9" w:rsidRDefault="00B811AF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>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  <w:r w:rsidR="00804FB4">
              <w:rPr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804FB4" w:rsidRPr="002C5AA9" w:rsidTr="00EE4478">
        <w:trPr>
          <w:trHeight w:hRule="exact" w:val="1054"/>
          <w:jc w:val="right"/>
        </w:trPr>
        <w:tc>
          <w:tcPr>
            <w:tcW w:w="9493" w:type="dxa"/>
            <w:gridSpan w:val="3"/>
            <w:vAlign w:val="center"/>
          </w:tcPr>
          <w:p w:rsidR="00804FB4" w:rsidRPr="008F4E3E" w:rsidRDefault="00804FB4" w:rsidP="00EF32AB">
            <w:pPr>
              <w:ind w:right="72"/>
              <w:rPr>
                <w:sz w:val="16"/>
                <w:szCs w:val="16"/>
              </w:rPr>
            </w:pPr>
            <w:r w:rsidRPr="00804FB4">
              <w:rPr>
                <w:sz w:val="16"/>
                <w:szCs w:val="16"/>
              </w:rPr>
              <w:t xml:space="preserve">niezabudowanych objętych obszarem rewitalizacji, o których mowa w ustawie z dnia 9 października 2015 r. o </w:t>
            </w:r>
            <w:r w:rsidRPr="00EF32AB">
              <w:rPr>
                <w:sz w:val="16"/>
                <w:szCs w:val="16"/>
              </w:rPr>
              <w:t>rewitalizacji (</w:t>
            </w:r>
            <w:proofErr w:type="spellStart"/>
            <w:r w:rsidR="00F06A3A">
              <w:rPr>
                <w:sz w:val="16"/>
                <w:szCs w:val="16"/>
              </w:rPr>
              <w:t>t.j</w:t>
            </w:r>
            <w:proofErr w:type="spellEnd"/>
            <w:r w:rsidR="00F06A3A">
              <w:rPr>
                <w:sz w:val="16"/>
                <w:szCs w:val="16"/>
              </w:rPr>
              <w:t xml:space="preserve">. </w:t>
            </w:r>
            <w:r w:rsidRPr="00EF32AB">
              <w:rPr>
                <w:sz w:val="16"/>
                <w:szCs w:val="16"/>
              </w:rPr>
              <w:t xml:space="preserve">Dz. U. </w:t>
            </w:r>
            <w:r w:rsidR="000F2782">
              <w:rPr>
                <w:sz w:val="16"/>
                <w:szCs w:val="16"/>
              </w:rPr>
              <w:t>z 2018 r. poz. 1398</w:t>
            </w:r>
            <w:r w:rsidR="00EF32AB" w:rsidRPr="00EF32AB">
              <w:rPr>
                <w:sz w:val="16"/>
                <w:szCs w:val="16"/>
              </w:rPr>
              <w:t xml:space="preserve">) </w:t>
            </w:r>
            <w:r w:rsidRPr="00804FB4">
              <w:rPr>
                <w:sz w:val="16"/>
                <w:szCs w:val="16"/>
              </w:rPr>
              <w:t>i położonych na terenach</w:t>
            </w:r>
            <w:r w:rsidR="007A698B">
              <w:rPr>
                <w:sz w:val="16"/>
                <w:szCs w:val="16"/>
              </w:rPr>
              <w:t>,</w:t>
            </w:r>
            <w:r w:rsidRPr="00804FB4">
              <w:rPr>
                <w:sz w:val="16"/>
                <w:szCs w:val="16"/>
              </w:rPr>
              <w:t xml:space="preserve"> dla których miejscowy plan zagospodarowania przestrzenne</w:t>
            </w:r>
            <w:r w:rsidR="00191F70">
              <w:rPr>
                <w:sz w:val="16"/>
                <w:szCs w:val="16"/>
              </w:rPr>
              <w:t xml:space="preserve">go przewiduje przeznaczenie pod </w:t>
            </w:r>
            <w:r w:rsidRPr="00804FB4">
              <w:rPr>
                <w:sz w:val="16"/>
                <w:szCs w:val="16"/>
              </w:rPr>
              <w:t>zabudowę mieszkaniową, usługową albo zabudowę o przeznaczeniu mieszanym obejmującym wyłączn</w:t>
            </w:r>
            <w:r w:rsidR="00F06A3A">
              <w:rPr>
                <w:sz w:val="16"/>
                <w:szCs w:val="16"/>
              </w:rPr>
              <w:t xml:space="preserve">ie te rodzaje zabudowy, jeżeli </w:t>
            </w:r>
            <w:r w:rsidRPr="00804FB4">
              <w:rPr>
                <w:sz w:val="16"/>
                <w:szCs w:val="16"/>
              </w:rPr>
              <w:t xml:space="preserve">od dnia wejścia w życie tego planu w odniesieniu do tych gruntów upłynął okres 4 lat, a w tym czasie nie zakończono budowy zgodnie z przepisami prawa budowlanego  </w:t>
            </w:r>
          </w:p>
        </w:tc>
        <w:tc>
          <w:tcPr>
            <w:tcW w:w="1701" w:type="dxa"/>
            <w:vAlign w:val="bottom"/>
          </w:tcPr>
          <w:p w:rsidR="00804FB4" w:rsidRPr="002C5AA9" w:rsidRDefault="00804FB4" w:rsidP="00EE4478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>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FB1119" w:rsidRPr="002C5AA9" w:rsidTr="00364235">
        <w:trPr>
          <w:trHeight w:val="269"/>
          <w:jc w:val="right"/>
        </w:trPr>
        <w:tc>
          <w:tcPr>
            <w:tcW w:w="11194" w:type="dxa"/>
            <w:gridSpan w:val="4"/>
            <w:shd w:val="clear" w:color="auto" w:fill="D9D9D9" w:themeFill="background1" w:themeFillShade="D9"/>
            <w:vAlign w:val="center"/>
          </w:tcPr>
          <w:p w:rsidR="00FB1119" w:rsidRPr="00804FB4" w:rsidRDefault="000D28C4" w:rsidP="00B811AF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G.</w:t>
            </w:r>
            <w:r w:rsidR="00FB1119" w:rsidRPr="00804FB4">
              <w:rPr>
                <w:b/>
                <w:sz w:val="18"/>
                <w:szCs w:val="16"/>
              </w:rPr>
              <w:t xml:space="preserve"> POWIERZCHNIA BUDYNKÓW LUB ICH CZĘŚCI:</w:t>
            </w:r>
          </w:p>
        </w:tc>
      </w:tr>
      <w:tr w:rsidR="00AC57F5" w:rsidRPr="002C5A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 w:val="restart"/>
            <w:vAlign w:val="center"/>
          </w:tcPr>
          <w:p w:rsidR="00AC57F5" w:rsidRPr="002030F4" w:rsidRDefault="00AC57F5" w:rsidP="00AC57F5">
            <w:pPr>
              <w:keepNext/>
              <w:rPr>
                <w:sz w:val="16"/>
                <w:szCs w:val="16"/>
              </w:rPr>
            </w:pPr>
            <w:r w:rsidRPr="002030F4">
              <w:rPr>
                <w:sz w:val="16"/>
                <w:szCs w:val="16"/>
              </w:rPr>
              <w:t>mieszkalnych</w:t>
            </w:r>
          </w:p>
        </w:tc>
        <w:tc>
          <w:tcPr>
            <w:tcW w:w="2127" w:type="dxa"/>
            <w:vAlign w:val="bottom"/>
          </w:tcPr>
          <w:p w:rsidR="00AC57F5" w:rsidRPr="002C5AA9" w:rsidRDefault="00AC57F5" w:rsidP="00B811A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wysokość </w:t>
            </w: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1701" w:type="dxa"/>
            <w:shd w:val="clear" w:color="auto" w:fill="auto"/>
            <w:vAlign w:val="bottom"/>
          </w:tcPr>
          <w:p w:rsidR="00AC57F5" w:rsidRPr="00B811AF" w:rsidRDefault="00AC57F5" w:rsidP="00EE4478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>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AC57F5" w:rsidRPr="002C5A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/>
          </w:tcPr>
          <w:p w:rsidR="00AC57F5" w:rsidRPr="002030F4" w:rsidRDefault="00AC57F5" w:rsidP="00AC57F5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AC57F5" w:rsidRPr="002C5AA9" w:rsidRDefault="00AC57F5" w:rsidP="00B811A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wysokość</w:t>
            </w:r>
            <w:r w:rsidRPr="002C5AA9">
              <w:rPr>
                <w:sz w:val="16"/>
                <w:szCs w:val="16"/>
              </w:rPr>
              <w:t xml:space="preserve">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1701" w:type="dxa"/>
            <w:shd w:val="clear" w:color="auto" w:fill="auto"/>
            <w:vAlign w:val="bottom"/>
          </w:tcPr>
          <w:p w:rsidR="00AC57F5" w:rsidRPr="00B811AF" w:rsidRDefault="00AC57F5" w:rsidP="00EE4478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>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F7F31" w:rsidRPr="002C5A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 w:val="restart"/>
            <w:vAlign w:val="center"/>
          </w:tcPr>
          <w:p w:rsidR="00CF7F31" w:rsidRPr="002030F4" w:rsidRDefault="00AC57F5" w:rsidP="00AC57F5">
            <w:pPr>
              <w:ind w:right="72"/>
              <w:rPr>
                <w:sz w:val="16"/>
                <w:szCs w:val="16"/>
              </w:rPr>
            </w:pPr>
            <w:r w:rsidRPr="002030F4">
              <w:rPr>
                <w:sz w:val="16"/>
                <w:szCs w:val="16"/>
              </w:rPr>
              <w:t>związanych z prowadzeniem działalności gospodarczej oraz od budynków mieszkalnych lub ich części zajętych na prowadzenie działalności gospodarczej</w:t>
            </w:r>
          </w:p>
        </w:tc>
        <w:tc>
          <w:tcPr>
            <w:tcW w:w="2127" w:type="dxa"/>
            <w:vAlign w:val="bottom"/>
          </w:tcPr>
          <w:p w:rsidR="00CF7F31" w:rsidRPr="002C5AA9" w:rsidRDefault="00A3079C" w:rsidP="00B811A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wysokość </w:t>
            </w: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1701" w:type="dxa"/>
            <w:shd w:val="clear" w:color="auto" w:fill="auto"/>
            <w:vAlign w:val="bottom"/>
          </w:tcPr>
          <w:p w:rsidR="00CF7F31" w:rsidRPr="00B811AF" w:rsidRDefault="00CF7F31" w:rsidP="00EE4478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>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F7F31" w:rsidRPr="002C5A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/>
          </w:tcPr>
          <w:p w:rsidR="00CF7F31" w:rsidRPr="002030F4" w:rsidRDefault="00CF7F31" w:rsidP="00AC57F5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CF7F31" w:rsidRPr="002C5AA9" w:rsidRDefault="00A3079C" w:rsidP="00B811A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wysokość</w:t>
            </w:r>
            <w:r w:rsidRPr="002C5AA9">
              <w:rPr>
                <w:sz w:val="16"/>
                <w:szCs w:val="16"/>
              </w:rPr>
              <w:t xml:space="preserve">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1701" w:type="dxa"/>
            <w:shd w:val="clear" w:color="auto" w:fill="auto"/>
            <w:vAlign w:val="bottom"/>
          </w:tcPr>
          <w:p w:rsidR="00CF7F31" w:rsidRPr="00B811AF" w:rsidRDefault="00CF7F31" w:rsidP="00EE4478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>...........................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 w:val="restart"/>
            <w:vAlign w:val="center"/>
          </w:tcPr>
          <w:p w:rsidR="00B811AF" w:rsidRPr="002030F4" w:rsidRDefault="00AC57F5" w:rsidP="00AC57F5">
            <w:pPr>
              <w:ind w:right="72"/>
              <w:rPr>
                <w:sz w:val="16"/>
                <w:szCs w:val="16"/>
              </w:rPr>
            </w:pPr>
            <w:r w:rsidRPr="002030F4">
              <w:rPr>
                <w:sz w:val="16"/>
                <w:szCs w:val="16"/>
              </w:rPr>
              <w:t>zajętych na prowadzenie działalności gospodarczej w zakresie obrotu kwalifikowanym materiałem siewnym</w:t>
            </w:r>
          </w:p>
        </w:tc>
        <w:tc>
          <w:tcPr>
            <w:tcW w:w="2127" w:type="dxa"/>
            <w:vAlign w:val="bottom"/>
          </w:tcPr>
          <w:p w:rsidR="00B811AF" w:rsidRPr="002C5AA9" w:rsidRDefault="00A3079C" w:rsidP="00B811A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wysokość </w:t>
            </w: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1701" w:type="dxa"/>
            <w:shd w:val="clear" w:color="auto" w:fill="auto"/>
            <w:vAlign w:val="bottom"/>
          </w:tcPr>
          <w:p w:rsidR="00B811AF" w:rsidRDefault="00B811AF" w:rsidP="00EE4478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/>
          </w:tcPr>
          <w:p w:rsidR="00B811AF" w:rsidRPr="002030F4" w:rsidRDefault="00B811AF" w:rsidP="00AC57F5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B811AF" w:rsidRPr="002C5AA9" w:rsidRDefault="00A3079C" w:rsidP="00B811A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wysokość</w:t>
            </w:r>
            <w:r w:rsidRPr="002C5AA9">
              <w:rPr>
                <w:sz w:val="16"/>
                <w:szCs w:val="16"/>
              </w:rPr>
              <w:t xml:space="preserve">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1701" w:type="dxa"/>
            <w:shd w:val="clear" w:color="auto" w:fill="auto"/>
            <w:vAlign w:val="bottom"/>
          </w:tcPr>
          <w:p w:rsidR="00B811AF" w:rsidRDefault="00B811AF" w:rsidP="00EE4478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 w:val="restart"/>
            <w:vAlign w:val="center"/>
          </w:tcPr>
          <w:p w:rsidR="00B811AF" w:rsidRPr="002030F4" w:rsidRDefault="00AC57F5" w:rsidP="00AC57F5">
            <w:pPr>
              <w:ind w:right="72"/>
              <w:rPr>
                <w:sz w:val="16"/>
                <w:szCs w:val="16"/>
              </w:rPr>
            </w:pPr>
            <w:r w:rsidRPr="002030F4">
              <w:rPr>
                <w:color w:val="000000"/>
                <w:sz w:val="16"/>
                <w:szCs w:val="16"/>
              </w:rPr>
              <w:t>związanych z udzielaniem świadczeń zdrowotnych w rozumieniu przepisów o działalności leczniczej, zajętych przez podmioty udzielające tych świadczeń</w:t>
            </w:r>
          </w:p>
        </w:tc>
        <w:tc>
          <w:tcPr>
            <w:tcW w:w="2127" w:type="dxa"/>
            <w:vAlign w:val="bottom"/>
          </w:tcPr>
          <w:p w:rsidR="00B811AF" w:rsidRPr="002C5AA9" w:rsidRDefault="00A3079C" w:rsidP="00B811A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wysokość </w:t>
            </w: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1701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/>
          </w:tcPr>
          <w:p w:rsidR="00B811AF" w:rsidRPr="002030F4" w:rsidRDefault="00B811AF" w:rsidP="00AC57F5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B811AF" w:rsidRPr="002C5AA9" w:rsidRDefault="00A3079C" w:rsidP="00B811A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wysokość</w:t>
            </w:r>
            <w:r w:rsidRPr="002C5AA9">
              <w:rPr>
                <w:sz w:val="16"/>
                <w:szCs w:val="16"/>
              </w:rPr>
              <w:t xml:space="preserve">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1701" w:type="dxa"/>
            <w:shd w:val="clear" w:color="auto" w:fill="auto"/>
            <w:vAlign w:val="bottom"/>
          </w:tcPr>
          <w:p w:rsidR="00B811AF" w:rsidRDefault="00B811AF" w:rsidP="00EE4478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 w:val="restart"/>
            <w:vAlign w:val="center"/>
          </w:tcPr>
          <w:p w:rsidR="00B811AF" w:rsidRPr="002030F4" w:rsidRDefault="00AC57F5" w:rsidP="00A80259">
            <w:pPr>
              <w:ind w:right="72"/>
              <w:rPr>
                <w:sz w:val="16"/>
                <w:szCs w:val="16"/>
              </w:rPr>
            </w:pPr>
            <w:r w:rsidRPr="002030F4">
              <w:rPr>
                <w:sz w:val="16"/>
                <w:szCs w:val="16"/>
              </w:rPr>
              <w:t>pozostałych, w tym zajętych na prowadzenie odpłatnej statutowej działalności pożytku publicznego przez o</w:t>
            </w:r>
            <w:r w:rsidR="00A80259">
              <w:rPr>
                <w:sz w:val="16"/>
                <w:szCs w:val="16"/>
              </w:rPr>
              <w:t xml:space="preserve">rganizacje pożytku publicznego </w:t>
            </w:r>
          </w:p>
        </w:tc>
        <w:tc>
          <w:tcPr>
            <w:tcW w:w="2127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  <w:r w:rsidRPr="002C5A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811AF" w:rsidRDefault="00B811AF" w:rsidP="00EE4478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7B4CA9" w:rsidTr="00EE4478">
        <w:trPr>
          <w:trHeight w:hRule="exact" w:val="397"/>
          <w:jc w:val="right"/>
        </w:trPr>
        <w:tc>
          <w:tcPr>
            <w:tcW w:w="7366" w:type="dxa"/>
            <w:gridSpan w:val="2"/>
            <w:vMerge/>
          </w:tcPr>
          <w:p w:rsidR="00B811AF" w:rsidRPr="002C5AA9" w:rsidRDefault="00B811AF" w:rsidP="00B811A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B811AF" w:rsidRPr="002C5AA9" w:rsidRDefault="00A3079C" w:rsidP="00B811A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wysokość</w:t>
            </w:r>
            <w:r w:rsidRPr="002C5AA9">
              <w:rPr>
                <w:sz w:val="16"/>
                <w:szCs w:val="16"/>
              </w:rPr>
              <w:t xml:space="preserve">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1701" w:type="dxa"/>
            <w:shd w:val="clear" w:color="auto" w:fill="auto"/>
            <w:vAlign w:val="bottom"/>
          </w:tcPr>
          <w:p w:rsidR="00B811AF" w:rsidRDefault="00B811AF" w:rsidP="00EE4478">
            <w:pPr>
              <w:jc w:val="right"/>
            </w:pPr>
            <w:r w:rsidRPr="00DD463B">
              <w:rPr>
                <w:sz w:val="18"/>
                <w:szCs w:val="18"/>
              </w:rPr>
              <w:t>........................... m</w:t>
            </w:r>
            <w:r w:rsidRPr="00DD463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B4CA9" w:rsidRPr="007B4CA9" w:rsidTr="00364235">
        <w:trPr>
          <w:trHeight w:val="339"/>
          <w:jc w:val="right"/>
        </w:trPr>
        <w:tc>
          <w:tcPr>
            <w:tcW w:w="11194" w:type="dxa"/>
            <w:gridSpan w:val="4"/>
            <w:shd w:val="clear" w:color="auto" w:fill="D9D9D9" w:themeFill="background1" w:themeFillShade="D9"/>
            <w:vAlign w:val="center"/>
          </w:tcPr>
          <w:p w:rsidR="007B4CA9" w:rsidRPr="002C5AA9" w:rsidRDefault="007B4CA9" w:rsidP="007B4CA9">
            <w:pPr>
              <w:ind w:right="72"/>
              <w:rPr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H.</w:t>
            </w:r>
            <w:r w:rsidRPr="002C5AA9">
              <w:rPr>
                <w:b/>
                <w:sz w:val="18"/>
                <w:szCs w:val="16"/>
              </w:rPr>
              <w:t xml:space="preserve"> BUDOWLE</w:t>
            </w:r>
          </w:p>
        </w:tc>
      </w:tr>
      <w:tr w:rsidR="00FB1119" w:rsidRPr="007B4CA9" w:rsidTr="00EE4478">
        <w:trPr>
          <w:trHeight w:val="509"/>
          <w:jc w:val="right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FB1119" w:rsidRPr="002C5AA9" w:rsidRDefault="00FB1119" w:rsidP="00B811AF">
            <w:pPr>
              <w:ind w:right="72"/>
              <w:rPr>
                <w:b/>
                <w:sz w:val="16"/>
                <w:szCs w:val="16"/>
              </w:rPr>
            </w:pPr>
            <w:r w:rsidRPr="002C5AA9">
              <w:rPr>
                <w:b/>
                <w:sz w:val="16"/>
                <w:szCs w:val="16"/>
              </w:rPr>
              <w:t xml:space="preserve">Wartość budowli lub ich części związanych z prowadzeniem działalności gospodarczej </w:t>
            </w:r>
          </w:p>
          <w:p w:rsidR="00FB1119" w:rsidRPr="000267F9" w:rsidRDefault="00FB1119" w:rsidP="00B811A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(obliczona zgodnie z art. 4 ust. 1 pkt. 3 i ust. 3 – 7</w:t>
            </w:r>
            <w:r w:rsidR="00320BB1">
              <w:rPr>
                <w:sz w:val="16"/>
                <w:szCs w:val="16"/>
              </w:rPr>
              <w:t xml:space="preserve"> ustawy o podatkach i opłatach lokalnych</w:t>
            </w:r>
            <w:r w:rsidRPr="002C5AA9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bottom"/>
          </w:tcPr>
          <w:p w:rsidR="00FB1119" w:rsidRPr="002C5AA9" w:rsidRDefault="00FB1119" w:rsidP="00EE4478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</w:t>
            </w:r>
            <w:r w:rsidR="00CF7F31">
              <w:rPr>
                <w:szCs w:val="16"/>
              </w:rPr>
              <w:t>........</w:t>
            </w:r>
            <w:r w:rsidRPr="002C5AA9">
              <w:rPr>
                <w:szCs w:val="16"/>
              </w:rPr>
              <w:t xml:space="preserve">.......... </w:t>
            </w:r>
            <w:r w:rsidR="006C1800">
              <w:rPr>
                <w:sz w:val="16"/>
                <w:szCs w:val="16"/>
              </w:rPr>
              <w:t>zł</w:t>
            </w:r>
          </w:p>
        </w:tc>
      </w:tr>
      <w:tr w:rsidR="00FB1119" w:rsidRPr="007B4CA9" w:rsidTr="00364235">
        <w:trPr>
          <w:trHeight w:val="90"/>
          <w:jc w:val="right"/>
        </w:trPr>
        <w:tc>
          <w:tcPr>
            <w:tcW w:w="11194" w:type="dxa"/>
            <w:gridSpan w:val="4"/>
            <w:shd w:val="clear" w:color="auto" w:fill="D9D9D9" w:themeFill="background1" w:themeFillShade="D9"/>
            <w:vAlign w:val="bottom"/>
          </w:tcPr>
          <w:p w:rsidR="00FB1119" w:rsidRPr="002C5AA9" w:rsidRDefault="00FB1119" w:rsidP="00B811AF">
            <w:pPr>
              <w:ind w:right="72"/>
              <w:rPr>
                <w:b/>
                <w:sz w:val="4"/>
                <w:szCs w:val="16"/>
              </w:rPr>
            </w:pPr>
          </w:p>
          <w:p w:rsidR="00FB1119" w:rsidRPr="002C5AA9" w:rsidRDefault="004070B3" w:rsidP="00B811AF">
            <w:pPr>
              <w:ind w:right="72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</w:t>
            </w:r>
            <w:r w:rsidR="00FB1119" w:rsidRPr="002C5AA9">
              <w:rPr>
                <w:b/>
                <w:sz w:val="18"/>
                <w:szCs w:val="16"/>
              </w:rPr>
              <w:t>. INFORMACJA O NIERUCHOMOŚCIACH ZWOLNIONYCH</w:t>
            </w:r>
          </w:p>
          <w:p w:rsidR="00FB1119" w:rsidRPr="002C5AA9" w:rsidRDefault="00FB1119" w:rsidP="00B811AF">
            <w:pPr>
              <w:ind w:right="72"/>
              <w:rPr>
                <w:sz w:val="4"/>
                <w:szCs w:val="16"/>
              </w:rPr>
            </w:pPr>
          </w:p>
        </w:tc>
      </w:tr>
      <w:tr w:rsidR="00B811AF" w:rsidRPr="002C5AA9" w:rsidTr="00EE4478">
        <w:trPr>
          <w:trHeight w:hRule="exact" w:val="397"/>
          <w:jc w:val="right"/>
        </w:trPr>
        <w:tc>
          <w:tcPr>
            <w:tcW w:w="9493" w:type="dxa"/>
            <w:gridSpan w:val="3"/>
          </w:tcPr>
          <w:p w:rsidR="00B811AF" w:rsidRPr="00D65E58" w:rsidRDefault="00B811AF" w:rsidP="00B811AF">
            <w:pPr>
              <w:ind w:right="72"/>
              <w:jc w:val="both"/>
              <w:rPr>
                <w:sz w:val="4"/>
                <w:szCs w:val="16"/>
              </w:rPr>
            </w:pPr>
          </w:p>
          <w:p w:rsidR="00B811AF" w:rsidRPr="00D65E58" w:rsidRDefault="00B811AF" w:rsidP="00B811AF">
            <w:pPr>
              <w:ind w:right="72"/>
              <w:rPr>
                <w:sz w:val="16"/>
                <w:szCs w:val="16"/>
              </w:rPr>
            </w:pPr>
            <w:r w:rsidRPr="00D65E58">
              <w:rPr>
                <w:sz w:val="16"/>
                <w:szCs w:val="16"/>
              </w:rPr>
              <w:t>budynki gospodarcze lub ich części położone na gruntach gospodarstw rolnych, służące wyłącznie działalności rolniczej</w:t>
            </w:r>
          </w:p>
        </w:tc>
        <w:tc>
          <w:tcPr>
            <w:tcW w:w="1701" w:type="dxa"/>
            <w:vAlign w:val="bottom"/>
          </w:tcPr>
          <w:p w:rsidR="00B811AF" w:rsidRDefault="00B811AF" w:rsidP="00E0251C">
            <w:pPr>
              <w:jc w:val="right"/>
            </w:pPr>
            <w:r w:rsidRPr="0069541D">
              <w:rPr>
                <w:sz w:val="18"/>
                <w:szCs w:val="18"/>
              </w:rPr>
              <w:t>........................... m</w:t>
            </w:r>
            <w:r w:rsidRPr="0069541D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811AF" w:rsidRPr="002C5AA9" w:rsidTr="00EE4478">
        <w:trPr>
          <w:trHeight w:hRule="exact" w:val="397"/>
          <w:jc w:val="right"/>
        </w:trPr>
        <w:tc>
          <w:tcPr>
            <w:tcW w:w="9493" w:type="dxa"/>
            <w:gridSpan w:val="3"/>
          </w:tcPr>
          <w:p w:rsidR="00B811AF" w:rsidRPr="00D65E58" w:rsidRDefault="00B811AF" w:rsidP="00B811AF">
            <w:pPr>
              <w:ind w:right="72"/>
              <w:rPr>
                <w:sz w:val="16"/>
                <w:szCs w:val="16"/>
              </w:rPr>
            </w:pPr>
            <w:r w:rsidRPr="00D65E58">
              <w:rPr>
                <w:sz w:val="16"/>
                <w:szCs w:val="16"/>
              </w:rPr>
              <w:t xml:space="preserve">grunty stanowiące nieużytki, użytki ekologiczne, grunty zadrzewione i zakrzewione, z wyjątkiem zajętych </w:t>
            </w:r>
            <w:r w:rsidRPr="00D65E58">
              <w:rPr>
                <w:sz w:val="16"/>
                <w:szCs w:val="16"/>
              </w:rPr>
              <w:br/>
              <w:t>na prowadzenie działalności gospodarczej</w:t>
            </w:r>
          </w:p>
        </w:tc>
        <w:tc>
          <w:tcPr>
            <w:tcW w:w="1701" w:type="dxa"/>
            <w:vAlign w:val="bottom"/>
          </w:tcPr>
          <w:p w:rsidR="00B811AF" w:rsidRDefault="00B811AF" w:rsidP="00E0251C">
            <w:pPr>
              <w:jc w:val="right"/>
            </w:pPr>
            <w:r w:rsidRPr="0069541D">
              <w:rPr>
                <w:sz w:val="18"/>
                <w:szCs w:val="18"/>
              </w:rPr>
              <w:t>........................... m</w:t>
            </w:r>
            <w:r w:rsidRPr="0069541D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F65D5F" w:rsidRPr="002C5AA9" w:rsidTr="00EE4478">
        <w:trPr>
          <w:trHeight w:val="983"/>
          <w:jc w:val="right"/>
        </w:trPr>
        <w:tc>
          <w:tcPr>
            <w:tcW w:w="9493" w:type="dxa"/>
            <w:gridSpan w:val="3"/>
          </w:tcPr>
          <w:p w:rsidR="00F65D5F" w:rsidRPr="002C5AA9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inne (podać rodzaj, powierzchnię gruntów, budynków, budowli zwolnionych oraz przepis prawa, z którego wynika zwolnienie)</w:t>
            </w:r>
          </w:p>
          <w:p w:rsidR="00F65D5F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</w:p>
          <w:p w:rsidR="00F65D5F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:rsidR="00F65D5F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</w:p>
          <w:p w:rsidR="00A04B68" w:rsidRPr="002C5AA9" w:rsidRDefault="00F65D5F" w:rsidP="00A04B68">
            <w:pPr>
              <w:ind w:righ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</w:tc>
        <w:tc>
          <w:tcPr>
            <w:tcW w:w="1701" w:type="dxa"/>
            <w:vAlign w:val="bottom"/>
          </w:tcPr>
          <w:p w:rsidR="00F65D5F" w:rsidRPr="002C5AA9" w:rsidRDefault="00B811AF" w:rsidP="00E0251C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>......................... m</w:t>
            </w:r>
            <w:r w:rsidRPr="00B811A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6B1176" w:rsidRPr="002C5AA9" w:rsidTr="00364235">
        <w:trPr>
          <w:trHeight w:val="353"/>
          <w:jc w:val="right"/>
        </w:trPr>
        <w:tc>
          <w:tcPr>
            <w:tcW w:w="11194" w:type="dxa"/>
            <w:gridSpan w:val="4"/>
            <w:shd w:val="clear" w:color="auto" w:fill="D9D9D9" w:themeFill="background1" w:themeFillShade="D9"/>
            <w:vAlign w:val="center"/>
          </w:tcPr>
          <w:p w:rsidR="00D56AD3" w:rsidRPr="00D56AD3" w:rsidRDefault="00D56AD3" w:rsidP="006B1176">
            <w:pPr>
              <w:ind w:right="72"/>
              <w:jc w:val="both"/>
              <w:rPr>
                <w:b/>
                <w:sz w:val="8"/>
                <w:szCs w:val="16"/>
              </w:rPr>
            </w:pPr>
          </w:p>
          <w:p w:rsidR="006B1176" w:rsidRPr="002C5AA9" w:rsidRDefault="006B1176" w:rsidP="006B1176">
            <w:pPr>
              <w:ind w:right="72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  <w:r w:rsidRPr="002C5AA9">
              <w:rPr>
                <w:b/>
                <w:sz w:val="18"/>
                <w:szCs w:val="16"/>
              </w:rPr>
              <w:t xml:space="preserve">. </w:t>
            </w:r>
            <w:r>
              <w:rPr>
                <w:b/>
                <w:sz w:val="18"/>
                <w:szCs w:val="16"/>
              </w:rPr>
              <w:t>INFORMACJA O ULGACH</w:t>
            </w:r>
            <w:r w:rsidRPr="002C5AA9">
              <w:rPr>
                <w:b/>
                <w:sz w:val="18"/>
                <w:szCs w:val="16"/>
              </w:rPr>
              <w:t xml:space="preserve"> W PODATKU </w:t>
            </w:r>
            <w:r w:rsidRPr="00030656">
              <w:rPr>
                <w:sz w:val="18"/>
                <w:szCs w:val="16"/>
              </w:rPr>
              <w:t>(tytuł prawny i powierzchnia)</w:t>
            </w:r>
          </w:p>
          <w:p w:rsidR="006B1176" w:rsidRPr="00D56AD3" w:rsidRDefault="006B1176" w:rsidP="00B811AF">
            <w:pPr>
              <w:ind w:right="72"/>
              <w:jc w:val="right"/>
              <w:rPr>
                <w:sz w:val="10"/>
                <w:szCs w:val="18"/>
              </w:rPr>
            </w:pPr>
          </w:p>
        </w:tc>
      </w:tr>
      <w:tr w:rsidR="006B1176" w:rsidRPr="002C5AA9" w:rsidTr="00EE4478">
        <w:trPr>
          <w:trHeight w:val="445"/>
          <w:jc w:val="right"/>
        </w:trPr>
        <w:tc>
          <w:tcPr>
            <w:tcW w:w="9493" w:type="dxa"/>
            <w:gridSpan w:val="3"/>
          </w:tcPr>
          <w:p w:rsidR="007B4466" w:rsidRPr="007B4466" w:rsidRDefault="007B4466" w:rsidP="007B4466">
            <w:pPr>
              <w:ind w:right="72"/>
              <w:jc w:val="both"/>
              <w:rPr>
                <w:sz w:val="22"/>
                <w:szCs w:val="16"/>
              </w:rPr>
            </w:pPr>
          </w:p>
          <w:p w:rsidR="007B4466" w:rsidRPr="002C5AA9" w:rsidRDefault="007B4466" w:rsidP="007B4466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vAlign w:val="bottom"/>
          </w:tcPr>
          <w:p w:rsidR="006B1176" w:rsidRPr="00B811AF" w:rsidRDefault="00D56AD3" w:rsidP="00E0251C">
            <w:pPr>
              <w:ind w:right="72"/>
              <w:jc w:val="right"/>
              <w:rPr>
                <w:sz w:val="18"/>
                <w:szCs w:val="18"/>
              </w:rPr>
            </w:pPr>
            <w:r w:rsidRPr="0069541D">
              <w:rPr>
                <w:sz w:val="18"/>
                <w:szCs w:val="18"/>
              </w:rPr>
              <w:t>......................... m</w:t>
            </w:r>
            <w:r w:rsidRPr="0069541D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4D717D" w:rsidRPr="002C5AA9" w:rsidTr="00364235">
        <w:trPr>
          <w:trHeight w:val="526"/>
          <w:jc w:val="right"/>
        </w:trPr>
        <w:tc>
          <w:tcPr>
            <w:tcW w:w="11194" w:type="dxa"/>
            <w:gridSpan w:val="4"/>
            <w:shd w:val="clear" w:color="auto" w:fill="D9D9D9" w:themeFill="background1" w:themeFillShade="D9"/>
            <w:vAlign w:val="center"/>
          </w:tcPr>
          <w:p w:rsidR="00644EB5" w:rsidRDefault="007A7FF3" w:rsidP="00644EB5">
            <w:pPr>
              <w:keepNext/>
              <w:ind w:right="7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="004D717D" w:rsidRPr="000C1F69">
              <w:rPr>
                <w:b/>
                <w:sz w:val="18"/>
                <w:szCs w:val="18"/>
              </w:rPr>
              <w:t xml:space="preserve">. </w:t>
            </w:r>
            <w:r w:rsidR="00644EB5">
              <w:rPr>
                <w:b/>
                <w:sz w:val="18"/>
                <w:szCs w:val="18"/>
              </w:rPr>
              <w:t>OŚWIADCZENIE I PODPIS PODATNIKA / OSOBY REPREZENTUJĄCEJ PODATNIKA</w:t>
            </w:r>
          </w:p>
          <w:p w:rsidR="004D717D" w:rsidRPr="00B811AF" w:rsidRDefault="004D717D" w:rsidP="004D717D">
            <w:pPr>
              <w:ind w:right="72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Oświadczam, że podane przeze mnie dane są zgodne z prawdą.</w:t>
            </w:r>
          </w:p>
        </w:tc>
      </w:tr>
      <w:tr w:rsidR="004D717D" w:rsidRPr="002C5AA9" w:rsidTr="00B11AEC">
        <w:trPr>
          <w:trHeight w:val="704"/>
          <w:jc w:val="right"/>
        </w:trPr>
        <w:tc>
          <w:tcPr>
            <w:tcW w:w="5098" w:type="dxa"/>
          </w:tcPr>
          <w:p w:rsidR="004D717D" w:rsidRPr="002C5AA9" w:rsidRDefault="004D717D" w:rsidP="004D717D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Imię</w:t>
            </w:r>
            <w:r>
              <w:rPr>
                <w:sz w:val="16"/>
                <w:szCs w:val="16"/>
              </w:rPr>
              <w:t xml:space="preserve"> i nazwisko</w:t>
            </w:r>
          </w:p>
          <w:p w:rsidR="004D717D" w:rsidRPr="002C5AA9" w:rsidRDefault="004D717D" w:rsidP="00B811AF">
            <w:pPr>
              <w:ind w:right="72"/>
              <w:jc w:val="both"/>
              <w:rPr>
                <w:sz w:val="16"/>
                <w:szCs w:val="16"/>
              </w:rPr>
            </w:pPr>
          </w:p>
        </w:tc>
        <w:tc>
          <w:tcPr>
            <w:tcW w:w="6096" w:type="dxa"/>
            <w:gridSpan w:val="3"/>
          </w:tcPr>
          <w:p w:rsidR="004D717D" w:rsidRPr="00B811AF" w:rsidRDefault="004D717D" w:rsidP="004D717D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wypełnienia i podpis </w:t>
            </w:r>
          </w:p>
        </w:tc>
      </w:tr>
      <w:tr w:rsidR="007A7FF3" w:rsidRPr="002C5AA9" w:rsidTr="00364235">
        <w:trPr>
          <w:trHeight w:val="355"/>
          <w:jc w:val="right"/>
        </w:trPr>
        <w:tc>
          <w:tcPr>
            <w:tcW w:w="11194" w:type="dxa"/>
            <w:gridSpan w:val="4"/>
            <w:shd w:val="clear" w:color="auto" w:fill="D9D9D9" w:themeFill="background1" w:themeFillShade="D9"/>
            <w:vAlign w:val="center"/>
          </w:tcPr>
          <w:p w:rsidR="007A7FF3" w:rsidRPr="007A7FF3" w:rsidRDefault="007A7FF3" w:rsidP="004D717D">
            <w:pPr>
              <w:ind w:right="7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K. </w:t>
            </w:r>
            <w:r w:rsidRPr="007A7FF3">
              <w:rPr>
                <w:b/>
                <w:sz w:val="18"/>
                <w:szCs w:val="18"/>
              </w:rPr>
              <w:t>KLAUZULA INFORMACYJNA</w:t>
            </w:r>
          </w:p>
        </w:tc>
      </w:tr>
      <w:tr w:rsidR="007A7FF3" w:rsidRPr="002C5AA9" w:rsidTr="00B11AEC">
        <w:trPr>
          <w:trHeight w:val="704"/>
          <w:jc w:val="right"/>
        </w:trPr>
        <w:tc>
          <w:tcPr>
            <w:tcW w:w="11194" w:type="dxa"/>
            <w:gridSpan w:val="4"/>
          </w:tcPr>
          <w:p w:rsidR="007A7FF3" w:rsidRPr="002D32E6" w:rsidRDefault="009A392E" w:rsidP="004D717D">
            <w:pPr>
              <w:ind w:right="72"/>
              <w:rPr>
                <w:sz w:val="16"/>
                <w:szCs w:val="16"/>
              </w:rPr>
            </w:pPr>
            <w:r w:rsidRPr="002D32E6">
              <w:rPr>
                <w:sz w:val="16"/>
                <w:szCs w:val="16"/>
              </w:rPr>
              <w:t>Zgodnie z art. 13 ogólnego rozporządzenia o ochronie d</w:t>
            </w:r>
            <w:r w:rsidR="001F57EC" w:rsidRPr="002D32E6">
              <w:rPr>
                <w:sz w:val="16"/>
                <w:szCs w:val="16"/>
              </w:rPr>
              <w:t xml:space="preserve">anych osobowych z </w:t>
            </w:r>
            <w:r w:rsidR="008B02D6">
              <w:rPr>
                <w:sz w:val="16"/>
                <w:szCs w:val="16"/>
              </w:rPr>
              <w:t xml:space="preserve">dnia 27 kwietnia </w:t>
            </w:r>
            <w:r w:rsidRPr="002D32E6">
              <w:rPr>
                <w:sz w:val="16"/>
                <w:szCs w:val="16"/>
              </w:rPr>
              <w:t>2016 r. informujemy, że:</w:t>
            </w:r>
          </w:p>
          <w:p w:rsidR="009A392E" w:rsidRPr="002D32E6" w:rsidRDefault="009A392E" w:rsidP="00384AB9">
            <w:pPr>
              <w:pStyle w:val="Akapitzlist"/>
              <w:numPr>
                <w:ilvl w:val="0"/>
                <w:numId w:val="4"/>
              </w:numPr>
              <w:ind w:right="72"/>
              <w:rPr>
                <w:sz w:val="16"/>
                <w:szCs w:val="16"/>
              </w:rPr>
            </w:pPr>
            <w:r w:rsidRPr="002D32E6">
              <w:rPr>
                <w:sz w:val="16"/>
                <w:szCs w:val="16"/>
              </w:rPr>
              <w:t>Administratorem przetwarzanych danych osobo</w:t>
            </w:r>
            <w:r w:rsidR="00D87785" w:rsidRPr="002D32E6">
              <w:rPr>
                <w:sz w:val="16"/>
                <w:szCs w:val="16"/>
              </w:rPr>
              <w:t>w</w:t>
            </w:r>
            <w:r w:rsidRPr="002D32E6">
              <w:rPr>
                <w:sz w:val="16"/>
                <w:szCs w:val="16"/>
              </w:rPr>
              <w:t>ych jest Gmina Miasto Sochaczew</w:t>
            </w:r>
            <w:r w:rsidR="004C0063" w:rsidRPr="002D32E6">
              <w:rPr>
                <w:sz w:val="16"/>
                <w:szCs w:val="16"/>
              </w:rPr>
              <w:t xml:space="preserve"> (</w:t>
            </w:r>
            <w:r w:rsidR="00D87785" w:rsidRPr="002D32E6">
              <w:rPr>
                <w:sz w:val="16"/>
                <w:szCs w:val="16"/>
              </w:rPr>
              <w:t>ul. 1 Maja 16, 96-500 Sochaczew</w:t>
            </w:r>
            <w:r w:rsidR="004C0063" w:rsidRPr="002D32E6">
              <w:rPr>
                <w:sz w:val="16"/>
                <w:szCs w:val="16"/>
              </w:rPr>
              <w:t xml:space="preserve">) reprezentowana przez Burmistrza Miasta Sochaczew (e-mail: </w:t>
            </w:r>
            <w:hyperlink r:id="rId6" w:history="1">
              <w:r w:rsidR="004C0063" w:rsidRPr="002D32E6">
                <w:rPr>
                  <w:rStyle w:val="Hipercze"/>
                  <w:sz w:val="16"/>
                  <w:szCs w:val="16"/>
                </w:rPr>
                <w:t>sekretariat@sochaczew.pl</w:t>
              </w:r>
            </w:hyperlink>
            <w:r w:rsidR="004C0063" w:rsidRPr="002D32E6">
              <w:rPr>
                <w:sz w:val="16"/>
                <w:szCs w:val="16"/>
              </w:rPr>
              <w:t xml:space="preserve">, tel. </w:t>
            </w:r>
            <w:r w:rsidR="00983741" w:rsidRPr="002D32E6">
              <w:rPr>
                <w:sz w:val="16"/>
                <w:szCs w:val="16"/>
              </w:rPr>
              <w:t>+48 (46) 8622235, fax +48 (46) 8622602</w:t>
            </w:r>
            <w:r w:rsidR="00384AB9">
              <w:rPr>
                <w:sz w:val="16"/>
                <w:szCs w:val="16"/>
              </w:rPr>
              <w:t>;</w:t>
            </w:r>
          </w:p>
          <w:p w:rsidR="00D87785" w:rsidRPr="002D32E6" w:rsidRDefault="00D87785" w:rsidP="00384AB9">
            <w:pPr>
              <w:pStyle w:val="Akapitzlist"/>
              <w:numPr>
                <w:ilvl w:val="0"/>
                <w:numId w:val="4"/>
              </w:numPr>
              <w:ind w:right="72"/>
              <w:rPr>
                <w:sz w:val="16"/>
                <w:szCs w:val="16"/>
              </w:rPr>
            </w:pPr>
            <w:r w:rsidRPr="002D32E6">
              <w:rPr>
                <w:sz w:val="16"/>
                <w:szCs w:val="16"/>
              </w:rPr>
              <w:t xml:space="preserve">Kontakt w inspektorem ochrony danych; e-mail: </w:t>
            </w:r>
            <w:hyperlink r:id="rId7" w:history="1">
              <w:r w:rsidRPr="002D32E6">
                <w:rPr>
                  <w:rStyle w:val="Hipercze"/>
                  <w:sz w:val="16"/>
                  <w:szCs w:val="16"/>
                </w:rPr>
                <w:t>iod@sochaczew.pl</w:t>
              </w:r>
            </w:hyperlink>
            <w:r w:rsidRPr="002D32E6">
              <w:rPr>
                <w:sz w:val="16"/>
                <w:szCs w:val="16"/>
              </w:rPr>
              <w:t>, telefon (46) 862-22-35 wew. 309</w:t>
            </w:r>
          </w:p>
          <w:p w:rsidR="00D87785" w:rsidRPr="002D32E6" w:rsidRDefault="004C0063" w:rsidP="00384AB9">
            <w:pPr>
              <w:pStyle w:val="Akapitzlist"/>
              <w:numPr>
                <w:ilvl w:val="0"/>
                <w:numId w:val="4"/>
              </w:numPr>
              <w:ind w:right="72"/>
              <w:rPr>
                <w:sz w:val="16"/>
                <w:szCs w:val="16"/>
              </w:rPr>
            </w:pPr>
            <w:r w:rsidRPr="002D32E6">
              <w:rPr>
                <w:sz w:val="16"/>
                <w:szCs w:val="16"/>
              </w:rPr>
              <w:t xml:space="preserve">Dane osobowe przetwarzane będą </w:t>
            </w:r>
            <w:r w:rsidR="00D511D4" w:rsidRPr="002D32E6">
              <w:rPr>
                <w:sz w:val="16"/>
                <w:szCs w:val="16"/>
              </w:rPr>
              <w:t>w celu związanym z wykonaniem obowiązku podatkowego zgodnie z przepisami ustawy z dnia 29</w:t>
            </w:r>
            <w:r w:rsidR="00734499">
              <w:rPr>
                <w:sz w:val="16"/>
                <w:szCs w:val="16"/>
              </w:rPr>
              <w:t xml:space="preserve"> sierpnia </w:t>
            </w:r>
            <w:r w:rsidR="00D511D4" w:rsidRPr="002D32E6">
              <w:rPr>
                <w:sz w:val="16"/>
                <w:szCs w:val="16"/>
              </w:rPr>
              <w:t xml:space="preserve">1997 r. </w:t>
            </w:r>
            <w:r w:rsidR="005179BA" w:rsidRPr="002D32E6">
              <w:rPr>
                <w:sz w:val="16"/>
                <w:szCs w:val="16"/>
              </w:rPr>
              <w:br/>
            </w:r>
            <w:r w:rsidR="00384AB9">
              <w:rPr>
                <w:sz w:val="16"/>
                <w:szCs w:val="16"/>
              </w:rPr>
              <w:t>-</w:t>
            </w:r>
            <w:r w:rsidR="00D511D4" w:rsidRPr="002D32E6">
              <w:rPr>
                <w:sz w:val="16"/>
                <w:szCs w:val="16"/>
              </w:rPr>
              <w:t xml:space="preserve"> Ordynacja podatkowa</w:t>
            </w:r>
            <w:r w:rsidR="00384AB9">
              <w:rPr>
                <w:sz w:val="16"/>
                <w:szCs w:val="16"/>
              </w:rPr>
              <w:t>;</w:t>
            </w:r>
          </w:p>
          <w:p w:rsidR="004A3A7A" w:rsidRPr="004A3A7A" w:rsidRDefault="00D511D4" w:rsidP="00384AB9">
            <w:pPr>
              <w:pStyle w:val="Akapitzlist"/>
              <w:numPr>
                <w:ilvl w:val="0"/>
                <w:numId w:val="4"/>
              </w:numPr>
              <w:ind w:right="72"/>
              <w:rPr>
                <w:sz w:val="16"/>
                <w:szCs w:val="16"/>
              </w:rPr>
            </w:pPr>
            <w:r w:rsidRPr="002D32E6">
              <w:rPr>
                <w:sz w:val="16"/>
                <w:szCs w:val="16"/>
              </w:rPr>
              <w:t xml:space="preserve">Odbiorcami danych będą wyłącznie podmioty uprawnione </w:t>
            </w:r>
            <w:r w:rsidR="00647612" w:rsidRPr="002D32E6">
              <w:rPr>
                <w:sz w:val="16"/>
                <w:szCs w:val="16"/>
              </w:rPr>
              <w:t>do uzyskania danych osobowych na podstawie przepisów prawa</w:t>
            </w:r>
            <w:r w:rsidR="004A3A7A">
              <w:rPr>
                <w:sz w:val="16"/>
                <w:szCs w:val="16"/>
              </w:rPr>
              <w:t>;</w:t>
            </w:r>
          </w:p>
          <w:p w:rsidR="00384AB9" w:rsidRDefault="00384AB9" w:rsidP="00384AB9">
            <w:pPr>
              <w:pStyle w:val="Akapitzlist"/>
              <w:numPr>
                <w:ilvl w:val="0"/>
                <w:numId w:val="4"/>
              </w:num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osobowe przetwarzane będą przez okres 10 lat licząc od 1 stycznia następnego roku po ostatecznym załatwieniu sprawy. W przypadku udzielenia zgody na przetwarzanie danych osobowych będą one przetwarzane do momentu cofnięcia zgody;</w:t>
            </w:r>
          </w:p>
          <w:p w:rsidR="002473CA" w:rsidRPr="002D32E6" w:rsidRDefault="00983741" w:rsidP="00384AB9">
            <w:pPr>
              <w:pStyle w:val="Akapitzlist"/>
              <w:numPr>
                <w:ilvl w:val="0"/>
                <w:numId w:val="4"/>
              </w:numPr>
              <w:ind w:right="72"/>
              <w:rPr>
                <w:sz w:val="16"/>
                <w:szCs w:val="16"/>
              </w:rPr>
            </w:pPr>
            <w:r w:rsidRPr="002D32E6">
              <w:rPr>
                <w:sz w:val="16"/>
                <w:szCs w:val="16"/>
              </w:rPr>
              <w:t>Każdy ma prawo żądania od administratora dostępu do swoich danych osobowych, ich sprostowania lub ograniczenia przetwarzania, kiedy kwestionuje prawidłowość danych;</w:t>
            </w:r>
          </w:p>
          <w:p w:rsidR="00983741" w:rsidRPr="002D32E6" w:rsidRDefault="002D32E6" w:rsidP="00384AB9">
            <w:pPr>
              <w:pStyle w:val="Akapitzlist"/>
              <w:numPr>
                <w:ilvl w:val="0"/>
                <w:numId w:val="4"/>
              </w:numPr>
              <w:ind w:right="72"/>
              <w:rPr>
                <w:sz w:val="16"/>
                <w:szCs w:val="16"/>
              </w:rPr>
            </w:pPr>
            <w:r w:rsidRPr="002D32E6">
              <w:rPr>
                <w:sz w:val="16"/>
                <w:szCs w:val="16"/>
              </w:rPr>
              <w:t xml:space="preserve">Każdy ma prawo wniesienia skargi do organu nadzorczego, którym jest Prezes Urzędu Ochrony Danych Osobowych; </w:t>
            </w:r>
          </w:p>
          <w:p w:rsidR="002D32E6" w:rsidRPr="002D32E6" w:rsidRDefault="002D32E6" w:rsidP="00384AB9">
            <w:pPr>
              <w:pStyle w:val="Akapitzlist"/>
              <w:numPr>
                <w:ilvl w:val="0"/>
                <w:numId w:val="4"/>
              </w:numPr>
              <w:ind w:right="72"/>
              <w:rPr>
                <w:sz w:val="16"/>
                <w:szCs w:val="16"/>
              </w:rPr>
            </w:pPr>
            <w:r w:rsidRPr="002D32E6">
              <w:rPr>
                <w:sz w:val="16"/>
                <w:szCs w:val="16"/>
              </w:rPr>
              <w:t>Podanie danych osobowych jest obowi</w:t>
            </w:r>
            <w:r w:rsidR="00734499">
              <w:rPr>
                <w:sz w:val="16"/>
                <w:szCs w:val="16"/>
              </w:rPr>
              <w:t>ązkowe na mocy ustawy z dnia 29 sierpnia</w:t>
            </w:r>
            <w:r w:rsidR="00734499" w:rsidRPr="002D32E6">
              <w:rPr>
                <w:sz w:val="16"/>
                <w:szCs w:val="16"/>
              </w:rPr>
              <w:t xml:space="preserve"> </w:t>
            </w:r>
            <w:r w:rsidR="00384AB9">
              <w:rPr>
                <w:sz w:val="16"/>
                <w:szCs w:val="16"/>
              </w:rPr>
              <w:t xml:space="preserve">1997 r. - </w:t>
            </w:r>
            <w:r w:rsidRPr="002D32E6">
              <w:rPr>
                <w:sz w:val="16"/>
                <w:szCs w:val="16"/>
              </w:rPr>
              <w:t xml:space="preserve">Ordynacja podatkowa. </w:t>
            </w:r>
          </w:p>
          <w:p w:rsidR="002D32E6" w:rsidRPr="00B03BDE" w:rsidRDefault="002D32E6" w:rsidP="002D32E6">
            <w:pPr>
              <w:pStyle w:val="Akapitzlist"/>
              <w:ind w:left="171" w:right="72"/>
              <w:rPr>
                <w:sz w:val="10"/>
                <w:szCs w:val="18"/>
              </w:rPr>
            </w:pPr>
          </w:p>
        </w:tc>
      </w:tr>
      <w:tr w:rsidR="00450B11" w:rsidRPr="002C5AA9" w:rsidTr="00364235">
        <w:trPr>
          <w:trHeight w:val="373"/>
          <w:jc w:val="right"/>
        </w:trPr>
        <w:tc>
          <w:tcPr>
            <w:tcW w:w="11194" w:type="dxa"/>
            <w:gridSpan w:val="4"/>
            <w:shd w:val="clear" w:color="auto" w:fill="D9D9D9" w:themeFill="background1" w:themeFillShade="D9"/>
            <w:vAlign w:val="center"/>
          </w:tcPr>
          <w:p w:rsidR="00450B11" w:rsidRPr="00633328" w:rsidRDefault="00450B11" w:rsidP="00450B11">
            <w:pPr>
              <w:ind w:right="72"/>
              <w:jc w:val="both"/>
              <w:rPr>
                <w:b/>
                <w:sz w:val="6"/>
                <w:szCs w:val="16"/>
              </w:rPr>
            </w:pPr>
            <w:r>
              <w:rPr>
                <w:b/>
                <w:sz w:val="18"/>
                <w:szCs w:val="16"/>
              </w:rPr>
              <w:t>L</w:t>
            </w:r>
            <w:r w:rsidRPr="00633328">
              <w:rPr>
                <w:b/>
                <w:sz w:val="18"/>
                <w:szCs w:val="16"/>
              </w:rPr>
              <w:t>. ADNOTACJE ORGANU PODATKOWEGO</w:t>
            </w:r>
          </w:p>
        </w:tc>
      </w:tr>
      <w:tr w:rsidR="00C30E7E" w:rsidRPr="002C5AA9" w:rsidTr="00B03BDE">
        <w:trPr>
          <w:trHeight w:val="912"/>
          <w:jc w:val="right"/>
        </w:trPr>
        <w:tc>
          <w:tcPr>
            <w:tcW w:w="11194" w:type="dxa"/>
            <w:gridSpan w:val="4"/>
          </w:tcPr>
          <w:p w:rsidR="00C30E7E" w:rsidRPr="002C5AA9" w:rsidRDefault="00C30E7E" w:rsidP="00C30E7E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525FAA" w:rsidRDefault="00525FAA" w:rsidP="00C30E7E">
            <w:pPr>
              <w:ind w:right="72"/>
              <w:jc w:val="both"/>
              <w:rPr>
                <w:sz w:val="16"/>
                <w:szCs w:val="16"/>
              </w:rPr>
            </w:pPr>
          </w:p>
          <w:p w:rsidR="00E0251C" w:rsidRPr="002C5AA9" w:rsidRDefault="00E0251C" w:rsidP="00C30E7E">
            <w:pPr>
              <w:ind w:right="72"/>
              <w:jc w:val="both"/>
              <w:rPr>
                <w:sz w:val="16"/>
                <w:szCs w:val="16"/>
              </w:rPr>
            </w:pPr>
          </w:p>
          <w:p w:rsidR="00C30E7E" w:rsidRPr="002C5AA9" w:rsidRDefault="00C30E7E" w:rsidP="00C30E7E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……….………………………………………………….............. </w:t>
            </w:r>
          </w:p>
          <w:p w:rsidR="00C30E7E" w:rsidRPr="007B4466" w:rsidRDefault="00C30E7E" w:rsidP="007B4466">
            <w:pPr>
              <w:ind w:right="72"/>
              <w:rPr>
                <w:sz w:val="18"/>
                <w:szCs w:val="16"/>
              </w:rPr>
            </w:pPr>
            <w:r w:rsidRPr="0079200C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79200C">
              <w:rPr>
                <w:sz w:val="16"/>
                <w:szCs w:val="14"/>
              </w:rPr>
              <w:t>data i podpis przyjmującego pracownika informację</w:t>
            </w:r>
          </w:p>
        </w:tc>
      </w:tr>
    </w:tbl>
    <w:p w:rsidR="00FB1119" w:rsidRPr="00B03BDE" w:rsidRDefault="00FB1119" w:rsidP="00450B11">
      <w:pPr>
        <w:rPr>
          <w:sz w:val="10"/>
        </w:rPr>
      </w:pPr>
    </w:p>
    <w:sectPr w:rsidR="00FB1119" w:rsidRPr="00B03BDE" w:rsidSect="004D4475">
      <w:pgSz w:w="11906" w:h="16838"/>
      <w:pgMar w:top="28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FC"/>
    <w:multiLevelType w:val="hybridMultilevel"/>
    <w:tmpl w:val="92123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F4B13"/>
    <w:multiLevelType w:val="hybridMultilevel"/>
    <w:tmpl w:val="BE9E5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10ACB"/>
    <w:multiLevelType w:val="hybridMultilevel"/>
    <w:tmpl w:val="6D7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00EC2"/>
    <w:multiLevelType w:val="hybridMultilevel"/>
    <w:tmpl w:val="A9187A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DC0A6D"/>
    <w:multiLevelType w:val="hybridMultilevel"/>
    <w:tmpl w:val="8E1C3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E4"/>
    <w:rsid w:val="00015F5E"/>
    <w:rsid w:val="00033C64"/>
    <w:rsid w:val="000B2FE4"/>
    <w:rsid w:val="000C0F5B"/>
    <w:rsid w:val="000C1F69"/>
    <w:rsid w:val="000D28C4"/>
    <w:rsid w:val="000F2782"/>
    <w:rsid w:val="0010601B"/>
    <w:rsid w:val="00112E88"/>
    <w:rsid w:val="00191F70"/>
    <w:rsid w:val="001B5242"/>
    <w:rsid w:val="001B73F0"/>
    <w:rsid w:val="001F2EB4"/>
    <w:rsid w:val="001F57EC"/>
    <w:rsid w:val="001F716F"/>
    <w:rsid w:val="002030F4"/>
    <w:rsid w:val="0023761D"/>
    <w:rsid w:val="002473CA"/>
    <w:rsid w:val="00290D3B"/>
    <w:rsid w:val="002B3DE6"/>
    <w:rsid w:val="002D32E6"/>
    <w:rsid w:val="00320BB1"/>
    <w:rsid w:val="003312D9"/>
    <w:rsid w:val="0034575F"/>
    <w:rsid w:val="00346B16"/>
    <w:rsid w:val="00351ACA"/>
    <w:rsid w:val="00364235"/>
    <w:rsid w:val="00384AB9"/>
    <w:rsid w:val="00392560"/>
    <w:rsid w:val="003B3AAB"/>
    <w:rsid w:val="004070B3"/>
    <w:rsid w:val="0043334C"/>
    <w:rsid w:val="004409D5"/>
    <w:rsid w:val="00440B9A"/>
    <w:rsid w:val="00450B11"/>
    <w:rsid w:val="004A3A7A"/>
    <w:rsid w:val="004A7B17"/>
    <w:rsid w:val="004C0063"/>
    <w:rsid w:val="004D4475"/>
    <w:rsid w:val="004D717D"/>
    <w:rsid w:val="005179BA"/>
    <w:rsid w:val="00525FAA"/>
    <w:rsid w:val="00544BCD"/>
    <w:rsid w:val="00575B4D"/>
    <w:rsid w:val="005849DC"/>
    <w:rsid w:val="00591A44"/>
    <w:rsid w:val="005B484E"/>
    <w:rsid w:val="005B550B"/>
    <w:rsid w:val="005F72EF"/>
    <w:rsid w:val="00633328"/>
    <w:rsid w:val="00644EB5"/>
    <w:rsid w:val="00647612"/>
    <w:rsid w:val="00667267"/>
    <w:rsid w:val="00690BDB"/>
    <w:rsid w:val="006B1176"/>
    <w:rsid w:val="006B58E0"/>
    <w:rsid w:val="006C1800"/>
    <w:rsid w:val="006C7C61"/>
    <w:rsid w:val="006D397F"/>
    <w:rsid w:val="006F5A9B"/>
    <w:rsid w:val="0070342C"/>
    <w:rsid w:val="00725E90"/>
    <w:rsid w:val="00734499"/>
    <w:rsid w:val="00780ABA"/>
    <w:rsid w:val="0079200C"/>
    <w:rsid w:val="007A698B"/>
    <w:rsid w:val="007A7FF3"/>
    <w:rsid w:val="007B4466"/>
    <w:rsid w:val="007B4CA9"/>
    <w:rsid w:val="007D1A61"/>
    <w:rsid w:val="00804FB4"/>
    <w:rsid w:val="0082294E"/>
    <w:rsid w:val="008332C5"/>
    <w:rsid w:val="008661A5"/>
    <w:rsid w:val="0086713B"/>
    <w:rsid w:val="0089138E"/>
    <w:rsid w:val="008B02D6"/>
    <w:rsid w:val="008B688B"/>
    <w:rsid w:val="00936E2C"/>
    <w:rsid w:val="0094058C"/>
    <w:rsid w:val="00971F11"/>
    <w:rsid w:val="00983741"/>
    <w:rsid w:val="009A392E"/>
    <w:rsid w:val="00A04B68"/>
    <w:rsid w:val="00A170D2"/>
    <w:rsid w:val="00A3079C"/>
    <w:rsid w:val="00A40085"/>
    <w:rsid w:val="00A47089"/>
    <w:rsid w:val="00A80259"/>
    <w:rsid w:val="00AC57F5"/>
    <w:rsid w:val="00AE4A95"/>
    <w:rsid w:val="00B03BDE"/>
    <w:rsid w:val="00B11AEC"/>
    <w:rsid w:val="00B2440D"/>
    <w:rsid w:val="00B25B5E"/>
    <w:rsid w:val="00B26EEC"/>
    <w:rsid w:val="00B55D6A"/>
    <w:rsid w:val="00B811AF"/>
    <w:rsid w:val="00B838F4"/>
    <w:rsid w:val="00C134B3"/>
    <w:rsid w:val="00C23EF5"/>
    <w:rsid w:val="00C30E7E"/>
    <w:rsid w:val="00C40036"/>
    <w:rsid w:val="00C832BA"/>
    <w:rsid w:val="00C8721F"/>
    <w:rsid w:val="00C929BE"/>
    <w:rsid w:val="00CB23DE"/>
    <w:rsid w:val="00CC6652"/>
    <w:rsid w:val="00CF7F31"/>
    <w:rsid w:val="00D00D0C"/>
    <w:rsid w:val="00D34FC1"/>
    <w:rsid w:val="00D511D4"/>
    <w:rsid w:val="00D56AD3"/>
    <w:rsid w:val="00D65E58"/>
    <w:rsid w:val="00D87785"/>
    <w:rsid w:val="00D87BEE"/>
    <w:rsid w:val="00DC0EC0"/>
    <w:rsid w:val="00DC3873"/>
    <w:rsid w:val="00E0251C"/>
    <w:rsid w:val="00ED22E4"/>
    <w:rsid w:val="00ED4A22"/>
    <w:rsid w:val="00EE3BAA"/>
    <w:rsid w:val="00EE4478"/>
    <w:rsid w:val="00EF0C69"/>
    <w:rsid w:val="00EF32AB"/>
    <w:rsid w:val="00EF7B83"/>
    <w:rsid w:val="00EF7C9D"/>
    <w:rsid w:val="00F06A3A"/>
    <w:rsid w:val="00F31DB0"/>
    <w:rsid w:val="00F65D5F"/>
    <w:rsid w:val="00FB1119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7933B-A318-446A-8F48-3C9DC8BF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8F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7F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F3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170D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ocha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7A61-3436-489F-8724-EA6AF812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Renata Rosińska-Pietrzak</cp:lastModifiedBy>
  <cp:revision>55</cp:revision>
  <cp:lastPrinted>2018-09-12T10:32:00Z</cp:lastPrinted>
  <dcterms:created xsi:type="dcterms:W3CDTF">2015-09-23T07:09:00Z</dcterms:created>
  <dcterms:modified xsi:type="dcterms:W3CDTF">2018-11-19T11:33:00Z</dcterms:modified>
</cp:coreProperties>
</file>