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97" w:rsidRPr="008972A2" w:rsidRDefault="00CA5697" w:rsidP="00CA5697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UCHWAŁA  NR  </w:t>
      </w:r>
      <w:r w:rsidR="00683981">
        <w:rPr>
          <w:rFonts w:ascii="Times New Roman" w:eastAsia="Calibri" w:hAnsi="Times New Roman"/>
          <w:b/>
          <w:sz w:val="24"/>
          <w:szCs w:val="24"/>
          <w:lang w:eastAsia="en-US"/>
        </w:rPr>
        <w:t>………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/</w:t>
      </w:r>
      <w:r w:rsidR="00683981">
        <w:rPr>
          <w:rFonts w:ascii="Times New Roman" w:eastAsia="Calibri" w:hAnsi="Times New Roman"/>
          <w:b/>
          <w:sz w:val="24"/>
          <w:szCs w:val="24"/>
          <w:lang w:eastAsia="en-US"/>
        </w:rPr>
        <w:t>……/19</w:t>
      </w:r>
    </w:p>
    <w:p w:rsidR="00CA5697" w:rsidRPr="008972A2" w:rsidRDefault="00CA5697" w:rsidP="00CA5697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A5697" w:rsidRPr="008972A2" w:rsidRDefault="00CA5697" w:rsidP="00CA5697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72A2">
        <w:rPr>
          <w:rFonts w:ascii="Times New Roman" w:eastAsia="Calibri" w:hAnsi="Times New Roman"/>
          <w:b/>
          <w:sz w:val="24"/>
          <w:szCs w:val="24"/>
          <w:lang w:eastAsia="en-US"/>
        </w:rPr>
        <w:t>RADY MIEJSKIEJ W SOCHACZEWIE</w:t>
      </w:r>
    </w:p>
    <w:p w:rsidR="00CA5697" w:rsidRPr="008972A2" w:rsidRDefault="00CA5697" w:rsidP="00CA5697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A5697" w:rsidRPr="008972A2" w:rsidRDefault="00CA5697" w:rsidP="00CA5697">
      <w:pPr>
        <w:jc w:val="center"/>
        <w:rPr>
          <w:rFonts w:ascii="Times New Roman" w:hAnsi="Times New Roman"/>
          <w:sz w:val="24"/>
          <w:szCs w:val="24"/>
        </w:rPr>
      </w:pPr>
      <w:r w:rsidRPr="008972A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 dnia </w:t>
      </w:r>
      <w:r w:rsidR="00683981">
        <w:rPr>
          <w:rFonts w:ascii="Times New Roman" w:eastAsia="Calibri" w:hAnsi="Times New Roman"/>
          <w:b/>
          <w:sz w:val="24"/>
          <w:szCs w:val="24"/>
          <w:lang w:eastAsia="en-US"/>
        </w:rPr>
        <w:t>……………………. 2019</w:t>
      </w:r>
    </w:p>
    <w:p w:rsidR="00CA5697" w:rsidRDefault="00CA5697" w:rsidP="00CA5697">
      <w:pPr>
        <w:jc w:val="both"/>
        <w:rPr>
          <w:rFonts w:ascii="Times New Roman" w:hAnsi="Times New Roman"/>
          <w:b/>
          <w:sz w:val="24"/>
          <w:szCs w:val="24"/>
        </w:rPr>
      </w:pPr>
    </w:p>
    <w:p w:rsidR="0004253B" w:rsidRPr="008972A2" w:rsidRDefault="0004253B" w:rsidP="00CA5697">
      <w:pPr>
        <w:jc w:val="both"/>
        <w:rPr>
          <w:rFonts w:ascii="Times New Roman" w:hAnsi="Times New Roman"/>
          <w:b/>
          <w:sz w:val="24"/>
          <w:szCs w:val="24"/>
        </w:rPr>
      </w:pPr>
    </w:p>
    <w:p w:rsidR="00CA5697" w:rsidRPr="0045337E" w:rsidRDefault="00CA5697" w:rsidP="00CA5697">
      <w:pPr>
        <w:jc w:val="both"/>
        <w:rPr>
          <w:rFonts w:ascii="Times New Roman" w:hAnsi="Times New Roman"/>
          <w:b/>
          <w:sz w:val="24"/>
          <w:szCs w:val="24"/>
        </w:rPr>
      </w:pPr>
      <w:r w:rsidRPr="0045337E">
        <w:rPr>
          <w:rFonts w:ascii="Times New Roman" w:hAnsi="Times New Roman"/>
          <w:b/>
          <w:sz w:val="24"/>
          <w:szCs w:val="24"/>
        </w:rPr>
        <w:t xml:space="preserve">w sprawie </w:t>
      </w:r>
      <w:r w:rsidR="00683981">
        <w:rPr>
          <w:rFonts w:ascii="Times New Roman" w:hAnsi="Times New Roman"/>
          <w:b/>
          <w:sz w:val="24"/>
          <w:szCs w:val="24"/>
        </w:rPr>
        <w:t xml:space="preserve">zmiany uchwały dotyczącej </w:t>
      </w:r>
      <w:r w:rsidRPr="0045337E">
        <w:rPr>
          <w:rFonts w:ascii="Times New Roman" w:hAnsi="Times New Roman"/>
          <w:b/>
          <w:sz w:val="24"/>
          <w:szCs w:val="24"/>
        </w:rPr>
        <w:t xml:space="preserve">ustalenia trybu udzielania i rozliczania dotacji dla niepublicznych szkół, oddziałów przedszkolnych w niepublicznych szkołach podstawowych, </w:t>
      </w:r>
      <w:r>
        <w:rPr>
          <w:rFonts w:ascii="Times New Roman" w:hAnsi="Times New Roman"/>
          <w:b/>
          <w:sz w:val="24"/>
          <w:szCs w:val="24"/>
        </w:rPr>
        <w:t xml:space="preserve">niepublicznych </w:t>
      </w:r>
      <w:r w:rsidRPr="0045337E">
        <w:rPr>
          <w:rFonts w:ascii="Times New Roman" w:hAnsi="Times New Roman"/>
          <w:b/>
          <w:sz w:val="24"/>
          <w:szCs w:val="24"/>
        </w:rPr>
        <w:t xml:space="preserve">przedszkoli oraz </w:t>
      </w:r>
      <w:r>
        <w:rPr>
          <w:rFonts w:ascii="Times New Roman" w:hAnsi="Times New Roman"/>
          <w:b/>
          <w:sz w:val="24"/>
          <w:szCs w:val="24"/>
        </w:rPr>
        <w:t xml:space="preserve">niepublicznych </w:t>
      </w:r>
      <w:r w:rsidRPr="0045337E">
        <w:rPr>
          <w:rFonts w:ascii="Times New Roman" w:hAnsi="Times New Roman"/>
          <w:b/>
          <w:sz w:val="24"/>
          <w:szCs w:val="24"/>
        </w:rPr>
        <w:t>innych form wychowania przedszkolnego oraz trybu przeprowadzania kontroli prawidłowości ich pobrania i wykorzystania</w:t>
      </w:r>
    </w:p>
    <w:p w:rsidR="00CA5697" w:rsidRDefault="00CA5697" w:rsidP="00CA5697">
      <w:pPr>
        <w:jc w:val="both"/>
        <w:rPr>
          <w:rFonts w:ascii="Times New Roman" w:hAnsi="Times New Roman"/>
          <w:b/>
          <w:sz w:val="24"/>
          <w:szCs w:val="24"/>
        </w:rPr>
      </w:pPr>
    </w:p>
    <w:p w:rsidR="0004253B" w:rsidRPr="0045337E" w:rsidRDefault="0004253B" w:rsidP="00CA5697">
      <w:pPr>
        <w:jc w:val="both"/>
        <w:rPr>
          <w:rFonts w:ascii="Times New Roman" w:hAnsi="Times New Roman"/>
          <w:b/>
          <w:sz w:val="24"/>
          <w:szCs w:val="24"/>
        </w:rPr>
      </w:pPr>
    </w:p>
    <w:p w:rsidR="00CA5697" w:rsidRPr="0045337E" w:rsidRDefault="00CA5697" w:rsidP="00CA5697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sz w:val="24"/>
          <w:szCs w:val="24"/>
        </w:rPr>
      </w:pPr>
      <w:r w:rsidRPr="0045337E">
        <w:rPr>
          <w:rFonts w:ascii="Times New Roman" w:hAnsi="Times New Roman"/>
          <w:sz w:val="24"/>
          <w:szCs w:val="24"/>
        </w:rPr>
        <w:t xml:space="preserve">Na podstawie art. 18 ust. 2 pkt. 15 ustawy z dnia 8 marca 1990 r. o samorządzie gminnym </w:t>
      </w:r>
      <w:r w:rsidR="00736070" w:rsidRPr="00736070">
        <w:rPr>
          <w:rFonts w:ascii="Times New Roman" w:hAnsi="Times New Roman"/>
          <w:sz w:val="24"/>
          <w:szCs w:val="24"/>
        </w:rPr>
        <w:t>(Dz. U z 2019 r. poz. 506 z późn. zm.)</w:t>
      </w:r>
      <w:r w:rsidR="00736070" w:rsidRPr="00736070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736070" w:rsidRPr="0073607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37E">
        <w:rPr>
          <w:rFonts w:ascii="Times New Roman" w:hAnsi="Times New Roman"/>
          <w:sz w:val="24"/>
          <w:szCs w:val="24"/>
        </w:rPr>
        <w:t xml:space="preserve">oraz art. </w:t>
      </w:r>
      <w:r w:rsidR="00361935">
        <w:rPr>
          <w:rFonts w:ascii="Times New Roman" w:hAnsi="Times New Roman"/>
          <w:sz w:val="24"/>
          <w:szCs w:val="24"/>
        </w:rPr>
        <w:t xml:space="preserve">35 ust. 4 i art. </w:t>
      </w:r>
      <w:r w:rsidRPr="0045337E">
        <w:rPr>
          <w:rFonts w:ascii="Times New Roman" w:hAnsi="Times New Roman"/>
          <w:sz w:val="24"/>
          <w:szCs w:val="24"/>
        </w:rPr>
        <w:t>38 ust. 1 ustawy z dnia 2</w:t>
      </w:r>
      <w:r>
        <w:rPr>
          <w:rFonts w:ascii="Times New Roman" w:hAnsi="Times New Roman"/>
          <w:sz w:val="24"/>
          <w:szCs w:val="24"/>
        </w:rPr>
        <w:t>7 </w:t>
      </w:r>
      <w:r w:rsidRPr="0045337E">
        <w:rPr>
          <w:rFonts w:ascii="Times New Roman" w:hAnsi="Times New Roman"/>
          <w:sz w:val="24"/>
          <w:szCs w:val="24"/>
        </w:rPr>
        <w:t>października 2017 r. o finansowaniu zadań oświatowych (Dz. U. z 2017 r. poz. 2203)</w:t>
      </w:r>
      <w:r w:rsidR="00841DC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45337E">
        <w:rPr>
          <w:rFonts w:ascii="Times New Roman" w:hAnsi="Times New Roman"/>
          <w:sz w:val="24"/>
          <w:szCs w:val="24"/>
        </w:rPr>
        <w:t xml:space="preserve"> Rada Miejska w Sochaczewie uchwala co następuje:</w:t>
      </w:r>
    </w:p>
    <w:p w:rsidR="00683981" w:rsidRDefault="00683981" w:rsidP="00683981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CA5697" w:rsidRPr="0045337E" w:rsidRDefault="00683981" w:rsidP="00683981">
      <w:pPr>
        <w:autoSpaceDE w:val="0"/>
        <w:autoSpaceDN w:val="0"/>
        <w:adjustRightInd w:val="0"/>
        <w:ind w:firstLine="431"/>
        <w:jc w:val="both"/>
        <w:rPr>
          <w:rFonts w:ascii="Times New Roman" w:hAnsi="Times New Roman"/>
          <w:sz w:val="24"/>
          <w:szCs w:val="24"/>
        </w:rPr>
      </w:pPr>
      <w:r w:rsidRPr="00010BC4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W Uchwale Nr</w:t>
      </w:r>
      <w:r w:rsidRPr="00683981">
        <w:rPr>
          <w:rFonts w:ascii="Times New Roman" w:hAnsi="Times New Roman"/>
          <w:sz w:val="24"/>
          <w:szCs w:val="24"/>
        </w:rPr>
        <w:t xml:space="preserve">  XXXIII/368/18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981">
        <w:rPr>
          <w:rFonts w:ascii="Times New Roman" w:hAnsi="Times New Roman"/>
          <w:sz w:val="24"/>
          <w:szCs w:val="24"/>
        </w:rPr>
        <w:t>Rady Miejskiej w Sochaczewie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981">
        <w:rPr>
          <w:rFonts w:ascii="Times New Roman" w:hAnsi="Times New Roman"/>
          <w:sz w:val="24"/>
          <w:szCs w:val="24"/>
        </w:rPr>
        <w:t>z dnia 27 marca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981">
        <w:rPr>
          <w:rFonts w:ascii="Times New Roman" w:hAnsi="Times New Roman"/>
          <w:sz w:val="24"/>
          <w:szCs w:val="24"/>
        </w:rPr>
        <w:t>w sprawie ustalenia trybu udzielania i rozliczania dotacji dla niepublicznych szkół, oddziałów przedszkolnych w niepublicznych szkołach podstawowych, niepublicznych przedszkoli oraz niepublicznych innych form wychowania przedszkolnego oraz trybu przeprowadzania kontroli prawidłowości ich pobrania i wykorzystania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981">
        <w:rPr>
          <w:rFonts w:ascii="Times New Roman" w:hAnsi="Times New Roman"/>
          <w:sz w:val="24"/>
          <w:szCs w:val="24"/>
        </w:rPr>
        <w:t>wprowadza się następujące zmiany:</w:t>
      </w:r>
    </w:p>
    <w:p w:rsidR="00CA5697" w:rsidRDefault="00683981" w:rsidP="006839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 otrzymuje brzmienie:</w:t>
      </w:r>
    </w:p>
    <w:p w:rsidR="00683981" w:rsidRPr="00683981" w:rsidRDefault="00683981" w:rsidP="00683981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CA5697" w:rsidRDefault="00361935" w:rsidP="00CA569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4253B">
        <w:rPr>
          <w:rFonts w:ascii="Times New Roman" w:hAnsi="Times New Roman"/>
          <w:sz w:val="24"/>
          <w:szCs w:val="24"/>
        </w:rPr>
        <w:t>„</w:t>
      </w:r>
      <w:r w:rsidR="00CA5697" w:rsidRPr="001F7CEA">
        <w:rPr>
          <w:rFonts w:ascii="Times New Roman" w:hAnsi="Times New Roman"/>
          <w:b/>
          <w:sz w:val="24"/>
          <w:szCs w:val="24"/>
        </w:rPr>
        <w:t>§ 4.</w:t>
      </w:r>
      <w:r w:rsidR="00CA5697" w:rsidRPr="0045337E">
        <w:rPr>
          <w:rFonts w:ascii="Times New Roman" w:hAnsi="Times New Roman"/>
          <w:sz w:val="24"/>
          <w:szCs w:val="24"/>
        </w:rPr>
        <w:t xml:space="preserve"> 1. Organ prowadzący </w:t>
      </w:r>
      <w:r w:rsidR="00CA5697">
        <w:rPr>
          <w:rFonts w:ascii="Times New Roman" w:hAnsi="Times New Roman"/>
          <w:sz w:val="24"/>
          <w:szCs w:val="24"/>
        </w:rPr>
        <w:t>jednostkę</w:t>
      </w:r>
      <w:r w:rsidR="00CA5697" w:rsidRPr="0045337E">
        <w:rPr>
          <w:rFonts w:ascii="Times New Roman" w:hAnsi="Times New Roman"/>
          <w:sz w:val="24"/>
          <w:szCs w:val="24"/>
        </w:rPr>
        <w:t xml:space="preserve"> składa rozliczenie z wykorzystania dotacji do dnia 20</w:t>
      </w:r>
      <w:r w:rsidR="00CA5697">
        <w:rPr>
          <w:rFonts w:ascii="Times New Roman" w:hAnsi="Times New Roman"/>
          <w:sz w:val="24"/>
          <w:szCs w:val="24"/>
        </w:rPr>
        <w:t> </w:t>
      </w:r>
      <w:r w:rsidR="00CA5697" w:rsidRPr="0045337E">
        <w:rPr>
          <w:rFonts w:ascii="Times New Roman" w:hAnsi="Times New Roman"/>
          <w:sz w:val="24"/>
          <w:szCs w:val="24"/>
        </w:rPr>
        <w:t>stycznia roku następującego po roku udzielenia dotacji</w:t>
      </w:r>
      <w:r w:rsidR="00CA5697">
        <w:rPr>
          <w:rFonts w:ascii="Times New Roman" w:hAnsi="Times New Roman"/>
          <w:sz w:val="24"/>
          <w:szCs w:val="24"/>
        </w:rPr>
        <w:t>, z z</w:t>
      </w:r>
      <w:r w:rsidR="0004253B">
        <w:rPr>
          <w:rFonts w:ascii="Times New Roman" w:hAnsi="Times New Roman"/>
          <w:sz w:val="24"/>
          <w:szCs w:val="24"/>
        </w:rPr>
        <w:t xml:space="preserve">astrzeżeniem ust. </w:t>
      </w:r>
      <w:r w:rsidR="00953993">
        <w:rPr>
          <w:rFonts w:ascii="Times New Roman" w:hAnsi="Times New Roman"/>
          <w:sz w:val="24"/>
          <w:szCs w:val="24"/>
        </w:rPr>
        <w:t>4</w:t>
      </w:r>
      <w:r w:rsidR="0004253B">
        <w:rPr>
          <w:rFonts w:ascii="Times New Roman" w:hAnsi="Times New Roman"/>
          <w:sz w:val="24"/>
          <w:szCs w:val="24"/>
        </w:rPr>
        <w:t>.</w:t>
      </w:r>
      <w:r w:rsidR="00CA5697" w:rsidRPr="0045337E">
        <w:rPr>
          <w:rFonts w:ascii="Times New Roman" w:hAnsi="Times New Roman"/>
          <w:sz w:val="24"/>
          <w:szCs w:val="24"/>
        </w:rPr>
        <w:t xml:space="preserve"> Wzór rozliczenia stanowi załąc</w:t>
      </w:r>
      <w:r w:rsidR="00CA5697">
        <w:rPr>
          <w:rFonts w:ascii="Times New Roman" w:hAnsi="Times New Roman"/>
          <w:sz w:val="24"/>
          <w:szCs w:val="24"/>
        </w:rPr>
        <w:t>znik Nr 4</w:t>
      </w:r>
      <w:r w:rsidR="00CA5697" w:rsidRPr="0045337E">
        <w:rPr>
          <w:rFonts w:ascii="Times New Roman" w:hAnsi="Times New Roman"/>
          <w:sz w:val="24"/>
          <w:szCs w:val="24"/>
        </w:rPr>
        <w:t xml:space="preserve"> do niniejszej uchwały</w:t>
      </w:r>
      <w:r w:rsidR="00CA5697">
        <w:rPr>
          <w:rFonts w:ascii="Times New Roman" w:hAnsi="Times New Roman"/>
          <w:sz w:val="24"/>
          <w:szCs w:val="24"/>
        </w:rPr>
        <w:t>.</w:t>
      </w:r>
    </w:p>
    <w:p w:rsidR="0087219F" w:rsidRDefault="00683981" w:rsidP="0087219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C1C92">
        <w:rPr>
          <w:rFonts w:ascii="Times New Roman" w:hAnsi="Times New Roman"/>
          <w:sz w:val="24"/>
          <w:szCs w:val="24"/>
        </w:rPr>
        <w:t xml:space="preserve">2. </w:t>
      </w:r>
      <w:r w:rsidR="0087219F" w:rsidRPr="0087219F">
        <w:rPr>
          <w:rFonts w:ascii="Times New Roman" w:hAnsi="Times New Roman"/>
          <w:sz w:val="24"/>
          <w:szCs w:val="24"/>
        </w:rPr>
        <w:t xml:space="preserve">Organ prowadzący </w:t>
      </w:r>
      <w:r w:rsidR="0087219F">
        <w:rPr>
          <w:rFonts w:ascii="Times New Roman" w:hAnsi="Times New Roman"/>
          <w:sz w:val="24"/>
          <w:szCs w:val="24"/>
        </w:rPr>
        <w:t>jednostkę</w:t>
      </w:r>
      <w:r w:rsidR="0087219F" w:rsidRPr="0087219F">
        <w:rPr>
          <w:rFonts w:ascii="Times New Roman" w:hAnsi="Times New Roman"/>
          <w:sz w:val="24"/>
          <w:szCs w:val="24"/>
        </w:rPr>
        <w:t xml:space="preserve"> składa rozliczenie z wykorzystanej dotacji,</w:t>
      </w:r>
      <w:r w:rsidR="0087219F">
        <w:rPr>
          <w:rFonts w:ascii="Times New Roman" w:hAnsi="Times New Roman"/>
          <w:sz w:val="24"/>
          <w:szCs w:val="24"/>
        </w:rPr>
        <w:t xml:space="preserve"> </w:t>
      </w:r>
      <w:r w:rsidR="0087219F" w:rsidRPr="0087219F">
        <w:rPr>
          <w:rFonts w:ascii="Times New Roman" w:hAnsi="Times New Roman"/>
          <w:sz w:val="24"/>
          <w:szCs w:val="24"/>
        </w:rPr>
        <w:t xml:space="preserve">udzielonej na </w:t>
      </w:r>
      <w:r w:rsidR="0087219F">
        <w:rPr>
          <w:rFonts w:ascii="Times New Roman" w:hAnsi="Times New Roman"/>
          <w:sz w:val="24"/>
          <w:szCs w:val="24"/>
        </w:rPr>
        <w:t>uczniów posiadających orzeczenie</w:t>
      </w:r>
      <w:r w:rsidR="0087219F" w:rsidRPr="0087219F">
        <w:rPr>
          <w:rFonts w:ascii="Times New Roman" w:hAnsi="Times New Roman"/>
          <w:sz w:val="24"/>
          <w:szCs w:val="24"/>
        </w:rPr>
        <w:t xml:space="preserve"> o potrzebie kształcenia specjalnego </w:t>
      </w:r>
      <w:r w:rsidR="0087219F" w:rsidRPr="0045337E">
        <w:rPr>
          <w:rFonts w:ascii="Times New Roman" w:hAnsi="Times New Roman"/>
          <w:sz w:val="24"/>
          <w:szCs w:val="24"/>
        </w:rPr>
        <w:t>do dnia 20</w:t>
      </w:r>
      <w:r w:rsidR="0087219F">
        <w:rPr>
          <w:rFonts w:ascii="Times New Roman" w:hAnsi="Times New Roman"/>
          <w:sz w:val="24"/>
          <w:szCs w:val="24"/>
        </w:rPr>
        <w:t> </w:t>
      </w:r>
      <w:r w:rsidR="0087219F" w:rsidRPr="0045337E">
        <w:rPr>
          <w:rFonts w:ascii="Times New Roman" w:hAnsi="Times New Roman"/>
          <w:sz w:val="24"/>
          <w:szCs w:val="24"/>
        </w:rPr>
        <w:t>stycznia roku następującego po roku udzielenia dotacji</w:t>
      </w:r>
      <w:r w:rsidR="0087219F">
        <w:rPr>
          <w:rFonts w:ascii="Times New Roman" w:hAnsi="Times New Roman"/>
          <w:sz w:val="24"/>
          <w:szCs w:val="24"/>
        </w:rPr>
        <w:t>, z zastrzeżeniem ust. 4</w:t>
      </w:r>
      <w:r w:rsidR="0004253B">
        <w:rPr>
          <w:rFonts w:ascii="Times New Roman" w:hAnsi="Times New Roman"/>
          <w:sz w:val="24"/>
          <w:szCs w:val="24"/>
        </w:rPr>
        <w:t>.</w:t>
      </w:r>
      <w:r w:rsidR="0087219F" w:rsidRPr="0045337E">
        <w:rPr>
          <w:rFonts w:ascii="Times New Roman" w:hAnsi="Times New Roman"/>
          <w:sz w:val="24"/>
          <w:szCs w:val="24"/>
        </w:rPr>
        <w:t xml:space="preserve"> Wzór rozliczenia stanowi załąc</w:t>
      </w:r>
      <w:r w:rsidR="0087219F">
        <w:rPr>
          <w:rFonts w:ascii="Times New Roman" w:hAnsi="Times New Roman"/>
          <w:sz w:val="24"/>
          <w:szCs w:val="24"/>
        </w:rPr>
        <w:t>znik Nr 5</w:t>
      </w:r>
      <w:r w:rsidR="0087219F" w:rsidRPr="0045337E">
        <w:rPr>
          <w:rFonts w:ascii="Times New Roman" w:hAnsi="Times New Roman"/>
          <w:sz w:val="24"/>
          <w:szCs w:val="24"/>
        </w:rPr>
        <w:t xml:space="preserve"> do niniejszej uchwały</w:t>
      </w:r>
      <w:r w:rsidR="0087219F">
        <w:rPr>
          <w:rFonts w:ascii="Times New Roman" w:hAnsi="Times New Roman"/>
          <w:sz w:val="24"/>
          <w:szCs w:val="24"/>
        </w:rPr>
        <w:t>.</w:t>
      </w:r>
    </w:p>
    <w:p w:rsidR="00CA5697" w:rsidRPr="0045337E" w:rsidRDefault="00CC1C92" w:rsidP="00CA5697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697" w:rsidRPr="0045337E">
        <w:rPr>
          <w:rFonts w:ascii="Times New Roman" w:hAnsi="Times New Roman"/>
          <w:sz w:val="24"/>
          <w:szCs w:val="24"/>
        </w:rPr>
        <w:t xml:space="preserve">. W przypadku prowadzenia kilku dotowanych </w:t>
      </w:r>
      <w:r w:rsidR="00CA5697">
        <w:rPr>
          <w:rFonts w:ascii="Times New Roman" w:hAnsi="Times New Roman"/>
          <w:sz w:val="24"/>
          <w:szCs w:val="24"/>
        </w:rPr>
        <w:t>jednostek przez ten sam organ prowadzący,</w:t>
      </w:r>
      <w:r w:rsidR="00CA5697" w:rsidRPr="0045337E">
        <w:rPr>
          <w:rFonts w:ascii="Times New Roman" w:hAnsi="Times New Roman"/>
          <w:sz w:val="24"/>
          <w:szCs w:val="24"/>
        </w:rPr>
        <w:t xml:space="preserve"> rozliczenie, o którym mowa w ust. 1</w:t>
      </w:r>
      <w:r w:rsidR="0087219F">
        <w:rPr>
          <w:rFonts w:ascii="Times New Roman" w:hAnsi="Times New Roman"/>
          <w:sz w:val="24"/>
          <w:szCs w:val="24"/>
        </w:rPr>
        <w:t xml:space="preserve">-2 </w:t>
      </w:r>
      <w:r w:rsidR="00CA5697" w:rsidRPr="0045337E">
        <w:rPr>
          <w:rFonts w:ascii="Times New Roman" w:hAnsi="Times New Roman"/>
          <w:sz w:val="24"/>
          <w:szCs w:val="24"/>
        </w:rPr>
        <w:t xml:space="preserve">należy złożyć osobno dla każdej </w:t>
      </w:r>
      <w:r w:rsidR="00CA5697">
        <w:rPr>
          <w:rFonts w:ascii="Times New Roman" w:hAnsi="Times New Roman"/>
          <w:sz w:val="24"/>
          <w:szCs w:val="24"/>
        </w:rPr>
        <w:t>jednostki</w:t>
      </w:r>
      <w:r w:rsidR="00CA5697" w:rsidRPr="0045337E">
        <w:rPr>
          <w:rFonts w:ascii="Times New Roman" w:hAnsi="Times New Roman"/>
          <w:sz w:val="24"/>
          <w:szCs w:val="24"/>
        </w:rPr>
        <w:t>.</w:t>
      </w:r>
    </w:p>
    <w:p w:rsidR="00CA5697" w:rsidRPr="0045337E" w:rsidRDefault="00CC1C92" w:rsidP="00CA5697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5697" w:rsidRPr="0045337E">
        <w:rPr>
          <w:rFonts w:ascii="Times New Roman" w:hAnsi="Times New Roman"/>
          <w:sz w:val="24"/>
          <w:szCs w:val="24"/>
        </w:rPr>
        <w:t xml:space="preserve">. W przypadku gdy dotowana </w:t>
      </w:r>
      <w:r w:rsidR="00CA5697">
        <w:rPr>
          <w:rFonts w:ascii="Times New Roman" w:hAnsi="Times New Roman"/>
          <w:sz w:val="24"/>
          <w:szCs w:val="24"/>
        </w:rPr>
        <w:t>jednostka</w:t>
      </w:r>
      <w:r w:rsidR="00CA5697" w:rsidRPr="0045337E">
        <w:rPr>
          <w:rFonts w:ascii="Times New Roman" w:hAnsi="Times New Roman"/>
          <w:sz w:val="24"/>
          <w:szCs w:val="24"/>
        </w:rPr>
        <w:t xml:space="preserve"> kończy swoją działalność w trakcie trwania roku budżetowego, w którym udzielono dotacji, organ prowadzący w terminie 30 dni od dnia otrzymania ostatniej części dotacji przekazuje rozliczenie dotacji otrzymanej w roku budżetowym, w którym </w:t>
      </w:r>
      <w:r w:rsidR="00CA5697">
        <w:rPr>
          <w:rFonts w:ascii="Times New Roman" w:hAnsi="Times New Roman"/>
          <w:sz w:val="24"/>
          <w:szCs w:val="24"/>
        </w:rPr>
        <w:t>jednostka</w:t>
      </w:r>
      <w:r w:rsidR="00CA5697" w:rsidRPr="0045337E">
        <w:rPr>
          <w:rFonts w:ascii="Times New Roman" w:hAnsi="Times New Roman"/>
          <w:sz w:val="24"/>
          <w:szCs w:val="24"/>
        </w:rPr>
        <w:t xml:space="preserve"> dotowana zakończyła działalność.</w:t>
      </w:r>
    </w:p>
    <w:p w:rsidR="00CA5697" w:rsidRDefault="00CC1C92" w:rsidP="00CA5697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A5697" w:rsidRPr="0045337E">
        <w:rPr>
          <w:rFonts w:ascii="Times New Roman" w:hAnsi="Times New Roman"/>
          <w:sz w:val="24"/>
          <w:szCs w:val="24"/>
        </w:rPr>
        <w:t>. Rozliczenie z wykorzystania dotacji, o którym mowa w ust.</w:t>
      </w:r>
      <w:r w:rsidR="00CA5697">
        <w:rPr>
          <w:rFonts w:ascii="Times New Roman" w:hAnsi="Times New Roman"/>
          <w:sz w:val="24"/>
          <w:szCs w:val="24"/>
        </w:rPr>
        <w:t xml:space="preserve"> </w:t>
      </w:r>
      <w:r w:rsidR="00CA5697" w:rsidRPr="004533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="00CA5697" w:rsidRPr="0045337E">
        <w:rPr>
          <w:rFonts w:ascii="Times New Roman" w:hAnsi="Times New Roman"/>
          <w:sz w:val="24"/>
          <w:szCs w:val="24"/>
        </w:rPr>
        <w:t xml:space="preserve"> i ust.</w:t>
      </w:r>
      <w:r>
        <w:rPr>
          <w:rFonts w:ascii="Times New Roman" w:hAnsi="Times New Roman"/>
          <w:sz w:val="24"/>
          <w:szCs w:val="24"/>
        </w:rPr>
        <w:t xml:space="preserve"> 4</w:t>
      </w:r>
      <w:r w:rsidR="00CA5697" w:rsidRPr="0045337E">
        <w:rPr>
          <w:rFonts w:ascii="Times New Roman" w:hAnsi="Times New Roman"/>
          <w:sz w:val="24"/>
          <w:szCs w:val="24"/>
        </w:rPr>
        <w:t xml:space="preserve"> organ prowadzący </w:t>
      </w:r>
      <w:r w:rsidR="00CA5697">
        <w:rPr>
          <w:rFonts w:ascii="Times New Roman" w:hAnsi="Times New Roman"/>
          <w:sz w:val="24"/>
          <w:szCs w:val="24"/>
        </w:rPr>
        <w:t>jednostkę</w:t>
      </w:r>
      <w:r w:rsidR="00CA5697" w:rsidRPr="0045337E">
        <w:rPr>
          <w:rFonts w:ascii="Times New Roman" w:hAnsi="Times New Roman"/>
          <w:sz w:val="24"/>
          <w:szCs w:val="24"/>
        </w:rPr>
        <w:t xml:space="preserve"> rejestruje w systemie elektronicznym wskazanym przez Gminę Miasto Sochaczew.</w:t>
      </w:r>
      <w:r w:rsidR="00361935">
        <w:rPr>
          <w:rFonts w:ascii="Times New Roman" w:hAnsi="Times New Roman"/>
          <w:sz w:val="24"/>
          <w:szCs w:val="24"/>
        </w:rPr>
        <w:t>”</w:t>
      </w:r>
    </w:p>
    <w:p w:rsidR="00EB7D27" w:rsidRDefault="00EB7D27" w:rsidP="00CA569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1935" w:rsidRPr="0045337E" w:rsidRDefault="00361935" w:rsidP="00CA5697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 </w:t>
      </w:r>
      <w:r w:rsidRPr="00361935">
        <w:rPr>
          <w:rFonts w:ascii="Times New Roman" w:hAnsi="Times New Roman"/>
          <w:sz w:val="24"/>
          <w:szCs w:val="24"/>
        </w:rPr>
        <w:t>dodaje się Załącznik Nr 5 w brzmieniu jak w załączniku do niniejszej uchwały.</w:t>
      </w:r>
    </w:p>
    <w:p w:rsidR="00CA5697" w:rsidRDefault="00CA5697" w:rsidP="00CA5697">
      <w:pPr>
        <w:pStyle w:val="Default"/>
        <w:jc w:val="both"/>
        <w:rPr>
          <w:color w:val="auto"/>
        </w:rPr>
      </w:pPr>
    </w:p>
    <w:p w:rsidR="00CA5697" w:rsidRPr="00A46BB4" w:rsidRDefault="00CA5697" w:rsidP="00CA569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46BB4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010BC4">
        <w:rPr>
          <w:rFonts w:ascii="Times New Roman" w:hAnsi="Times New Roman"/>
          <w:b/>
          <w:sz w:val="24"/>
          <w:szCs w:val="24"/>
        </w:rPr>
        <w:t>2</w:t>
      </w:r>
      <w:r w:rsidRPr="00A46BB4">
        <w:rPr>
          <w:rFonts w:ascii="Times New Roman" w:hAnsi="Times New Roman"/>
          <w:b/>
          <w:sz w:val="24"/>
          <w:szCs w:val="24"/>
        </w:rPr>
        <w:t xml:space="preserve">. </w:t>
      </w:r>
      <w:r w:rsidRPr="00A46BB4">
        <w:rPr>
          <w:rFonts w:ascii="Times New Roman" w:hAnsi="Times New Roman"/>
          <w:sz w:val="24"/>
          <w:szCs w:val="24"/>
        </w:rPr>
        <w:t>Wykonanie uchwały powierza się Burmistrzowi Miasta Sochaczew.</w:t>
      </w:r>
    </w:p>
    <w:p w:rsidR="00CA5697" w:rsidRPr="0087219F" w:rsidRDefault="00CA5697" w:rsidP="00CA5697">
      <w:pPr>
        <w:jc w:val="both"/>
        <w:rPr>
          <w:rFonts w:ascii="Times New Roman" w:hAnsi="Times New Roman"/>
          <w:sz w:val="24"/>
          <w:szCs w:val="24"/>
        </w:rPr>
      </w:pPr>
    </w:p>
    <w:p w:rsidR="00CA5697" w:rsidRDefault="00CA5697" w:rsidP="00CA569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46BB4">
        <w:rPr>
          <w:rFonts w:ascii="Times New Roman" w:hAnsi="Times New Roman"/>
          <w:b/>
          <w:sz w:val="24"/>
          <w:szCs w:val="24"/>
        </w:rPr>
        <w:t xml:space="preserve">§ </w:t>
      </w:r>
      <w:r w:rsidR="00010BC4">
        <w:rPr>
          <w:rFonts w:ascii="Times New Roman" w:hAnsi="Times New Roman"/>
          <w:b/>
          <w:sz w:val="24"/>
          <w:szCs w:val="24"/>
        </w:rPr>
        <w:t>3</w:t>
      </w:r>
      <w:r w:rsidRPr="00A46BB4">
        <w:rPr>
          <w:rFonts w:ascii="Times New Roman" w:hAnsi="Times New Roman"/>
          <w:b/>
          <w:sz w:val="24"/>
          <w:szCs w:val="24"/>
        </w:rPr>
        <w:t xml:space="preserve">. </w:t>
      </w:r>
      <w:r w:rsidRPr="00A46BB4">
        <w:rPr>
          <w:rFonts w:ascii="Times New Roman" w:hAnsi="Times New Roman"/>
          <w:sz w:val="24"/>
          <w:szCs w:val="24"/>
        </w:rPr>
        <w:t xml:space="preserve">Uchwała wchodzi w życie po upływie 14 dni od dnia ogłoszenia w Dzienniku Urzędowym Województwa Mazowieckiego. </w:t>
      </w:r>
    </w:p>
    <w:p w:rsidR="00EB7D27" w:rsidRDefault="00EB7D2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0BC4" w:rsidRPr="00010BC4" w:rsidRDefault="00010BC4" w:rsidP="00010BC4">
      <w:pPr>
        <w:ind w:left="4956" w:firstLine="5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lastRenderedPageBreak/>
        <w:t>Załącznik Nr 5</w:t>
      </w:r>
    </w:p>
    <w:p w:rsidR="00010BC4" w:rsidRPr="00010BC4" w:rsidRDefault="00010BC4" w:rsidP="00010BC4">
      <w:pPr>
        <w:ind w:left="4956"/>
        <w:rPr>
          <w:rFonts w:ascii="Times New Roman" w:eastAsia="Calibri" w:hAnsi="Times New Roman"/>
          <w:sz w:val="20"/>
          <w:lang w:eastAsia="en-US"/>
        </w:rPr>
      </w:pPr>
      <w:r w:rsidRPr="00010BC4">
        <w:rPr>
          <w:rFonts w:ascii="Times New Roman" w:eastAsia="Calibri" w:hAnsi="Times New Roman"/>
          <w:sz w:val="20"/>
          <w:lang w:eastAsia="en-US"/>
        </w:rPr>
        <w:t xml:space="preserve">do Uchwały …../…../… </w:t>
      </w:r>
    </w:p>
    <w:p w:rsidR="00010BC4" w:rsidRPr="00010BC4" w:rsidRDefault="00010BC4" w:rsidP="00010BC4">
      <w:pPr>
        <w:ind w:left="4956"/>
        <w:rPr>
          <w:rFonts w:ascii="Times New Roman" w:eastAsia="Calibri" w:hAnsi="Times New Roman"/>
          <w:sz w:val="20"/>
          <w:lang w:eastAsia="en-US"/>
        </w:rPr>
      </w:pPr>
      <w:r w:rsidRPr="00010BC4">
        <w:rPr>
          <w:rFonts w:ascii="Times New Roman" w:eastAsia="Calibri" w:hAnsi="Times New Roman"/>
          <w:sz w:val="20"/>
          <w:lang w:eastAsia="en-US"/>
        </w:rPr>
        <w:t xml:space="preserve">Rady Miejskiej w Sochaczewie </w:t>
      </w:r>
    </w:p>
    <w:p w:rsidR="00010BC4" w:rsidRPr="00010BC4" w:rsidRDefault="00010BC4" w:rsidP="00010BC4">
      <w:pPr>
        <w:ind w:left="4956"/>
        <w:rPr>
          <w:rFonts w:ascii="Times New Roman" w:eastAsia="Calibri" w:hAnsi="Times New Roman"/>
          <w:sz w:val="20"/>
          <w:lang w:eastAsia="en-US"/>
        </w:rPr>
      </w:pPr>
      <w:r w:rsidRPr="00010BC4">
        <w:rPr>
          <w:rFonts w:ascii="Times New Roman" w:eastAsia="Calibri" w:hAnsi="Times New Roman"/>
          <w:sz w:val="20"/>
          <w:lang w:eastAsia="en-US"/>
        </w:rPr>
        <w:t>z dnia ……………....</w:t>
      </w:r>
      <w:r w:rsidRPr="00010BC4">
        <w:rPr>
          <w:rFonts w:ascii="Times New Roman" w:hAnsi="Times New Roman"/>
          <w:sz w:val="24"/>
          <w:szCs w:val="24"/>
        </w:rPr>
        <w:t xml:space="preserve"> </w:t>
      </w:r>
    </w:p>
    <w:p w:rsidR="00010BC4" w:rsidRPr="00010BC4" w:rsidRDefault="00010BC4" w:rsidP="00010BC4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0BC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0BC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0BC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0BC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0BC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0BC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0BC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0BC4">
        <w:rPr>
          <w:rFonts w:ascii="Times New Roman" w:eastAsia="Calibri" w:hAnsi="Times New Roman"/>
          <w:sz w:val="24"/>
          <w:szCs w:val="24"/>
          <w:lang w:eastAsia="en-US"/>
        </w:rPr>
        <w:tab/>
        <w:t>Sochaczew, dn. …………………</w:t>
      </w:r>
    </w:p>
    <w:p w:rsidR="00010BC4" w:rsidRDefault="00010BC4" w:rsidP="00010BC4">
      <w:pPr>
        <w:spacing w:after="200"/>
        <w:ind w:left="2832"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10BC4" w:rsidRPr="00010BC4" w:rsidRDefault="00010BC4" w:rsidP="00010BC4">
      <w:pPr>
        <w:spacing w:after="200"/>
        <w:ind w:left="2832"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0BC4">
        <w:rPr>
          <w:rFonts w:ascii="Times New Roman" w:eastAsia="Calibri" w:hAnsi="Times New Roman"/>
          <w:b/>
          <w:sz w:val="24"/>
          <w:szCs w:val="24"/>
          <w:lang w:eastAsia="en-US"/>
        </w:rPr>
        <w:t>Burmistrz Miasta Sochaczew</w:t>
      </w:r>
    </w:p>
    <w:p w:rsidR="00010BC4" w:rsidRPr="00010BC4" w:rsidRDefault="00010BC4" w:rsidP="00010BC4">
      <w:pPr>
        <w:spacing w:after="20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10BC4">
        <w:rPr>
          <w:rFonts w:ascii="Times New Roman" w:eastAsia="Calibri" w:hAnsi="Times New Roman"/>
          <w:b/>
          <w:sz w:val="28"/>
          <w:szCs w:val="28"/>
          <w:lang w:eastAsia="en-US"/>
        </w:rPr>
        <w:t>Rozliczenie wykorzystania dotacji - rok 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010BC4" w:rsidRPr="00010BC4" w:rsidTr="00253983">
        <w:tc>
          <w:tcPr>
            <w:tcW w:w="4644" w:type="dxa"/>
            <w:shd w:val="clear" w:color="auto" w:fill="auto"/>
          </w:tcPr>
          <w:p w:rsidR="00010BC4" w:rsidRPr="00010BC4" w:rsidRDefault="00010BC4" w:rsidP="00010B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Nazwa jednostki</w:t>
            </w:r>
          </w:p>
        </w:tc>
        <w:tc>
          <w:tcPr>
            <w:tcW w:w="4568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Organ prowadzący:</w:t>
            </w:r>
          </w:p>
        </w:tc>
      </w:tr>
      <w:tr w:rsidR="00010BC4" w:rsidRPr="00010BC4" w:rsidTr="00253983">
        <w:tc>
          <w:tcPr>
            <w:tcW w:w="4644" w:type="dxa"/>
            <w:shd w:val="clear" w:color="auto" w:fill="auto"/>
          </w:tcPr>
          <w:p w:rsidR="00010BC4" w:rsidRPr="00010BC4" w:rsidRDefault="00010BC4" w:rsidP="00010B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BC4" w:rsidRPr="00010BC4" w:rsidRDefault="00010BC4" w:rsidP="00010B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BC4" w:rsidRPr="00010BC4" w:rsidRDefault="00010BC4" w:rsidP="00010B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8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10BC4" w:rsidRPr="00010BC4" w:rsidRDefault="00010BC4" w:rsidP="00010BC4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10BC4" w:rsidRPr="00010BC4" w:rsidRDefault="00010BC4" w:rsidP="0073607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0BC4">
        <w:rPr>
          <w:rFonts w:ascii="Times New Roman" w:eastAsia="Calibri" w:hAnsi="Times New Roman"/>
          <w:b/>
          <w:sz w:val="24"/>
          <w:szCs w:val="24"/>
          <w:lang w:eastAsia="en-US"/>
        </w:rPr>
        <w:t>Informacja o kwocie dotacji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otrzymanej dla</w:t>
      </w:r>
      <w:r w:rsidRPr="00010B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ucz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niów posiadających orzeczenie o </w:t>
      </w:r>
      <w:r w:rsidRPr="00010BC4">
        <w:rPr>
          <w:rFonts w:ascii="Times New Roman" w:eastAsia="Calibri" w:hAnsi="Times New Roman"/>
          <w:b/>
          <w:sz w:val="24"/>
          <w:szCs w:val="24"/>
          <w:lang w:eastAsia="en-US"/>
        </w:rPr>
        <w:t>potrzebie kształcenia specjalnego otrzymanej przez jednostkę w okresie rozliczeniowym</w:t>
      </w:r>
    </w:p>
    <w:p w:rsidR="00010BC4" w:rsidRPr="00010BC4" w:rsidRDefault="00010BC4" w:rsidP="00010BC4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0BC4" w:rsidRPr="00010BC4" w:rsidTr="00253983">
        <w:tc>
          <w:tcPr>
            <w:tcW w:w="3070" w:type="dxa"/>
            <w:shd w:val="clear" w:color="auto" w:fill="auto"/>
          </w:tcPr>
          <w:p w:rsidR="00010BC4" w:rsidRPr="00010BC4" w:rsidRDefault="00010BC4" w:rsidP="00010B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Kwota dotacji otrzymanej w okresie rozliczeniowym</w:t>
            </w:r>
          </w:p>
        </w:tc>
        <w:tc>
          <w:tcPr>
            <w:tcW w:w="3071" w:type="dxa"/>
            <w:shd w:val="clear" w:color="auto" w:fill="auto"/>
          </w:tcPr>
          <w:p w:rsidR="00010BC4" w:rsidRPr="00010BC4" w:rsidRDefault="00010BC4" w:rsidP="00010B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Kwota dotacji przeznaczonej na wydatki bieżące jednostki w okresie rozliczeniowym</w:t>
            </w:r>
          </w:p>
        </w:tc>
        <w:tc>
          <w:tcPr>
            <w:tcW w:w="3071" w:type="dxa"/>
            <w:shd w:val="clear" w:color="auto" w:fill="auto"/>
          </w:tcPr>
          <w:p w:rsidR="00010BC4" w:rsidRPr="00010BC4" w:rsidRDefault="00010BC4" w:rsidP="00010BC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Kwota dotacji niewykorzystanej w okresie rozliczeniowym</w:t>
            </w:r>
          </w:p>
        </w:tc>
      </w:tr>
      <w:tr w:rsidR="00010BC4" w:rsidRPr="00010BC4" w:rsidTr="00253983">
        <w:trPr>
          <w:trHeight w:val="583"/>
        </w:trPr>
        <w:tc>
          <w:tcPr>
            <w:tcW w:w="3070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10BC4" w:rsidRPr="00010BC4" w:rsidRDefault="00010BC4" w:rsidP="00010BC4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10BC4" w:rsidRPr="00010BC4" w:rsidRDefault="00010BC4" w:rsidP="0073607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0B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Zestawienie wydatków poniesionych na potrzeby </w:t>
      </w:r>
      <w:r w:rsidRPr="00010BC4">
        <w:rPr>
          <w:rFonts w:ascii="Times New Roman" w:hAnsi="Times New Roman"/>
          <w:b/>
          <w:sz w:val="24"/>
          <w:szCs w:val="24"/>
        </w:rPr>
        <w:t>uczniów posiadających orzeczenie</w:t>
      </w:r>
      <w:r>
        <w:rPr>
          <w:rFonts w:ascii="Times New Roman" w:hAnsi="Times New Roman"/>
          <w:b/>
          <w:sz w:val="24"/>
          <w:szCs w:val="24"/>
        </w:rPr>
        <w:t xml:space="preserve"> o </w:t>
      </w:r>
      <w:r w:rsidRPr="00010BC4">
        <w:rPr>
          <w:rFonts w:ascii="Times New Roman" w:hAnsi="Times New Roman"/>
          <w:b/>
          <w:sz w:val="24"/>
          <w:szCs w:val="24"/>
        </w:rPr>
        <w:t>potrzebie kształcenia specjalnego</w:t>
      </w:r>
      <w:r w:rsidRPr="00010BC4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61"/>
        <w:gridCol w:w="3008"/>
      </w:tblGrid>
      <w:tr w:rsidR="00010BC4" w:rsidRPr="00010BC4" w:rsidTr="00253983">
        <w:tc>
          <w:tcPr>
            <w:tcW w:w="543" w:type="dxa"/>
            <w:shd w:val="clear" w:color="auto" w:fill="auto"/>
            <w:vAlign w:val="center"/>
          </w:tcPr>
          <w:p w:rsidR="00010BC4" w:rsidRPr="00010BC4" w:rsidRDefault="00010BC4" w:rsidP="00010B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010BC4" w:rsidRPr="00010BC4" w:rsidRDefault="00010BC4" w:rsidP="00010B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Rodzaj wydatku</w:t>
            </w:r>
          </w:p>
        </w:tc>
        <w:tc>
          <w:tcPr>
            <w:tcW w:w="3008" w:type="dxa"/>
            <w:shd w:val="clear" w:color="auto" w:fill="auto"/>
          </w:tcPr>
          <w:p w:rsidR="00010BC4" w:rsidRPr="00010BC4" w:rsidRDefault="00010BC4" w:rsidP="00010BC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Kwota poniesionych</w:t>
            </w:r>
          </w:p>
          <w:p w:rsidR="00010BC4" w:rsidRPr="00010BC4" w:rsidRDefault="00010BC4" w:rsidP="00010BC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 udokumentowanych</w:t>
            </w:r>
          </w:p>
          <w:p w:rsidR="00010BC4" w:rsidRPr="00010BC4" w:rsidRDefault="00010BC4" w:rsidP="00010B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wydatków</w:t>
            </w:r>
          </w:p>
        </w:tc>
      </w:tr>
      <w:tr w:rsidR="00010BC4" w:rsidRPr="00010BC4" w:rsidTr="00253983">
        <w:tc>
          <w:tcPr>
            <w:tcW w:w="543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Wynagrodzenia pracowników  </w:t>
            </w:r>
          </w:p>
        </w:tc>
        <w:tc>
          <w:tcPr>
            <w:tcW w:w="3008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0BC4" w:rsidRPr="00010BC4" w:rsidTr="00253983">
        <w:tc>
          <w:tcPr>
            <w:tcW w:w="543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Pochodne od wynagrodzeń pracowników</w:t>
            </w:r>
          </w:p>
        </w:tc>
        <w:tc>
          <w:tcPr>
            <w:tcW w:w="3008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0BC4" w:rsidRPr="00010BC4" w:rsidTr="00253983">
        <w:tc>
          <w:tcPr>
            <w:tcW w:w="543" w:type="dxa"/>
            <w:shd w:val="clear" w:color="auto" w:fill="auto"/>
          </w:tcPr>
          <w:p w:rsidR="00010BC4" w:rsidRPr="00010BC4" w:rsidRDefault="00010BC4" w:rsidP="00010B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010BC4" w:rsidRPr="00010BC4" w:rsidRDefault="00010BC4" w:rsidP="00010B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Wydatki ponoszone na wynajem pomieszczeń</w:t>
            </w:r>
          </w:p>
        </w:tc>
        <w:tc>
          <w:tcPr>
            <w:tcW w:w="3008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0BC4" w:rsidRPr="00010BC4" w:rsidTr="00253983">
        <w:tc>
          <w:tcPr>
            <w:tcW w:w="543" w:type="dxa"/>
            <w:shd w:val="clear" w:color="auto" w:fill="auto"/>
          </w:tcPr>
          <w:p w:rsidR="00010BC4" w:rsidRPr="00010BC4" w:rsidRDefault="00010BC4" w:rsidP="00010B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010BC4" w:rsidRPr="00010BC4" w:rsidRDefault="00010BC4" w:rsidP="00010B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Wydatki eksploatacyjne w tym: zakup energii</w:t>
            </w:r>
          </w:p>
        </w:tc>
        <w:tc>
          <w:tcPr>
            <w:tcW w:w="3008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0BC4" w:rsidRPr="00010BC4" w:rsidTr="00253983">
        <w:tc>
          <w:tcPr>
            <w:tcW w:w="543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1" w:type="dxa"/>
            <w:shd w:val="clear" w:color="auto" w:fill="auto"/>
          </w:tcPr>
          <w:p w:rsidR="00010BC4" w:rsidRPr="00010BC4" w:rsidRDefault="00010BC4" w:rsidP="00010B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Konserwacja i drobne naprawy oraz remonty</w:t>
            </w:r>
          </w:p>
        </w:tc>
        <w:tc>
          <w:tcPr>
            <w:tcW w:w="3008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0BC4" w:rsidRPr="00010BC4" w:rsidTr="00253983">
        <w:tc>
          <w:tcPr>
            <w:tcW w:w="543" w:type="dxa"/>
            <w:shd w:val="clear" w:color="auto" w:fill="auto"/>
          </w:tcPr>
          <w:p w:rsidR="00010BC4" w:rsidRPr="00010BC4" w:rsidRDefault="00010BC4" w:rsidP="00010B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1" w:type="dxa"/>
            <w:shd w:val="clear" w:color="auto" w:fill="auto"/>
          </w:tcPr>
          <w:p w:rsidR="00010BC4" w:rsidRPr="00010BC4" w:rsidRDefault="00010BC4" w:rsidP="00010B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Zakup książek oraz środków dydaktycznych służących procesowi dydaktyczno-wychowawczemu</w:t>
            </w:r>
          </w:p>
        </w:tc>
        <w:tc>
          <w:tcPr>
            <w:tcW w:w="3008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0BC4" w:rsidRPr="00010BC4" w:rsidTr="00253983">
        <w:tc>
          <w:tcPr>
            <w:tcW w:w="543" w:type="dxa"/>
            <w:shd w:val="clear" w:color="auto" w:fill="auto"/>
          </w:tcPr>
          <w:p w:rsidR="00010BC4" w:rsidRPr="00010BC4" w:rsidRDefault="00010BC4" w:rsidP="00010B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1" w:type="dxa"/>
            <w:shd w:val="clear" w:color="auto" w:fill="auto"/>
          </w:tcPr>
          <w:p w:rsidR="00010BC4" w:rsidRPr="00010BC4" w:rsidRDefault="00010BC4" w:rsidP="00010B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Pozostałe wydatki bieżące</w:t>
            </w:r>
          </w:p>
        </w:tc>
        <w:tc>
          <w:tcPr>
            <w:tcW w:w="3008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0BC4" w:rsidRPr="00010BC4" w:rsidTr="00253983">
        <w:tc>
          <w:tcPr>
            <w:tcW w:w="543" w:type="dxa"/>
            <w:shd w:val="clear" w:color="auto" w:fill="auto"/>
          </w:tcPr>
          <w:p w:rsidR="00010BC4" w:rsidRPr="00010BC4" w:rsidRDefault="00010BC4" w:rsidP="00010B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661" w:type="dxa"/>
            <w:shd w:val="clear" w:color="auto" w:fill="auto"/>
          </w:tcPr>
          <w:p w:rsidR="00010BC4" w:rsidRPr="00010BC4" w:rsidRDefault="00010BC4" w:rsidP="00010B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Zakup środków trwałych oraz wartości niematerialnych i prawnych, o których mowa w art. 35 ust. 1, pkt. 2 ustawy z dnia 27 października 2017r.  o finansowaniu zadań oświatowych</w:t>
            </w:r>
          </w:p>
        </w:tc>
        <w:tc>
          <w:tcPr>
            <w:tcW w:w="3008" w:type="dxa"/>
            <w:shd w:val="clear" w:color="auto" w:fill="auto"/>
          </w:tcPr>
          <w:p w:rsidR="00010BC4" w:rsidRPr="00010BC4" w:rsidRDefault="00010BC4" w:rsidP="00010B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10BC4" w:rsidRPr="00010BC4" w:rsidRDefault="00010BC4" w:rsidP="00010BC4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10BC4" w:rsidRPr="00010BC4" w:rsidRDefault="00010BC4" w:rsidP="00010BC4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0BC4">
        <w:rPr>
          <w:rFonts w:ascii="Times New Roman" w:eastAsia="Calibri" w:hAnsi="Times New Roman"/>
          <w:sz w:val="24"/>
          <w:szCs w:val="24"/>
          <w:lang w:eastAsia="en-US"/>
        </w:rPr>
        <w:t>Rozliczenie sporządził(a):</w:t>
      </w:r>
    </w:p>
    <w:p w:rsidR="00010BC4" w:rsidRPr="00010BC4" w:rsidRDefault="00010BC4" w:rsidP="00010BC4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10BC4" w:rsidRPr="00010BC4" w:rsidRDefault="00010BC4" w:rsidP="00010BC4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0BC4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  <w:r w:rsidRPr="00010BC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0BC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0BC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0BC4">
        <w:rPr>
          <w:rFonts w:ascii="Times New Roman" w:eastAsia="Calibri" w:hAnsi="Times New Roman"/>
          <w:sz w:val="24"/>
          <w:szCs w:val="24"/>
          <w:lang w:eastAsia="en-US"/>
        </w:rPr>
        <w:tab/>
        <w:t>……………..…………….…………</w:t>
      </w:r>
    </w:p>
    <w:p w:rsidR="00CC1C92" w:rsidRDefault="00010BC4" w:rsidP="00010BC4">
      <w:pPr>
        <w:spacing w:line="276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010BC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0BC4">
        <w:rPr>
          <w:rFonts w:ascii="Times New Roman" w:eastAsia="Calibri" w:hAnsi="Times New Roman"/>
          <w:sz w:val="18"/>
          <w:szCs w:val="18"/>
          <w:lang w:eastAsia="en-US"/>
        </w:rPr>
        <w:t>Podpis</w:t>
      </w:r>
      <w:r w:rsidRPr="00010BC4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010BC4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010BC4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010BC4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010BC4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010BC4">
        <w:rPr>
          <w:rFonts w:ascii="Times New Roman" w:eastAsia="Calibri" w:hAnsi="Times New Roman"/>
          <w:sz w:val="18"/>
          <w:szCs w:val="18"/>
          <w:lang w:eastAsia="en-US"/>
        </w:rPr>
        <w:tab/>
        <w:t>Pieczątka i podpis osoby prowadzącej jednostkę</w:t>
      </w:r>
    </w:p>
    <w:p w:rsidR="0004253B" w:rsidRDefault="0004253B">
      <w:pPr>
        <w:spacing w:after="200"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br w:type="page"/>
      </w:r>
    </w:p>
    <w:p w:rsidR="00841DC3" w:rsidRPr="00841DC3" w:rsidRDefault="00841DC3" w:rsidP="00841DC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41DC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Uzasadnienie</w:t>
      </w:r>
    </w:p>
    <w:p w:rsidR="00841DC3" w:rsidRPr="00841DC3" w:rsidRDefault="00841DC3" w:rsidP="00841D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Zgodnie z art. 35 ust. 4</w:t>
      </w:r>
      <w:r w:rsidRPr="00841DC3">
        <w:rPr>
          <w:rFonts w:ascii="Times New Roman" w:eastAsia="Calibri" w:hAnsi="Times New Roman"/>
          <w:sz w:val="24"/>
          <w:szCs w:val="24"/>
          <w:lang w:eastAsia="en-US"/>
        </w:rPr>
        <w:t xml:space="preserve"> ustawy z dnia 27 października 2017 r. o finansowaniu zadań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41DC3">
        <w:rPr>
          <w:rFonts w:ascii="Times New Roman" w:eastAsia="Calibri" w:hAnsi="Times New Roman"/>
          <w:sz w:val="24"/>
          <w:szCs w:val="24"/>
          <w:lang w:eastAsia="en-US"/>
        </w:rPr>
        <w:t>oświatowych (Dz. U. z 2017 r. poz. 2203 z późn. zm.) placówki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41DC3">
        <w:rPr>
          <w:rFonts w:ascii="Times New Roman" w:eastAsia="Calibri" w:hAnsi="Times New Roman"/>
          <w:sz w:val="24"/>
          <w:szCs w:val="24"/>
          <w:lang w:eastAsia="en-US"/>
        </w:rPr>
        <w:t xml:space="preserve">niepubliczne </w:t>
      </w:r>
      <w:r w:rsidR="0004253B">
        <w:rPr>
          <w:rFonts w:ascii="Times New Roman" w:eastAsia="Calibri" w:hAnsi="Times New Roman"/>
          <w:sz w:val="24"/>
          <w:szCs w:val="24"/>
          <w:lang w:eastAsia="en-US"/>
        </w:rPr>
        <w:t>są</w:t>
      </w:r>
      <w:r w:rsidR="0029488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41DC3">
        <w:rPr>
          <w:rFonts w:ascii="Times New Roman" w:eastAsia="Calibri" w:hAnsi="Times New Roman"/>
          <w:sz w:val="24"/>
          <w:szCs w:val="24"/>
          <w:lang w:eastAsia="en-US"/>
        </w:rPr>
        <w:t>zobligowane osobno rozliczać środki, które otrzymają jako dotację na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41DC3">
        <w:rPr>
          <w:rFonts w:ascii="Times New Roman" w:eastAsia="Calibri" w:hAnsi="Times New Roman"/>
          <w:sz w:val="24"/>
          <w:szCs w:val="24"/>
          <w:lang w:eastAsia="en-US"/>
        </w:rPr>
        <w:t>kształcenie dzieci z orzeczeniami o pot</w:t>
      </w:r>
      <w:r w:rsidR="0029488B">
        <w:rPr>
          <w:rFonts w:ascii="Times New Roman" w:eastAsia="Calibri" w:hAnsi="Times New Roman"/>
          <w:sz w:val="24"/>
          <w:szCs w:val="24"/>
          <w:lang w:eastAsia="en-US"/>
        </w:rPr>
        <w:t xml:space="preserve">rzebie kształcenia specjalnego. </w:t>
      </w:r>
      <w:bookmarkStart w:id="0" w:name="_GoBack"/>
      <w:bookmarkEnd w:id="0"/>
      <w:r w:rsidRPr="00841DC3">
        <w:rPr>
          <w:rFonts w:ascii="Times New Roman" w:eastAsia="Calibri" w:hAnsi="Times New Roman"/>
          <w:sz w:val="24"/>
          <w:szCs w:val="24"/>
          <w:lang w:eastAsia="en-US"/>
        </w:rPr>
        <w:t>W związku z tym zaistniała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41DC3">
        <w:rPr>
          <w:rFonts w:ascii="Times New Roman" w:eastAsia="Calibri" w:hAnsi="Times New Roman"/>
          <w:sz w:val="24"/>
          <w:szCs w:val="24"/>
          <w:lang w:eastAsia="en-US"/>
        </w:rPr>
        <w:t>konieczność dostosowania obecnie funkcjonującej uchwały do wymogów obecnych przepisów</w:t>
      </w:r>
      <w:r w:rsidR="000425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sectPr w:rsidR="00841DC3" w:rsidRPr="00841DC3" w:rsidSect="00841DC3"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9E" w:rsidRDefault="00123A9E" w:rsidP="00CA5697">
      <w:r>
        <w:separator/>
      </w:r>
    </w:p>
  </w:endnote>
  <w:endnote w:type="continuationSeparator" w:id="0">
    <w:p w:rsidR="00123A9E" w:rsidRDefault="00123A9E" w:rsidP="00CA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9E" w:rsidRDefault="00123A9E" w:rsidP="00CA5697">
      <w:r>
        <w:separator/>
      </w:r>
    </w:p>
  </w:footnote>
  <w:footnote w:type="continuationSeparator" w:id="0">
    <w:p w:rsidR="00123A9E" w:rsidRDefault="00123A9E" w:rsidP="00CA5697">
      <w:r>
        <w:continuationSeparator/>
      </w:r>
    </w:p>
  </w:footnote>
  <w:footnote w:id="1">
    <w:p w:rsidR="00736070" w:rsidRDefault="00736070" w:rsidP="007360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6E82">
        <w:t xml:space="preserve">Zmiany tekstu jednolitego wymienionej ustawy </w:t>
      </w:r>
      <w:r>
        <w:t>zostały ogłoszone w Dz.U. z 2019 r. poz. 1309, poz. 1571, poz. 1696, poz. 1815.</w:t>
      </w:r>
    </w:p>
  </w:footnote>
  <w:footnote w:id="2">
    <w:p w:rsidR="00841DC3" w:rsidRDefault="00841D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4253B" w:rsidRPr="00B06E82">
        <w:t xml:space="preserve">Zmiany tekstu wymienionej ustawy </w:t>
      </w:r>
      <w:r w:rsidR="0004253B">
        <w:t>zostały ogłoszone w Dz.U. z 2018r. poz. 2245, Dz.U. z 2019 r. poz. 1287.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C3" w:rsidRPr="00841DC3" w:rsidRDefault="00841DC3" w:rsidP="00841DC3">
    <w:pPr>
      <w:pStyle w:val="Nagwek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5B"/>
    <w:multiLevelType w:val="hybridMultilevel"/>
    <w:tmpl w:val="4DA63CA0"/>
    <w:lvl w:ilvl="0" w:tplc="F126F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97"/>
    <w:rsid w:val="00010BC4"/>
    <w:rsid w:val="0004253B"/>
    <w:rsid w:val="000D75AD"/>
    <w:rsid w:val="00123A9E"/>
    <w:rsid w:val="00171243"/>
    <w:rsid w:val="0023264D"/>
    <w:rsid w:val="0029488B"/>
    <w:rsid w:val="00361935"/>
    <w:rsid w:val="003919BB"/>
    <w:rsid w:val="005844B6"/>
    <w:rsid w:val="00630D1D"/>
    <w:rsid w:val="00683981"/>
    <w:rsid w:val="00684507"/>
    <w:rsid w:val="006B0127"/>
    <w:rsid w:val="00736070"/>
    <w:rsid w:val="00841DC3"/>
    <w:rsid w:val="0087219F"/>
    <w:rsid w:val="008A3089"/>
    <w:rsid w:val="00945EF2"/>
    <w:rsid w:val="00953993"/>
    <w:rsid w:val="009B38C7"/>
    <w:rsid w:val="00CA5697"/>
    <w:rsid w:val="00CC1C92"/>
    <w:rsid w:val="00CF1EA1"/>
    <w:rsid w:val="00E639AE"/>
    <w:rsid w:val="00EB7D27"/>
    <w:rsid w:val="00F53104"/>
    <w:rsid w:val="00FB3051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9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5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697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6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9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1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935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935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6070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0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0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9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5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697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6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9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1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935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935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6070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0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0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C8AF-A4ED-486E-AA89-D1009124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Szewczyk-Kozłowska</dc:creator>
  <cp:lastModifiedBy>Danuta Szewczyk-Kozłowska</cp:lastModifiedBy>
  <cp:revision>8</cp:revision>
  <cp:lastPrinted>2019-11-15T12:12:00Z</cp:lastPrinted>
  <dcterms:created xsi:type="dcterms:W3CDTF">2019-11-15T10:54:00Z</dcterms:created>
  <dcterms:modified xsi:type="dcterms:W3CDTF">2019-11-18T07:47:00Z</dcterms:modified>
</cp:coreProperties>
</file>