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439"/>
      </w:tblGrid>
      <w:tr w:rsidR="00247E68" w:rsidRPr="005C5188" w:rsidTr="00EF7258">
        <w:tc>
          <w:tcPr>
            <w:tcW w:w="9439" w:type="dxa"/>
            <w:tcBorders>
              <w:top w:val="single" w:sz="6" w:space="0" w:color="auto"/>
              <w:bottom w:val="single" w:sz="6" w:space="0" w:color="auto"/>
            </w:tcBorders>
            <w:shd w:val="pct5" w:color="auto" w:fill="FFFFFF"/>
          </w:tcPr>
          <w:p w:rsidR="00247E68" w:rsidRPr="005C5188" w:rsidRDefault="005F626B" w:rsidP="00EF7258">
            <w:pPr>
              <w:spacing w:after="0" w:line="240" w:lineRule="auto"/>
              <w:jc w:val="center"/>
              <w:rPr>
                <w:rFonts w:ascii="Times New Roman" w:hAnsi="Times New Roman"/>
                <w:b/>
                <w:sz w:val="36"/>
                <w:szCs w:val="24"/>
                <w:lang w:eastAsia="pl-PL"/>
              </w:rPr>
            </w:pPr>
            <w:r w:rsidRPr="005C5188">
              <w:rPr>
                <w:rFonts w:ascii="Times New Roman" w:hAnsi="Times New Roman"/>
                <w:noProof/>
                <w:lang w:eastAsia="pl-PL"/>
              </w:rPr>
              <w:drawing>
                <wp:anchor distT="0" distB="0" distL="114300" distR="114300" simplePos="0" relativeHeight="251658752" behindDoc="0" locked="0" layoutInCell="1" allowOverlap="1">
                  <wp:simplePos x="0" y="0"/>
                  <wp:positionH relativeFrom="column">
                    <wp:posOffset>1270</wp:posOffset>
                  </wp:positionH>
                  <wp:positionV relativeFrom="paragraph">
                    <wp:posOffset>53975</wp:posOffset>
                  </wp:positionV>
                  <wp:extent cx="697230" cy="823595"/>
                  <wp:effectExtent l="0" t="0" r="7620" b="0"/>
                  <wp:wrapNone/>
                  <wp:docPr id="3" name="Obraz 1" descr="http://upload.wikimedia.org/wikipedia/commons/thumb/d/da/POL_Sochaczew_COA.svg/220px-POL_Sochaczew_COA.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7230" cy="823595"/>
                          </a:xfrm>
                          <a:prstGeom prst="rect">
                            <a:avLst/>
                          </a:prstGeom>
                          <a:noFill/>
                        </pic:spPr>
                      </pic:pic>
                    </a:graphicData>
                  </a:graphic>
                </wp:anchor>
              </w:drawing>
            </w:r>
            <w:r w:rsidR="00247E68" w:rsidRPr="005C5188">
              <w:rPr>
                <w:rFonts w:ascii="Times New Roman" w:hAnsi="Times New Roman"/>
                <w:b/>
                <w:sz w:val="36"/>
                <w:szCs w:val="24"/>
                <w:lang w:eastAsia="pl-PL"/>
              </w:rPr>
              <w:t>GMINA MIASTO SOCHACZEW</w:t>
            </w:r>
          </w:p>
          <w:p w:rsidR="00247E68" w:rsidRPr="005C5188" w:rsidRDefault="00247E68" w:rsidP="00EF7258">
            <w:pPr>
              <w:spacing w:after="0" w:line="240" w:lineRule="auto"/>
              <w:jc w:val="center"/>
              <w:rPr>
                <w:rFonts w:ascii="Times New Roman" w:hAnsi="Times New Roman"/>
                <w:b/>
                <w:sz w:val="36"/>
                <w:szCs w:val="24"/>
                <w:lang w:eastAsia="pl-PL"/>
              </w:rPr>
            </w:pPr>
            <w:r w:rsidRPr="005C5188">
              <w:rPr>
                <w:rFonts w:ascii="Times New Roman" w:hAnsi="Times New Roman"/>
                <w:b/>
                <w:sz w:val="36"/>
                <w:szCs w:val="24"/>
                <w:lang w:eastAsia="pl-PL"/>
              </w:rPr>
              <w:t>96-500 Sochaczew</w:t>
            </w:r>
          </w:p>
          <w:p w:rsidR="00247E68" w:rsidRPr="005C5188" w:rsidRDefault="00247E68" w:rsidP="00EF7258">
            <w:pPr>
              <w:spacing w:after="0" w:line="240" w:lineRule="auto"/>
              <w:jc w:val="center"/>
              <w:rPr>
                <w:rFonts w:ascii="Times New Roman" w:hAnsi="Times New Roman"/>
                <w:b/>
                <w:sz w:val="36"/>
                <w:szCs w:val="24"/>
                <w:lang w:eastAsia="pl-PL"/>
              </w:rPr>
            </w:pPr>
            <w:r w:rsidRPr="005C5188">
              <w:rPr>
                <w:rFonts w:ascii="Times New Roman" w:hAnsi="Times New Roman"/>
                <w:b/>
                <w:sz w:val="36"/>
                <w:szCs w:val="24"/>
                <w:lang w:eastAsia="pl-PL"/>
              </w:rPr>
              <w:t>ul. 1 Maja 16</w:t>
            </w:r>
          </w:p>
          <w:p w:rsidR="00247E68" w:rsidRPr="005C5188" w:rsidRDefault="00247E68" w:rsidP="00EF7258">
            <w:pPr>
              <w:spacing w:after="0" w:line="120" w:lineRule="auto"/>
              <w:jc w:val="center"/>
              <w:rPr>
                <w:rFonts w:ascii="Times New Roman" w:hAnsi="Times New Roman"/>
                <w:sz w:val="36"/>
                <w:szCs w:val="24"/>
                <w:lang w:eastAsia="pl-PL"/>
              </w:rPr>
            </w:pPr>
          </w:p>
        </w:tc>
      </w:tr>
    </w:tbl>
    <w:p w:rsidR="00247E68" w:rsidRPr="005C5188" w:rsidRDefault="00247E68" w:rsidP="00EF7258">
      <w:pPr>
        <w:spacing w:after="0" w:line="240" w:lineRule="auto"/>
        <w:rPr>
          <w:rFonts w:ascii="Times New Roman" w:hAnsi="Times New Roman"/>
          <w:sz w:val="24"/>
          <w:szCs w:val="24"/>
          <w:lang w:eastAsia="pl-PL"/>
        </w:rPr>
      </w:pPr>
    </w:p>
    <w:p w:rsidR="00247E68" w:rsidRPr="005C5188" w:rsidRDefault="00247E68" w:rsidP="00EF7258">
      <w:pPr>
        <w:spacing w:after="0" w:line="240" w:lineRule="auto"/>
        <w:rPr>
          <w:rFonts w:ascii="Times New Roman" w:hAnsi="Times New Roman"/>
          <w:sz w:val="24"/>
          <w:szCs w:val="24"/>
          <w:lang w:eastAsia="pl-PL"/>
        </w:rPr>
      </w:pPr>
    </w:p>
    <w:p w:rsidR="00247E68" w:rsidRPr="005C5188" w:rsidRDefault="00247E68" w:rsidP="00EF7258">
      <w:pPr>
        <w:spacing w:after="0" w:line="240" w:lineRule="auto"/>
        <w:rPr>
          <w:rFonts w:ascii="Times New Roman" w:hAnsi="Times New Roman"/>
          <w:sz w:val="24"/>
          <w:szCs w:val="24"/>
          <w:lang w:eastAsia="pl-PL"/>
        </w:rPr>
      </w:pPr>
    </w:p>
    <w:p w:rsidR="00247E68" w:rsidRPr="005C5188" w:rsidRDefault="00247E68" w:rsidP="00EF7258">
      <w:pPr>
        <w:spacing w:after="0" w:line="240" w:lineRule="auto"/>
        <w:ind w:firstLine="1134"/>
        <w:rPr>
          <w:rFonts w:ascii="Times New Roman" w:hAnsi="Times New Roman"/>
          <w:b/>
          <w:sz w:val="24"/>
          <w:szCs w:val="24"/>
          <w:lang w:eastAsia="pl-PL"/>
        </w:rPr>
      </w:pPr>
    </w:p>
    <w:p w:rsidR="00247E68" w:rsidRPr="005C5188" w:rsidRDefault="00247E68" w:rsidP="00EF7258">
      <w:pPr>
        <w:spacing w:after="0" w:line="240" w:lineRule="auto"/>
        <w:jc w:val="center"/>
        <w:rPr>
          <w:rFonts w:ascii="Times New Roman" w:hAnsi="Times New Roman"/>
          <w:b/>
          <w:color w:val="0000FF"/>
          <w:sz w:val="36"/>
          <w:szCs w:val="24"/>
          <w:lang w:eastAsia="pl-PL"/>
        </w:rPr>
      </w:pPr>
    </w:p>
    <w:p w:rsidR="00247E68" w:rsidRPr="005C5188" w:rsidRDefault="00247E68" w:rsidP="00EF7258">
      <w:pPr>
        <w:keepNext/>
        <w:spacing w:before="240" w:after="60" w:line="240" w:lineRule="auto"/>
        <w:outlineLvl w:val="2"/>
        <w:rPr>
          <w:rFonts w:ascii="Times New Roman" w:hAnsi="Times New Roman"/>
          <w:sz w:val="24"/>
          <w:szCs w:val="20"/>
          <w:lang w:eastAsia="pl-PL"/>
        </w:rPr>
      </w:pPr>
    </w:p>
    <w:p w:rsidR="00247E68" w:rsidRPr="005C5188" w:rsidRDefault="00247E68" w:rsidP="00EF7258">
      <w:pPr>
        <w:spacing w:after="0" w:line="240" w:lineRule="auto"/>
        <w:rPr>
          <w:rFonts w:ascii="Times New Roman" w:hAnsi="Times New Roman"/>
          <w:b/>
          <w:sz w:val="24"/>
          <w:szCs w:val="24"/>
          <w:lang w:eastAsia="pl-PL"/>
        </w:rPr>
      </w:pPr>
    </w:p>
    <w:p w:rsidR="00247E68" w:rsidRPr="005C5188" w:rsidRDefault="00247E68" w:rsidP="00EF7258">
      <w:pPr>
        <w:spacing w:after="0" w:line="240" w:lineRule="auto"/>
        <w:rPr>
          <w:rFonts w:ascii="Times New Roman" w:hAnsi="Times New Roman"/>
          <w:b/>
          <w:sz w:val="24"/>
          <w:szCs w:val="24"/>
          <w:lang w:eastAsia="pl-PL"/>
        </w:rPr>
      </w:pPr>
    </w:p>
    <w:p w:rsidR="00247E68" w:rsidRPr="005C5188" w:rsidRDefault="00247E68" w:rsidP="00EF7258">
      <w:pPr>
        <w:spacing w:after="0" w:line="240" w:lineRule="auto"/>
        <w:rPr>
          <w:rFonts w:ascii="Times New Roman" w:hAnsi="Times New Roman"/>
          <w:b/>
          <w:sz w:val="24"/>
          <w:szCs w:val="24"/>
          <w:lang w:eastAsia="pl-PL"/>
        </w:rPr>
      </w:pPr>
    </w:p>
    <w:p w:rsidR="00247E68" w:rsidRPr="005C5188" w:rsidRDefault="00247E68" w:rsidP="0041758D">
      <w:pPr>
        <w:keepNext/>
        <w:spacing w:after="0" w:line="360" w:lineRule="auto"/>
        <w:ind w:right="-427"/>
        <w:jc w:val="center"/>
        <w:outlineLvl w:val="3"/>
        <w:rPr>
          <w:rFonts w:ascii="Times New Roman" w:hAnsi="Times New Roman"/>
          <w:b/>
          <w:sz w:val="32"/>
          <w:szCs w:val="20"/>
          <w:lang w:eastAsia="pl-PL"/>
        </w:rPr>
      </w:pPr>
      <w:r w:rsidRPr="005C5188">
        <w:rPr>
          <w:rFonts w:ascii="Times New Roman" w:hAnsi="Times New Roman"/>
          <w:b/>
          <w:sz w:val="32"/>
          <w:szCs w:val="20"/>
          <w:lang w:eastAsia="pl-PL"/>
        </w:rPr>
        <w:t>SPECYFIKACJA  ISTOTNYCH  WARUNKÓW  ZAMÓWIENIA W POSTĘPOWANIU O UDZIELENIE ZAMÓWIENIA W TRYBIE PRZETARGU NIEOGRANICZONEGO</w:t>
      </w:r>
    </w:p>
    <w:p w:rsidR="00247E68" w:rsidRPr="005C5188" w:rsidRDefault="00247E68" w:rsidP="00EF7258">
      <w:pPr>
        <w:autoSpaceDE w:val="0"/>
        <w:autoSpaceDN w:val="0"/>
        <w:adjustRightInd w:val="0"/>
        <w:spacing w:after="0" w:line="240" w:lineRule="auto"/>
        <w:jc w:val="center"/>
        <w:rPr>
          <w:rFonts w:ascii="Times New Roman" w:hAnsi="Times New Roman"/>
          <w:b/>
          <w:bCs/>
          <w:iCs/>
          <w:color w:val="000000"/>
          <w:sz w:val="24"/>
          <w:szCs w:val="24"/>
          <w:lang w:eastAsia="pl-PL"/>
        </w:rPr>
      </w:pPr>
      <w:r w:rsidRPr="005C5188">
        <w:rPr>
          <w:rFonts w:ascii="Times New Roman" w:hAnsi="Times New Roman"/>
          <w:b/>
          <w:bCs/>
          <w:iCs/>
          <w:color w:val="000000"/>
          <w:sz w:val="24"/>
          <w:szCs w:val="24"/>
          <w:lang w:eastAsia="pl-PL"/>
        </w:rPr>
        <w:t>o wartości nieprzekraczającej kwot określonych w przepisach</w:t>
      </w:r>
    </w:p>
    <w:p w:rsidR="00247E68" w:rsidRPr="005C5188" w:rsidRDefault="00247E68" w:rsidP="00EF7258">
      <w:pPr>
        <w:autoSpaceDE w:val="0"/>
        <w:autoSpaceDN w:val="0"/>
        <w:adjustRightInd w:val="0"/>
        <w:spacing w:after="0" w:line="240" w:lineRule="auto"/>
        <w:jc w:val="center"/>
        <w:rPr>
          <w:rFonts w:ascii="Times New Roman" w:hAnsi="Times New Roman"/>
          <w:b/>
          <w:bCs/>
          <w:iCs/>
          <w:color w:val="000000"/>
          <w:sz w:val="24"/>
          <w:szCs w:val="24"/>
          <w:lang w:eastAsia="pl-PL"/>
        </w:rPr>
      </w:pPr>
      <w:r w:rsidRPr="005C5188">
        <w:rPr>
          <w:rFonts w:ascii="Times New Roman" w:hAnsi="Times New Roman"/>
          <w:b/>
          <w:bCs/>
          <w:iCs/>
          <w:color w:val="000000"/>
          <w:sz w:val="24"/>
          <w:szCs w:val="24"/>
          <w:lang w:eastAsia="pl-PL"/>
        </w:rPr>
        <w:t>wydanych na podstawie art. 11 ust 8 ustawy Prawo Zamówień Publicznych</w:t>
      </w:r>
    </w:p>
    <w:p w:rsidR="00247E68" w:rsidRPr="005C5188" w:rsidRDefault="00247E68" w:rsidP="00EF7258">
      <w:pPr>
        <w:spacing w:after="0" w:line="240" w:lineRule="auto"/>
        <w:jc w:val="center"/>
        <w:rPr>
          <w:rFonts w:ascii="Times New Roman" w:hAnsi="Times New Roman"/>
          <w:b/>
          <w:sz w:val="24"/>
          <w:szCs w:val="24"/>
          <w:lang w:eastAsia="pl-PL"/>
        </w:rPr>
      </w:pPr>
    </w:p>
    <w:p w:rsidR="00247E68" w:rsidRPr="005C5188" w:rsidRDefault="00247E68" w:rsidP="00EF7258">
      <w:pPr>
        <w:spacing w:after="0" w:line="240" w:lineRule="auto"/>
        <w:jc w:val="center"/>
        <w:rPr>
          <w:rFonts w:ascii="Times New Roman" w:hAnsi="Times New Roman"/>
          <w:b/>
          <w:sz w:val="32"/>
          <w:szCs w:val="20"/>
          <w:lang w:eastAsia="pl-PL"/>
        </w:rPr>
      </w:pPr>
    </w:p>
    <w:p w:rsidR="00247E68" w:rsidRPr="005C5188" w:rsidRDefault="00247E68" w:rsidP="00EF7258">
      <w:pPr>
        <w:spacing w:after="0" w:line="240" w:lineRule="auto"/>
        <w:jc w:val="center"/>
        <w:rPr>
          <w:rFonts w:ascii="Times New Roman" w:hAnsi="Times New Roman"/>
          <w:b/>
          <w:sz w:val="32"/>
          <w:szCs w:val="20"/>
          <w:lang w:eastAsia="pl-PL"/>
        </w:rPr>
      </w:pPr>
      <w:r w:rsidRPr="005C5188">
        <w:rPr>
          <w:rFonts w:ascii="Times New Roman" w:hAnsi="Times New Roman"/>
          <w:b/>
          <w:sz w:val="32"/>
          <w:szCs w:val="20"/>
          <w:lang w:eastAsia="pl-PL"/>
        </w:rPr>
        <w:t xml:space="preserve">na </w:t>
      </w:r>
    </w:p>
    <w:p w:rsidR="00247E68" w:rsidRPr="005C5188" w:rsidRDefault="00247E68" w:rsidP="00EF7258">
      <w:pPr>
        <w:spacing w:after="0" w:line="240" w:lineRule="auto"/>
        <w:jc w:val="center"/>
        <w:rPr>
          <w:rFonts w:ascii="Times New Roman" w:hAnsi="Times New Roman"/>
          <w:sz w:val="24"/>
          <w:szCs w:val="24"/>
          <w:lang w:eastAsia="pl-PL"/>
        </w:rPr>
      </w:pPr>
    </w:p>
    <w:p w:rsidR="00247E68" w:rsidRPr="005C5188" w:rsidRDefault="00247E68" w:rsidP="00EF7258">
      <w:pPr>
        <w:spacing w:after="0" w:line="240" w:lineRule="auto"/>
        <w:rPr>
          <w:rFonts w:ascii="Times New Roman" w:hAnsi="Times New Roman"/>
          <w:smallCaps/>
          <w:sz w:val="28"/>
          <w:szCs w:val="24"/>
          <w:lang w:eastAsia="pl-PL"/>
        </w:rPr>
      </w:pPr>
    </w:p>
    <w:p w:rsidR="00247E68" w:rsidRPr="005C5188" w:rsidRDefault="00247E68" w:rsidP="00EF7258">
      <w:pPr>
        <w:spacing w:after="0" w:line="240" w:lineRule="auto"/>
        <w:jc w:val="center"/>
        <w:rPr>
          <w:rFonts w:ascii="Times New Roman" w:hAnsi="Times New Roman"/>
          <w:smallCaps/>
          <w:sz w:val="28"/>
          <w:szCs w:val="24"/>
          <w:lang w:eastAsia="pl-PL"/>
        </w:rPr>
      </w:pPr>
    </w:p>
    <w:p w:rsidR="0041758D" w:rsidRPr="005C5188" w:rsidRDefault="0041758D" w:rsidP="0041758D">
      <w:pPr>
        <w:jc w:val="center"/>
        <w:rPr>
          <w:rFonts w:ascii="Times New Roman" w:hAnsi="Times New Roman"/>
          <w:b/>
        </w:rPr>
      </w:pPr>
      <w:r w:rsidRPr="005C5188">
        <w:rPr>
          <w:rFonts w:ascii="Times New Roman" w:hAnsi="Times New Roman"/>
          <w:b/>
        </w:rPr>
        <w:t xml:space="preserve"> Zapewnienie opieki dla bezdomnych zwierząt domowych z terenu Gminy Miasto Sochaczew </w:t>
      </w:r>
      <w:r w:rsidRPr="005C5188">
        <w:rPr>
          <w:rFonts w:ascii="Times New Roman" w:hAnsi="Times New Roman"/>
          <w:b/>
        </w:rPr>
        <w:br/>
        <w:t>w terminie 01.01.2020 r. – 31.12.2020 r.</w:t>
      </w:r>
    </w:p>
    <w:p w:rsidR="00247E68" w:rsidRPr="005C5188" w:rsidRDefault="00247E68" w:rsidP="0041758D">
      <w:pPr>
        <w:spacing w:after="0" w:line="240" w:lineRule="auto"/>
        <w:jc w:val="center"/>
        <w:rPr>
          <w:rFonts w:ascii="Times New Roman" w:hAnsi="Times New Roman"/>
          <w:smallCaps/>
          <w:sz w:val="20"/>
          <w:szCs w:val="24"/>
          <w:lang w:eastAsia="pl-PL"/>
        </w:rPr>
      </w:pPr>
    </w:p>
    <w:p w:rsidR="00247E68" w:rsidRPr="005C5188" w:rsidRDefault="00247E68" w:rsidP="00EF7258">
      <w:pPr>
        <w:spacing w:after="0" w:line="240" w:lineRule="auto"/>
        <w:jc w:val="center"/>
        <w:rPr>
          <w:rFonts w:ascii="Times New Roman" w:hAnsi="Times New Roman"/>
          <w:smallCaps/>
          <w:sz w:val="20"/>
          <w:szCs w:val="24"/>
          <w:lang w:eastAsia="pl-PL"/>
        </w:rPr>
      </w:pPr>
    </w:p>
    <w:p w:rsidR="00247E68" w:rsidRPr="005C5188" w:rsidRDefault="00247E68" w:rsidP="00EF7258">
      <w:pPr>
        <w:spacing w:after="0" w:line="240" w:lineRule="auto"/>
        <w:jc w:val="center"/>
        <w:rPr>
          <w:rFonts w:ascii="Times New Roman" w:hAnsi="Times New Roman"/>
          <w:smallCaps/>
          <w:sz w:val="20"/>
          <w:szCs w:val="24"/>
          <w:lang w:eastAsia="pl-PL"/>
        </w:rPr>
      </w:pPr>
    </w:p>
    <w:p w:rsidR="00247E68" w:rsidRPr="005C5188" w:rsidRDefault="00247E68" w:rsidP="00EF7258">
      <w:pPr>
        <w:spacing w:after="0" w:line="240" w:lineRule="auto"/>
        <w:jc w:val="center"/>
        <w:rPr>
          <w:rFonts w:ascii="Times New Roman" w:hAnsi="Times New Roman"/>
          <w:smallCaps/>
          <w:sz w:val="28"/>
          <w:szCs w:val="24"/>
          <w:lang w:eastAsia="pl-PL"/>
        </w:rPr>
      </w:pPr>
    </w:p>
    <w:p w:rsidR="00247E68" w:rsidRPr="005C5188" w:rsidRDefault="00247E68" w:rsidP="00EF7258">
      <w:pPr>
        <w:spacing w:after="0" w:line="240" w:lineRule="auto"/>
        <w:jc w:val="center"/>
        <w:rPr>
          <w:rFonts w:ascii="Times New Roman" w:hAnsi="Times New Roman"/>
          <w:smallCaps/>
          <w:sz w:val="28"/>
          <w:szCs w:val="24"/>
          <w:lang w:eastAsia="pl-PL"/>
        </w:rPr>
      </w:pPr>
    </w:p>
    <w:p w:rsidR="00247E68" w:rsidRPr="005C5188" w:rsidRDefault="00247E68" w:rsidP="00EF7258">
      <w:pPr>
        <w:spacing w:after="0" w:line="240" w:lineRule="auto"/>
        <w:jc w:val="center"/>
        <w:rPr>
          <w:rFonts w:ascii="Times New Roman" w:hAnsi="Times New Roman"/>
          <w:smallCaps/>
          <w:sz w:val="28"/>
          <w:szCs w:val="24"/>
          <w:lang w:eastAsia="pl-PL"/>
        </w:rPr>
      </w:pPr>
    </w:p>
    <w:p w:rsidR="00247E68" w:rsidRPr="005C5188" w:rsidRDefault="00247E68" w:rsidP="00EF7258">
      <w:pPr>
        <w:spacing w:after="0" w:line="240" w:lineRule="auto"/>
        <w:jc w:val="center"/>
        <w:rPr>
          <w:rFonts w:ascii="Times New Roman" w:hAnsi="Times New Roman"/>
          <w:smallCaps/>
          <w:sz w:val="28"/>
          <w:szCs w:val="24"/>
          <w:lang w:eastAsia="pl-PL"/>
        </w:rPr>
      </w:pPr>
    </w:p>
    <w:p w:rsidR="00247E68" w:rsidRPr="005C5188" w:rsidRDefault="00247E68" w:rsidP="00EF7258">
      <w:pPr>
        <w:spacing w:after="0" w:line="240" w:lineRule="auto"/>
        <w:jc w:val="center"/>
        <w:rPr>
          <w:rFonts w:ascii="Times New Roman" w:hAnsi="Times New Roman"/>
          <w:smallCaps/>
          <w:sz w:val="28"/>
          <w:szCs w:val="24"/>
          <w:lang w:eastAsia="pl-PL"/>
        </w:rPr>
      </w:pPr>
    </w:p>
    <w:p w:rsidR="00247E68" w:rsidRPr="005C5188" w:rsidRDefault="00247E68" w:rsidP="00EF7258">
      <w:pPr>
        <w:spacing w:after="0" w:line="240" w:lineRule="auto"/>
        <w:rPr>
          <w:rFonts w:ascii="Times New Roman" w:hAnsi="Times New Roman"/>
          <w:smallCaps/>
          <w:sz w:val="28"/>
          <w:szCs w:val="24"/>
          <w:lang w:eastAsia="pl-PL"/>
        </w:rPr>
      </w:pPr>
    </w:p>
    <w:p w:rsidR="00247E68" w:rsidRPr="005C5188" w:rsidRDefault="00247E68" w:rsidP="00EF7258">
      <w:pPr>
        <w:keepNext/>
        <w:spacing w:before="240" w:after="60" w:line="240" w:lineRule="auto"/>
        <w:jc w:val="center"/>
        <w:outlineLvl w:val="1"/>
        <w:rPr>
          <w:rFonts w:ascii="Times New Roman" w:hAnsi="Times New Roman"/>
          <w:b/>
          <w:sz w:val="24"/>
          <w:szCs w:val="20"/>
          <w:lang w:eastAsia="pl-PL"/>
        </w:rPr>
      </w:pPr>
      <w:r w:rsidRPr="005C5188">
        <w:rPr>
          <w:rFonts w:ascii="Times New Roman" w:hAnsi="Times New Roman"/>
          <w:b/>
          <w:sz w:val="24"/>
          <w:szCs w:val="20"/>
          <w:lang w:eastAsia="pl-PL"/>
        </w:rPr>
        <w:t xml:space="preserve">Sochaczew,  </w:t>
      </w:r>
      <w:r w:rsidR="0041758D" w:rsidRPr="005C5188">
        <w:rPr>
          <w:rFonts w:ascii="Times New Roman" w:hAnsi="Times New Roman"/>
          <w:b/>
          <w:sz w:val="24"/>
          <w:szCs w:val="20"/>
          <w:lang w:eastAsia="pl-PL"/>
        </w:rPr>
        <w:t>2</w:t>
      </w:r>
      <w:r w:rsidR="00AE0EF9">
        <w:rPr>
          <w:rFonts w:ascii="Times New Roman" w:hAnsi="Times New Roman"/>
          <w:b/>
          <w:sz w:val="24"/>
          <w:szCs w:val="20"/>
          <w:lang w:eastAsia="pl-PL"/>
        </w:rPr>
        <w:t>2</w:t>
      </w:r>
      <w:r w:rsidR="009E2FE8" w:rsidRPr="005C5188">
        <w:rPr>
          <w:rFonts w:ascii="Times New Roman" w:hAnsi="Times New Roman"/>
          <w:b/>
          <w:sz w:val="24"/>
          <w:szCs w:val="20"/>
          <w:lang w:eastAsia="pl-PL"/>
        </w:rPr>
        <w:t>.</w:t>
      </w:r>
      <w:r w:rsidR="0041758D" w:rsidRPr="005C5188">
        <w:rPr>
          <w:rFonts w:ascii="Times New Roman" w:hAnsi="Times New Roman"/>
          <w:b/>
          <w:sz w:val="24"/>
          <w:szCs w:val="20"/>
          <w:lang w:eastAsia="pl-PL"/>
        </w:rPr>
        <w:t>1</w:t>
      </w:r>
      <w:r w:rsidR="009E20F8">
        <w:rPr>
          <w:rFonts w:ascii="Times New Roman" w:hAnsi="Times New Roman"/>
          <w:b/>
          <w:sz w:val="24"/>
          <w:szCs w:val="20"/>
          <w:lang w:eastAsia="pl-PL"/>
        </w:rPr>
        <w:t>1</w:t>
      </w:r>
      <w:r w:rsidRPr="005C5188">
        <w:rPr>
          <w:rFonts w:ascii="Times New Roman" w:hAnsi="Times New Roman"/>
          <w:b/>
          <w:sz w:val="24"/>
          <w:szCs w:val="20"/>
          <w:lang w:eastAsia="pl-PL"/>
        </w:rPr>
        <w:t>.201</w:t>
      </w:r>
      <w:r w:rsidR="0041758D" w:rsidRPr="005C5188">
        <w:rPr>
          <w:rFonts w:ascii="Times New Roman" w:hAnsi="Times New Roman"/>
          <w:b/>
          <w:sz w:val="24"/>
          <w:szCs w:val="20"/>
          <w:lang w:eastAsia="pl-PL"/>
        </w:rPr>
        <w:t>9</w:t>
      </w:r>
      <w:r w:rsidRPr="005C5188">
        <w:rPr>
          <w:rFonts w:ascii="Times New Roman" w:hAnsi="Times New Roman"/>
          <w:b/>
          <w:sz w:val="24"/>
          <w:szCs w:val="20"/>
          <w:lang w:eastAsia="pl-PL"/>
        </w:rPr>
        <w:t xml:space="preserve"> </w:t>
      </w:r>
      <w:proofErr w:type="spellStart"/>
      <w:r w:rsidRPr="005C5188">
        <w:rPr>
          <w:rFonts w:ascii="Times New Roman" w:hAnsi="Times New Roman"/>
          <w:b/>
          <w:sz w:val="24"/>
          <w:szCs w:val="20"/>
          <w:lang w:eastAsia="pl-PL"/>
        </w:rPr>
        <w:t>r</w:t>
      </w:r>
      <w:proofErr w:type="spellEnd"/>
      <w:r w:rsidRPr="005C5188">
        <w:rPr>
          <w:rFonts w:ascii="Times New Roman" w:hAnsi="Times New Roman"/>
          <w:b/>
          <w:sz w:val="24"/>
          <w:szCs w:val="20"/>
          <w:lang w:eastAsia="pl-PL"/>
        </w:rPr>
        <w:t>.</w:t>
      </w:r>
    </w:p>
    <w:p w:rsidR="00247E68" w:rsidRPr="005C5188" w:rsidRDefault="00247E68" w:rsidP="00EF7258">
      <w:pPr>
        <w:spacing w:after="0" w:line="240" w:lineRule="auto"/>
        <w:jc w:val="center"/>
        <w:rPr>
          <w:rFonts w:ascii="Times New Roman" w:hAnsi="Times New Roman"/>
          <w:b/>
          <w:sz w:val="28"/>
          <w:szCs w:val="24"/>
          <w:lang w:eastAsia="pl-PL"/>
        </w:rPr>
      </w:pPr>
    </w:p>
    <w:p w:rsidR="00247E68" w:rsidRPr="005C5188" w:rsidRDefault="00247E68" w:rsidP="00EF7258">
      <w:pPr>
        <w:spacing w:after="0" w:line="240" w:lineRule="auto"/>
        <w:jc w:val="center"/>
        <w:rPr>
          <w:rFonts w:ascii="Times New Roman" w:hAnsi="Times New Roman"/>
          <w:b/>
          <w:sz w:val="28"/>
          <w:szCs w:val="24"/>
          <w:lang w:eastAsia="pl-PL"/>
        </w:rPr>
      </w:pPr>
    </w:p>
    <w:p w:rsidR="00247E68" w:rsidRPr="005C5188" w:rsidRDefault="00247E68" w:rsidP="00EF7258">
      <w:pPr>
        <w:spacing w:after="0" w:line="240" w:lineRule="auto"/>
        <w:jc w:val="center"/>
        <w:rPr>
          <w:rFonts w:ascii="Times New Roman" w:hAnsi="Times New Roman"/>
          <w:b/>
          <w:sz w:val="28"/>
          <w:szCs w:val="24"/>
          <w:lang w:eastAsia="pl-PL"/>
        </w:rPr>
      </w:pPr>
      <w:r w:rsidRPr="005C5188">
        <w:rPr>
          <w:rFonts w:ascii="Times New Roman" w:hAnsi="Times New Roman"/>
          <w:b/>
          <w:sz w:val="28"/>
          <w:szCs w:val="24"/>
          <w:lang w:eastAsia="pl-PL"/>
        </w:rPr>
        <w:lastRenderedPageBreak/>
        <w:t>ROZDZIAŁ I</w:t>
      </w:r>
    </w:p>
    <w:p w:rsidR="00247E68" w:rsidRPr="005C5188" w:rsidRDefault="00247E68" w:rsidP="001A68CC">
      <w:pPr>
        <w:spacing w:after="0" w:line="240" w:lineRule="auto"/>
        <w:ind w:left="1416" w:firstLine="708"/>
        <w:rPr>
          <w:rFonts w:ascii="Times New Roman" w:hAnsi="Times New Roman"/>
          <w:b/>
          <w:sz w:val="28"/>
          <w:szCs w:val="24"/>
          <w:u w:val="single"/>
          <w:lang w:eastAsia="pl-PL"/>
        </w:rPr>
      </w:pPr>
      <w:r w:rsidRPr="005C5188">
        <w:rPr>
          <w:rFonts w:ascii="Times New Roman" w:hAnsi="Times New Roman"/>
          <w:b/>
          <w:sz w:val="28"/>
          <w:szCs w:val="24"/>
          <w:lang w:eastAsia="pl-PL"/>
        </w:rPr>
        <w:t>INSTRUKCJA  DLA  OFERENTÓW</w:t>
      </w:r>
    </w:p>
    <w:p w:rsidR="00247E68" w:rsidRPr="005C5188" w:rsidRDefault="00247E68" w:rsidP="00EF7258">
      <w:pPr>
        <w:tabs>
          <w:tab w:val="left" w:pos="585"/>
        </w:tabs>
        <w:spacing w:after="0" w:line="240" w:lineRule="auto"/>
        <w:jc w:val="both"/>
        <w:rPr>
          <w:rFonts w:ascii="Times New Roman" w:hAnsi="Times New Roman"/>
          <w:b/>
          <w:sz w:val="26"/>
          <w:szCs w:val="24"/>
          <w:lang w:eastAsia="pl-PL"/>
        </w:rPr>
      </w:pPr>
    </w:p>
    <w:p w:rsidR="00247E68" w:rsidRPr="005C5188" w:rsidRDefault="00247E68" w:rsidP="00B942A2">
      <w:pPr>
        <w:tabs>
          <w:tab w:val="left" w:pos="585"/>
        </w:tabs>
        <w:spacing w:after="0" w:line="240" w:lineRule="auto"/>
        <w:ind w:hanging="284"/>
        <w:jc w:val="both"/>
        <w:rPr>
          <w:rFonts w:ascii="Times New Roman" w:hAnsi="Times New Roman"/>
          <w:b/>
          <w:lang w:eastAsia="pl-PL"/>
        </w:rPr>
      </w:pPr>
      <w:r w:rsidRPr="005C5188">
        <w:rPr>
          <w:rFonts w:ascii="Times New Roman" w:hAnsi="Times New Roman"/>
          <w:b/>
          <w:lang w:eastAsia="pl-PL"/>
        </w:rPr>
        <w:t>1.</w:t>
      </w:r>
      <w:r w:rsidRPr="005C5188">
        <w:rPr>
          <w:rFonts w:ascii="Times New Roman" w:hAnsi="Times New Roman"/>
          <w:b/>
          <w:sz w:val="26"/>
          <w:szCs w:val="24"/>
          <w:lang w:eastAsia="pl-PL"/>
        </w:rPr>
        <w:t xml:space="preserve"> </w:t>
      </w:r>
      <w:r w:rsidRPr="005C5188">
        <w:rPr>
          <w:rFonts w:ascii="Times New Roman" w:hAnsi="Times New Roman"/>
          <w:b/>
          <w:lang w:eastAsia="pl-PL"/>
        </w:rPr>
        <w:t xml:space="preserve">Przedmiot zamówienia: </w:t>
      </w:r>
    </w:p>
    <w:p w:rsidR="00247E68" w:rsidRPr="005C5188" w:rsidRDefault="00247E68" w:rsidP="00CF42BD">
      <w:pPr>
        <w:spacing w:after="0" w:line="240" w:lineRule="auto"/>
        <w:rPr>
          <w:rFonts w:ascii="Times New Roman" w:hAnsi="Times New Roman"/>
          <w:b/>
          <w:lang w:eastAsia="pl-PL"/>
        </w:rPr>
      </w:pPr>
    </w:p>
    <w:p w:rsidR="0041758D" w:rsidRPr="005C5188" w:rsidRDefault="00247E68" w:rsidP="00CF42BD">
      <w:pPr>
        <w:spacing w:line="240" w:lineRule="auto"/>
        <w:jc w:val="both"/>
        <w:rPr>
          <w:rFonts w:ascii="Times New Roman" w:hAnsi="Times New Roman"/>
          <w:b/>
        </w:rPr>
      </w:pPr>
      <w:r w:rsidRPr="005C5188">
        <w:rPr>
          <w:rFonts w:ascii="Times New Roman" w:hAnsi="Times New Roman"/>
          <w:lang w:eastAsia="pl-PL"/>
        </w:rPr>
        <w:t>Gmina  Miasto Sochaczew reprezentowana przez Burmistrza Miasta Sochaczew zwanego dalej Zamawiającym zaprasza do złożenia ofert w przetargu nieograniczonym</w:t>
      </w:r>
      <w:r w:rsidR="00DD781B">
        <w:rPr>
          <w:rFonts w:ascii="Times New Roman" w:hAnsi="Times New Roman"/>
          <w:lang w:eastAsia="pl-PL"/>
        </w:rPr>
        <w:t xml:space="preserve"> na </w:t>
      </w:r>
      <w:r w:rsidRPr="00DD781B">
        <w:rPr>
          <w:rFonts w:ascii="Times New Roman" w:hAnsi="Times New Roman"/>
          <w:lang w:eastAsia="pl-PL"/>
        </w:rPr>
        <w:t xml:space="preserve"> </w:t>
      </w:r>
      <w:r w:rsidR="00DD781B" w:rsidRPr="00DD781B">
        <w:rPr>
          <w:rFonts w:ascii="Times New Roman" w:hAnsi="Times New Roman"/>
          <w:b/>
          <w:lang w:eastAsia="pl-PL"/>
        </w:rPr>
        <w:t>z</w:t>
      </w:r>
      <w:r w:rsidR="00B942A2" w:rsidRPr="00DD781B">
        <w:rPr>
          <w:rFonts w:ascii="Times New Roman" w:hAnsi="Times New Roman"/>
          <w:b/>
        </w:rPr>
        <w:t xml:space="preserve">apewnienie opieki </w:t>
      </w:r>
      <w:r w:rsidR="0041758D" w:rsidRPr="00DD781B">
        <w:rPr>
          <w:rFonts w:ascii="Times New Roman" w:hAnsi="Times New Roman"/>
          <w:b/>
        </w:rPr>
        <w:t>dla</w:t>
      </w:r>
      <w:r w:rsidR="00B942A2" w:rsidRPr="00DD781B">
        <w:rPr>
          <w:rFonts w:ascii="Times New Roman" w:hAnsi="Times New Roman"/>
          <w:b/>
        </w:rPr>
        <w:t> </w:t>
      </w:r>
      <w:r w:rsidR="0041758D" w:rsidRPr="00DD781B">
        <w:rPr>
          <w:rFonts w:ascii="Times New Roman" w:hAnsi="Times New Roman"/>
          <w:b/>
        </w:rPr>
        <w:t>bezdomnych zwierząt domowych z terenu Gminy Miasto Sochaczew w terminie 01.01.2020 r. – 31.12.2020 r.</w:t>
      </w:r>
    </w:p>
    <w:p w:rsidR="00247E68" w:rsidRPr="005C5188" w:rsidRDefault="00247E68" w:rsidP="00CF42BD">
      <w:pPr>
        <w:spacing w:after="0" w:line="240" w:lineRule="auto"/>
        <w:jc w:val="both"/>
        <w:rPr>
          <w:rFonts w:ascii="Times New Roman" w:hAnsi="Times New Roman"/>
          <w:smallCaps/>
          <w:lang w:eastAsia="pl-PL"/>
        </w:rPr>
      </w:pPr>
    </w:p>
    <w:p w:rsidR="00247E68" w:rsidRPr="005C5188" w:rsidRDefault="00247E68" w:rsidP="00B942A2">
      <w:pPr>
        <w:spacing w:line="240" w:lineRule="auto"/>
        <w:ind w:hanging="284"/>
        <w:jc w:val="both"/>
        <w:rPr>
          <w:rFonts w:ascii="Times New Roman" w:hAnsi="Times New Roman"/>
          <w:b/>
        </w:rPr>
      </w:pPr>
      <w:r w:rsidRPr="005C5188">
        <w:rPr>
          <w:rFonts w:ascii="Times New Roman" w:hAnsi="Times New Roman"/>
          <w:b/>
          <w:lang w:eastAsia="pl-PL"/>
        </w:rPr>
        <w:t>1.</w:t>
      </w:r>
      <w:r w:rsidR="00B942A2" w:rsidRPr="005C5188">
        <w:rPr>
          <w:rFonts w:ascii="Times New Roman" w:hAnsi="Times New Roman"/>
          <w:b/>
          <w:lang w:eastAsia="pl-PL"/>
        </w:rPr>
        <w:t>1.</w:t>
      </w:r>
      <w:r w:rsidRPr="005C5188">
        <w:rPr>
          <w:rFonts w:ascii="Times New Roman" w:hAnsi="Times New Roman"/>
          <w:b/>
          <w:lang w:eastAsia="pl-PL"/>
        </w:rPr>
        <w:t xml:space="preserve"> Termin wykonania: </w:t>
      </w:r>
      <w:r w:rsidR="0041758D" w:rsidRPr="005C5188">
        <w:rPr>
          <w:rFonts w:ascii="Times New Roman" w:hAnsi="Times New Roman"/>
          <w:b/>
        </w:rPr>
        <w:t>01.01.2020 r. – 31.12.2020 r.</w:t>
      </w:r>
    </w:p>
    <w:p w:rsidR="00247E68" w:rsidRPr="005C5188" w:rsidRDefault="002B20A2" w:rsidP="00CF42BD">
      <w:pPr>
        <w:spacing w:after="0" w:line="240" w:lineRule="auto"/>
        <w:rPr>
          <w:rFonts w:ascii="Times New Roman" w:hAnsi="Times New Roman"/>
          <w:b/>
          <w:lang w:eastAsia="pl-PL"/>
        </w:rPr>
      </w:pPr>
      <w:r w:rsidRPr="005C5188">
        <w:rPr>
          <w:rFonts w:ascii="Times New Roman" w:hAnsi="Times New Roman"/>
          <w:b/>
          <w:lang w:eastAsia="pl-PL"/>
        </w:rPr>
        <w:t xml:space="preserve">Zamawiający </w:t>
      </w:r>
      <w:r w:rsidR="00C44211" w:rsidRPr="005C5188">
        <w:rPr>
          <w:rFonts w:ascii="Times New Roman" w:hAnsi="Times New Roman"/>
          <w:b/>
          <w:lang w:eastAsia="pl-PL"/>
        </w:rPr>
        <w:t xml:space="preserve">nie </w:t>
      </w:r>
      <w:r w:rsidRPr="005C5188">
        <w:rPr>
          <w:rFonts w:ascii="Times New Roman" w:hAnsi="Times New Roman"/>
          <w:b/>
          <w:lang w:eastAsia="pl-PL"/>
        </w:rPr>
        <w:t>przewiduje</w:t>
      </w:r>
      <w:r w:rsidR="00247E68" w:rsidRPr="005C5188">
        <w:rPr>
          <w:rFonts w:ascii="Times New Roman" w:hAnsi="Times New Roman"/>
          <w:b/>
          <w:lang w:eastAsia="pl-PL"/>
        </w:rPr>
        <w:t xml:space="preserve"> udziel</w:t>
      </w:r>
      <w:r w:rsidR="00C44211" w:rsidRPr="005C5188">
        <w:rPr>
          <w:rFonts w:ascii="Times New Roman" w:hAnsi="Times New Roman"/>
          <w:b/>
          <w:lang w:eastAsia="pl-PL"/>
        </w:rPr>
        <w:t>enia zamówienia uzupełniającego.</w:t>
      </w:r>
    </w:p>
    <w:p w:rsidR="00247E68" w:rsidRPr="005C5188" w:rsidRDefault="00247E68" w:rsidP="00CF42BD">
      <w:pPr>
        <w:spacing w:after="0" w:line="240" w:lineRule="auto"/>
        <w:rPr>
          <w:rFonts w:ascii="Times New Roman" w:hAnsi="Times New Roman"/>
          <w:b/>
          <w:lang w:eastAsia="pl-PL"/>
        </w:rPr>
      </w:pPr>
      <w:r w:rsidRPr="005C5188">
        <w:rPr>
          <w:rFonts w:ascii="Times New Roman" w:hAnsi="Times New Roman"/>
          <w:b/>
          <w:lang w:eastAsia="pl-PL"/>
        </w:rPr>
        <w:t>Zamawiający nie  dopuszcza składania ofert częściowych.</w:t>
      </w:r>
    </w:p>
    <w:p w:rsidR="00247E68" w:rsidRPr="005C5188" w:rsidRDefault="00247E68" w:rsidP="00CF42BD">
      <w:pPr>
        <w:tabs>
          <w:tab w:val="left" w:pos="585"/>
        </w:tabs>
        <w:spacing w:after="0" w:line="240" w:lineRule="auto"/>
        <w:jc w:val="both"/>
        <w:rPr>
          <w:rFonts w:ascii="Times New Roman" w:hAnsi="Times New Roman"/>
          <w:b/>
          <w:lang w:eastAsia="pl-PL"/>
        </w:rPr>
      </w:pPr>
      <w:r w:rsidRPr="005C5188">
        <w:rPr>
          <w:rFonts w:ascii="Times New Roman" w:hAnsi="Times New Roman"/>
          <w:b/>
          <w:lang w:eastAsia="pl-PL"/>
        </w:rPr>
        <w:t>Zamawiający nie dopuszcza składania ofert wariantowych.</w:t>
      </w:r>
    </w:p>
    <w:p w:rsidR="00247E68" w:rsidRPr="005C5188" w:rsidRDefault="00247E68" w:rsidP="00CF42BD">
      <w:pPr>
        <w:tabs>
          <w:tab w:val="left" w:pos="585"/>
        </w:tabs>
        <w:spacing w:after="0" w:line="240" w:lineRule="auto"/>
        <w:jc w:val="both"/>
        <w:rPr>
          <w:rFonts w:ascii="Times New Roman" w:hAnsi="Times New Roman"/>
          <w:b/>
          <w:lang w:eastAsia="pl-PL"/>
        </w:rPr>
      </w:pPr>
      <w:r w:rsidRPr="005C5188">
        <w:rPr>
          <w:rFonts w:ascii="Times New Roman" w:hAnsi="Times New Roman"/>
          <w:b/>
          <w:lang w:eastAsia="pl-PL"/>
        </w:rPr>
        <w:t>Zamawiający przewiduje zmian</w:t>
      </w:r>
      <w:r w:rsidR="00C44211" w:rsidRPr="005C5188">
        <w:rPr>
          <w:rFonts w:ascii="Times New Roman" w:hAnsi="Times New Roman"/>
          <w:b/>
          <w:lang w:eastAsia="pl-PL"/>
        </w:rPr>
        <w:t>y</w:t>
      </w:r>
      <w:r w:rsidRPr="005C5188">
        <w:rPr>
          <w:rFonts w:ascii="Times New Roman" w:hAnsi="Times New Roman"/>
          <w:b/>
          <w:lang w:eastAsia="pl-PL"/>
        </w:rPr>
        <w:t xml:space="preserve"> warunków umowy zgodnie z zapisami SIWZ oraz zapisami  postanowień umowy.</w:t>
      </w:r>
    </w:p>
    <w:p w:rsidR="00247E68" w:rsidRPr="005C5188" w:rsidRDefault="00247E68" w:rsidP="00CF42BD">
      <w:pPr>
        <w:tabs>
          <w:tab w:val="left" w:pos="585"/>
        </w:tabs>
        <w:spacing w:after="0" w:line="240" w:lineRule="auto"/>
        <w:jc w:val="both"/>
        <w:rPr>
          <w:rFonts w:ascii="Times New Roman" w:hAnsi="Times New Roman"/>
          <w:b/>
          <w:lang w:eastAsia="pl-PL"/>
        </w:rPr>
      </w:pPr>
    </w:p>
    <w:p w:rsidR="00247E68" w:rsidRPr="005C5188" w:rsidRDefault="00247E68" w:rsidP="00CF42BD">
      <w:pPr>
        <w:spacing w:after="0" w:line="240" w:lineRule="auto"/>
        <w:jc w:val="both"/>
        <w:rPr>
          <w:rFonts w:ascii="Times New Roman" w:hAnsi="Times New Roman"/>
          <w:lang w:eastAsia="pl-PL"/>
        </w:rPr>
      </w:pPr>
      <w:r w:rsidRPr="005C5188">
        <w:rPr>
          <w:rFonts w:ascii="Times New Roman" w:hAnsi="Times New Roman"/>
          <w:lang w:eastAsia="pl-PL"/>
        </w:rPr>
        <w:t xml:space="preserve">Zamawiający dopuszcza do udziału w postępowaniu podwykonawców. W przypadku ich wystąpienia Wykonawca musi </w:t>
      </w:r>
      <w:r w:rsidR="001A68CC" w:rsidRPr="005C5188">
        <w:rPr>
          <w:rFonts w:ascii="Times New Roman" w:hAnsi="Times New Roman"/>
          <w:lang w:eastAsia="pl-PL"/>
        </w:rPr>
        <w:t>wskazać w</w:t>
      </w:r>
      <w:r w:rsidRPr="005C5188">
        <w:rPr>
          <w:rFonts w:ascii="Times New Roman" w:hAnsi="Times New Roman"/>
          <w:lang w:eastAsia="pl-PL"/>
        </w:rPr>
        <w:t xml:space="preserve"> </w:t>
      </w:r>
      <w:r w:rsidR="001A68CC" w:rsidRPr="005C5188">
        <w:rPr>
          <w:rFonts w:ascii="Times New Roman" w:hAnsi="Times New Roman"/>
          <w:lang w:eastAsia="pl-PL"/>
        </w:rPr>
        <w:t>ofercie, jaką</w:t>
      </w:r>
      <w:r w:rsidRPr="005C5188">
        <w:rPr>
          <w:rFonts w:ascii="Times New Roman" w:hAnsi="Times New Roman"/>
          <w:lang w:eastAsia="pl-PL"/>
        </w:rPr>
        <w:t xml:space="preserve"> część zadania zamierza powierzyć podwykonawcom. </w:t>
      </w:r>
    </w:p>
    <w:p w:rsidR="00247E68" w:rsidRPr="005C5188" w:rsidRDefault="00247E68" w:rsidP="00CF42BD">
      <w:pPr>
        <w:tabs>
          <w:tab w:val="left" w:pos="585"/>
        </w:tabs>
        <w:spacing w:after="0" w:line="240" w:lineRule="auto"/>
        <w:jc w:val="both"/>
        <w:rPr>
          <w:rFonts w:ascii="Times New Roman" w:hAnsi="Times New Roman"/>
          <w:b/>
          <w:lang w:eastAsia="pl-PL"/>
        </w:rPr>
      </w:pPr>
    </w:p>
    <w:p w:rsidR="00247E68" w:rsidRPr="005C5188" w:rsidRDefault="00247E68" w:rsidP="00B942A2">
      <w:pPr>
        <w:spacing w:after="0" w:line="240" w:lineRule="auto"/>
        <w:ind w:hanging="284"/>
        <w:rPr>
          <w:rFonts w:ascii="Times New Roman" w:hAnsi="Times New Roman"/>
          <w:b/>
          <w:lang w:eastAsia="pl-PL"/>
        </w:rPr>
      </w:pPr>
      <w:r w:rsidRPr="005C5188">
        <w:rPr>
          <w:rFonts w:ascii="Times New Roman" w:hAnsi="Times New Roman"/>
          <w:b/>
          <w:lang w:eastAsia="pl-PL"/>
        </w:rPr>
        <w:t>1.</w:t>
      </w:r>
      <w:r w:rsidR="00B942A2" w:rsidRPr="005C5188">
        <w:rPr>
          <w:rFonts w:ascii="Times New Roman" w:hAnsi="Times New Roman"/>
          <w:b/>
          <w:lang w:eastAsia="pl-PL"/>
        </w:rPr>
        <w:t>2</w:t>
      </w:r>
      <w:r w:rsidRPr="005C5188">
        <w:rPr>
          <w:rFonts w:ascii="Times New Roman" w:hAnsi="Times New Roman"/>
          <w:b/>
          <w:lang w:eastAsia="pl-PL"/>
        </w:rPr>
        <w:t>. Zakres zamówienia obejmuje:</w:t>
      </w:r>
    </w:p>
    <w:p w:rsidR="00247E68" w:rsidRPr="005C5188" w:rsidRDefault="00247E68" w:rsidP="00CF42BD">
      <w:pPr>
        <w:spacing w:after="0" w:line="240" w:lineRule="auto"/>
        <w:jc w:val="both"/>
        <w:rPr>
          <w:rFonts w:ascii="Times New Roman" w:hAnsi="Times New Roman"/>
          <w:lang w:eastAsia="pl-PL"/>
        </w:rPr>
      </w:pPr>
    </w:p>
    <w:p w:rsidR="00426613" w:rsidRPr="005C5188" w:rsidRDefault="00247E68" w:rsidP="00CF42BD">
      <w:pPr>
        <w:spacing w:after="0" w:line="240" w:lineRule="auto"/>
        <w:ind w:left="360" w:hanging="360"/>
        <w:rPr>
          <w:rFonts w:ascii="Times New Roman" w:hAnsi="Times New Roman"/>
          <w:b/>
          <w:lang w:eastAsia="pl-PL"/>
        </w:rPr>
      </w:pPr>
      <w:r w:rsidRPr="005C5188">
        <w:rPr>
          <w:rFonts w:ascii="Times New Roman" w:hAnsi="Times New Roman"/>
          <w:b/>
          <w:lang w:eastAsia="pl-PL"/>
        </w:rPr>
        <w:t>Wspólny słownik</w:t>
      </w:r>
      <w:r w:rsidR="00426613" w:rsidRPr="005C5188">
        <w:rPr>
          <w:rFonts w:ascii="Times New Roman" w:hAnsi="Times New Roman"/>
          <w:b/>
          <w:lang w:eastAsia="pl-PL"/>
        </w:rPr>
        <w:t>:</w:t>
      </w:r>
    </w:p>
    <w:p w:rsidR="00247E68" w:rsidRPr="005C5188" w:rsidRDefault="00247E68" w:rsidP="00CF42BD">
      <w:pPr>
        <w:spacing w:after="0" w:line="240" w:lineRule="auto"/>
        <w:ind w:left="360" w:hanging="360"/>
        <w:rPr>
          <w:rFonts w:ascii="Times New Roman" w:hAnsi="Times New Roman"/>
          <w:b/>
          <w:lang w:eastAsia="pl-PL"/>
        </w:rPr>
      </w:pPr>
      <w:r w:rsidRPr="005C5188">
        <w:rPr>
          <w:rFonts w:ascii="Times New Roman" w:hAnsi="Times New Roman"/>
          <w:b/>
          <w:lang w:eastAsia="pl-PL"/>
        </w:rPr>
        <w:t xml:space="preserve"> CPV 98380000-0 (usługi psiarni). </w:t>
      </w:r>
    </w:p>
    <w:p w:rsidR="00426613" w:rsidRPr="005C5188" w:rsidRDefault="00007C77" w:rsidP="00CF42BD">
      <w:pPr>
        <w:spacing w:after="0" w:line="240" w:lineRule="auto"/>
        <w:rPr>
          <w:rFonts w:ascii="Times New Roman" w:hAnsi="Times New Roman"/>
          <w:b/>
          <w:lang w:eastAsia="pl-PL"/>
        </w:rPr>
      </w:pPr>
      <w:r w:rsidRPr="005C5188">
        <w:rPr>
          <w:rFonts w:ascii="Times New Roman" w:hAnsi="Times New Roman"/>
          <w:b/>
          <w:lang w:eastAsia="pl-PL"/>
        </w:rPr>
        <w:t xml:space="preserve"> </w:t>
      </w:r>
      <w:r w:rsidR="00426613" w:rsidRPr="005C5188">
        <w:rPr>
          <w:rFonts w:ascii="Times New Roman" w:hAnsi="Times New Roman"/>
          <w:b/>
          <w:lang w:eastAsia="pl-PL"/>
        </w:rPr>
        <w:t>CPV  85210000</w:t>
      </w:r>
      <w:r w:rsidRPr="005C5188">
        <w:rPr>
          <w:rFonts w:ascii="Times New Roman" w:hAnsi="Times New Roman"/>
          <w:b/>
          <w:lang w:eastAsia="pl-PL"/>
        </w:rPr>
        <w:t>-3 (ośrodki pielęgnowania zwierząt domowych).</w:t>
      </w:r>
    </w:p>
    <w:p w:rsidR="00426613" w:rsidRPr="005C5188" w:rsidRDefault="00426613" w:rsidP="00CF42BD">
      <w:pPr>
        <w:tabs>
          <w:tab w:val="left" w:pos="1860"/>
        </w:tabs>
        <w:spacing w:after="0" w:line="240" w:lineRule="auto"/>
        <w:ind w:left="360" w:hanging="360"/>
        <w:jc w:val="both"/>
        <w:rPr>
          <w:rFonts w:ascii="Times New Roman" w:hAnsi="Times New Roman"/>
          <w:b/>
          <w:lang w:eastAsia="pl-PL"/>
        </w:rPr>
      </w:pPr>
    </w:p>
    <w:p w:rsidR="0041758D" w:rsidRPr="005C5188" w:rsidRDefault="00247E68" w:rsidP="00B942A2">
      <w:pPr>
        <w:autoSpaceDE w:val="0"/>
        <w:autoSpaceDN w:val="0"/>
        <w:adjustRightInd w:val="0"/>
        <w:spacing w:after="0" w:line="240" w:lineRule="auto"/>
        <w:ind w:hanging="284"/>
        <w:jc w:val="both"/>
        <w:rPr>
          <w:rFonts w:ascii="Times New Roman" w:hAnsi="Times New Roman"/>
          <w:lang w:eastAsia="pl-PL"/>
        </w:rPr>
      </w:pPr>
      <w:r w:rsidRPr="005C5188">
        <w:rPr>
          <w:rFonts w:ascii="Times New Roman" w:hAnsi="Times New Roman"/>
          <w:lang w:eastAsia="pl-PL"/>
        </w:rPr>
        <w:t>1.</w:t>
      </w:r>
      <w:r w:rsidR="00B942A2" w:rsidRPr="005C5188">
        <w:rPr>
          <w:rFonts w:ascii="Times New Roman" w:hAnsi="Times New Roman"/>
          <w:lang w:eastAsia="pl-PL"/>
        </w:rPr>
        <w:t>2.1. W zakres zamówienia wchodzi</w:t>
      </w:r>
      <w:r w:rsidR="0041758D" w:rsidRPr="005C5188">
        <w:rPr>
          <w:rFonts w:ascii="Times New Roman" w:hAnsi="Times New Roman"/>
          <w:lang w:eastAsia="pl-PL"/>
        </w:rPr>
        <w:t>:</w:t>
      </w:r>
    </w:p>
    <w:p w:rsidR="00B942A2" w:rsidRPr="005C5188" w:rsidRDefault="00B942A2" w:rsidP="00B942A2">
      <w:pPr>
        <w:autoSpaceDE w:val="0"/>
        <w:autoSpaceDN w:val="0"/>
        <w:adjustRightInd w:val="0"/>
        <w:spacing w:after="0" w:line="240" w:lineRule="auto"/>
        <w:ind w:hanging="284"/>
        <w:jc w:val="both"/>
        <w:rPr>
          <w:rFonts w:ascii="Times New Roman" w:hAnsi="Times New Roman"/>
          <w:lang w:eastAsia="pl-PL"/>
        </w:rPr>
      </w:pPr>
    </w:p>
    <w:p w:rsidR="0023384C" w:rsidRPr="005C5188" w:rsidRDefault="0023384C" w:rsidP="00A50556">
      <w:pPr>
        <w:pStyle w:val="Akapitzlist"/>
        <w:numPr>
          <w:ilvl w:val="0"/>
          <w:numId w:val="9"/>
        </w:numPr>
        <w:tabs>
          <w:tab w:val="left" w:pos="284"/>
        </w:tabs>
        <w:spacing w:after="0"/>
        <w:ind w:left="0" w:firstLine="0"/>
        <w:jc w:val="both"/>
        <w:rPr>
          <w:rFonts w:ascii="Times New Roman" w:hAnsi="Times New Roman"/>
        </w:rPr>
      </w:pPr>
      <w:r w:rsidRPr="005C5188">
        <w:rPr>
          <w:rFonts w:ascii="Times New Roman" w:hAnsi="Times New Roman"/>
        </w:rPr>
        <w:t xml:space="preserve">całodobowe wyłapywanie bezdomnych zwierząt domowych z terenu Gminy Miasto Sochaczew 24 h przez 7 dni w tygodniu na zasadach określonych w Rozporządzeniu Ministra Spraw Wewnętrznych </w:t>
      </w:r>
      <w:r w:rsidR="00B942A2" w:rsidRPr="005C5188">
        <w:rPr>
          <w:rFonts w:ascii="Times New Roman" w:hAnsi="Times New Roman"/>
        </w:rPr>
        <w:t> </w:t>
      </w:r>
      <w:r w:rsidRPr="005C5188">
        <w:rPr>
          <w:rFonts w:ascii="Times New Roman" w:hAnsi="Times New Roman"/>
        </w:rPr>
        <w:t>i Administracji z dnia 26.08.1998 r. w sprawie zasad i warunków wyłapywania bezdomnych zwierząt, w czasie nie dłuższym niż 10 godzin od przyjęcia telefonicznego zgłoszenia z Gminy Miasto Sochaczew (od pracownika Wydziału Infrastruktury Miejskiej lub pracownika monitoringu miejskiego), (szacunkowa ilość odławianych bezdomnych zwierząt domowych wynosi 10 sztuk/miesiąc, Zamawiający zastrzega, że ilość odłowionych zwierząt może ulec zmniejszeniu lub zwiększeniu i będzie wynikać z rzeczywistych potrzeb odławiania bezdomnych zwierząt domowych,</w:t>
      </w:r>
    </w:p>
    <w:p w:rsidR="0023384C" w:rsidRPr="005C5188" w:rsidRDefault="0023384C" w:rsidP="00A50556">
      <w:pPr>
        <w:pStyle w:val="Akapitzlist"/>
        <w:numPr>
          <w:ilvl w:val="0"/>
          <w:numId w:val="9"/>
        </w:numPr>
        <w:tabs>
          <w:tab w:val="left" w:pos="284"/>
        </w:tabs>
        <w:spacing w:after="0"/>
        <w:ind w:left="0" w:firstLine="0"/>
        <w:jc w:val="both"/>
        <w:rPr>
          <w:rFonts w:ascii="Times New Roman" w:hAnsi="Times New Roman"/>
        </w:rPr>
      </w:pPr>
      <w:r w:rsidRPr="005C5188">
        <w:rPr>
          <w:rFonts w:ascii="Times New Roman" w:hAnsi="Times New Roman"/>
        </w:rPr>
        <w:t>jednorazowe przejęcie, transport i objęcie opieką, do czasu adopcji lub zgonu, zwierząt, które pozostały w Schronisku dla zwierząt w Płocku, a nie zostały przekazane do adopcji do dnia 31.12.2019 r. (szacunkowa ilość zwierząt domowych do przejęcia wynosi 15 sztuk, Zamawiający zastrzega, że ilość zwierząt może ulec zmniejszeniu lub zwiększeniu),</w:t>
      </w:r>
    </w:p>
    <w:p w:rsidR="0023384C" w:rsidRPr="005C5188" w:rsidRDefault="0023384C" w:rsidP="00A50556">
      <w:pPr>
        <w:pStyle w:val="Akapitzlist"/>
        <w:numPr>
          <w:ilvl w:val="0"/>
          <w:numId w:val="9"/>
        </w:numPr>
        <w:tabs>
          <w:tab w:val="left" w:pos="284"/>
        </w:tabs>
        <w:spacing w:after="0"/>
        <w:ind w:left="0" w:firstLine="0"/>
        <w:jc w:val="both"/>
        <w:rPr>
          <w:rFonts w:ascii="Times New Roman" w:hAnsi="Times New Roman"/>
        </w:rPr>
      </w:pPr>
      <w:r w:rsidRPr="005C5188">
        <w:rPr>
          <w:rFonts w:ascii="Times New Roman" w:hAnsi="Times New Roman"/>
        </w:rPr>
        <w:t>powiadomienie Zamawiającego o zakończeniu wykonywania otrzymanego zlecenia wyłapaniu zwierzęcia i umieszczeniu go w schronisku,</w:t>
      </w:r>
    </w:p>
    <w:p w:rsidR="0023384C" w:rsidRPr="005C5188" w:rsidRDefault="0023384C" w:rsidP="00A50556">
      <w:pPr>
        <w:numPr>
          <w:ilvl w:val="0"/>
          <w:numId w:val="9"/>
        </w:numPr>
        <w:tabs>
          <w:tab w:val="left" w:pos="284"/>
        </w:tabs>
        <w:spacing w:after="0"/>
        <w:ind w:left="0" w:firstLine="0"/>
        <w:jc w:val="both"/>
        <w:rPr>
          <w:rFonts w:ascii="Times New Roman" w:hAnsi="Times New Roman"/>
        </w:rPr>
      </w:pPr>
      <w:r w:rsidRPr="005C5188">
        <w:rPr>
          <w:rFonts w:ascii="Times New Roman" w:hAnsi="Times New Roman"/>
        </w:rPr>
        <w:t>zapewnienie całodobowej opieki bezdomnym zwierzętom domowym (w tym weterynaryjnej) z</w:t>
      </w:r>
      <w:r w:rsidR="00B942A2" w:rsidRPr="005C5188">
        <w:rPr>
          <w:rFonts w:ascii="Times New Roman" w:hAnsi="Times New Roman"/>
        </w:rPr>
        <w:t> </w:t>
      </w:r>
      <w:r w:rsidRPr="005C5188">
        <w:rPr>
          <w:rFonts w:ascii="Times New Roman" w:hAnsi="Times New Roman"/>
        </w:rPr>
        <w:t>terenu Gminy Miasto Sochaczew w schronisku przez wykwalifikowany personel zapewniając właściwą socjalizację zwierząt,</w:t>
      </w:r>
    </w:p>
    <w:p w:rsidR="0023384C" w:rsidRPr="005C5188" w:rsidRDefault="0023384C" w:rsidP="00A50556">
      <w:pPr>
        <w:numPr>
          <w:ilvl w:val="0"/>
          <w:numId w:val="9"/>
        </w:numPr>
        <w:tabs>
          <w:tab w:val="left" w:pos="284"/>
        </w:tabs>
        <w:spacing w:after="0"/>
        <w:ind w:left="0" w:firstLine="0"/>
        <w:jc w:val="both"/>
        <w:rPr>
          <w:rFonts w:ascii="Times New Roman" w:hAnsi="Times New Roman"/>
        </w:rPr>
      </w:pPr>
      <w:r w:rsidRPr="005C5188">
        <w:rPr>
          <w:rFonts w:ascii="Times New Roman" w:hAnsi="Times New Roman"/>
        </w:rPr>
        <w:t xml:space="preserve">odbiór/wyłapywanie i zapewnienie miejsca </w:t>
      </w:r>
      <w:r w:rsidR="00CD0D0C">
        <w:rPr>
          <w:rFonts w:ascii="Times New Roman" w:hAnsi="Times New Roman"/>
        </w:rPr>
        <w:t xml:space="preserve">i opieki </w:t>
      </w:r>
      <w:r w:rsidRPr="005C5188">
        <w:rPr>
          <w:rFonts w:ascii="Times New Roman" w:hAnsi="Times New Roman"/>
        </w:rPr>
        <w:t xml:space="preserve">w schronisku dla zwierząt domowych czasowo odebranych właścicielowi lub opiekunowi na podstawie decyzji Burmistrza Gminy Miasto </w:t>
      </w:r>
      <w:r w:rsidRPr="005C5188">
        <w:rPr>
          <w:rFonts w:ascii="Times New Roman" w:hAnsi="Times New Roman"/>
        </w:rPr>
        <w:lastRenderedPageBreak/>
        <w:t>Sochaczew, zgodnie z art. 7 ust. 1 w związku z art. 6 ust. 2 ustawy z dnia 21 sierpnia 1997 r. o</w:t>
      </w:r>
      <w:r w:rsidR="00B942A2" w:rsidRPr="005C5188">
        <w:rPr>
          <w:rFonts w:ascii="Times New Roman" w:hAnsi="Times New Roman"/>
        </w:rPr>
        <w:t> </w:t>
      </w:r>
      <w:r w:rsidRPr="005C5188">
        <w:rPr>
          <w:rFonts w:ascii="Times New Roman" w:hAnsi="Times New Roman"/>
        </w:rPr>
        <w:t>ochronie zwierząt,</w:t>
      </w:r>
    </w:p>
    <w:p w:rsidR="0023384C" w:rsidRPr="005C5188" w:rsidRDefault="0023384C" w:rsidP="00A50556">
      <w:pPr>
        <w:numPr>
          <w:ilvl w:val="0"/>
          <w:numId w:val="9"/>
        </w:numPr>
        <w:tabs>
          <w:tab w:val="left" w:pos="284"/>
        </w:tabs>
        <w:spacing w:after="0"/>
        <w:ind w:left="0" w:firstLine="0"/>
        <w:jc w:val="both"/>
        <w:rPr>
          <w:rFonts w:ascii="Times New Roman" w:hAnsi="Times New Roman"/>
        </w:rPr>
      </w:pPr>
      <w:r w:rsidRPr="005C5188">
        <w:rPr>
          <w:rFonts w:ascii="Times New Roman" w:hAnsi="Times New Roman"/>
        </w:rPr>
        <w:t>przesyłanie w wersji papierowej lub drogą elektroniczną dwóch fotografii przedstawiających całe zwierzę w ujęciu bocznym (prawa i lewa strona ciała) wraz z opisem zwierzęcia zawierającym w</w:t>
      </w:r>
      <w:r w:rsidR="00B942A2" w:rsidRPr="005C5188">
        <w:rPr>
          <w:rFonts w:ascii="Times New Roman" w:hAnsi="Times New Roman"/>
        </w:rPr>
        <w:t> </w:t>
      </w:r>
      <w:r w:rsidRPr="005C5188">
        <w:rPr>
          <w:rFonts w:ascii="Times New Roman" w:hAnsi="Times New Roman"/>
        </w:rPr>
        <w:t xml:space="preserve">szczególności rasę, płeć, wiek, maść oraz wielkość w ciągu maksymalnie 2. dni od wyłapania zwierzęcia, </w:t>
      </w:r>
    </w:p>
    <w:p w:rsidR="0023384C" w:rsidRPr="005C5188" w:rsidRDefault="0023384C" w:rsidP="00A50556">
      <w:pPr>
        <w:numPr>
          <w:ilvl w:val="0"/>
          <w:numId w:val="9"/>
        </w:numPr>
        <w:tabs>
          <w:tab w:val="left" w:pos="284"/>
        </w:tabs>
        <w:spacing w:after="0"/>
        <w:ind w:left="0" w:firstLine="0"/>
        <w:jc w:val="both"/>
        <w:rPr>
          <w:rFonts w:ascii="Times New Roman" w:hAnsi="Times New Roman"/>
        </w:rPr>
      </w:pPr>
      <w:r w:rsidRPr="005C5188">
        <w:rPr>
          <w:rFonts w:ascii="Times New Roman" w:hAnsi="Times New Roman"/>
        </w:rPr>
        <w:t xml:space="preserve">prowadzenie szczegółowej ewidencji zwierząt obejmującej: numer </w:t>
      </w:r>
      <w:proofErr w:type="spellStart"/>
      <w:r w:rsidRPr="005C5188">
        <w:rPr>
          <w:rFonts w:ascii="Times New Roman" w:hAnsi="Times New Roman"/>
        </w:rPr>
        <w:t>mikrochipa</w:t>
      </w:r>
      <w:proofErr w:type="spellEnd"/>
      <w:r w:rsidRPr="005C5188">
        <w:rPr>
          <w:rFonts w:ascii="Times New Roman" w:hAnsi="Times New Roman"/>
        </w:rPr>
        <w:t xml:space="preserve"> zwierzęcia, jego fotografię, wiek, płeć, maść, wielkość, datę wyłapania i umieszczenia w schronisku, datę adopcji wraz z dokumentacją adopcyjną, datę zgonu zwierzęcia wraz z zaświadczeniem lekarskim o zgonie zwierzęcia i przekazywanie stosownych informacji na bieżąco, co najmniej raz na dwa tygodnie drogą elektroniczną, </w:t>
      </w:r>
    </w:p>
    <w:p w:rsidR="0023384C" w:rsidRPr="005C5188" w:rsidRDefault="0023384C" w:rsidP="00A50556">
      <w:pPr>
        <w:numPr>
          <w:ilvl w:val="0"/>
          <w:numId w:val="9"/>
        </w:numPr>
        <w:tabs>
          <w:tab w:val="left" w:pos="284"/>
        </w:tabs>
        <w:spacing w:after="0"/>
        <w:ind w:left="0" w:firstLine="0"/>
        <w:jc w:val="both"/>
        <w:rPr>
          <w:rFonts w:ascii="Times New Roman" w:hAnsi="Times New Roman"/>
        </w:rPr>
      </w:pPr>
      <w:proofErr w:type="spellStart"/>
      <w:r w:rsidRPr="005C5188">
        <w:rPr>
          <w:rFonts w:ascii="Times New Roman" w:hAnsi="Times New Roman"/>
        </w:rPr>
        <w:t>czipowanie</w:t>
      </w:r>
      <w:proofErr w:type="spellEnd"/>
      <w:r w:rsidRPr="005C5188">
        <w:rPr>
          <w:rFonts w:ascii="Times New Roman" w:hAnsi="Times New Roman"/>
        </w:rPr>
        <w:t xml:space="preserve"> zwierząt w terminie nie przekraczającym 24 godzin od momentu przyjęcia do</w:t>
      </w:r>
      <w:r w:rsidR="00B942A2" w:rsidRPr="005C5188">
        <w:rPr>
          <w:rFonts w:ascii="Times New Roman" w:hAnsi="Times New Roman"/>
        </w:rPr>
        <w:t> </w:t>
      </w:r>
      <w:r w:rsidRPr="005C5188">
        <w:rPr>
          <w:rFonts w:ascii="Times New Roman" w:hAnsi="Times New Roman"/>
        </w:rPr>
        <w:t xml:space="preserve">schroniska oraz wprowadzanie danych o zwierzętach </w:t>
      </w:r>
      <w:proofErr w:type="spellStart"/>
      <w:r w:rsidRPr="005C5188">
        <w:rPr>
          <w:rFonts w:ascii="Times New Roman" w:hAnsi="Times New Roman"/>
        </w:rPr>
        <w:t>czipowanych</w:t>
      </w:r>
      <w:proofErr w:type="spellEnd"/>
      <w:r w:rsidRPr="005C5188">
        <w:rPr>
          <w:rFonts w:ascii="Times New Roman" w:hAnsi="Times New Roman"/>
        </w:rPr>
        <w:t xml:space="preserve"> w schronisku do</w:t>
      </w:r>
      <w:r w:rsidR="00B942A2" w:rsidRPr="005C5188">
        <w:rPr>
          <w:rFonts w:ascii="Times New Roman" w:hAnsi="Times New Roman"/>
        </w:rPr>
        <w:t> </w:t>
      </w:r>
      <w:r w:rsidRPr="005C5188">
        <w:rPr>
          <w:rFonts w:ascii="Times New Roman" w:hAnsi="Times New Roman"/>
        </w:rPr>
        <w:t>międzynarodowego systemu identyfikacji zwierząt</w:t>
      </w:r>
      <w:r w:rsidR="00CD0D0C">
        <w:rPr>
          <w:rFonts w:ascii="Times New Roman" w:hAnsi="Times New Roman"/>
        </w:rPr>
        <w:t xml:space="preserve"> (w przypadku dostarczenia zwierzęcia w dniu wolnym od pracy wpisanie nastąpi w pierwszym dniu roboczym następującym po dniach wolnych),</w:t>
      </w:r>
    </w:p>
    <w:p w:rsidR="0023384C" w:rsidRPr="005C5188" w:rsidRDefault="0023384C" w:rsidP="00A50556">
      <w:pPr>
        <w:numPr>
          <w:ilvl w:val="0"/>
          <w:numId w:val="9"/>
        </w:numPr>
        <w:tabs>
          <w:tab w:val="left" w:pos="284"/>
        </w:tabs>
        <w:spacing w:after="0"/>
        <w:ind w:left="0" w:firstLine="0"/>
        <w:jc w:val="both"/>
        <w:rPr>
          <w:rFonts w:ascii="Times New Roman" w:hAnsi="Times New Roman"/>
        </w:rPr>
      </w:pPr>
      <w:r w:rsidRPr="005C5188">
        <w:rPr>
          <w:rFonts w:ascii="Times New Roman" w:hAnsi="Times New Roman"/>
        </w:rPr>
        <w:t xml:space="preserve">zapewnienie wyżywienia zgodnego z obowiązującymi normami żywieniowymi dla zwierząt oraz całodobowego dostępu do świeżej wody pitnej, </w:t>
      </w:r>
    </w:p>
    <w:p w:rsidR="0023384C" w:rsidRPr="005C5188" w:rsidRDefault="0023384C" w:rsidP="00A50556">
      <w:pPr>
        <w:numPr>
          <w:ilvl w:val="0"/>
          <w:numId w:val="9"/>
        </w:numPr>
        <w:tabs>
          <w:tab w:val="left" w:pos="284"/>
        </w:tabs>
        <w:spacing w:after="0"/>
        <w:ind w:left="0" w:firstLine="0"/>
        <w:jc w:val="both"/>
        <w:rPr>
          <w:rFonts w:ascii="Times New Roman" w:hAnsi="Times New Roman"/>
        </w:rPr>
      </w:pPr>
      <w:r w:rsidRPr="005C5188">
        <w:rPr>
          <w:rFonts w:ascii="Times New Roman" w:hAnsi="Times New Roman"/>
        </w:rPr>
        <w:t xml:space="preserve">sprawowanie opieki weterynaryjnej, polegającej na: </w:t>
      </w:r>
    </w:p>
    <w:p w:rsidR="0023384C" w:rsidRPr="005C5188" w:rsidRDefault="0023384C" w:rsidP="00A50556">
      <w:pPr>
        <w:numPr>
          <w:ilvl w:val="0"/>
          <w:numId w:val="7"/>
        </w:numPr>
        <w:tabs>
          <w:tab w:val="left" w:pos="284"/>
        </w:tabs>
        <w:spacing w:after="0"/>
        <w:ind w:left="284" w:firstLine="0"/>
        <w:jc w:val="both"/>
        <w:rPr>
          <w:rFonts w:ascii="Times New Roman" w:hAnsi="Times New Roman"/>
        </w:rPr>
      </w:pPr>
      <w:r w:rsidRPr="005C5188">
        <w:rPr>
          <w:rFonts w:ascii="Times New Roman" w:hAnsi="Times New Roman"/>
        </w:rPr>
        <w:t>przeprowadzaniu kwarantanny,</w:t>
      </w:r>
    </w:p>
    <w:p w:rsidR="0023384C" w:rsidRPr="005C5188" w:rsidRDefault="0023384C" w:rsidP="00A50556">
      <w:pPr>
        <w:numPr>
          <w:ilvl w:val="0"/>
          <w:numId w:val="7"/>
        </w:numPr>
        <w:tabs>
          <w:tab w:val="left" w:pos="284"/>
        </w:tabs>
        <w:spacing w:after="0"/>
        <w:ind w:left="284" w:firstLine="0"/>
        <w:jc w:val="both"/>
        <w:rPr>
          <w:rFonts w:ascii="Times New Roman" w:hAnsi="Times New Roman"/>
        </w:rPr>
      </w:pPr>
      <w:r w:rsidRPr="005C5188">
        <w:rPr>
          <w:rFonts w:ascii="Times New Roman" w:hAnsi="Times New Roman"/>
        </w:rPr>
        <w:t xml:space="preserve">odpchleniu i odrobaczeniu, </w:t>
      </w:r>
    </w:p>
    <w:p w:rsidR="0023384C" w:rsidRPr="005C5188" w:rsidRDefault="0023384C" w:rsidP="00A50556">
      <w:pPr>
        <w:numPr>
          <w:ilvl w:val="0"/>
          <w:numId w:val="7"/>
        </w:numPr>
        <w:tabs>
          <w:tab w:val="left" w:pos="284"/>
        </w:tabs>
        <w:spacing w:after="0"/>
        <w:ind w:left="284" w:firstLine="0"/>
        <w:jc w:val="both"/>
        <w:rPr>
          <w:rFonts w:ascii="Times New Roman" w:hAnsi="Times New Roman"/>
        </w:rPr>
      </w:pPr>
      <w:r w:rsidRPr="005C5188">
        <w:rPr>
          <w:rFonts w:ascii="Times New Roman" w:hAnsi="Times New Roman"/>
        </w:rPr>
        <w:t xml:space="preserve">szczepieniu przeciwko chorobom zakaźnym, w tym wściekliźnie, </w:t>
      </w:r>
    </w:p>
    <w:p w:rsidR="0023384C" w:rsidRPr="005C5188" w:rsidRDefault="0023384C" w:rsidP="00A50556">
      <w:pPr>
        <w:numPr>
          <w:ilvl w:val="0"/>
          <w:numId w:val="7"/>
        </w:numPr>
        <w:tabs>
          <w:tab w:val="left" w:pos="709"/>
        </w:tabs>
        <w:spacing w:after="0"/>
        <w:ind w:left="709" w:hanging="425"/>
        <w:jc w:val="both"/>
        <w:rPr>
          <w:rFonts w:ascii="Times New Roman" w:hAnsi="Times New Roman"/>
        </w:rPr>
      </w:pPr>
      <w:r w:rsidRPr="005C5188">
        <w:rPr>
          <w:rFonts w:ascii="Times New Roman" w:hAnsi="Times New Roman"/>
        </w:rPr>
        <w:t>sterylizacji i kastracji zwierząt po zakończonej kwarantannie (konieczność potwierdzenia przez lekarza weterynarii ewentualnych przeciwwskazań do zabiegu i poinformowania pracownika Zamawiającego),</w:t>
      </w:r>
    </w:p>
    <w:p w:rsidR="0023384C" w:rsidRPr="005C5188" w:rsidRDefault="0023384C" w:rsidP="00A50556">
      <w:pPr>
        <w:numPr>
          <w:ilvl w:val="0"/>
          <w:numId w:val="7"/>
        </w:numPr>
        <w:tabs>
          <w:tab w:val="left" w:pos="709"/>
        </w:tabs>
        <w:spacing w:after="0"/>
        <w:ind w:left="709" w:hanging="425"/>
        <w:jc w:val="both"/>
        <w:rPr>
          <w:rFonts w:ascii="Times New Roman" w:hAnsi="Times New Roman"/>
        </w:rPr>
      </w:pPr>
      <w:r w:rsidRPr="005C5188">
        <w:rPr>
          <w:rFonts w:ascii="Times New Roman" w:hAnsi="Times New Roman"/>
        </w:rPr>
        <w:t>profilaktyce leczniczej (leczenie w uzgodnieniu z upoważnionym pracownikiem Gminy Miasto Sochaczew),</w:t>
      </w:r>
    </w:p>
    <w:p w:rsidR="0023384C" w:rsidRPr="005C5188" w:rsidRDefault="0023384C" w:rsidP="00A50556">
      <w:pPr>
        <w:numPr>
          <w:ilvl w:val="0"/>
          <w:numId w:val="7"/>
        </w:numPr>
        <w:tabs>
          <w:tab w:val="left" w:pos="284"/>
        </w:tabs>
        <w:spacing w:after="0"/>
        <w:ind w:left="709" w:hanging="425"/>
        <w:jc w:val="both"/>
        <w:rPr>
          <w:rFonts w:ascii="Times New Roman" w:hAnsi="Times New Roman"/>
        </w:rPr>
      </w:pPr>
      <w:r w:rsidRPr="005C5188">
        <w:rPr>
          <w:rFonts w:ascii="Times New Roman" w:hAnsi="Times New Roman"/>
        </w:rPr>
        <w:t>eutanazji zwierzęcia w celu skrócenia jego cierpień w przypadku choroby (konieczność uśmiercenia zwierzęcia winna być potwierdzona przez lekarza weterynarii i poinformowania pracownika Zamawiającego) oraz przekazywanie do utylizacji,</w:t>
      </w:r>
    </w:p>
    <w:p w:rsidR="0023384C" w:rsidRPr="005C5188" w:rsidRDefault="0023384C" w:rsidP="00A50556">
      <w:pPr>
        <w:numPr>
          <w:ilvl w:val="0"/>
          <w:numId w:val="7"/>
        </w:numPr>
        <w:tabs>
          <w:tab w:val="left" w:pos="284"/>
        </w:tabs>
        <w:spacing w:after="0"/>
        <w:ind w:left="709" w:hanging="425"/>
        <w:jc w:val="both"/>
        <w:rPr>
          <w:rFonts w:ascii="Times New Roman" w:hAnsi="Times New Roman"/>
        </w:rPr>
      </w:pPr>
      <w:r w:rsidRPr="005C5188">
        <w:rPr>
          <w:rFonts w:ascii="Times New Roman" w:hAnsi="Times New Roman"/>
        </w:rPr>
        <w:t>obserwacji zwierzęcia, co do którego istnieje podejrzenie o zarażenie wścieklizną, po</w:t>
      </w:r>
      <w:r w:rsidR="00B942A2" w:rsidRPr="005C5188">
        <w:rPr>
          <w:rFonts w:ascii="Times New Roman" w:hAnsi="Times New Roman"/>
        </w:rPr>
        <w:t> </w:t>
      </w:r>
      <w:r w:rsidRPr="005C5188">
        <w:rPr>
          <w:rFonts w:ascii="Times New Roman" w:hAnsi="Times New Roman"/>
        </w:rPr>
        <w:t>ugryzieniu człowieka lub zwierzęcia,</w:t>
      </w:r>
    </w:p>
    <w:p w:rsidR="0023384C" w:rsidRPr="005C5188" w:rsidRDefault="0023384C" w:rsidP="00A50556">
      <w:pPr>
        <w:numPr>
          <w:ilvl w:val="0"/>
          <w:numId w:val="7"/>
        </w:numPr>
        <w:tabs>
          <w:tab w:val="left" w:pos="284"/>
        </w:tabs>
        <w:spacing w:after="0"/>
        <w:ind w:left="284" w:firstLine="0"/>
        <w:jc w:val="both"/>
        <w:rPr>
          <w:rFonts w:ascii="Times New Roman" w:hAnsi="Times New Roman"/>
        </w:rPr>
      </w:pPr>
      <w:r w:rsidRPr="005C5188">
        <w:rPr>
          <w:rFonts w:ascii="Times New Roman" w:hAnsi="Times New Roman"/>
        </w:rPr>
        <w:t>usypianiu ślepych miotów i przekazywanie do utylizacji,</w:t>
      </w:r>
    </w:p>
    <w:p w:rsidR="0023384C" w:rsidRPr="005C5188" w:rsidRDefault="0023384C" w:rsidP="00A50556">
      <w:pPr>
        <w:numPr>
          <w:ilvl w:val="0"/>
          <w:numId w:val="9"/>
        </w:numPr>
        <w:tabs>
          <w:tab w:val="left" w:pos="284"/>
        </w:tabs>
        <w:spacing w:after="0"/>
        <w:ind w:left="0" w:firstLine="0"/>
        <w:jc w:val="both"/>
        <w:rPr>
          <w:rFonts w:ascii="Times New Roman" w:hAnsi="Times New Roman"/>
        </w:rPr>
      </w:pPr>
      <w:r w:rsidRPr="005C5188">
        <w:rPr>
          <w:rFonts w:ascii="Times New Roman" w:hAnsi="Times New Roman"/>
        </w:rPr>
        <w:t>poszukiwanie chętnych osób i oddawanie zwierząt do adopcji poprzez:</w:t>
      </w:r>
    </w:p>
    <w:p w:rsidR="0023384C" w:rsidRPr="005C5188" w:rsidRDefault="0023384C" w:rsidP="00A50556">
      <w:pPr>
        <w:numPr>
          <w:ilvl w:val="0"/>
          <w:numId w:val="8"/>
        </w:numPr>
        <w:tabs>
          <w:tab w:val="left" w:pos="284"/>
        </w:tabs>
        <w:spacing w:after="0"/>
        <w:ind w:left="709" w:hanging="425"/>
        <w:jc w:val="both"/>
        <w:rPr>
          <w:rFonts w:ascii="Times New Roman" w:hAnsi="Times New Roman"/>
        </w:rPr>
      </w:pPr>
      <w:r w:rsidRPr="005C5188">
        <w:rPr>
          <w:rFonts w:ascii="Times New Roman" w:hAnsi="Times New Roman"/>
        </w:rPr>
        <w:t>zamieszczanie na prowadzonych przez siebie stronach, portalach internetowych, kontach na</w:t>
      </w:r>
      <w:r w:rsidR="00B942A2" w:rsidRPr="005C5188">
        <w:rPr>
          <w:rFonts w:ascii="Times New Roman" w:hAnsi="Times New Roman"/>
        </w:rPr>
        <w:t> </w:t>
      </w:r>
      <w:r w:rsidRPr="005C5188">
        <w:rPr>
          <w:rFonts w:ascii="Times New Roman" w:hAnsi="Times New Roman"/>
        </w:rPr>
        <w:t>serwisach społecznościowych i ogłoszeniowych informacji dotyczących nowoprzybyłych zwierząt z podaniem miejsca odłowienia w koordynacji z Zamawiającym,</w:t>
      </w:r>
    </w:p>
    <w:p w:rsidR="0023384C" w:rsidRPr="005C5188" w:rsidRDefault="0023384C" w:rsidP="00A50556">
      <w:pPr>
        <w:numPr>
          <w:ilvl w:val="0"/>
          <w:numId w:val="8"/>
        </w:numPr>
        <w:tabs>
          <w:tab w:val="left" w:pos="284"/>
        </w:tabs>
        <w:spacing w:after="0"/>
        <w:ind w:left="709" w:hanging="425"/>
        <w:jc w:val="both"/>
        <w:rPr>
          <w:rFonts w:ascii="Times New Roman" w:hAnsi="Times New Roman"/>
        </w:rPr>
      </w:pPr>
      <w:r w:rsidRPr="005C5188">
        <w:rPr>
          <w:rFonts w:ascii="Times New Roman" w:hAnsi="Times New Roman"/>
        </w:rPr>
        <w:t>systematyczne umieszczanie fotografii zwierząt przebywających w schronisku na stronie internetowej i portalu społecznościowym,</w:t>
      </w:r>
    </w:p>
    <w:p w:rsidR="0023384C" w:rsidRPr="005C5188" w:rsidRDefault="0023384C" w:rsidP="00A50556">
      <w:pPr>
        <w:numPr>
          <w:ilvl w:val="0"/>
          <w:numId w:val="8"/>
        </w:numPr>
        <w:tabs>
          <w:tab w:val="left" w:pos="284"/>
          <w:tab w:val="left" w:pos="709"/>
        </w:tabs>
        <w:spacing w:after="0"/>
        <w:ind w:left="709" w:hanging="425"/>
        <w:jc w:val="both"/>
        <w:rPr>
          <w:rFonts w:ascii="Times New Roman" w:hAnsi="Times New Roman"/>
        </w:rPr>
      </w:pPr>
      <w:r w:rsidRPr="005C5188">
        <w:rPr>
          <w:rFonts w:ascii="Times New Roman" w:hAnsi="Times New Roman"/>
        </w:rPr>
        <w:t>instruowanie osób adoptujących zwierzęta o zasadach opieki nad danym zwierzęciem, o jego potrzebach, nawykach i zwyczajach,</w:t>
      </w:r>
    </w:p>
    <w:p w:rsidR="0023384C" w:rsidRPr="005C5188" w:rsidRDefault="0023384C" w:rsidP="00A50556">
      <w:pPr>
        <w:numPr>
          <w:ilvl w:val="0"/>
          <w:numId w:val="8"/>
        </w:numPr>
        <w:tabs>
          <w:tab w:val="left" w:pos="284"/>
        </w:tabs>
        <w:spacing w:after="0"/>
        <w:ind w:left="709" w:hanging="425"/>
        <w:jc w:val="both"/>
        <w:rPr>
          <w:rFonts w:ascii="Times New Roman" w:hAnsi="Times New Roman"/>
        </w:rPr>
      </w:pPr>
      <w:r w:rsidRPr="005C5188">
        <w:rPr>
          <w:rFonts w:ascii="Times New Roman" w:hAnsi="Times New Roman"/>
        </w:rPr>
        <w:t>uczestnictwo w akcjach promujących adopcje organizowanych przez Gminę Miasto Sochaczew</w:t>
      </w:r>
    </w:p>
    <w:p w:rsidR="0023384C" w:rsidRPr="005C5188" w:rsidRDefault="0023384C" w:rsidP="00A50556">
      <w:pPr>
        <w:numPr>
          <w:ilvl w:val="0"/>
          <w:numId w:val="9"/>
        </w:numPr>
        <w:tabs>
          <w:tab w:val="left" w:pos="284"/>
        </w:tabs>
        <w:spacing w:after="0"/>
        <w:ind w:left="0" w:firstLine="0"/>
        <w:jc w:val="both"/>
        <w:rPr>
          <w:rFonts w:ascii="Times New Roman" w:hAnsi="Times New Roman"/>
        </w:rPr>
      </w:pPr>
      <w:r w:rsidRPr="005C5188">
        <w:rPr>
          <w:rFonts w:ascii="Times New Roman" w:hAnsi="Times New Roman"/>
        </w:rPr>
        <w:t>współpraca z Zamawiającym w zakresie procesu adopcyjnego, w tym bezzwłoczne informowanie Zamawiającego o przekazaniu zwierzęcia do adopcji,</w:t>
      </w:r>
    </w:p>
    <w:p w:rsidR="0023384C" w:rsidRPr="005C5188" w:rsidRDefault="0023384C" w:rsidP="00A50556">
      <w:pPr>
        <w:numPr>
          <w:ilvl w:val="0"/>
          <w:numId w:val="9"/>
        </w:numPr>
        <w:tabs>
          <w:tab w:val="left" w:pos="284"/>
        </w:tabs>
        <w:spacing w:after="0"/>
        <w:ind w:left="0" w:firstLine="0"/>
        <w:jc w:val="both"/>
        <w:rPr>
          <w:rFonts w:ascii="Times New Roman" w:hAnsi="Times New Roman"/>
        </w:rPr>
      </w:pPr>
      <w:r w:rsidRPr="005C5188">
        <w:rPr>
          <w:rFonts w:ascii="Times New Roman" w:hAnsi="Times New Roman"/>
        </w:rPr>
        <w:lastRenderedPageBreak/>
        <w:t>współpraca z Zamawiającym w zakresie Programu opieki nad zwierzętami bezdomnymi oraz zapobiegania bezdomności zwierząt na terenie Gminy Miasto Sochaczew.</w:t>
      </w:r>
    </w:p>
    <w:p w:rsidR="0023384C" w:rsidRPr="005C5188" w:rsidRDefault="0023384C" w:rsidP="0023384C">
      <w:pPr>
        <w:tabs>
          <w:tab w:val="left" w:pos="284"/>
        </w:tabs>
        <w:jc w:val="both"/>
        <w:rPr>
          <w:rFonts w:ascii="Times New Roman" w:hAnsi="Times New Roman"/>
        </w:rPr>
      </w:pPr>
    </w:p>
    <w:p w:rsidR="0023384C" w:rsidRPr="005C5188" w:rsidRDefault="00B942A2" w:rsidP="00B942A2">
      <w:pPr>
        <w:ind w:hanging="284"/>
        <w:jc w:val="both"/>
        <w:rPr>
          <w:rFonts w:ascii="Times New Roman" w:hAnsi="Times New Roman"/>
        </w:rPr>
      </w:pPr>
      <w:r w:rsidRPr="005C5188">
        <w:rPr>
          <w:rFonts w:ascii="Times New Roman" w:hAnsi="Times New Roman"/>
        </w:rPr>
        <w:t>1.2.2</w:t>
      </w:r>
      <w:r w:rsidR="0023384C" w:rsidRPr="005C5188">
        <w:rPr>
          <w:rFonts w:ascii="Times New Roman" w:hAnsi="Times New Roman"/>
        </w:rPr>
        <w:t xml:space="preserve"> Wykonanie usługi będzie odbywać się z zachowaniem następujących zasad:</w:t>
      </w:r>
    </w:p>
    <w:p w:rsidR="0023384C" w:rsidRPr="005C5188" w:rsidRDefault="0023384C" w:rsidP="00A50556">
      <w:pPr>
        <w:numPr>
          <w:ilvl w:val="0"/>
          <w:numId w:val="10"/>
        </w:numPr>
        <w:spacing w:after="0" w:line="240" w:lineRule="auto"/>
        <w:ind w:left="709" w:hanging="425"/>
        <w:jc w:val="both"/>
        <w:rPr>
          <w:rFonts w:ascii="Times New Roman" w:hAnsi="Times New Roman"/>
        </w:rPr>
      </w:pPr>
      <w:r w:rsidRPr="005C5188">
        <w:rPr>
          <w:rFonts w:ascii="Times New Roman" w:hAnsi="Times New Roman"/>
        </w:rPr>
        <w:t>schronisko musi być zlokalizowane od siedziby Zamawiającego w odległości nie większej niż 70 km,</w:t>
      </w:r>
    </w:p>
    <w:p w:rsidR="0023384C" w:rsidRPr="005C5188" w:rsidRDefault="0023384C" w:rsidP="00A50556">
      <w:pPr>
        <w:numPr>
          <w:ilvl w:val="0"/>
          <w:numId w:val="10"/>
        </w:numPr>
        <w:spacing w:after="0" w:line="240" w:lineRule="auto"/>
        <w:ind w:left="284" w:firstLine="0"/>
        <w:jc w:val="both"/>
        <w:rPr>
          <w:rFonts w:ascii="Times New Roman" w:hAnsi="Times New Roman"/>
        </w:rPr>
      </w:pPr>
      <w:r w:rsidRPr="005C5188">
        <w:rPr>
          <w:rFonts w:ascii="Times New Roman" w:hAnsi="Times New Roman"/>
        </w:rPr>
        <w:t>w schronisku nie powinno znajdować się więcej niż 500 zwierząt,</w:t>
      </w:r>
    </w:p>
    <w:p w:rsidR="0023384C" w:rsidRPr="005C5188" w:rsidRDefault="0023384C" w:rsidP="00A50556">
      <w:pPr>
        <w:numPr>
          <w:ilvl w:val="0"/>
          <w:numId w:val="10"/>
        </w:numPr>
        <w:spacing w:after="0" w:line="240" w:lineRule="auto"/>
        <w:ind w:left="709" w:hanging="425"/>
        <w:jc w:val="both"/>
        <w:rPr>
          <w:rFonts w:ascii="Times New Roman" w:hAnsi="Times New Roman"/>
        </w:rPr>
      </w:pPr>
      <w:r w:rsidRPr="005C5188">
        <w:rPr>
          <w:rFonts w:ascii="Times New Roman" w:hAnsi="Times New Roman"/>
        </w:rPr>
        <w:t>w boksach wyposażonych w ocieplone budy przeznaczone dla psów z terenu Gminy Miasto Sochaczew nie może przebywać więcej niż 2. zwierząt, które muszą mieć zapewnioną możliwość swobodnego przemieszczania się i ochronę przed negatywnym wpływem warunków atmosferycznych, a także przed wzajemnym atakowaniem się zwierząt,</w:t>
      </w:r>
    </w:p>
    <w:p w:rsidR="0023384C" w:rsidRPr="005C5188" w:rsidRDefault="0023384C" w:rsidP="00A50556">
      <w:pPr>
        <w:numPr>
          <w:ilvl w:val="0"/>
          <w:numId w:val="10"/>
        </w:numPr>
        <w:spacing w:after="0" w:line="240" w:lineRule="auto"/>
        <w:ind w:left="284" w:firstLine="0"/>
        <w:jc w:val="both"/>
        <w:rPr>
          <w:rFonts w:ascii="Times New Roman" w:hAnsi="Times New Roman"/>
        </w:rPr>
      </w:pPr>
      <w:r w:rsidRPr="005C5188">
        <w:rPr>
          <w:rFonts w:ascii="Times New Roman" w:hAnsi="Times New Roman"/>
        </w:rPr>
        <w:t>zwierzęta agresywne muszą być oddzielone od zwierząt niewykazujących takich cech,</w:t>
      </w:r>
    </w:p>
    <w:p w:rsidR="0023384C" w:rsidRPr="005C5188" w:rsidRDefault="0023384C" w:rsidP="00A50556">
      <w:pPr>
        <w:numPr>
          <w:ilvl w:val="0"/>
          <w:numId w:val="10"/>
        </w:numPr>
        <w:spacing w:after="0" w:line="240" w:lineRule="auto"/>
        <w:ind w:left="709" w:hanging="425"/>
        <w:jc w:val="both"/>
        <w:rPr>
          <w:rFonts w:ascii="Times New Roman" w:hAnsi="Times New Roman"/>
        </w:rPr>
      </w:pPr>
      <w:r w:rsidRPr="005C5188">
        <w:rPr>
          <w:rFonts w:ascii="Times New Roman" w:hAnsi="Times New Roman"/>
        </w:rPr>
        <w:t>psy i suki nie poddane zabiegowi sterylizacji muszą być ulokowane w pojedynczych boksach,</w:t>
      </w:r>
    </w:p>
    <w:p w:rsidR="0023384C" w:rsidRPr="005C5188" w:rsidRDefault="0023384C" w:rsidP="00A50556">
      <w:pPr>
        <w:numPr>
          <w:ilvl w:val="0"/>
          <w:numId w:val="10"/>
        </w:numPr>
        <w:spacing w:after="0" w:line="240" w:lineRule="auto"/>
        <w:ind w:left="284" w:firstLine="0"/>
        <w:jc w:val="both"/>
        <w:rPr>
          <w:rFonts w:ascii="Times New Roman" w:hAnsi="Times New Roman"/>
        </w:rPr>
      </w:pPr>
      <w:r w:rsidRPr="005C5188">
        <w:rPr>
          <w:rFonts w:ascii="Times New Roman" w:hAnsi="Times New Roman"/>
        </w:rPr>
        <w:t xml:space="preserve">szczeniaki muszą być oddzielone od zwierząt dorosłych, </w:t>
      </w:r>
    </w:p>
    <w:p w:rsidR="0023384C" w:rsidRPr="005C5188" w:rsidRDefault="0023384C" w:rsidP="00A50556">
      <w:pPr>
        <w:numPr>
          <w:ilvl w:val="0"/>
          <w:numId w:val="10"/>
        </w:numPr>
        <w:spacing w:after="0" w:line="240" w:lineRule="auto"/>
        <w:ind w:left="709" w:hanging="425"/>
        <w:jc w:val="both"/>
        <w:rPr>
          <w:rFonts w:ascii="Times New Roman" w:hAnsi="Times New Roman"/>
        </w:rPr>
      </w:pPr>
      <w:r w:rsidRPr="005C5188">
        <w:rPr>
          <w:rFonts w:ascii="Times New Roman" w:hAnsi="Times New Roman"/>
        </w:rPr>
        <w:t>każde zwierzę musi posiadać na boksie wizytówkę umożliwiającą jego identyfikację przez osoby odwiedzające schronisko,</w:t>
      </w:r>
    </w:p>
    <w:p w:rsidR="0023384C" w:rsidRPr="005C5188" w:rsidRDefault="0023384C" w:rsidP="00A50556">
      <w:pPr>
        <w:numPr>
          <w:ilvl w:val="0"/>
          <w:numId w:val="10"/>
        </w:numPr>
        <w:spacing w:after="0" w:line="240" w:lineRule="auto"/>
        <w:ind w:left="284" w:firstLine="0"/>
        <w:jc w:val="both"/>
        <w:rPr>
          <w:rFonts w:ascii="Times New Roman" w:hAnsi="Times New Roman"/>
        </w:rPr>
      </w:pPr>
      <w:r w:rsidRPr="005C5188">
        <w:rPr>
          <w:rFonts w:ascii="Times New Roman" w:hAnsi="Times New Roman"/>
        </w:rPr>
        <w:t>schronisko prowadzi profilaktykę oraz zwalcza pasożyty wewnętrzne i zewnętrzne.</w:t>
      </w:r>
    </w:p>
    <w:p w:rsidR="0041758D" w:rsidRPr="005C5188" w:rsidRDefault="0041758D" w:rsidP="00CF42BD">
      <w:pPr>
        <w:spacing w:line="240" w:lineRule="auto"/>
        <w:ind w:left="284"/>
        <w:jc w:val="both"/>
        <w:rPr>
          <w:rFonts w:ascii="Times New Roman" w:hAnsi="Times New Roman"/>
        </w:rPr>
      </w:pPr>
    </w:p>
    <w:p w:rsidR="0041758D" w:rsidRPr="005C5188" w:rsidRDefault="0041758D" w:rsidP="00A50556">
      <w:pPr>
        <w:pStyle w:val="Teksttreci131"/>
        <w:numPr>
          <w:ilvl w:val="1"/>
          <w:numId w:val="35"/>
        </w:numPr>
        <w:tabs>
          <w:tab w:val="left" w:pos="0"/>
          <w:tab w:val="left" w:pos="142"/>
        </w:tabs>
        <w:spacing w:before="240" w:line="240" w:lineRule="auto"/>
        <w:ind w:left="0" w:hanging="284"/>
        <w:rPr>
          <w:rFonts w:ascii="Times New Roman" w:hAnsi="Times New Roman"/>
          <w:sz w:val="22"/>
          <w:szCs w:val="22"/>
        </w:rPr>
      </w:pPr>
      <w:r w:rsidRPr="005C5188">
        <w:rPr>
          <w:rStyle w:val="Teksttreci13Pogrubienie"/>
          <w:rFonts w:ascii="Times New Roman" w:hAnsi="Times New Roman" w:cs="Times New Roman"/>
          <w:sz w:val="22"/>
          <w:szCs w:val="22"/>
        </w:rPr>
        <w:t xml:space="preserve">Zamawiający stosownie do art. 29 ust. 3a ustawy z dnia 29 stycznia 2004 roku - Prawo zamówień publicznych, zwanej dalej „ustawą </w:t>
      </w:r>
      <w:proofErr w:type="spellStart"/>
      <w:r w:rsidRPr="005C5188">
        <w:rPr>
          <w:rStyle w:val="Teksttreci13Pogrubienie"/>
          <w:rFonts w:ascii="Times New Roman" w:hAnsi="Times New Roman" w:cs="Times New Roman"/>
          <w:sz w:val="22"/>
          <w:szCs w:val="22"/>
        </w:rPr>
        <w:t>Pzp</w:t>
      </w:r>
      <w:proofErr w:type="spellEnd"/>
      <w:r w:rsidRPr="005C5188">
        <w:rPr>
          <w:rStyle w:val="Teksttreci13Pogrubienie"/>
          <w:rFonts w:ascii="Times New Roman" w:hAnsi="Times New Roman" w:cs="Times New Roman"/>
          <w:sz w:val="22"/>
          <w:szCs w:val="22"/>
        </w:rPr>
        <w:t xml:space="preserve">", </w:t>
      </w:r>
      <w:r w:rsidR="009368B3">
        <w:rPr>
          <w:rStyle w:val="Teksttreci13Pogrubienie"/>
          <w:rFonts w:ascii="Times New Roman" w:hAnsi="Times New Roman" w:cs="Times New Roman"/>
          <w:sz w:val="22"/>
          <w:szCs w:val="22"/>
        </w:rPr>
        <w:t xml:space="preserve">nie </w:t>
      </w:r>
      <w:r w:rsidRPr="005C5188">
        <w:rPr>
          <w:rStyle w:val="Teksttreci13Pogrubienie"/>
          <w:rFonts w:ascii="Times New Roman" w:hAnsi="Times New Roman" w:cs="Times New Roman"/>
          <w:sz w:val="22"/>
          <w:szCs w:val="22"/>
        </w:rPr>
        <w:t>wymaga zatrudnienia przez wykonawcę lub</w:t>
      </w:r>
      <w:r w:rsidR="00484387" w:rsidRPr="005C5188">
        <w:rPr>
          <w:rStyle w:val="Teksttreci13Pogrubienie"/>
          <w:rFonts w:ascii="Times New Roman" w:hAnsi="Times New Roman" w:cs="Times New Roman"/>
          <w:sz w:val="22"/>
          <w:szCs w:val="22"/>
        </w:rPr>
        <w:t> </w:t>
      </w:r>
      <w:r w:rsidRPr="005C5188">
        <w:rPr>
          <w:rStyle w:val="Teksttreci13Pogrubienie"/>
          <w:rFonts w:ascii="Times New Roman" w:hAnsi="Times New Roman" w:cs="Times New Roman"/>
          <w:sz w:val="22"/>
          <w:szCs w:val="22"/>
        </w:rPr>
        <w:t>podwykonawcę na podstawie umowy o pracę</w:t>
      </w:r>
      <w:r w:rsidRPr="005C5188">
        <w:rPr>
          <w:rFonts w:ascii="Times New Roman" w:hAnsi="Times New Roman"/>
          <w:sz w:val="22"/>
          <w:szCs w:val="22"/>
        </w:rPr>
        <w:t xml:space="preserve"> osób wykonujących czynności w zakresie realizacji zamówienia, których wykonanie polega na wykonywaniu pracy w sposób określony w art. 22 § 1 ustawy z dnia 26 czerwca 1974 r. - Kodeks pracy, określone w pkt  2.1. SIWZ</w:t>
      </w:r>
    </w:p>
    <w:p w:rsidR="0041758D" w:rsidRPr="005C5188" w:rsidRDefault="0041758D" w:rsidP="00A50556">
      <w:pPr>
        <w:pStyle w:val="Nagwek431"/>
        <w:numPr>
          <w:ilvl w:val="1"/>
          <w:numId w:val="35"/>
        </w:numPr>
        <w:tabs>
          <w:tab w:val="left" w:pos="142"/>
        </w:tabs>
        <w:spacing w:line="240" w:lineRule="auto"/>
        <w:ind w:left="0" w:hanging="284"/>
        <w:rPr>
          <w:rFonts w:ascii="Times New Roman" w:hAnsi="Times New Roman" w:cs="Times New Roman"/>
          <w:b w:val="0"/>
          <w:sz w:val="22"/>
          <w:szCs w:val="22"/>
        </w:rPr>
      </w:pPr>
      <w:r w:rsidRPr="005C5188">
        <w:rPr>
          <w:rFonts w:ascii="Times New Roman" w:hAnsi="Times New Roman" w:cs="Times New Roman"/>
          <w:b w:val="0"/>
          <w:sz w:val="22"/>
          <w:szCs w:val="22"/>
        </w:rPr>
        <w:t>Rodzaj czynności niezbędnych do realizacji zamówienia, których dotyczą wymagania zatrudnienia na podstawie umowy o pracę przez wykonawcę lub podwykonawcę osób wykonujących czynności w</w:t>
      </w:r>
      <w:r w:rsidR="00484387" w:rsidRPr="005C5188">
        <w:rPr>
          <w:rFonts w:ascii="Times New Roman" w:hAnsi="Times New Roman" w:cs="Times New Roman"/>
          <w:b w:val="0"/>
          <w:sz w:val="22"/>
          <w:szCs w:val="22"/>
        </w:rPr>
        <w:t> </w:t>
      </w:r>
      <w:r w:rsidRPr="005C5188">
        <w:rPr>
          <w:rFonts w:ascii="Times New Roman" w:hAnsi="Times New Roman" w:cs="Times New Roman"/>
          <w:b w:val="0"/>
          <w:sz w:val="22"/>
          <w:szCs w:val="22"/>
        </w:rPr>
        <w:t xml:space="preserve">trakcie realizacji zamówienia: </w:t>
      </w:r>
    </w:p>
    <w:p w:rsidR="0041758D" w:rsidRPr="005C5188" w:rsidRDefault="0041758D" w:rsidP="00CF42BD">
      <w:pPr>
        <w:pStyle w:val="Nagwek431"/>
        <w:tabs>
          <w:tab w:val="left" w:pos="567"/>
        </w:tabs>
        <w:spacing w:line="240" w:lineRule="auto"/>
        <w:ind w:firstLine="0"/>
        <w:rPr>
          <w:rFonts w:ascii="Times New Roman" w:hAnsi="Times New Roman" w:cs="Times New Roman"/>
          <w:b w:val="0"/>
          <w:sz w:val="22"/>
          <w:szCs w:val="22"/>
        </w:rPr>
      </w:pPr>
      <w:r w:rsidRPr="005C5188">
        <w:rPr>
          <w:rFonts w:ascii="Times New Roman" w:hAnsi="Times New Roman" w:cs="Times New Roman"/>
          <w:b w:val="0"/>
          <w:sz w:val="22"/>
          <w:szCs w:val="22"/>
        </w:rPr>
        <w:t>Wymagania zatrudnienia na podstawie umowy o pracę przez wykonawcę lub podwykonawcę osób wykonujących czynności w trakcie realizacji zamówienia dotyczą czynności:</w:t>
      </w:r>
    </w:p>
    <w:p w:rsidR="0041758D" w:rsidRDefault="0041758D" w:rsidP="00CF42BD">
      <w:pPr>
        <w:pStyle w:val="Nagwek431"/>
        <w:tabs>
          <w:tab w:val="left" w:pos="567"/>
        </w:tabs>
        <w:spacing w:before="120" w:line="240" w:lineRule="auto"/>
        <w:ind w:firstLine="0"/>
        <w:rPr>
          <w:rFonts w:ascii="Times New Roman" w:hAnsi="Times New Roman" w:cs="Times New Roman"/>
          <w:sz w:val="22"/>
          <w:szCs w:val="22"/>
        </w:rPr>
      </w:pPr>
      <w:r w:rsidRPr="005C5188">
        <w:rPr>
          <w:rFonts w:ascii="Times New Roman" w:hAnsi="Times New Roman" w:cs="Times New Roman"/>
          <w:b w:val="0"/>
          <w:sz w:val="22"/>
          <w:szCs w:val="22"/>
        </w:rPr>
        <w:t xml:space="preserve">- </w:t>
      </w:r>
      <w:r w:rsidRPr="005C5188">
        <w:rPr>
          <w:rFonts w:ascii="Times New Roman" w:hAnsi="Times New Roman" w:cs="Times New Roman"/>
          <w:sz w:val="22"/>
          <w:szCs w:val="22"/>
        </w:rPr>
        <w:t>Zamawiający nie stawia w tym zakresie warunku.</w:t>
      </w:r>
    </w:p>
    <w:p w:rsidR="009368B3" w:rsidRPr="005C5188" w:rsidRDefault="009368B3" w:rsidP="00CF42BD">
      <w:pPr>
        <w:pStyle w:val="Nagwek431"/>
        <w:tabs>
          <w:tab w:val="left" w:pos="567"/>
        </w:tabs>
        <w:spacing w:before="120" w:line="240" w:lineRule="auto"/>
        <w:ind w:firstLine="0"/>
        <w:rPr>
          <w:rFonts w:ascii="Times New Roman" w:hAnsi="Times New Roman" w:cs="Times New Roman"/>
          <w:b w:val="0"/>
          <w:sz w:val="22"/>
          <w:szCs w:val="22"/>
        </w:rPr>
      </w:pPr>
    </w:p>
    <w:p w:rsidR="0041758D" w:rsidRPr="005C5188" w:rsidRDefault="0041758D" w:rsidP="00A50556">
      <w:pPr>
        <w:pStyle w:val="Akapitzlist"/>
        <w:widowControl w:val="0"/>
        <w:numPr>
          <w:ilvl w:val="1"/>
          <w:numId w:val="35"/>
        </w:numPr>
        <w:tabs>
          <w:tab w:val="left" w:pos="0"/>
          <w:tab w:val="left" w:pos="142"/>
        </w:tabs>
        <w:suppressAutoHyphens/>
        <w:spacing w:after="0" w:line="240" w:lineRule="auto"/>
        <w:ind w:left="0" w:hanging="284"/>
        <w:jc w:val="both"/>
        <w:rPr>
          <w:rFonts w:ascii="Times New Roman" w:hAnsi="Times New Roman"/>
          <w:b/>
          <w:bCs/>
          <w:snapToGrid w:val="0"/>
        </w:rPr>
      </w:pPr>
      <w:r w:rsidRPr="005C5188">
        <w:rPr>
          <w:rFonts w:ascii="Times New Roman" w:hAnsi="Times New Roman"/>
          <w:b/>
          <w:bCs/>
          <w:snapToGrid w:val="0"/>
        </w:rPr>
        <w:t>Ustalenia dotyczące powierzenia wykonania części zamówienia podwykonawcom:</w:t>
      </w:r>
    </w:p>
    <w:p w:rsidR="0041758D" w:rsidRPr="005C5188" w:rsidRDefault="0041758D" w:rsidP="00CF42BD">
      <w:pPr>
        <w:widowControl w:val="0"/>
        <w:suppressAutoHyphens/>
        <w:spacing w:line="240" w:lineRule="auto"/>
        <w:jc w:val="both"/>
        <w:rPr>
          <w:rFonts w:ascii="Times New Roman" w:hAnsi="Times New Roman"/>
          <w:b/>
          <w:bCs/>
          <w:snapToGrid w:val="0"/>
        </w:rPr>
      </w:pPr>
    </w:p>
    <w:p w:rsidR="0041758D" w:rsidRPr="005C5188" w:rsidRDefault="0041758D" w:rsidP="00A50556">
      <w:pPr>
        <w:numPr>
          <w:ilvl w:val="0"/>
          <w:numId w:val="16"/>
        </w:numPr>
        <w:tabs>
          <w:tab w:val="left" w:pos="0"/>
        </w:tabs>
        <w:spacing w:before="60" w:after="60" w:line="240" w:lineRule="auto"/>
        <w:ind w:left="0" w:hanging="284"/>
        <w:jc w:val="both"/>
        <w:rPr>
          <w:rFonts w:ascii="Times New Roman" w:hAnsi="Times New Roman"/>
        </w:rPr>
      </w:pPr>
      <w:r w:rsidRPr="005C5188">
        <w:rPr>
          <w:rFonts w:ascii="Times New Roman" w:hAnsi="Times New Roman"/>
        </w:rPr>
        <w:t>Zamawiający dopuszcza do udziału w postępowaniu podwykonawców. W przypadku ich wystąpienia Wykonawca musi wskazać w ofercie, jaką część zadania zamierza powierzyć podwykonawcom ze</w:t>
      </w:r>
      <w:r w:rsidR="00484387" w:rsidRPr="005C5188">
        <w:rPr>
          <w:rFonts w:ascii="Times New Roman" w:hAnsi="Times New Roman"/>
        </w:rPr>
        <w:t> </w:t>
      </w:r>
      <w:r w:rsidRPr="005C5188">
        <w:rPr>
          <w:rFonts w:ascii="Times New Roman" w:hAnsi="Times New Roman"/>
        </w:rPr>
        <w:t>wskazaniem firm podwykonawców.</w:t>
      </w:r>
    </w:p>
    <w:p w:rsidR="0041758D" w:rsidRPr="005C5188" w:rsidRDefault="0041758D" w:rsidP="00CF42BD">
      <w:pPr>
        <w:tabs>
          <w:tab w:val="left" w:pos="284"/>
        </w:tabs>
        <w:spacing w:before="60" w:after="60" w:line="240" w:lineRule="auto"/>
        <w:jc w:val="both"/>
        <w:rPr>
          <w:rFonts w:ascii="Times New Roman" w:hAnsi="Times New Roman"/>
        </w:rPr>
      </w:pPr>
    </w:p>
    <w:p w:rsidR="0041758D" w:rsidRPr="005C5188" w:rsidRDefault="0041758D" w:rsidP="00A50556">
      <w:pPr>
        <w:widowControl w:val="0"/>
        <w:numPr>
          <w:ilvl w:val="0"/>
          <w:numId w:val="16"/>
        </w:numPr>
        <w:suppressAutoHyphens/>
        <w:spacing w:after="0" w:line="240" w:lineRule="auto"/>
        <w:ind w:left="0" w:hanging="284"/>
        <w:jc w:val="both"/>
        <w:rPr>
          <w:rFonts w:ascii="Times New Roman" w:hAnsi="Times New Roman"/>
          <w:snapToGrid w:val="0"/>
        </w:rPr>
      </w:pPr>
      <w:r w:rsidRPr="005C5188">
        <w:rPr>
          <w:rFonts w:ascii="Times New Roman" w:hAnsi="Times New Roman"/>
          <w:bCs/>
        </w:rPr>
        <w:t>Zamawiający żąda, aby przed przystąpieniem do wykonania zamówienia Wykonawca, o ile są już znane, podał nazwy albo imiona i nazwiska oraz dane kontaktowe podwykonawców i osób do</w:t>
      </w:r>
      <w:r w:rsidR="00484387" w:rsidRPr="005C5188">
        <w:rPr>
          <w:rFonts w:ascii="Times New Roman" w:hAnsi="Times New Roman"/>
          <w:bCs/>
        </w:rPr>
        <w:t> </w:t>
      </w:r>
      <w:r w:rsidRPr="005C5188">
        <w:rPr>
          <w:rFonts w:ascii="Times New Roman" w:hAnsi="Times New Roman"/>
          <w:bCs/>
        </w:rPr>
        <w:t>kontaktu z nimi, zaangażowanych w roboty budowlane</w:t>
      </w:r>
      <w:r w:rsidR="00CC6426" w:rsidRPr="005C5188">
        <w:rPr>
          <w:rFonts w:ascii="Times New Roman" w:hAnsi="Times New Roman"/>
          <w:bCs/>
        </w:rPr>
        <w:t xml:space="preserve"> l</w:t>
      </w:r>
      <w:r w:rsidR="00B23052" w:rsidRPr="005C5188">
        <w:rPr>
          <w:rFonts w:ascii="Times New Roman" w:hAnsi="Times New Roman"/>
          <w:bCs/>
        </w:rPr>
        <w:t xml:space="preserve">ub usługi, </w:t>
      </w:r>
      <w:r w:rsidR="00484387" w:rsidRPr="005C5188">
        <w:rPr>
          <w:rFonts w:ascii="Times New Roman" w:hAnsi="Times New Roman"/>
          <w:bCs/>
        </w:rPr>
        <w:t>k</w:t>
      </w:r>
      <w:r w:rsidRPr="005C5188">
        <w:rPr>
          <w:rFonts w:ascii="Times New Roman" w:hAnsi="Times New Roman"/>
          <w:bCs/>
        </w:rPr>
        <w:t>tóre mają być wykonane w</w:t>
      </w:r>
      <w:r w:rsidR="00484387" w:rsidRPr="005C5188">
        <w:rPr>
          <w:rFonts w:ascii="Times New Roman" w:hAnsi="Times New Roman"/>
          <w:bCs/>
        </w:rPr>
        <w:t> </w:t>
      </w:r>
      <w:r w:rsidRPr="005C5188">
        <w:rPr>
          <w:rFonts w:ascii="Times New Roman" w:hAnsi="Times New Roman"/>
          <w:bCs/>
        </w:rPr>
        <w:t xml:space="preserve">miejscu </w:t>
      </w:r>
      <w:r w:rsidRPr="005C5188">
        <w:rPr>
          <w:rFonts w:ascii="Times New Roman" w:hAnsi="Times New Roman"/>
          <w:bCs/>
          <w:spacing w:val="-2"/>
        </w:rPr>
        <w:t>podlegającym bezpośredniemu nadzorowi Zamawiającego. Wykonawca zawiadamia</w:t>
      </w:r>
      <w:r w:rsidRPr="005C5188">
        <w:rPr>
          <w:rFonts w:ascii="Times New Roman" w:hAnsi="Times New Roman"/>
          <w:bCs/>
        </w:rPr>
        <w:t xml:space="preserve"> Zamawiającego o wszelkich zmianach danych, o których mowa w zdaniu pierwszym, w trakcie realizacji zamówienia, a także przekazuje informacje na temat nowych podwykonawców, którym w</w:t>
      </w:r>
      <w:r w:rsidR="00081660" w:rsidRPr="005C5188">
        <w:rPr>
          <w:rFonts w:ascii="Times New Roman" w:hAnsi="Times New Roman"/>
          <w:bCs/>
        </w:rPr>
        <w:t> </w:t>
      </w:r>
      <w:r w:rsidRPr="005C5188">
        <w:rPr>
          <w:rFonts w:ascii="Times New Roman" w:hAnsi="Times New Roman"/>
          <w:bCs/>
        </w:rPr>
        <w:t xml:space="preserve">późniejszym okresie zamierza powierzyć realizację robót budowlanych. Wykonawca będzie zobowiązany zgłosić podwykonawców na zasadach określonych w projekcie umowy </w:t>
      </w:r>
      <w:r w:rsidRPr="005C5188">
        <w:rPr>
          <w:rFonts w:ascii="Times New Roman" w:hAnsi="Times New Roman"/>
          <w:snapToGrid w:val="0"/>
        </w:rPr>
        <w:t>stanowiącym zał. do SIWZ.</w:t>
      </w:r>
    </w:p>
    <w:p w:rsidR="0041758D" w:rsidRPr="005C5188" w:rsidRDefault="0041758D" w:rsidP="00CF42BD">
      <w:pPr>
        <w:widowControl w:val="0"/>
        <w:suppressAutoHyphens/>
        <w:spacing w:line="240" w:lineRule="auto"/>
        <w:jc w:val="both"/>
        <w:rPr>
          <w:rFonts w:ascii="Times New Roman" w:hAnsi="Times New Roman"/>
          <w:snapToGrid w:val="0"/>
        </w:rPr>
      </w:pPr>
    </w:p>
    <w:p w:rsidR="0041758D" w:rsidRPr="005C5188" w:rsidRDefault="0041758D" w:rsidP="00A50556">
      <w:pPr>
        <w:widowControl w:val="0"/>
        <w:numPr>
          <w:ilvl w:val="0"/>
          <w:numId w:val="16"/>
        </w:numPr>
        <w:suppressAutoHyphens/>
        <w:spacing w:after="0" w:line="240" w:lineRule="auto"/>
        <w:ind w:left="0" w:hanging="284"/>
        <w:jc w:val="both"/>
        <w:rPr>
          <w:rFonts w:ascii="Times New Roman" w:hAnsi="Times New Roman"/>
        </w:rPr>
      </w:pPr>
      <w:r w:rsidRPr="005C5188">
        <w:rPr>
          <w:rFonts w:ascii="Times New Roman" w:hAnsi="Times New Roman"/>
          <w:bCs/>
        </w:rPr>
        <w:t>Jeżeli zmiana albo rezygnacja z podwykonawcy dotyczy podmiotu, na którego zasoby Wykonawca powoływał się, na zasadach określonych w art. 22a ust. 1</w:t>
      </w:r>
      <w:r w:rsidRPr="005C5188">
        <w:rPr>
          <w:rFonts w:ascii="Times New Roman" w:hAnsi="Times New Roman"/>
          <w:snapToGrid w:val="0"/>
        </w:rPr>
        <w:t xml:space="preserve"> ustawy </w:t>
      </w:r>
      <w:proofErr w:type="spellStart"/>
      <w:r w:rsidRPr="005C5188">
        <w:rPr>
          <w:rFonts w:ascii="Times New Roman" w:hAnsi="Times New Roman"/>
          <w:snapToGrid w:val="0"/>
        </w:rPr>
        <w:t>Pzp</w:t>
      </w:r>
      <w:proofErr w:type="spellEnd"/>
      <w:r w:rsidRPr="005C5188">
        <w:rPr>
          <w:rFonts w:ascii="Times New Roman" w:hAnsi="Times New Roman"/>
          <w:bCs/>
        </w:rPr>
        <w:t>, w celu wykazania spełniania warunków udziału w postępowaniu, Wykonawca jest obowiązany wykazać Zamawiającemu, że</w:t>
      </w:r>
      <w:r w:rsidR="00081660" w:rsidRPr="005C5188">
        <w:rPr>
          <w:rFonts w:ascii="Times New Roman" w:hAnsi="Times New Roman"/>
          <w:bCs/>
        </w:rPr>
        <w:t> </w:t>
      </w:r>
      <w:r w:rsidRPr="005C5188">
        <w:rPr>
          <w:rFonts w:ascii="Times New Roman" w:hAnsi="Times New Roman"/>
          <w:bCs/>
        </w:rPr>
        <w:t>proponowany inny podwykonawca lub Wykonawca samodzielnie spełnia je w stopniu nie mniejszym niż podwykonawca, na którego zasoby wykonawca powoływał się w trakcie postępowania o udzielenie zamówienia</w:t>
      </w:r>
      <w:r w:rsidRPr="005C5188">
        <w:rPr>
          <w:rFonts w:ascii="Times New Roman" w:hAnsi="Times New Roman"/>
        </w:rPr>
        <w:t>.</w:t>
      </w:r>
    </w:p>
    <w:p w:rsidR="0041758D" w:rsidRPr="005C5188" w:rsidRDefault="0041758D" w:rsidP="00CF42BD">
      <w:pPr>
        <w:widowControl w:val="0"/>
        <w:suppressAutoHyphens/>
        <w:spacing w:line="240" w:lineRule="auto"/>
        <w:jc w:val="both"/>
        <w:rPr>
          <w:rFonts w:ascii="Times New Roman" w:hAnsi="Times New Roman"/>
          <w:strike/>
          <w:snapToGrid w:val="0"/>
        </w:rPr>
      </w:pPr>
    </w:p>
    <w:p w:rsidR="0041758D" w:rsidRPr="005C5188" w:rsidRDefault="0041758D" w:rsidP="00A50556">
      <w:pPr>
        <w:widowControl w:val="0"/>
        <w:numPr>
          <w:ilvl w:val="0"/>
          <w:numId w:val="16"/>
        </w:numPr>
        <w:suppressAutoHyphens/>
        <w:spacing w:after="0" w:line="240" w:lineRule="auto"/>
        <w:ind w:left="0" w:hanging="284"/>
        <w:jc w:val="both"/>
        <w:rPr>
          <w:rFonts w:ascii="Times New Roman" w:hAnsi="Times New Roman"/>
          <w:bCs/>
        </w:rPr>
      </w:pPr>
      <w:r w:rsidRPr="005C5188">
        <w:rPr>
          <w:rFonts w:ascii="Times New Roman" w:hAnsi="Times New Roman"/>
          <w:bCs/>
        </w:rPr>
        <w:t>Powierzenie wykonania części zamówienia podwykonawcom nie zwalnia Wykonawcy z</w:t>
      </w:r>
      <w:r w:rsidR="00081660" w:rsidRPr="005C5188">
        <w:rPr>
          <w:rFonts w:ascii="Times New Roman" w:hAnsi="Times New Roman"/>
          <w:bCs/>
        </w:rPr>
        <w:t> </w:t>
      </w:r>
      <w:r w:rsidRPr="005C5188">
        <w:rPr>
          <w:rFonts w:ascii="Times New Roman" w:hAnsi="Times New Roman"/>
          <w:bCs/>
        </w:rPr>
        <w:t>odpowiedzialności za należyte wykonanie tego zamówienia.</w:t>
      </w:r>
    </w:p>
    <w:p w:rsidR="0041758D" w:rsidRPr="005C5188" w:rsidRDefault="0041758D" w:rsidP="00CF42BD">
      <w:pPr>
        <w:widowControl w:val="0"/>
        <w:suppressAutoHyphens/>
        <w:spacing w:line="240" w:lineRule="auto"/>
        <w:jc w:val="both"/>
        <w:rPr>
          <w:rFonts w:ascii="Times New Roman" w:hAnsi="Times New Roman"/>
          <w:snapToGrid w:val="0"/>
        </w:rPr>
      </w:pPr>
    </w:p>
    <w:p w:rsidR="0041758D" w:rsidRPr="005C5188" w:rsidRDefault="0041758D" w:rsidP="00A50556">
      <w:pPr>
        <w:widowControl w:val="0"/>
        <w:numPr>
          <w:ilvl w:val="0"/>
          <w:numId w:val="16"/>
        </w:numPr>
        <w:suppressAutoHyphens/>
        <w:spacing w:after="0" w:line="240" w:lineRule="auto"/>
        <w:ind w:left="0" w:hanging="284"/>
        <w:jc w:val="both"/>
        <w:rPr>
          <w:rFonts w:ascii="Times New Roman" w:hAnsi="Times New Roman"/>
          <w:snapToGrid w:val="0"/>
          <w:spacing w:val="-2"/>
        </w:rPr>
      </w:pPr>
      <w:r w:rsidRPr="005C5188">
        <w:rPr>
          <w:rFonts w:ascii="Times New Roman" w:hAnsi="Times New Roman"/>
          <w:snapToGrid w:val="0"/>
        </w:rPr>
        <w:t>Informacje o umowach o podwykonawstwo, których przedmiotem</w:t>
      </w:r>
      <w:r w:rsidR="00081660" w:rsidRPr="005C5188">
        <w:rPr>
          <w:rFonts w:ascii="Times New Roman" w:hAnsi="Times New Roman"/>
          <w:snapToGrid w:val="0"/>
        </w:rPr>
        <w:t xml:space="preserve"> są dostawy lub usługi, które, </w:t>
      </w:r>
      <w:r w:rsidRPr="005C5188">
        <w:rPr>
          <w:rFonts w:ascii="Times New Roman" w:hAnsi="Times New Roman"/>
          <w:snapToGrid w:val="0"/>
          <w:spacing w:val="-2"/>
        </w:rPr>
        <w:t>z</w:t>
      </w:r>
      <w:r w:rsidR="00081660" w:rsidRPr="005C5188">
        <w:rPr>
          <w:rFonts w:ascii="Times New Roman" w:hAnsi="Times New Roman"/>
          <w:snapToGrid w:val="0"/>
          <w:spacing w:val="-2"/>
        </w:rPr>
        <w:t> </w:t>
      </w:r>
      <w:r w:rsidRPr="005C5188">
        <w:rPr>
          <w:rFonts w:ascii="Times New Roman" w:hAnsi="Times New Roman"/>
          <w:snapToGrid w:val="0"/>
          <w:spacing w:val="-2"/>
        </w:rPr>
        <w:t>uwagi na wartość lub przedmiot tych dostaw lub usług, nie podlegają obowiązkowi przedkładania Zamawiającemu, zostały określone w projekcie umowy stanowiącym zał. do SIWZ.</w:t>
      </w:r>
    </w:p>
    <w:p w:rsidR="0041758D" w:rsidRPr="005C5188" w:rsidRDefault="0041758D" w:rsidP="00CF42BD">
      <w:pPr>
        <w:pStyle w:val="Tekstpodstawowy2"/>
        <w:tabs>
          <w:tab w:val="left" w:pos="585"/>
        </w:tabs>
        <w:rPr>
          <w:rFonts w:ascii="Times New Roman" w:hAnsi="Times New Roman"/>
          <w:b w:val="0"/>
          <w:sz w:val="22"/>
          <w:szCs w:val="22"/>
        </w:rPr>
      </w:pPr>
    </w:p>
    <w:p w:rsidR="0041758D" w:rsidRPr="005C5188" w:rsidRDefault="0041758D" w:rsidP="00A50556">
      <w:pPr>
        <w:numPr>
          <w:ilvl w:val="0"/>
          <w:numId w:val="12"/>
        </w:numPr>
        <w:tabs>
          <w:tab w:val="left" w:pos="585"/>
        </w:tabs>
        <w:spacing w:after="0" w:line="240" w:lineRule="auto"/>
        <w:ind w:left="0" w:hanging="284"/>
        <w:jc w:val="both"/>
        <w:rPr>
          <w:rFonts w:ascii="Times New Roman" w:hAnsi="Times New Roman"/>
          <w:b/>
        </w:rPr>
      </w:pPr>
      <w:r w:rsidRPr="005C5188">
        <w:rPr>
          <w:rFonts w:ascii="Times New Roman" w:hAnsi="Times New Roman"/>
          <w:b/>
        </w:rPr>
        <w:t>Warunki udziału w postępowaniu</w:t>
      </w:r>
      <w:r w:rsidR="00136779" w:rsidRPr="005C5188">
        <w:rPr>
          <w:rFonts w:ascii="Times New Roman" w:hAnsi="Times New Roman"/>
          <w:b/>
        </w:rPr>
        <w:t>:</w:t>
      </w:r>
    </w:p>
    <w:p w:rsidR="0041758D" w:rsidRPr="005C5188" w:rsidRDefault="0041758D" w:rsidP="00CF42BD">
      <w:pPr>
        <w:pStyle w:val="Styl1"/>
        <w:jc w:val="both"/>
        <w:rPr>
          <w:rFonts w:ascii="Times New Roman" w:hAnsi="Times New Roman"/>
          <w:sz w:val="22"/>
          <w:szCs w:val="22"/>
        </w:rPr>
      </w:pPr>
    </w:p>
    <w:p w:rsidR="0041758D" w:rsidRPr="005C5188" w:rsidRDefault="0041758D" w:rsidP="00A50556">
      <w:pPr>
        <w:pStyle w:val="Styl1"/>
        <w:numPr>
          <w:ilvl w:val="1"/>
          <w:numId w:val="12"/>
        </w:numPr>
        <w:tabs>
          <w:tab w:val="left" w:pos="142"/>
        </w:tabs>
        <w:ind w:left="0" w:hanging="284"/>
        <w:jc w:val="both"/>
        <w:rPr>
          <w:rFonts w:ascii="Times New Roman" w:hAnsi="Times New Roman"/>
          <w:sz w:val="22"/>
          <w:szCs w:val="22"/>
        </w:rPr>
      </w:pPr>
      <w:r w:rsidRPr="005C5188">
        <w:rPr>
          <w:rFonts w:ascii="Times New Roman" w:hAnsi="Times New Roman"/>
          <w:sz w:val="22"/>
          <w:szCs w:val="22"/>
        </w:rPr>
        <w:t>O zamówienie mogą ubiegać się Oferenci, którzy spełniają niżej podane warunki :</w:t>
      </w:r>
    </w:p>
    <w:p w:rsidR="0041758D" w:rsidRPr="005C5188" w:rsidRDefault="0041758D" w:rsidP="00CF42BD">
      <w:pPr>
        <w:pStyle w:val="Styl1"/>
        <w:ind w:hanging="539"/>
        <w:jc w:val="both"/>
        <w:rPr>
          <w:rFonts w:ascii="Times New Roman" w:hAnsi="Times New Roman"/>
          <w:sz w:val="22"/>
          <w:szCs w:val="22"/>
        </w:rPr>
      </w:pPr>
    </w:p>
    <w:p w:rsidR="0041758D" w:rsidRPr="005C5188" w:rsidRDefault="00081660" w:rsidP="00A50556">
      <w:pPr>
        <w:numPr>
          <w:ilvl w:val="0"/>
          <w:numId w:val="13"/>
        </w:numPr>
        <w:autoSpaceDE w:val="0"/>
        <w:autoSpaceDN w:val="0"/>
        <w:adjustRightInd w:val="0"/>
        <w:spacing w:after="0" w:line="240" w:lineRule="auto"/>
        <w:ind w:left="0" w:hanging="284"/>
        <w:rPr>
          <w:rFonts w:ascii="Times New Roman" w:hAnsi="Times New Roman"/>
        </w:rPr>
      </w:pPr>
      <w:r w:rsidRPr="005C5188">
        <w:rPr>
          <w:rFonts w:ascii="Times New Roman" w:hAnsi="Times New Roman"/>
        </w:rPr>
        <w:t>nie podlegają wykluczeniu,</w:t>
      </w:r>
    </w:p>
    <w:p w:rsidR="0041758D" w:rsidRPr="005C5188" w:rsidRDefault="0041758D" w:rsidP="00A50556">
      <w:pPr>
        <w:widowControl w:val="0"/>
        <w:numPr>
          <w:ilvl w:val="0"/>
          <w:numId w:val="13"/>
        </w:numPr>
        <w:tabs>
          <w:tab w:val="left" w:pos="360"/>
        </w:tabs>
        <w:spacing w:after="0" w:line="240" w:lineRule="auto"/>
        <w:ind w:left="0" w:hanging="284"/>
        <w:jc w:val="both"/>
        <w:rPr>
          <w:rFonts w:ascii="Times New Roman" w:hAnsi="Times New Roman"/>
        </w:rPr>
      </w:pPr>
      <w:r w:rsidRPr="005C5188">
        <w:rPr>
          <w:rFonts w:ascii="Times New Roman" w:hAnsi="Times New Roman"/>
        </w:rPr>
        <w:t>spełniają warunki udziału w postępowaniu</w:t>
      </w:r>
      <w:r w:rsidR="00081660" w:rsidRPr="005C5188">
        <w:rPr>
          <w:rFonts w:ascii="Times New Roman" w:hAnsi="Times New Roman"/>
        </w:rPr>
        <w:t>.</w:t>
      </w:r>
    </w:p>
    <w:p w:rsidR="0041758D" w:rsidRPr="005C5188" w:rsidRDefault="0041758D" w:rsidP="00CF42BD">
      <w:pPr>
        <w:widowControl w:val="0"/>
        <w:tabs>
          <w:tab w:val="left" w:pos="360"/>
        </w:tabs>
        <w:spacing w:line="240" w:lineRule="auto"/>
        <w:jc w:val="both"/>
        <w:rPr>
          <w:rFonts w:ascii="Times New Roman" w:hAnsi="Times New Roman"/>
        </w:rPr>
      </w:pPr>
      <w:r w:rsidRPr="005C5188">
        <w:rPr>
          <w:rFonts w:ascii="Times New Roman" w:hAnsi="Times New Roman"/>
        </w:rPr>
        <w:t xml:space="preserve"> </w:t>
      </w:r>
    </w:p>
    <w:p w:rsidR="0041758D" w:rsidRPr="005C5188" w:rsidRDefault="00081660" w:rsidP="00A50556">
      <w:pPr>
        <w:widowControl w:val="0"/>
        <w:numPr>
          <w:ilvl w:val="1"/>
          <w:numId w:val="13"/>
        </w:numPr>
        <w:tabs>
          <w:tab w:val="left" w:pos="0"/>
          <w:tab w:val="left" w:pos="142"/>
        </w:tabs>
        <w:spacing w:after="0" w:line="240" w:lineRule="auto"/>
        <w:ind w:left="0" w:hanging="284"/>
        <w:jc w:val="both"/>
        <w:rPr>
          <w:rFonts w:ascii="Times New Roman" w:hAnsi="Times New Roman"/>
          <w:b/>
        </w:rPr>
      </w:pPr>
      <w:r w:rsidRPr="005C5188">
        <w:rPr>
          <w:rFonts w:ascii="Times New Roman" w:hAnsi="Times New Roman"/>
        </w:rPr>
        <w:t>K</w:t>
      </w:r>
      <w:r w:rsidR="0041758D" w:rsidRPr="005C5188">
        <w:rPr>
          <w:rFonts w:ascii="Times New Roman" w:hAnsi="Times New Roman"/>
        </w:rPr>
        <w:t>ompetencji lub uprawnień do prowadzenia określonej działalności zawodowej, o ile wynika to</w:t>
      </w:r>
      <w:r w:rsidRPr="005C5188">
        <w:rPr>
          <w:rFonts w:ascii="Times New Roman" w:hAnsi="Times New Roman"/>
        </w:rPr>
        <w:t xml:space="preserve"> </w:t>
      </w:r>
      <w:r w:rsidR="0041758D" w:rsidRPr="005C5188">
        <w:rPr>
          <w:rFonts w:ascii="Times New Roman" w:hAnsi="Times New Roman"/>
        </w:rPr>
        <w:t>z</w:t>
      </w:r>
      <w:r w:rsidRPr="005C5188">
        <w:rPr>
          <w:rFonts w:ascii="Times New Roman" w:hAnsi="Times New Roman"/>
        </w:rPr>
        <w:t> </w:t>
      </w:r>
      <w:r w:rsidR="0041758D" w:rsidRPr="005C5188">
        <w:rPr>
          <w:rFonts w:ascii="Times New Roman" w:hAnsi="Times New Roman"/>
        </w:rPr>
        <w:t>odrębnych przepisów</w:t>
      </w:r>
      <w:r w:rsidRPr="005C5188">
        <w:rPr>
          <w:rFonts w:ascii="Times New Roman" w:hAnsi="Times New Roman"/>
        </w:rPr>
        <w:t>,</w:t>
      </w:r>
      <w:r w:rsidR="00DD781B">
        <w:rPr>
          <w:rFonts w:ascii="Times New Roman" w:hAnsi="Times New Roman"/>
        </w:rPr>
        <w:t xml:space="preserve"> Wykonawca winien posiadać:</w:t>
      </w:r>
    </w:p>
    <w:p w:rsidR="00651873" w:rsidRPr="005C5188" w:rsidRDefault="00651873" w:rsidP="00A50556">
      <w:pPr>
        <w:pStyle w:val="Tekstpodstawowy"/>
        <w:numPr>
          <w:ilvl w:val="0"/>
          <w:numId w:val="29"/>
        </w:numPr>
        <w:tabs>
          <w:tab w:val="left" w:pos="0"/>
          <w:tab w:val="left" w:pos="284"/>
        </w:tabs>
        <w:spacing w:before="180" w:after="180"/>
        <w:ind w:left="0" w:firstLine="0"/>
        <w:rPr>
          <w:rFonts w:ascii="Times New Roman" w:hAnsi="Times New Roman"/>
        </w:rPr>
      </w:pPr>
      <w:r w:rsidRPr="005C5188">
        <w:rPr>
          <w:rFonts w:ascii="Times New Roman" w:hAnsi="Times New Roman"/>
        </w:rPr>
        <w:t>aktualne zezwolenie w zakresie prowadzenia schronisk dla bezdomnych zwierząt wydane zgodnie z art. 7 ust. 1 pkt 3 ustawy z dnia 13 września 1996 r. o utrzymaniu czystości i</w:t>
      </w:r>
      <w:r w:rsidR="00081660" w:rsidRPr="005C5188">
        <w:rPr>
          <w:rFonts w:ascii="Times New Roman" w:hAnsi="Times New Roman"/>
        </w:rPr>
        <w:t> </w:t>
      </w:r>
      <w:r w:rsidRPr="005C5188">
        <w:rPr>
          <w:rFonts w:ascii="Times New Roman" w:hAnsi="Times New Roman"/>
        </w:rPr>
        <w:t>porządku w gminach w formie decyzji przez wójta, burmistrza lub prezydenta miasta właściwego ze względu na miejsce świadczenia usług,</w:t>
      </w:r>
    </w:p>
    <w:p w:rsidR="00651873" w:rsidRPr="005C5188" w:rsidRDefault="00651873" w:rsidP="00A50556">
      <w:pPr>
        <w:pStyle w:val="Tekstpodstawowy"/>
        <w:numPr>
          <w:ilvl w:val="0"/>
          <w:numId w:val="29"/>
        </w:numPr>
        <w:tabs>
          <w:tab w:val="left" w:pos="0"/>
          <w:tab w:val="left" w:pos="284"/>
        </w:tabs>
        <w:spacing w:before="180" w:after="180"/>
        <w:ind w:left="0" w:firstLine="0"/>
        <w:rPr>
          <w:rFonts w:ascii="Times New Roman" w:hAnsi="Times New Roman"/>
        </w:rPr>
      </w:pPr>
      <w:r w:rsidRPr="005C5188">
        <w:rPr>
          <w:rFonts w:ascii="Times New Roman" w:hAnsi="Times New Roman"/>
        </w:rPr>
        <w:t>aktualną decyzję o wpisie schroniska do rejestru podmiotów prowadzących działalność nadzorowaną prowadzonego przez Powiatowego Lekarza Weterynarii na obszarze jego właściwości i nadaniu numeru identyfikacyjnego,</w:t>
      </w:r>
    </w:p>
    <w:p w:rsidR="0041758D" w:rsidRPr="005C5188" w:rsidRDefault="00081660" w:rsidP="00A50556">
      <w:pPr>
        <w:widowControl w:val="0"/>
        <w:numPr>
          <w:ilvl w:val="1"/>
          <w:numId w:val="13"/>
        </w:numPr>
        <w:tabs>
          <w:tab w:val="left" w:pos="142"/>
        </w:tabs>
        <w:spacing w:after="0" w:line="240" w:lineRule="auto"/>
        <w:ind w:left="0" w:hanging="284"/>
        <w:jc w:val="both"/>
        <w:rPr>
          <w:rFonts w:ascii="Times New Roman" w:hAnsi="Times New Roman"/>
          <w:b/>
        </w:rPr>
      </w:pPr>
      <w:r w:rsidRPr="005C5188">
        <w:rPr>
          <w:rFonts w:ascii="Times New Roman" w:hAnsi="Times New Roman"/>
          <w:b/>
        </w:rPr>
        <w:t>S</w:t>
      </w:r>
      <w:r w:rsidR="0041758D" w:rsidRPr="005C5188">
        <w:rPr>
          <w:rFonts w:ascii="Times New Roman" w:hAnsi="Times New Roman"/>
          <w:b/>
        </w:rPr>
        <w:t xml:space="preserve">ytuacji ekonomicznej lub finansowej </w:t>
      </w:r>
    </w:p>
    <w:p w:rsidR="0041758D" w:rsidRPr="005C5188" w:rsidRDefault="0041758D" w:rsidP="00CF42BD">
      <w:pPr>
        <w:pStyle w:val="ZLITPKTzmpktliter"/>
        <w:tabs>
          <w:tab w:val="num" w:pos="567"/>
        </w:tabs>
        <w:spacing w:line="240" w:lineRule="auto"/>
        <w:ind w:left="0" w:firstLine="0"/>
        <w:rPr>
          <w:rFonts w:ascii="Times New Roman" w:hAnsi="Times New Roman" w:cs="Times New Roman"/>
          <w:sz w:val="22"/>
          <w:szCs w:val="22"/>
        </w:rPr>
      </w:pPr>
    </w:p>
    <w:p w:rsidR="0041758D" w:rsidRPr="005C5188" w:rsidRDefault="0041758D" w:rsidP="00CF42BD">
      <w:pPr>
        <w:pStyle w:val="ZLITPKTzmpktliter"/>
        <w:tabs>
          <w:tab w:val="num" w:pos="567"/>
        </w:tabs>
        <w:spacing w:line="240" w:lineRule="auto"/>
        <w:ind w:left="0" w:firstLine="0"/>
        <w:rPr>
          <w:rFonts w:ascii="Times New Roman" w:hAnsi="Times New Roman" w:cs="Times New Roman"/>
          <w:sz w:val="22"/>
          <w:szCs w:val="22"/>
        </w:rPr>
      </w:pPr>
      <w:r w:rsidRPr="005C5188">
        <w:rPr>
          <w:rFonts w:ascii="Times New Roman" w:hAnsi="Times New Roman" w:cs="Times New Roman"/>
          <w:sz w:val="22"/>
          <w:szCs w:val="22"/>
        </w:rPr>
        <w:t>Wykonawca spełni warunki, jeżeli wykaże, że:</w:t>
      </w:r>
    </w:p>
    <w:p w:rsidR="004B0859" w:rsidRPr="005C5188" w:rsidRDefault="004B0859" w:rsidP="00CF42BD">
      <w:pPr>
        <w:pStyle w:val="ZLITPKTzmpktliter"/>
        <w:tabs>
          <w:tab w:val="num" w:pos="567"/>
        </w:tabs>
        <w:spacing w:line="240" w:lineRule="auto"/>
        <w:ind w:left="0" w:firstLine="0"/>
        <w:rPr>
          <w:rFonts w:ascii="Times New Roman" w:hAnsi="Times New Roman" w:cs="Times New Roman"/>
          <w:sz w:val="22"/>
          <w:szCs w:val="22"/>
        </w:rPr>
      </w:pPr>
    </w:p>
    <w:p w:rsidR="0041758D" w:rsidRPr="005C5188" w:rsidRDefault="004B0859" w:rsidP="00CF42BD">
      <w:pPr>
        <w:pStyle w:val="Akapitzlist"/>
        <w:spacing w:after="0" w:line="240" w:lineRule="auto"/>
        <w:ind w:left="0"/>
        <w:jc w:val="both"/>
        <w:rPr>
          <w:rFonts w:ascii="Times New Roman" w:hAnsi="Times New Roman"/>
          <w:b/>
        </w:rPr>
      </w:pPr>
      <w:r w:rsidRPr="005C5188">
        <w:rPr>
          <w:rFonts w:ascii="Times New Roman" w:hAnsi="Times New Roman"/>
          <w:b/>
        </w:rPr>
        <w:t>Zamawiający nie stawia szczególnego warunku w tym zakresie.</w:t>
      </w:r>
    </w:p>
    <w:p w:rsidR="004B0859" w:rsidRPr="005C5188" w:rsidRDefault="004B0859" w:rsidP="00CF42BD">
      <w:pPr>
        <w:pStyle w:val="Akapitzlist"/>
        <w:spacing w:after="0" w:line="240" w:lineRule="auto"/>
        <w:ind w:left="0"/>
        <w:jc w:val="both"/>
        <w:rPr>
          <w:rFonts w:ascii="Times New Roman" w:hAnsi="Times New Roman"/>
        </w:rPr>
      </w:pPr>
    </w:p>
    <w:p w:rsidR="0041758D" w:rsidRPr="005C5188" w:rsidRDefault="00081660" w:rsidP="00A50556">
      <w:pPr>
        <w:numPr>
          <w:ilvl w:val="0"/>
          <w:numId w:val="18"/>
        </w:numPr>
        <w:tabs>
          <w:tab w:val="clear" w:pos="720"/>
        </w:tabs>
        <w:spacing w:after="0" w:line="240" w:lineRule="auto"/>
        <w:ind w:left="0" w:firstLine="0"/>
        <w:jc w:val="both"/>
        <w:rPr>
          <w:rFonts w:ascii="Times New Roman" w:hAnsi="Times New Roman"/>
          <w:b/>
        </w:rPr>
      </w:pPr>
      <w:r w:rsidRPr="005C5188">
        <w:rPr>
          <w:rFonts w:ascii="Times New Roman" w:hAnsi="Times New Roman"/>
          <w:b/>
          <w:i/>
        </w:rPr>
        <w:t>W</w:t>
      </w:r>
      <w:r w:rsidR="0041758D" w:rsidRPr="005C5188">
        <w:rPr>
          <w:rFonts w:ascii="Times New Roman" w:hAnsi="Times New Roman"/>
          <w:b/>
          <w:i/>
        </w:rPr>
        <w:t xml:space="preserve"> przypadku ubiegania się o udzielenie niniejszego zamówienia przez dwóch</w:t>
      </w:r>
      <w:r w:rsidR="00DA3A79" w:rsidRPr="005C5188">
        <w:rPr>
          <w:rFonts w:ascii="Times New Roman" w:hAnsi="Times New Roman"/>
          <w:b/>
          <w:i/>
        </w:rPr>
        <w:t xml:space="preserve"> </w:t>
      </w:r>
      <w:r w:rsidR="0041758D" w:rsidRPr="005C5188">
        <w:rPr>
          <w:rFonts w:ascii="Times New Roman" w:hAnsi="Times New Roman"/>
          <w:b/>
          <w:i/>
        </w:rPr>
        <w:t xml:space="preserve"> lub więcej Wykonawców przedmiotowe dokumenty mogą być dołączone do oferty w imieniu wszystkich konsorcjantów (wspólnie).</w:t>
      </w:r>
    </w:p>
    <w:p w:rsidR="0041758D" w:rsidRPr="005C5188" w:rsidRDefault="0041758D" w:rsidP="00CF42BD">
      <w:pPr>
        <w:spacing w:line="240" w:lineRule="auto"/>
        <w:jc w:val="both"/>
        <w:rPr>
          <w:rFonts w:ascii="Times New Roman" w:hAnsi="Times New Roman"/>
          <w:u w:val="single"/>
        </w:rPr>
      </w:pPr>
    </w:p>
    <w:p w:rsidR="0041758D" w:rsidRPr="005C5188" w:rsidRDefault="00081660" w:rsidP="00A50556">
      <w:pPr>
        <w:widowControl w:val="0"/>
        <w:numPr>
          <w:ilvl w:val="1"/>
          <w:numId w:val="13"/>
        </w:numPr>
        <w:tabs>
          <w:tab w:val="left" w:pos="142"/>
        </w:tabs>
        <w:spacing w:after="0" w:line="240" w:lineRule="auto"/>
        <w:ind w:left="0" w:hanging="284"/>
        <w:jc w:val="both"/>
        <w:rPr>
          <w:rFonts w:ascii="Times New Roman" w:hAnsi="Times New Roman"/>
          <w:b/>
        </w:rPr>
      </w:pPr>
      <w:r w:rsidRPr="005C5188">
        <w:rPr>
          <w:rFonts w:ascii="Times New Roman" w:hAnsi="Times New Roman"/>
          <w:b/>
        </w:rPr>
        <w:t>Z</w:t>
      </w:r>
      <w:r w:rsidR="0041758D" w:rsidRPr="005C5188">
        <w:rPr>
          <w:rFonts w:ascii="Times New Roman" w:hAnsi="Times New Roman"/>
          <w:b/>
        </w:rPr>
        <w:t>dolności technicznej lub zawodowej.</w:t>
      </w:r>
    </w:p>
    <w:p w:rsidR="00081660" w:rsidRPr="005C5188" w:rsidRDefault="00081660" w:rsidP="00CF42BD">
      <w:pPr>
        <w:pStyle w:val="ZLITPKTzmpktliter"/>
        <w:tabs>
          <w:tab w:val="num" w:pos="567"/>
        </w:tabs>
        <w:spacing w:line="240" w:lineRule="auto"/>
        <w:ind w:left="0" w:firstLine="0"/>
        <w:rPr>
          <w:rFonts w:ascii="Times New Roman" w:hAnsi="Times New Roman" w:cs="Times New Roman"/>
          <w:sz w:val="22"/>
          <w:szCs w:val="22"/>
        </w:rPr>
      </w:pPr>
    </w:p>
    <w:p w:rsidR="004B0859" w:rsidRPr="005C5188" w:rsidRDefault="004B0859" w:rsidP="004B0859">
      <w:pPr>
        <w:ind w:left="360"/>
        <w:jc w:val="both"/>
        <w:rPr>
          <w:rFonts w:ascii="Times New Roman" w:hAnsi="Times New Roman"/>
          <w:sz w:val="24"/>
          <w:szCs w:val="24"/>
        </w:rPr>
      </w:pPr>
      <w:r w:rsidRPr="005C5188">
        <w:rPr>
          <w:rFonts w:ascii="Times New Roman" w:hAnsi="Times New Roman"/>
          <w:sz w:val="24"/>
          <w:szCs w:val="24"/>
          <w:lang w:eastAsia="pl-PL"/>
        </w:rPr>
        <w:t>Warunek zostanie spełniony, jeżeli Wykonawca wykaże</w:t>
      </w:r>
      <w:r w:rsidRPr="005C5188">
        <w:rPr>
          <w:rFonts w:ascii="Times New Roman" w:hAnsi="Times New Roman"/>
          <w:b/>
          <w:sz w:val="24"/>
          <w:szCs w:val="24"/>
          <w:lang w:eastAsia="pl-PL"/>
        </w:rPr>
        <w:t xml:space="preserve">, </w:t>
      </w:r>
      <w:r w:rsidRPr="005C5188">
        <w:rPr>
          <w:rFonts w:ascii="Times New Roman" w:hAnsi="Times New Roman"/>
          <w:sz w:val="24"/>
          <w:szCs w:val="24"/>
        </w:rPr>
        <w:t xml:space="preserve">że w okresie ostatnich trzech lat przed upływem terminu składania ofert, a jeżeli okres prowadzenia działalności jest </w:t>
      </w:r>
      <w:r w:rsidRPr="005C5188">
        <w:rPr>
          <w:rFonts w:ascii="Times New Roman" w:hAnsi="Times New Roman"/>
          <w:sz w:val="24"/>
          <w:szCs w:val="24"/>
        </w:rPr>
        <w:lastRenderedPageBreak/>
        <w:t xml:space="preserve">krótszy - w tym okresie, wykonał lub wykonuje min. 1 usługę, tj. prowadzenie schroniska dla bezdomnych zwierząt o wartości łącznie z podatkiem VAT, nie mniejszej niż 250.000,00 zł </w:t>
      </w:r>
    </w:p>
    <w:p w:rsidR="0041758D" w:rsidRPr="005C5188" w:rsidRDefault="0041758D" w:rsidP="00A50556">
      <w:pPr>
        <w:numPr>
          <w:ilvl w:val="0"/>
          <w:numId w:val="18"/>
        </w:numPr>
        <w:tabs>
          <w:tab w:val="clear" w:pos="720"/>
          <w:tab w:val="left" w:pos="426"/>
        </w:tabs>
        <w:spacing w:after="0" w:line="240" w:lineRule="auto"/>
        <w:ind w:left="0" w:firstLine="0"/>
        <w:jc w:val="both"/>
        <w:rPr>
          <w:rFonts w:ascii="Times New Roman" w:hAnsi="Times New Roman"/>
          <w:b/>
        </w:rPr>
      </w:pPr>
      <w:r w:rsidRPr="005C5188">
        <w:rPr>
          <w:rFonts w:ascii="Times New Roman" w:hAnsi="Times New Roman"/>
          <w:b/>
          <w:i/>
        </w:rPr>
        <w:t>w przypadku ubiegania się o udzielenie niniejszego zamówienia przez dwóch</w:t>
      </w:r>
      <w:r w:rsidR="00035D55" w:rsidRPr="005C5188">
        <w:rPr>
          <w:rFonts w:ascii="Times New Roman" w:hAnsi="Times New Roman"/>
          <w:b/>
          <w:i/>
        </w:rPr>
        <w:t xml:space="preserve"> </w:t>
      </w:r>
      <w:r w:rsidRPr="005C5188">
        <w:rPr>
          <w:rFonts w:ascii="Times New Roman" w:hAnsi="Times New Roman"/>
          <w:b/>
          <w:i/>
        </w:rPr>
        <w:t>lub więcej Wykonawców przedmiotowe dokumenty mogą być dołączone do oferty w imieniu wszystkich konsorcjantów (wspólnie).</w:t>
      </w:r>
    </w:p>
    <w:p w:rsidR="0041758D" w:rsidRPr="005C5188" w:rsidRDefault="0041758D" w:rsidP="00CF42BD">
      <w:pPr>
        <w:pStyle w:val="Akapitzlist"/>
        <w:tabs>
          <w:tab w:val="left" w:pos="1276"/>
        </w:tabs>
        <w:spacing w:line="240" w:lineRule="auto"/>
        <w:ind w:left="0"/>
        <w:jc w:val="both"/>
        <w:rPr>
          <w:rFonts w:ascii="Times New Roman" w:hAnsi="Times New Roman"/>
        </w:rPr>
      </w:pPr>
    </w:p>
    <w:p w:rsidR="0041758D" w:rsidRPr="005C5188" w:rsidRDefault="0041758D" w:rsidP="00136779">
      <w:pPr>
        <w:pStyle w:val="Teksttreci1"/>
        <w:tabs>
          <w:tab w:val="left" w:pos="510"/>
        </w:tabs>
        <w:spacing w:before="240" w:line="276" w:lineRule="auto"/>
        <w:ind w:right="20" w:hanging="284"/>
        <w:rPr>
          <w:rFonts w:ascii="Times New Roman" w:hAnsi="Times New Roman"/>
          <w:b/>
          <w:sz w:val="22"/>
          <w:szCs w:val="22"/>
        </w:rPr>
      </w:pPr>
      <w:r w:rsidRPr="005C5188">
        <w:rPr>
          <w:rFonts w:ascii="Times New Roman" w:hAnsi="Times New Roman"/>
          <w:b/>
          <w:sz w:val="22"/>
          <w:szCs w:val="22"/>
        </w:rPr>
        <w:t>2.5. Zamawiający może, na każdym etapie postępowania, uznać, że wykonawca nie posiada wymaganych zdolności, jeżeli zaangażowanie zasobów technicznych lub zawodowych wykonawcy w inne przedsięwzięcia gospodarcze wykonawcy może mieć negatywny wpływ na</w:t>
      </w:r>
      <w:r w:rsidR="00136779" w:rsidRPr="005C5188">
        <w:rPr>
          <w:rFonts w:ascii="Times New Roman" w:hAnsi="Times New Roman"/>
          <w:b/>
          <w:sz w:val="22"/>
          <w:szCs w:val="22"/>
        </w:rPr>
        <w:t> </w:t>
      </w:r>
      <w:r w:rsidRPr="005C5188">
        <w:rPr>
          <w:rFonts w:ascii="Times New Roman" w:hAnsi="Times New Roman"/>
          <w:b/>
          <w:sz w:val="22"/>
          <w:szCs w:val="22"/>
        </w:rPr>
        <w:t>realizację zamówienia.</w:t>
      </w:r>
    </w:p>
    <w:p w:rsidR="0041758D" w:rsidRPr="005C5188" w:rsidRDefault="00136779" w:rsidP="00136779">
      <w:pPr>
        <w:pStyle w:val="Teksttreci1"/>
        <w:tabs>
          <w:tab w:val="left" w:pos="567"/>
        </w:tabs>
        <w:spacing w:line="276" w:lineRule="auto"/>
        <w:ind w:right="20" w:hanging="284"/>
        <w:rPr>
          <w:rFonts w:ascii="Times New Roman" w:hAnsi="Times New Roman"/>
          <w:sz w:val="22"/>
          <w:szCs w:val="22"/>
        </w:rPr>
      </w:pPr>
      <w:r w:rsidRPr="005C5188">
        <w:rPr>
          <w:rFonts w:ascii="Times New Roman" w:hAnsi="Times New Roman"/>
          <w:sz w:val="22"/>
          <w:szCs w:val="22"/>
        </w:rPr>
        <w:t xml:space="preserve">2.6. </w:t>
      </w:r>
      <w:r w:rsidR="0041758D" w:rsidRPr="005C5188">
        <w:rPr>
          <w:rFonts w:ascii="Times New Roman" w:hAnsi="Times New Roman"/>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w:t>
      </w:r>
      <w:r w:rsidRPr="005C5188">
        <w:rPr>
          <w:rFonts w:ascii="Times New Roman" w:hAnsi="Times New Roman"/>
          <w:sz w:val="22"/>
          <w:szCs w:val="22"/>
        </w:rPr>
        <w:t> </w:t>
      </w:r>
      <w:r w:rsidR="0041758D" w:rsidRPr="005C5188">
        <w:rPr>
          <w:rFonts w:ascii="Times New Roman" w:hAnsi="Times New Roman"/>
          <w:sz w:val="22"/>
          <w:szCs w:val="22"/>
        </w:rPr>
        <w:t>dyspozycji niezbędnych zasobów na potrzeby realizacji zamówienia.</w:t>
      </w:r>
    </w:p>
    <w:p w:rsidR="0041758D" w:rsidRPr="005C5188" w:rsidRDefault="00136779" w:rsidP="00136779">
      <w:pPr>
        <w:pStyle w:val="Teksttreci1"/>
        <w:tabs>
          <w:tab w:val="left" w:pos="567"/>
        </w:tabs>
        <w:spacing w:line="276" w:lineRule="auto"/>
        <w:ind w:right="60" w:hanging="284"/>
        <w:rPr>
          <w:rFonts w:ascii="Times New Roman" w:hAnsi="Times New Roman"/>
          <w:sz w:val="22"/>
          <w:szCs w:val="22"/>
        </w:rPr>
      </w:pPr>
      <w:r w:rsidRPr="005C5188">
        <w:rPr>
          <w:rFonts w:ascii="Times New Roman" w:hAnsi="Times New Roman"/>
          <w:sz w:val="22"/>
          <w:szCs w:val="22"/>
        </w:rPr>
        <w:t xml:space="preserve">2.7. </w:t>
      </w:r>
      <w:r w:rsidR="0041758D" w:rsidRPr="005C5188">
        <w:rPr>
          <w:rFonts w:ascii="Times New Roman" w:hAnsi="Times New Roman"/>
          <w:sz w:val="22"/>
          <w:szCs w:val="22"/>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p>
    <w:p w:rsidR="0041758D" w:rsidRPr="005C5188" w:rsidRDefault="0041758D" w:rsidP="00136779">
      <w:pPr>
        <w:pStyle w:val="Nagwek31"/>
        <w:tabs>
          <w:tab w:val="left" w:pos="471"/>
        </w:tabs>
        <w:spacing w:line="276" w:lineRule="auto"/>
        <w:ind w:right="60" w:hanging="284"/>
        <w:rPr>
          <w:rFonts w:ascii="Times New Roman" w:hAnsi="Times New Roman"/>
          <w:sz w:val="22"/>
          <w:szCs w:val="22"/>
        </w:rPr>
      </w:pPr>
      <w:r w:rsidRPr="005C5188">
        <w:rPr>
          <w:rFonts w:ascii="Times New Roman" w:hAnsi="Times New Roman"/>
          <w:sz w:val="22"/>
          <w:szCs w:val="22"/>
        </w:rPr>
        <w:t xml:space="preserve">2.8. Zamawiający przewiduje wykluczenie wykonawcy na podstawie art. 24 ust. 5 ustawy </w:t>
      </w:r>
      <w:proofErr w:type="spellStart"/>
      <w:r w:rsidRPr="005C5188">
        <w:rPr>
          <w:rFonts w:ascii="Times New Roman" w:hAnsi="Times New Roman"/>
          <w:sz w:val="22"/>
          <w:szCs w:val="22"/>
        </w:rPr>
        <w:t>Pzp</w:t>
      </w:r>
      <w:proofErr w:type="spellEnd"/>
      <w:r w:rsidRPr="005C5188">
        <w:rPr>
          <w:rFonts w:ascii="Times New Roman" w:hAnsi="Times New Roman"/>
          <w:sz w:val="22"/>
          <w:szCs w:val="22"/>
        </w:rPr>
        <w:t>.</w:t>
      </w:r>
    </w:p>
    <w:p w:rsidR="0041758D" w:rsidRPr="005C5188" w:rsidRDefault="0041758D" w:rsidP="00136779">
      <w:pPr>
        <w:pStyle w:val="Teksttreci1"/>
        <w:tabs>
          <w:tab w:val="left" w:pos="567"/>
        </w:tabs>
        <w:spacing w:line="276" w:lineRule="auto"/>
        <w:ind w:right="60" w:hanging="284"/>
        <w:rPr>
          <w:rFonts w:ascii="Times New Roman" w:hAnsi="Times New Roman"/>
          <w:sz w:val="22"/>
          <w:szCs w:val="22"/>
        </w:rPr>
      </w:pPr>
      <w:r w:rsidRPr="005C5188">
        <w:rPr>
          <w:rFonts w:ascii="Times New Roman" w:hAnsi="Times New Roman"/>
          <w:sz w:val="22"/>
          <w:szCs w:val="22"/>
        </w:rPr>
        <w:t>2.9. W odniesieniu do warunków dotyczących wykształcenia, kwalifikacji zawodowych lub doświadczenia, wykonawcy mogą polegać na zdolnościach innych podmiotów, jeśli podmioty te</w:t>
      </w:r>
      <w:r w:rsidR="00136779" w:rsidRPr="005C5188">
        <w:rPr>
          <w:rFonts w:ascii="Times New Roman" w:hAnsi="Times New Roman"/>
          <w:sz w:val="22"/>
          <w:szCs w:val="22"/>
        </w:rPr>
        <w:t> </w:t>
      </w:r>
      <w:r w:rsidRPr="005C5188">
        <w:rPr>
          <w:rFonts w:ascii="Times New Roman" w:hAnsi="Times New Roman"/>
          <w:sz w:val="22"/>
          <w:szCs w:val="22"/>
        </w:rPr>
        <w:t>zrealizują roboty budowlane lub usługi, do realizacji których te zdolności są wymagane.</w:t>
      </w:r>
    </w:p>
    <w:p w:rsidR="0041758D" w:rsidRPr="005C5188" w:rsidRDefault="0041758D" w:rsidP="00136779">
      <w:pPr>
        <w:pStyle w:val="Teksttreci1"/>
        <w:tabs>
          <w:tab w:val="left" w:pos="567"/>
        </w:tabs>
        <w:spacing w:line="276" w:lineRule="auto"/>
        <w:ind w:right="60" w:hanging="284"/>
        <w:rPr>
          <w:rFonts w:ascii="Times New Roman" w:hAnsi="Times New Roman"/>
          <w:sz w:val="22"/>
          <w:szCs w:val="22"/>
        </w:rPr>
      </w:pPr>
      <w:r w:rsidRPr="005C5188">
        <w:rPr>
          <w:rFonts w:ascii="Times New Roman" w:hAnsi="Times New Roman"/>
          <w:sz w:val="22"/>
          <w:szCs w:val="22"/>
        </w:rPr>
        <w:t>2.10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41758D" w:rsidRPr="005C5188" w:rsidRDefault="0041758D" w:rsidP="00136779">
      <w:pPr>
        <w:pStyle w:val="Teksttreci1"/>
        <w:tabs>
          <w:tab w:val="left" w:pos="567"/>
        </w:tabs>
        <w:spacing w:line="276" w:lineRule="auto"/>
        <w:ind w:right="60" w:hanging="284"/>
        <w:rPr>
          <w:rFonts w:ascii="Times New Roman" w:hAnsi="Times New Roman"/>
          <w:sz w:val="22"/>
          <w:szCs w:val="22"/>
        </w:rPr>
      </w:pPr>
      <w:r w:rsidRPr="005C5188">
        <w:rPr>
          <w:rFonts w:ascii="Times New Roman" w:hAnsi="Times New Roman"/>
          <w:sz w:val="22"/>
          <w:szCs w:val="22"/>
        </w:rPr>
        <w:t>2.11 Jeżeli zdolności techniczne lub zawodowe lub sytuacja ekonomiczna lub finansowa, podmiotu trzeciego nie potwierdzają spełnienia przez wykonawcę warunków udziału w postępowaniu lub zachodzą wobec tych podmiotów podstawy wykluczenia, zamawiający żąda, aby wykonawca w terminie określonym przez zamawiającego:</w:t>
      </w:r>
    </w:p>
    <w:p w:rsidR="0041758D" w:rsidRPr="005C5188" w:rsidRDefault="0041758D" w:rsidP="00A50556">
      <w:pPr>
        <w:pStyle w:val="Teksttreci21"/>
        <w:numPr>
          <w:ilvl w:val="5"/>
          <w:numId w:val="14"/>
        </w:numPr>
        <w:tabs>
          <w:tab w:val="left" w:pos="260"/>
        </w:tabs>
        <w:spacing w:after="60" w:line="276" w:lineRule="auto"/>
        <w:ind w:left="0" w:firstLine="0"/>
        <w:rPr>
          <w:rFonts w:ascii="Times New Roman" w:hAnsi="Times New Roman" w:cs="Times New Roman"/>
        </w:rPr>
      </w:pPr>
      <w:r w:rsidRPr="005C5188">
        <w:rPr>
          <w:rFonts w:ascii="Times New Roman" w:hAnsi="Times New Roman" w:cs="Times New Roman"/>
        </w:rPr>
        <w:t>zastąpił ten podmiot innym podmiotem lub podmiotami lub</w:t>
      </w:r>
    </w:p>
    <w:p w:rsidR="0041758D" w:rsidRPr="005C5188" w:rsidRDefault="0041758D" w:rsidP="00A50556">
      <w:pPr>
        <w:pStyle w:val="Teksttreci1"/>
        <w:numPr>
          <w:ilvl w:val="5"/>
          <w:numId w:val="14"/>
        </w:numPr>
        <w:tabs>
          <w:tab w:val="left" w:pos="356"/>
          <w:tab w:val="left" w:pos="993"/>
        </w:tabs>
        <w:spacing w:before="60" w:after="240" w:line="276" w:lineRule="auto"/>
        <w:ind w:left="0" w:right="60" w:firstLine="0"/>
        <w:rPr>
          <w:rFonts w:ascii="Times New Roman" w:hAnsi="Times New Roman"/>
          <w:sz w:val="22"/>
          <w:szCs w:val="22"/>
        </w:rPr>
      </w:pPr>
      <w:r w:rsidRPr="005C5188">
        <w:rPr>
          <w:rFonts w:ascii="Times New Roman" w:hAnsi="Times New Roman"/>
          <w:sz w:val="22"/>
          <w:szCs w:val="22"/>
        </w:rPr>
        <w:t>zobowiązał się do osobistego wykonania odpowiedniej części zamówienia, jeżeli wykaże zdolności techniczne lub zawodowe lub sytuację finansową lub ekonomiczną.</w:t>
      </w:r>
    </w:p>
    <w:p w:rsidR="0041758D" w:rsidRPr="005C5188" w:rsidRDefault="0041758D" w:rsidP="00136779">
      <w:pPr>
        <w:pStyle w:val="Teksttreci141"/>
        <w:spacing w:before="120" w:after="120" w:line="240" w:lineRule="auto"/>
        <w:ind w:right="23" w:hanging="284"/>
        <w:rPr>
          <w:rFonts w:ascii="Times New Roman" w:hAnsi="Times New Roman"/>
          <w:sz w:val="22"/>
          <w:szCs w:val="22"/>
        </w:rPr>
      </w:pPr>
      <w:r w:rsidRPr="005C5188">
        <w:rPr>
          <w:rFonts w:ascii="Times New Roman" w:hAnsi="Times New Roman"/>
          <w:sz w:val="22"/>
          <w:szCs w:val="22"/>
        </w:rPr>
        <w:t>3.</w:t>
      </w:r>
      <w:r w:rsidRPr="005C5188">
        <w:rPr>
          <w:rFonts w:ascii="Times New Roman" w:hAnsi="Times New Roman"/>
          <w:sz w:val="22"/>
          <w:szCs w:val="22"/>
        </w:rPr>
        <w:tab/>
        <w:t>Opis sposobu przygotowania ofert</w:t>
      </w:r>
      <w:r w:rsidR="00136779" w:rsidRPr="005C5188">
        <w:rPr>
          <w:rFonts w:ascii="Times New Roman" w:hAnsi="Times New Roman"/>
          <w:sz w:val="22"/>
          <w:szCs w:val="22"/>
        </w:rPr>
        <w:t>:</w:t>
      </w:r>
    </w:p>
    <w:p w:rsidR="0041758D" w:rsidRPr="005C5188" w:rsidRDefault="0041758D" w:rsidP="00136779">
      <w:pPr>
        <w:tabs>
          <w:tab w:val="left" w:pos="142"/>
        </w:tabs>
        <w:spacing w:before="60" w:after="60"/>
        <w:ind w:hanging="284"/>
        <w:jc w:val="both"/>
        <w:rPr>
          <w:rFonts w:ascii="Times New Roman" w:hAnsi="Times New Roman"/>
        </w:rPr>
      </w:pPr>
      <w:r w:rsidRPr="005C5188">
        <w:rPr>
          <w:rFonts w:ascii="Times New Roman" w:hAnsi="Times New Roman"/>
        </w:rPr>
        <w:t>3.1.</w:t>
      </w:r>
      <w:r w:rsidRPr="005C5188">
        <w:rPr>
          <w:rFonts w:ascii="Times New Roman" w:hAnsi="Times New Roman"/>
        </w:rPr>
        <w:tab/>
        <w:t>Ofertę stanowi ,,formularz oferty” – sporządzony wg załącznika nr 1 do specyfikacji wraz z</w:t>
      </w:r>
      <w:r w:rsidR="00136779" w:rsidRPr="005C5188">
        <w:rPr>
          <w:rFonts w:ascii="Times New Roman" w:hAnsi="Times New Roman"/>
        </w:rPr>
        <w:t> </w:t>
      </w:r>
      <w:r w:rsidRPr="005C5188">
        <w:rPr>
          <w:rFonts w:ascii="Times New Roman" w:hAnsi="Times New Roman"/>
        </w:rPr>
        <w:t>zaświadczeniami, oświadczeniami i dokumentami wymienionymi w niniejszej specyfikacji. Załączniki winny być przygotowane wg treści zawartych w specyfikacji.</w:t>
      </w:r>
    </w:p>
    <w:p w:rsidR="0041758D" w:rsidRPr="005C5188" w:rsidRDefault="0041758D" w:rsidP="00136779">
      <w:pPr>
        <w:tabs>
          <w:tab w:val="left" w:pos="142"/>
        </w:tabs>
        <w:spacing w:before="60" w:after="60"/>
        <w:ind w:hanging="284"/>
        <w:jc w:val="both"/>
        <w:rPr>
          <w:rFonts w:ascii="Times New Roman" w:hAnsi="Times New Roman"/>
        </w:rPr>
      </w:pPr>
      <w:r w:rsidRPr="005C5188">
        <w:rPr>
          <w:rFonts w:ascii="Times New Roman" w:hAnsi="Times New Roman"/>
        </w:rPr>
        <w:t>3.2.</w:t>
      </w:r>
      <w:r w:rsidRPr="005C5188">
        <w:rPr>
          <w:rFonts w:ascii="Times New Roman" w:hAnsi="Times New Roman"/>
        </w:rPr>
        <w:tab/>
        <w:t xml:space="preserve">W przypadku, gdy Oferent jako załącznik dołączy kopie jakiegoś dokumentu, powyższa kopia winna być potwierdzona przez uprawomocnionego reprezentanta Oferenta, w odniesieniu do podmiotów trzech – kopia podpisana przez podmiot trzeci lub Oferenta. </w:t>
      </w:r>
    </w:p>
    <w:p w:rsidR="0041758D" w:rsidRPr="005C5188" w:rsidRDefault="0041758D" w:rsidP="00136779">
      <w:pPr>
        <w:tabs>
          <w:tab w:val="left" w:pos="142"/>
        </w:tabs>
        <w:spacing w:before="60" w:after="60"/>
        <w:ind w:hanging="284"/>
        <w:jc w:val="both"/>
        <w:rPr>
          <w:rFonts w:ascii="Times New Roman" w:hAnsi="Times New Roman"/>
        </w:rPr>
      </w:pPr>
      <w:r w:rsidRPr="005C5188">
        <w:rPr>
          <w:rFonts w:ascii="Times New Roman" w:hAnsi="Times New Roman"/>
        </w:rPr>
        <w:t>3.3.</w:t>
      </w:r>
      <w:r w:rsidRPr="005C5188">
        <w:rPr>
          <w:rFonts w:ascii="Times New Roman" w:hAnsi="Times New Roman"/>
        </w:rPr>
        <w:tab/>
        <w:t xml:space="preserve">Treść oferty musi odpowiadać treści specyfikacji. </w:t>
      </w:r>
    </w:p>
    <w:p w:rsidR="0041758D" w:rsidRPr="005C5188" w:rsidRDefault="0041758D" w:rsidP="00136779">
      <w:pPr>
        <w:tabs>
          <w:tab w:val="left" w:pos="142"/>
        </w:tabs>
        <w:spacing w:before="60" w:after="60"/>
        <w:ind w:hanging="284"/>
        <w:jc w:val="both"/>
        <w:rPr>
          <w:rFonts w:ascii="Times New Roman" w:hAnsi="Times New Roman"/>
        </w:rPr>
      </w:pPr>
      <w:r w:rsidRPr="005C5188">
        <w:rPr>
          <w:rFonts w:ascii="Times New Roman" w:hAnsi="Times New Roman"/>
        </w:rPr>
        <w:lastRenderedPageBreak/>
        <w:t>3.4.</w:t>
      </w:r>
      <w:r w:rsidRPr="005C5188">
        <w:rPr>
          <w:rFonts w:ascii="Times New Roman" w:hAnsi="Times New Roman"/>
        </w:rPr>
        <w:tab/>
        <w:t>Oferta winna być napisana w języku polskim a dokumenty sporządzone w języku obcym Wykonawca zobowiązany jest złożyć wraz z tłumaczeniem na język polski, na załączonym do</w:t>
      </w:r>
      <w:r w:rsidR="00136779" w:rsidRPr="005C5188">
        <w:rPr>
          <w:rFonts w:ascii="Times New Roman" w:hAnsi="Times New Roman"/>
        </w:rPr>
        <w:t> </w:t>
      </w:r>
      <w:r w:rsidRPr="005C5188">
        <w:rPr>
          <w:rFonts w:ascii="Times New Roman" w:hAnsi="Times New Roman"/>
        </w:rPr>
        <w:t>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w:t>
      </w:r>
      <w:r w:rsidR="00136779" w:rsidRPr="005C5188">
        <w:rPr>
          <w:rFonts w:ascii="Times New Roman" w:hAnsi="Times New Roman"/>
        </w:rPr>
        <w:t> </w:t>
      </w:r>
      <w:r w:rsidRPr="005C5188">
        <w:rPr>
          <w:rFonts w:ascii="Times New Roman" w:hAnsi="Times New Roman"/>
        </w:rPr>
        <w:t>podpisania oferty winno być dołączone do oferty, o ile nie wynika z innych dokumentów załączonych przez Oferenta.</w:t>
      </w:r>
    </w:p>
    <w:p w:rsidR="0041758D" w:rsidRPr="005C5188" w:rsidRDefault="0041758D" w:rsidP="00136779">
      <w:pPr>
        <w:tabs>
          <w:tab w:val="left" w:pos="142"/>
        </w:tabs>
        <w:spacing w:before="60" w:after="60"/>
        <w:ind w:hanging="284"/>
        <w:jc w:val="both"/>
        <w:rPr>
          <w:rFonts w:ascii="Times New Roman" w:hAnsi="Times New Roman"/>
        </w:rPr>
      </w:pPr>
      <w:r w:rsidRPr="005C5188">
        <w:rPr>
          <w:rFonts w:ascii="Times New Roman" w:hAnsi="Times New Roman"/>
        </w:rPr>
        <w:t>3.5.</w:t>
      </w:r>
      <w:r w:rsidRPr="005C5188">
        <w:rPr>
          <w:rFonts w:ascii="Times New Roman" w:hAnsi="Times New Roman"/>
        </w:rPr>
        <w:tab/>
        <w:t xml:space="preserve">Wskazane jest, aby wszystkie strony zapisane (tylko zawierające treść) były ponumerowane kolejnymi numerami, oraz </w:t>
      </w:r>
      <w:r w:rsidRPr="005C5188">
        <w:rPr>
          <w:rFonts w:ascii="Times New Roman" w:hAnsi="Times New Roman"/>
          <w:b/>
          <w:bCs/>
        </w:rPr>
        <w:t>wymaga się</w:t>
      </w:r>
      <w:r w:rsidRPr="005C5188">
        <w:rPr>
          <w:rFonts w:ascii="Times New Roman" w:hAnsi="Times New Roman"/>
        </w:rPr>
        <w:t xml:space="preserve"> aby wszystkie miejsca, w których Oferent naniósł zmiany w</w:t>
      </w:r>
      <w:r w:rsidR="00136779" w:rsidRPr="005C5188">
        <w:rPr>
          <w:rFonts w:ascii="Times New Roman" w:hAnsi="Times New Roman"/>
        </w:rPr>
        <w:t> </w:t>
      </w:r>
      <w:r w:rsidRPr="005C5188">
        <w:rPr>
          <w:rFonts w:ascii="Times New Roman" w:hAnsi="Times New Roman"/>
        </w:rPr>
        <w:t>treści oferty, były parafowane przez osobę podpisującą ofertę.</w:t>
      </w:r>
    </w:p>
    <w:p w:rsidR="0041758D" w:rsidRPr="005C5188" w:rsidRDefault="0041758D" w:rsidP="00136779">
      <w:pPr>
        <w:tabs>
          <w:tab w:val="left" w:pos="142"/>
        </w:tabs>
        <w:spacing w:before="60" w:after="60"/>
        <w:ind w:hanging="284"/>
        <w:jc w:val="both"/>
        <w:rPr>
          <w:rFonts w:ascii="Times New Roman" w:hAnsi="Times New Roman"/>
        </w:rPr>
      </w:pPr>
      <w:r w:rsidRPr="005C5188">
        <w:rPr>
          <w:rFonts w:ascii="Times New Roman" w:hAnsi="Times New Roman"/>
        </w:rPr>
        <w:t>3.6.</w:t>
      </w:r>
      <w:r w:rsidRPr="005C5188">
        <w:rPr>
          <w:rFonts w:ascii="Times New Roman" w:hAnsi="Times New Roman"/>
        </w:rPr>
        <w:tab/>
        <w:t xml:space="preserve">Zamawiający uznaje, że podpisem jest: złożony własnoręczny znak, z którego można odczytać zgodnie z aktualnym dokumentem tożsamości imię i nazwisko podpisującego, a jeżeli własnoręczny znak jest nieczytelny lub nie zawiera imienia i nazwiska w pełnym brzemieniu to znak musi być uzupełniony napisem (np. w formie odcisku stempla), z którego można odczytać imię i nazwisko podpisującego. </w:t>
      </w:r>
    </w:p>
    <w:p w:rsidR="0041758D" w:rsidRPr="005C5188" w:rsidRDefault="0041758D" w:rsidP="00136779">
      <w:pPr>
        <w:pStyle w:val="Teksttreci1"/>
        <w:tabs>
          <w:tab w:val="left" w:pos="142"/>
        </w:tabs>
        <w:spacing w:before="60" w:after="60" w:line="276" w:lineRule="auto"/>
        <w:ind w:right="20" w:hanging="284"/>
        <w:rPr>
          <w:rFonts w:ascii="Times New Roman" w:hAnsi="Times New Roman"/>
          <w:sz w:val="22"/>
          <w:szCs w:val="22"/>
        </w:rPr>
      </w:pPr>
      <w:r w:rsidRPr="005C5188">
        <w:rPr>
          <w:rFonts w:ascii="Times New Roman" w:hAnsi="Times New Roman"/>
          <w:sz w:val="22"/>
          <w:szCs w:val="22"/>
        </w:rPr>
        <w:t>3.7.</w:t>
      </w:r>
      <w:r w:rsidRPr="005C5188">
        <w:rPr>
          <w:rFonts w:ascii="Times New Roman" w:hAnsi="Times New Roman"/>
          <w:sz w:val="22"/>
          <w:szCs w:val="22"/>
        </w:rPr>
        <w:tab/>
        <w:t>W przypadku, gdy wykonawca nie dysponuje pieczęcią we wszystkich miejscach, w których wymagana jest pieczęć, musi wpisać ręcznie lub inną techniką mechanicznego wpisywania tekstu wymagane dane.</w:t>
      </w:r>
    </w:p>
    <w:p w:rsidR="0041758D" w:rsidRPr="005C5188" w:rsidRDefault="0041758D" w:rsidP="00136779">
      <w:pPr>
        <w:tabs>
          <w:tab w:val="left" w:pos="142"/>
        </w:tabs>
        <w:spacing w:before="60" w:after="60"/>
        <w:ind w:hanging="284"/>
        <w:jc w:val="both"/>
        <w:rPr>
          <w:rFonts w:ascii="Times New Roman" w:hAnsi="Times New Roman"/>
        </w:rPr>
      </w:pPr>
      <w:r w:rsidRPr="005C5188">
        <w:rPr>
          <w:rFonts w:ascii="Times New Roman" w:hAnsi="Times New Roman"/>
        </w:rPr>
        <w:t>3.8.</w:t>
      </w:r>
      <w:r w:rsidRPr="005C5188">
        <w:rPr>
          <w:rFonts w:ascii="Times New Roman" w:hAnsi="Times New Roman"/>
        </w:rPr>
        <w:tab/>
        <w:t>W przypadku złożenia oferty w konsorcjum wypełniając formularz ofertowy, jak również inne dokumenty powołujące się na „Wykonawcę"; w miejscu „np. Nazwa i adres Wykonawcy" należy wpisać dane dotyczące konsorcjum, a nie pełnomocnika konsorcjum.</w:t>
      </w:r>
    </w:p>
    <w:p w:rsidR="0041758D" w:rsidRPr="005C5188" w:rsidRDefault="000000BC" w:rsidP="00136779">
      <w:pPr>
        <w:tabs>
          <w:tab w:val="left" w:pos="142"/>
        </w:tabs>
        <w:spacing w:before="60" w:after="60"/>
        <w:ind w:hanging="284"/>
        <w:jc w:val="both"/>
        <w:rPr>
          <w:rFonts w:ascii="Times New Roman" w:hAnsi="Times New Roman"/>
        </w:rPr>
      </w:pPr>
      <w:r w:rsidRPr="005C5188">
        <w:rPr>
          <w:rFonts w:ascii="Times New Roman" w:hAnsi="Times New Roman"/>
        </w:rPr>
        <w:t>3.9.</w:t>
      </w:r>
      <w:r w:rsidRPr="005C5188">
        <w:rPr>
          <w:rFonts w:ascii="Times New Roman" w:hAnsi="Times New Roman"/>
        </w:rPr>
        <w:tab/>
        <w:t xml:space="preserve">Oferent </w:t>
      </w:r>
      <w:r w:rsidR="0041758D" w:rsidRPr="005C5188">
        <w:rPr>
          <w:rFonts w:ascii="Times New Roman" w:hAnsi="Times New Roman"/>
        </w:rPr>
        <w:t>powinien umieścić ofertę w dwóch kopertach.</w:t>
      </w:r>
    </w:p>
    <w:p w:rsidR="0041758D" w:rsidRPr="005C5188" w:rsidRDefault="0041758D" w:rsidP="000000BC">
      <w:pPr>
        <w:tabs>
          <w:tab w:val="left" w:pos="142"/>
          <w:tab w:val="left" w:pos="284"/>
        </w:tabs>
        <w:spacing w:before="60" w:after="60"/>
        <w:ind w:hanging="284"/>
        <w:jc w:val="both"/>
        <w:rPr>
          <w:rFonts w:ascii="Times New Roman" w:hAnsi="Times New Roman"/>
        </w:rPr>
      </w:pPr>
      <w:r w:rsidRPr="005C5188">
        <w:rPr>
          <w:rFonts w:ascii="Times New Roman" w:hAnsi="Times New Roman"/>
        </w:rPr>
        <w:t>3.10.</w:t>
      </w:r>
      <w:r w:rsidRPr="005C5188">
        <w:rPr>
          <w:rFonts w:ascii="Times New Roman" w:hAnsi="Times New Roman"/>
        </w:rPr>
        <w:tab/>
        <w:t>Wskazane jest aby obydwie koperty były opisane nazwą i adresem Oferenta i adresowane na</w:t>
      </w:r>
      <w:r w:rsidR="000000BC" w:rsidRPr="005C5188">
        <w:rPr>
          <w:rFonts w:ascii="Times New Roman" w:hAnsi="Times New Roman"/>
        </w:rPr>
        <w:t> </w:t>
      </w:r>
      <w:r w:rsidRPr="005C5188">
        <w:rPr>
          <w:rFonts w:ascii="Times New Roman" w:hAnsi="Times New Roman"/>
        </w:rPr>
        <w:t xml:space="preserve">Zamawiającego z zaznaczeniem: </w:t>
      </w:r>
    </w:p>
    <w:p w:rsidR="0041758D" w:rsidRPr="005C5188" w:rsidRDefault="0041758D" w:rsidP="00136779">
      <w:pPr>
        <w:tabs>
          <w:tab w:val="left" w:pos="142"/>
        </w:tabs>
        <w:spacing w:before="60" w:after="60" w:line="240" w:lineRule="auto"/>
        <w:ind w:hanging="720"/>
        <w:jc w:val="center"/>
        <w:rPr>
          <w:rFonts w:ascii="Times New Roman" w:hAnsi="Times New Roman"/>
        </w:rPr>
      </w:pPr>
    </w:p>
    <w:p w:rsidR="0041758D" w:rsidRPr="005C5188" w:rsidRDefault="00035D55" w:rsidP="00CF42BD">
      <w:pPr>
        <w:spacing w:line="240" w:lineRule="auto"/>
        <w:jc w:val="center"/>
        <w:rPr>
          <w:rFonts w:ascii="Times New Roman" w:hAnsi="Times New Roman"/>
          <w:b/>
        </w:rPr>
      </w:pPr>
      <w:r w:rsidRPr="005C5188">
        <w:rPr>
          <w:rFonts w:ascii="Times New Roman" w:hAnsi="Times New Roman"/>
          <w:b/>
        </w:rPr>
        <w:t>„Zapewnienie opieki dla bezdomnych zwierząt domowych z terenu Gminy Miasto Sochaczew w</w:t>
      </w:r>
      <w:r w:rsidR="00BD70EF" w:rsidRPr="005C5188">
        <w:rPr>
          <w:rFonts w:ascii="Times New Roman" w:hAnsi="Times New Roman"/>
          <w:b/>
        </w:rPr>
        <w:t> </w:t>
      </w:r>
      <w:r w:rsidRPr="005C5188">
        <w:rPr>
          <w:rFonts w:ascii="Times New Roman" w:hAnsi="Times New Roman"/>
          <w:b/>
        </w:rPr>
        <w:t>terminie 01.01.2020 r. – 31.12.2020 r.</w:t>
      </w:r>
      <w:r w:rsidRPr="005C5188">
        <w:rPr>
          <w:rFonts w:ascii="Times New Roman" w:hAnsi="Times New Roman"/>
          <w:b/>
        </w:rPr>
        <w:br/>
      </w:r>
      <w:r w:rsidR="0041758D" w:rsidRPr="009368B3">
        <w:rPr>
          <w:rFonts w:ascii="Times New Roman" w:hAnsi="Times New Roman"/>
          <w:b/>
        </w:rPr>
        <w:t xml:space="preserve">Nie otwierać przed </w:t>
      </w:r>
      <w:r w:rsidR="009368B3" w:rsidRPr="009368B3">
        <w:rPr>
          <w:rFonts w:ascii="Times New Roman" w:hAnsi="Times New Roman"/>
          <w:b/>
        </w:rPr>
        <w:t>04.12.2019</w:t>
      </w:r>
      <w:r w:rsidR="0041758D" w:rsidRPr="009368B3">
        <w:rPr>
          <w:rFonts w:ascii="Times New Roman" w:hAnsi="Times New Roman"/>
          <w:b/>
        </w:rPr>
        <w:t xml:space="preserve"> </w:t>
      </w:r>
      <w:proofErr w:type="spellStart"/>
      <w:r w:rsidR="0041758D" w:rsidRPr="009368B3">
        <w:rPr>
          <w:rFonts w:ascii="Times New Roman" w:hAnsi="Times New Roman"/>
          <w:b/>
        </w:rPr>
        <w:t>r</w:t>
      </w:r>
      <w:proofErr w:type="spellEnd"/>
      <w:r w:rsidR="0041758D" w:rsidRPr="009368B3">
        <w:rPr>
          <w:rFonts w:ascii="Times New Roman" w:hAnsi="Times New Roman"/>
          <w:b/>
        </w:rPr>
        <w:t>.  godz. 09.30”</w:t>
      </w:r>
    </w:p>
    <w:p w:rsidR="0041758D" w:rsidRPr="005C5188" w:rsidRDefault="0041758D" w:rsidP="000000BC">
      <w:pPr>
        <w:tabs>
          <w:tab w:val="left" w:pos="284"/>
        </w:tabs>
        <w:spacing w:before="60" w:after="60"/>
        <w:ind w:hanging="284"/>
        <w:jc w:val="both"/>
        <w:rPr>
          <w:rFonts w:ascii="Times New Roman" w:hAnsi="Times New Roman"/>
        </w:rPr>
      </w:pPr>
      <w:r w:rsidRPr="005C5188">
        <w:rPr>
          <w:rFonts w:ascii="Times New Roman" w:hAnsi="Times New Roman"/>
        </w:rPr>
        <w:t>3.11.</w:t>
      </w:r>
      <w:r w:rsidRPr="005C5188">
        <w:rPr>
          <w:rFonts w:ascii="Times New Roman" w:hAnsi="Times New Roman"/>
        </w:rPr>
        <w:tab/>
        <w:t>Oferent może przed upływem terminu do składania ofert wprowadzić zmiany lub wycofać ofertę. Powiadomienie o wprowadzeniu zmian lub wycofaniu oferty winno mieć na kopercie oznaczenie „ZMIANA” lub „WYCOFANIE”.</w:t>
      </w:r>
    </w:p>
    <w:p w:rsidR="0041758D" w:rsidRPr="005C5188" w:rsidRDefault="0041758D" w:rsidP="000000BC">
      <w:pPr>
        <w:tabs>
          <w:tab w:val="left" w:pos="284"/>
        </w:tabs>
        <w:spacing w:before="60" w:after="60"/>
        <w:ind w:hanging="284"/>
        <w:jc w:val="both"/>
        <w:rPr>
          <w:rFonts w:ascii="Times New Roman" w:hAnsi="Times New Roman"/>
        </w:rPr>
      </w:pPr>
      <w:r w:rsidRPr="005C5188">
        <w:rPr>
          <w:rFonts w:ascii="Times New Roman" w:hAnsi="Times New Roman"/>
        </w:rPr>
        <w:t>3.12.</w:t>
      </w:r>
      <w:r w:rsidRPr="005C5188">
        <w:rPr>
          <w:rFonts w:ascii="Times New Roman" w:hAnsi="Times New Roman"/>
        </w:rPr>
        <w:tab/>
        <w:t xml:space="preserve">Oferent ponosi wszelkie koszty związane z przygotowaniem i złożeniem oferty.  </w:t>
      </w:r>
    </w:p>
    <w:p w:rsidR="0041758D" w:rsidRPr="005C5188" w:rsidRDefault="0041758D" w:rsidP="000000BC">
      <w:pPr>
        <w:tabs>
          <w:tab w:val="left" w:pos="284"/>
        </w:tabs>
        <w:spacing w:before="60" w:after="60"/>
        <w:ind w:hanging="284"/>
        <w:jc w:val="both"/>
        <w:rPr>
          <w:rFonts w:ascii="Times New Roman" w:hAnsi="Times New Roman"/>
        </w:rPr>
      </w:pPr>
      <w:r w:rsidRPr="005C5188">
        <w:rPr>
          <w:rFonts w:ascii="Times New Roman" w:hAnsi="Times New Roman"/>
        </w:rPr>
        <w:t>3.1</w:t>
      </w:r>
      <w:r w:rsidR="00CC6426" w:rsidRPr="005C5188">
        <w:rPr>
          <w:rFonts w:ascii="Times New Roman" w:hAnsi="Times New Roman"/>
        </w:rPr>
        <w:t>3</w:t>
      </w:r>
      <w:r w:rsidRPr="005C5188">
        <w:rPr>
          <w:rFonts w:ascii="Times New Roman" w:hAnsi="Times New Roman"/>
        </w:rPr>
        <w:t>.</w:t>
      </w:r>
      <w:r w:rsidRPr="005C5188">
        <w:rPr>
          <w:rFonts w:ascii="Times New Roman" w:hAnsi="Times New Roman"/>
        </w:rPr>
        <w:tab/>
        <w:t xml:space="preserve">Wszelką pisemną korespondencję do Zamawiającego, związaną z niniejszym postępowaniem, należy kierować na adres: </w:t>
      </w:r>
      <w:r w:rsidRPr="005C5188">
        <w:rPr>
          <w:rFonts w:ascii="Times New Roman" w:hAnsi="Times New Roman"/>
          <w:i/>
        </w:rPr>
        <w:t>Urząd Miejski w Sochaczewie</w:t>
      </w:r>
      <w:r w:rsidR="000000BC" w:rsidRPr="005C5188">
        <w:rPr>
          <w:rFonts w:ascii="Times New Roman" w:hAnsi="Times New Roman"/>
          <w:i/>
        </w:rPr>
        <w:t>,</w:t>
      </w:r>
      <w:r w:rsidRPr="005C5188">
        <w:rPr>
          <w:rFonts w:ascii="Times New Roman" w:hAnsi="Times New Roman"/>
          <w:i/>
        </w:rPr>
        <w:t xml:space="preserve"> ul. 1 Maja 16, 96-500 Sochaczew.</w:t>
      </w:r>
      <w:r w:rsidRPr="005C5188">
        <w:rPr>
          <w:rFonts w:ascii="Times New Roman" w:hAnsi="Times New Roman"/>
        </w:rPr>
        <w:t xml:space="preserve"> Zamawiający nie bierze odpowiedzialności za skutki braku zachowania przez Oferentów powyższego wymogu.</w:t>
      </w:r>
    </w:p>
    <w:p w:rsidR="0041758D" w:rsidRPr="005C5188" w:rsidRDefault="0041758D" w:rsidP="000000BC">
      <w:pPr>
        <w:tabs>
          <w:tab w:val="left" w:pos="284"/>
        </w:tabs>
        <w:spacing w:before="60" w:after="60"/>
        <w:ind w:hanging="284"/>
        <w:jc w:val="both"/>
        <w:rPr>
          <w:rFonts w:ascii="Times New Roman" w:hAnsi="Times New Roman"/>
        </w:rPr>
      </w:pPr>
      <w:r w:rsidRPr="005C5188">
        <w:rPr>
          <w:rFonts w:ascii="Times New Roman" w:hAnsi="Times New Roman"/>
        </w:rPr>
        <w:t>3.15.</w:t>
      </w:r>
      <w:r w:rsidRPr="005C5188">
        <w:rPr>
          <w:rFonts w:ascii="Times New Roman" w:hAnsi="Times New Roman"/>
        </w:rPr>
        <w:tab/>
        <w:t>Oświadczenia, wnioski, zawiadomienia oraz informacje przekazane za pomocą faksu uważa się za</w:t>
      </w:r>
      <w:r w:rsidR="000000BC" w:rsidRPr="005C5188">
        <w:rPr>
          <w:rFonts w:ascii="Times New Roman" w:hAnsi="Times New Roman"/>
        </w:rPr>
        <w:t> </w:t>
      </w:r>
      <w:r w:rsidRPr="005C5188">
        <w:rPr>
          <w:rFonts w:ascii="Times New Roman" w:hAnsi="Times New Roman"/>
        </w:rPr>
        <w:t>złożone w terminie, jeżeli ich treść dotarła do adresata przed upływem terminu i została niezwłocznie potwierdzona pismem. Zamawiający nie dopuszcza elektronicznej drogi porozumiewania się z Oferentem</w:t>
      </w:r>
    </w:p>
    <w:p w:rsidR="0041758D" w:rsidRPr="005C5188" w:rsidRDefault="0041758D" w:rsidP="000000BC">
      <w:pPr>
        <w:tabs>
          <w:tab w:val="left" w:pos="284"/>
        </w:tabs>
        <w:spacing w:before="60" w:after="60" w:line="240" w:lineRule="auto"/>
        <w:ind w:hanging="284"/>
        <w:jc w:val="both"/>
        <w:rPr>
          <w:rFonts w:ascii="Times New Roman" w:hAnsi="Times New Roman"/>
        </w:rPr>
      </w:pPr>
    </w:p>
    <w:p w:rsidR="0041758D" w:rsidRPr="005C5188" w:rsidRDefault="00843D95" w:rsidP="00843D95">
      <w:pPr>
        <w:spacing w:before="60" w:after="60" w:line="240" w:lineRule="auto"/>
        <w:ind w:hanging="284"/>
        <w:jc w:val="both"/>
        <w:rPr>
          <w:rFonts w:ascii="Times New Roman" w:hAnsi="Times New Roman"/>
          <w:b/>
        </w:rPr>
      </w:pPr>
      <w:r w:rsidRPr="005C5188">
        <w:rPr>
          <w:rFonts w:ascii="Times New Roman" w:hAnsi="Times New Roman"/>
          <w:b/>
        </w:rPr>
        <w:t>4.</w:t>
      </w:r>
      <w:r w:rsidR="0041758D" w:rsidRPr="005C5188">
        <w:rPr>
          <w:rFonts w:ascii="Times New Roman" w:hAnsi="Times New Roman"/>
          <w:b/>
        </w:rPr>
        <w:t xml:space="preserve"> Jawność postępowania</w:t>
      </w:r>
      <w:r w:rsidR="005514E8" w:rsidRPr="005C5188">
        <w:rPr>
          <w:rFonts w:ascii="Times New Roman" w:hAnsi="Times New Roman"/>
          <w:b/>
        </w:rPr>
        <w:t>:</w:t>
      </w:r>
    </w:p>
    <w:p w:rsidR="0041758D" w:rsidRPr="005C5188" w:rsidRDefault="0041758D" w:rsidP="00A50556">
      <w:pPr>
        <w:numPr>
          <w:ilvl w:val="0"/>
          <w:numId w:val="4"/>
        </w:numPr>
        <w:spacing w:before="60" w:after="60" w:line="240" w:lineRule="auto"/>
        <w:ind w:left="0" w:hanging="284"/>
        <w:jc w:val="both"/>
        <w:rPr>
          <w:rFonts w:ascii="Times New Roman" w:hAnsi="Times New Roman"/>
        </w:rPr>
      </w:pPr>
      <w:r w:rsidRPr="005C5188">
        <w:rPr>
          <w:rFonts w:ascii="Times New Roman" w:hAnsi="Times New Roman"/>
        </w:rPr>
        <w:t>Zamawiający prowadzi protokół postępowania.</w:t>
      </w:r>
    </w:p>
    <w:p w:rsidR="0041758D" w:rsidRPr="005C5188" w:rsidRDefault="0041758D" w:rsidP="00A50556">
      <w:pPr>
        <w:numPr>
          <w:ilvl w:val="0"/>
          <w:numId w:val="4"/>
        </w:numPr>
        <w:spacing w:before="60" w:after="60" w:line="240" w:lineRule="auto"/>
        <w:ind w:left="0" w:hanging="284"/>
        <w:jc w:val="both"/>
        <w:rPr>
          <w:rFonts w:ascii="Times New Roman" w:hAnsi="Times New Roman"/>
        </w:rPr>
      </w:pPr>
      <w:r w:rsidRPr="005C5188">
        <w:rPr>
          <w:rFonts w:ascii="Times New Roman" w:hAnsi="Times New Roman"/>
        </w:rPr>
        <w:lastRenderedPageBreak/>
        <w:t xml:space="preserve">Protokół postępowania wraz z załącznikami jest jawny. </w:t>
      </w:r>
      <w:r w:rsidRPr="005C5188">
        <w:rPr>
          <w:rFonts w:ascii="Times New Roman" w:hAnsi="Times New Roman"/>
          <w:bCs/>
        </w:rPr>
        <w:t>Załączniki</w:t>
      </w:r>
      <w:r w:rsidRPr="005C5188">
        <w:rPr>
          <w:rFonts w:ascii="Times New Roman" w:hAnsi="Times New Roman"/>
        </w:rPr>
        <w:t xml:space="preserve"> do protokołu udostępnia się na</w:t>
      </w:r>
      <w:r w:rsidR="00843D95" w:rsidRPr="005C5188">
        <w:rPr>
          <w:rFonts w:ascii="Times New Roman" w:hAnsi="Times New Roman"/>
        </w:rPr>
        <w:t> </w:t>
      </w:r>
      <w:r w:rsidRPr="005C5188">
        <w:rPr>
          <w:rFonts w:ascii="Times New Roman" w:hAnsi="Times New Roman"/>
        </w:rPr>
        <w:t>wniosek, po dokonaniu wyboru najkorzystniejszej oferty lub unieważnieniu postępowania, z tym że</w:t>
      </w:r>
      <w:r w:rsidR="00843D95" w:rsidRPr="005C5188">
        <w:rPr>
          <w:rFonts w:ascii="Times New Roman" w:hAnsi="Times New Roman"/>
        </w:rPr>
        <w:t> </w:t>
      </w:r>
      <w:r w:rsidRPr="005C5188">
        <w:rPr>
          <w:rFonts w:ascii="Times New Roman" w:hAnsi="Times New Roman"/>
        </w:rPr>
        <w:t xml:space="preserve">oferty udostępnia się od chwili ich otwarcia. </w:t>
      </w:r>
    </w:p>
    <w:p w:rsidR="0041758D" w:rsidRPr="005C5188" w:rsidRDefault="0041758D" w:rsidP="00A50556">
      <w:pPr>
        <w:numPr>
          <w:ilvl w:val="0"/>
          <w:numId w:val="4"/>
        </w:numPr>
        <w:spacing w:before="60" w:after="60" w:line="240" w:lineRule="auto"/>
        <w:ind w:left="0" w:hanging="284"/>
        <w:jc w:val="both"/>
        <w:rPr>
          <w:rFonts w:ascii="Times New Roman" w:hAnsi="Times New Roman"/>
          <w:bCs/>
        </w:rPr>
      </w:pPr>
      <w:r w:rsidRPr="005C5188">
        <w:rPr>
          <w:rFonts w:ascii="Times New Roman" w:hAnsi="Times New Roman"/>
          <w:bCs/>
        </w:rPr>
        <w:t>Udostępnienie protokołu lub załączników może nastąpić przez wgląd w miejscu wyznaczonym przez zamawiającego, przesłanie kopii pocztą, faksem lub drogą elektroniczną, zgodnie z wyborem wnioskodawcy wskazanym we wniosku.</w:t>
      </w:r>
    </w:p>
    <w:p w:rsidR="0041758D" w:rsidRPr="005C5188" w:rsidRDefault="0041758D" w:rsidP="00A50556">
      <w:pPr>
        <w:numPr>
          <w:ilvl w:val="0"/>
          <w:numId w:val="4"/>
        </w:numPr>
        <w:spacing w:before="60" w:after="60" w:line="240" w:lineRule="auto"/>
        <w:ind w:left="0" w:hanging="284"/>
        <w:jc w:val="both"/>
        <w:rPr>
          <w:rFonts w:ascii="Times New Roman" w:hAnsi="Times New Roman"/>
          <w:bCs/>
        </w:rPr>
      </w:pPr>
      <w:r w:rsidRPr="005C5188">
        <w:rPr>
          <w:rFonts w:ascii="Times New Roman" w:hAnsi="Times New Roman"/>
          <w:bCs/>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p>
    <w:p w:rsidR="0041758D" w:rsidRPr="005C5188" w:rsidRDefault="0041758D" w:rsidP="00A50556">
      <w:pPr>
        <w:numPr>
          <w:ilvl w:val="0"/>
          <w:numId w:val="5"/>
        </w:numPr>
        <w:spacing w:before="60" w:after="60" w:line="240" w:lineRule="auto"/>
        <w:ind w:left="0" w:hanging="284"/>
        <w:jc w:val="both"/>
        <w:rPr>
          <w:rFonts w:ascii="Times New Roman" w:hAnsi="Times New Roman"/>
          <w:bCs/>
        </w:rPr>
      </w:pPr>
      <w:r w:rsidRPr="005C5188">
        <w:rPr>
          <w:rFonts w:ascii="Times New Roman" w:hAnsi="Times New Roman"/>
          <w:bCs/>
        </w:rPr>
        <w:t>Jeżeli przesłanie kopii protokołu lub załączników zgodnie z wyborem wnioskodawcy jest z przyczyn technicznych utrudnione, w szczególności z uwagi na ilość żądanych do przesłania dokumentów, zamawiający informuje o tym wnioskodawcę i wskazuje sposób, w jaki mogą być one udostępnione.</w:t>
      </w:r>
    </w:p>
    <w:p w:rsidR="0041758D" w:rsidRPr="005C5188" w:rsidRDefault="0041758D" w:rsidP="00A50556">
      <w:pPr>
        <w:numPr>
          <w:ilvl w:val="0"/>
          <w:numId w:val="5"/>
        </w:numPr>
        <w:spacing w:before="60" w:after="60" w:line="240" w:lineRule="auto"/>
        <w:ind w:left="0" w:hanging="284"/>
        <w:jc w:val="both"/>
        <w:rPr>
          <w:rFonts w:ascii="Times New Roman" w:hAnsi="Times New Roman"/>
          <w:bCs/>
        </w:rPr>
      </w:pPr>
      <w:r w:rsidRPr="005C5188">
        <w:rPr>
          <w:rFonts w:ascii="Times New Roman" w:hAnsi="Times New Roman"/>
          <w:bCs/>
        </w:rPr>
        <w:t xml:space="preserve">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 </w:t>
      </w:r>
    </w:p>
    <w:p w:rsidR="0041758D" w:rsidRPr="005C5188" w:rsidRDefault="0041758D" w:rsidP="00A50556">
      <w:pPr>
        <w:numPr>
          <w:ilvl w:val="0"/>
          <w:numId w:val="4"/>
        </w:numPr>
        <w:spacing w:before="60" w:after="60" w:line="240" w:lineRule="auto"/>
        <w:ind w:left="0" w:hanging="284"/>
        <w:jc w:val="both"/>
        <w:rPr>
          <w:rFonts w:ascii="Times New Roman" w:hAnsi="Times New Roman"/>
        </w:rPr>
      </w:pPr>
      <w:r w:rsidRPr="005C5188">
        <w:rPr>
          <w:rFonts w:ascii="Times New Roman" w:hAnsi="Times New Roman"/>
        </w:rPr>
        <w:t>Nie ujawnia się informacji stanowiących tajemnicę przedsiębiorstwa w rozumieniu przepisów o</w:t>
      </w:r>
      <w:r w:rsidR="00843D95" w:rsidRPr="005C5188">
        <w:rPr>
          <w:rFonts w:ascii="Times New Roman" w:hAnsi="Times New Roman"/>
        </w:rPr>
        <w:t> </w:t>
      </w:r>
      <w:r w:rsidRPr="005C5188">
        <w:rPr>
          <w:rFonts w:ascii="Times New Roman" w:hAnsi="Times New Roman"/>
        </w:rPr>
        <w:t>zwalczaniu nieuczciwej konkurencji, jeżeli wykonawca, nie później niż w terminie składania ofert, zastrzegł, że nie mogą one być udostępniane.</w:t>
      </w:r>
    </w:p>
    <w:p w:rsidR="0041758D" w:rsidRPr="005C5188" w:rsidRDefault="0041758D" w:rsidP="00A50556">
      <w:pPr>
        <w:numPr>
          <w:ilvl w:val="0"/>
          <w:numId w:val="4"/>
        </w:numPr>
        <w:spacing w:before="60" w:after="60" w:line="240" w:lineRule="auto"/>
        <w:ind w:left="0" w:hanging="284"/>
        <w:jc w:val="both"/>
        <w:rPr>
          <w:rFonts w:ascii="Times New Roman" w:hAnsi="Times New Roman"/>
        </w:rPr>
      </w:pPr>
      <w:r w:rsidRPr="005C5188">
        <w:rPr>
          <w:rFonts w:ascii="Times New Roman" w:hAnsi="Times New Roman"/>
        </w:rPr>
        <w:t>W przypadku zastrzeżenia informacji wykonawca ma obowiązek wydzielić z oferty informacje stanowiące tajemnicę jego przedsiębiorstwa i oznaczyć je klauzulą „nie udostępniać. Informacje stanowią tajemnicę przedsiębiorstwa w rozumieniu art. 11 ust. 4 ustawy o zwalczaniu nieuczciwej konkurencji (Dz. U. z 2003 r. nr 153, poz. 1503 ze zmianami)”.</w:t>
      </w:r>
    </w:p>
    <w:p w:rsidR="0041758D" w:rsidRPr="005C5188" w:rsidRDefault="0041758D" w:rsidP="00843D95">
      <w:pPr>
        <w:spacing w:before="60" w:after="60" w:line="240" w:lineRule="auto"/>
        <w:ind w:hanging="284"/>
        <w:jc w:val="both"/>
        <w:rPr>
          <w:rFonts w:ascii="Times New Roman" w:hAnsi="Times New Roman"/>
        </w:rPr>
      </w:pPr>
      <w:r w:rsidRPr="005C5188">
        <w:rPr>
          <w:rFonts w:ascii="Times New Roman" w:hAnsi="Times New Roman"/>
        </w:rPr>
        <w:t>9.</w:t>
      </w:r>
      <w:r w:rsidRPr="005C5188">
        <w:rPr>
          <w:rFonts w:ascii="Times New Roman" w:hAnsi="Times New Roman"/>
        </w:rPr>
        <w:tab/>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41758D" w:rsidRPr="005C5188" w:rsidRDefault="0041758D" w:rsidP="00A50556">
      <w:pPr>
        <w:numPr>
          <w:ilvl w:val="0"/>
          <w:numId w:val="15"/>
        </w:numPr>
        <w:pBdr>
          <w:bar w:val="single" w:sz="4" w:color="auto"/>
        </w:pBdr>
        <w:spacing w:before="120" w:after="120" w:line="240" w:lineRule="auto"/>
        <w:ind w:left="0" w:hanging="284"/>
        <w:jc w:val="both"/>
        <w:rPr>
          <w:rFonts w:ascii="Times New Roman" w:hAnsi="Times New Roman"/>
          <w:b/>
          <w:bCs/>
        </w:rPr>
      </w:pPr>
      <w:r w:rsidRPr="005C5188">
        <w:rPr>
          <w:rFonts w:ascii="Times New Roman" w:hAnsi="Times New Roman"/>
          <w:b/>
          <w:bCs/>
        </w:rPr>
        <w:t>Wykaz oświadczeń i dokumentów, jakie mają dostarczyć wykonawcy w celu potwierdzenia spełniania warunków udziału w postępowaniu oraz brak podstaw wykluczenia</w:t>
      </w:r>
      <w:r w:rsidR="005514E8" w:rsidRPr="005C5188">
        <w:rPr>
          <w:rFonts w:ascii="Times New Roman" w:hAnsi="Times New Roman"/>
          <w:b/>
          <w:bCs/>
        </w:rPr>
        <w:t>:</w:t>
      </w:r>
    </w:p>
    <w:p w:rsidR="00843D95" w:rsidRPr="005C5188" w:rsidRDefault="0041758D" w:rsidP="00A50556">
      <w:pPr>
        <w:widowControl w:val="0"/>
        <w:numPr>
          <w:ilvl w:val="1"/>
          <w:numId w:val="17"/>
        </w:numPr>
        <w:tabs>
          <w:tab w:val="left" w:pos="0"/>
          <w:tab w:val="left" w:pos="284"/>
        </w:tabs>
        <w:suppressAutoHyphens/>
        <w:spacing w:after="0" w:line="240" w:lineRule="auto"/>
        <w:ind w:left="0" w:hanging="284"/>
        <w:jc w:val="both"/>
        <w:rPr>
          <w:rFonts w:ascii="Times New Roman" w:hAnsi="Times New Roman"/>
          <w:snapToGrid w:val="0"/>
        </w:rPr>
      </w:pPr>
      <w:r w:rsidRPr="005C5188">
        <w:rPr>
          <w:rFonts w:ascii="Times New Roman" w:hAnsi="Times New Roman"/>
          <w:snapToGrid w:val="0"/>
        </w:rPr>
        <w:t xml:space="preserve">Do oferty Wykonawca zobowiązany jest dołączyć aktualne na dzień składania ofert: </w:t>
      </w:r>
    </w:p>
    <w:p w:rsidR="00843D95" w:rsidRPr="005C5188" w:rsidRDefault="00843D95" w:rsidP="00843D95">
      <w:pPr>
        <w:widowControl w:val="0"/>
        <w:tabs>
          <w:tab w:val="left" w:pos="0"/>
          <w:tab w:val="left" w:pos="284"/>
        </w:tabs>
        <w:suppressAutoHyphens/>
        <w:spacing w:after="0" w:line="240" w:lineRule="auto"/>
        <w:jc w:val="both"/>
        <w:rPr>
          <w:rFonts w:ascii="Times New Roman" w:hAnsi="Times New Roman"/>
          <w:snapToGrid w:val="0"/>
        </w:rPr>
      </w:pPr>
    </w:p>
    <w:p w:rsidR="0041758D" w:rsidRPr="005C5188" w:rsidRDefault="0041758D" w:rsidP="00843D95">
      <w:pPr>
        <w:widowControl w:val="0"/>
        <w:tabs>
          <w:tab w:val="left" w:pos="426"/>
        </w:tabs>
        <w:suppressAutoHyphens/>
        <w:spacing w:after="0" w:line="240" w:lineRule="auto"/>
        <w:ind w:hanging="284"/>
        <w:jc w:val="both"/>
        <w:rPr>
          <w:rFonts w:ascii="Times New Roman" w:hAnsi="Times New Roman"/>
          <w:snapToGrid w:val="0"/>
        </w:rPr>
      </w:pPr>
      <w:r w:rsidRPr="005C5188">
        <w:rPr>
          <w:rFonts w:ascii="Times New Roman" w:hAnsi="Times New Roman"/>
          <w:b/>
          <w:snapToGrid w:val="0"/>
        </w:rPr>
        <w:t>5.1.1.</w:t>
      </w:r>
      <w:r w:rsidRPr="005C5188">
        <w:rPr>
          <w:rFonts w:ascii="Times New Roman" w:hAnsi="Times New Roman"/>
          <w:snapToGrid w:val="0"/>
        </w:rPr>
        <w:t xml:space="preserve"> </w:t>
      </w:r>
      <w:r w:rsidRPr="005C5188">
        <w:rPr>
          <w:rFonts w:ascii="Times New Roman" w:hAnsi="Times New Roman"/>
          <w:b/>
          <w:snapToGrid w:val="0"/>
        </w:rPr>
        <w:t>Oświadczenia</w:t>
      </w:r>
      <w:r w:rsidRPr="005C5188">
        <w:rPr>
          <w:rFonts w:ascii="Times New Roman" w:hAnsi="Times New Roman"/>
          <w:snapToGrid w:val="0"/>
        </w:rPr>
        <w:t xml:space="preserve"> stanowiące wstępne potwierdzenie, że Wykonawca:</w:t>
      </w:r>
    </w:p>
    <w:p w:rsidR="0041758D" w:rsidRPr="005C5188" w:rsidRDefault="00843D95" w:rsidP="00CF42BD">
      <w:pPr>
        <w:widowControl w:val="0"/>
        <w:suppressAutoHyphens/>
        <w:spacing w:line="240" w:lineRule="auto"/>
        <w:jc w:val="both"/>
        <w:rPr>
          <w:rFonts w:ascii="Times New Roman" w:hAnsi="Times New Roman"/>
          <w:b/>
          <w:snapToGrid w:val="0"/>
        </w:rPr>
      </w:pPr>
      <w:r w:rsidRPr="005C5188">
        <w:rPr>
          <w:rFonts w:ascii="Times New Roman" w:hAnsi="Times New Roman"/>
          <w:b/>
          <w:snapToGrid w:val="0"/>
        </w:rPr>
        <w:t xml:space="preserve">a) </w:t>
      </w:r>
      <w:r w:rsidR="0041758D" w:rsidRPr="005C5188">
        <w:rPr>
          <w:rFonts w:ascii="Times New Roman" w:hAnsi="Times New Roman"/>
          <w:b/>
          <w:snapToGrid w:val="0"/>
        </w:rPr>
        <w:t>nie podlega wykluczeniu,</w:t>
      </w:r>
    </w:p>
    <w:p w:rsidR="0041758D" w:rsidRPr="005C5188" w:rsidRDefault="0041758D" w:rsidP="00CF42BD">
      <w:pPr>
        <w:widowControl w:val="0"/>
        <w:suppressAutoHyphens/>
        <w:spacing w:line="240" w:lineRule="auto"/>
        <w:jc w:val="both"/>
        <w:rPr>
          <w:rFonts w:ascii="Times New Roman" w:hAnsi="Times New Roman"/>
          <w:b/>
          <w:snapToGrid w:val="0"/>
        </w:rPr>
      </w:pPr>
      <w:r w:rsidRPr="005C5188">
        <w:rPr>
          <w:rFonts w:ascii="Times New Roman" w:hAnsi="Times New Roman"/>
          <w:b/>
          <w:snapToGrid w:val="0"/>
        </w:rPr>
        <w:t>b) spełnia warunki udziału w postępowaniu</w:t>
      </w:r>
    </w:p>
    <w:p w:rsidR="0041758D" w:rsidRPr="005C5188" w:rsidRDefault="0041758D" w:rsidP="00843D95">
      <w:pPr>
        <w:widowControl w:val="0"/>
        <w:suppressAutoHyphens/>
        <w:spacing w:line="240" w:lineRule="auto"/>
        <w:ind w:hanging="284"/>
        <w:jc w:val="both"/>
        <w:rPr>
          <w:rFonts w:ascii="Times New Roman" w:hAnsi="Times New Roman"/>
          <w:b/>
          <w:snapToGrid w:val="0"/>
        </w:rPr>
      </w:pPr>
      <w:r w:rsidRPr="005C5188">
        <w:rPr>
          <w:rFonts w:ascii="Times New Roman" w:hAnsi="Times New Roman"/>
          <w:b/>
        </w:rPr>
        <w:t>5.1.2.</w:t>
      </w:r>
      <w:r w:rsidRPr="005C5188">
        <w:rPr>
          <w:rFonts w:ascii="Times New Roman" w:hAnsi="Times New Roman"/>
        </w:rPr>
        <w:t xml:space="preserve"> W sytuacji, gdy Wykonawca polega na zdolnościach lub sytuacji innych podmiotów na zasadach określonych w art. 22a ustawy </w:t>
      </w:r>
      <w:proofErr w:type="spellStart"/>
      <w:r w:rsidRPr="005C5188">
        <w:rPr>
          <w:rFonts w:ascii="Times New Roman" w:hAnsi="Times New Roman"/>
        </w:rPr>
        <w:t>Pzp</w:t>
      </w:r>
      <w:proofErr w:type="spellEnd"/>
      <w:r w:rsidRPr="005C5188">
        <w:rPr>
          <w:rFonts w:ascii="Times New Roman" w:hAnsi="Times New Roman"/>
        </w:rPr>
        <w:t>, zobowiązany jest udowodnić Zamawiającemu, iż będzie dysponował niezbędnymi zasobami w stopniu umożliwiającym należyte wykonanie zamówienia oraz udowodnić, czy stosunek łączący Wykonawcę z tymi podmiotami gwarantuje rzeczywisty dostęp do</w:t>
      </w:r>
      <w:r w:rsidR="00843D95" w:rsidRPr="005C5188">
        <w:rPr>
          <w:rFonts w:ascii="Times New Roman" w:hAnsi="Times New Roman"/>
        </w:rPr>
        <w:t> </w:t>
      </w:r>
      <w:r w:rsidRPr="005C5188">
        <w:rPr>
          <w:rFonts w:ascii="Times New Roman" w:hAnsi="Times New Roman"/>
        </w:rPr>
        <w:t xml:space="preserve">ich zasobów, </w:t>
      </w:r>
      <w:r w:rsidRPr="005C5188">
        <w:rPr>
          <w:rFonts w:ascii="Times New Roman" w:hAnsi="Times New Roman"/>
          <w:bCs/>
        </w:rPr>
        <w:t xml:space="preserve">w szczególności przedstawiając </w:t>
      </w:r>
      <w:r w:rsidRPr="005C5188">
        <w:rPr>
          <w:rFonts w:ascii="Times New Roman" w:hAnsi="Times New Roman"/>
          <w:b/>
          <w:bCs/>
        </w:rPr>
        <w:t>zobowiązanie tych podmiotów do oddania mu do</w:t>
      </w:r>
      <w:r w:rsidR="00843D95" w:rsidRPr="005C5188">
        <w:rPr>
          <w:rFonts w:ascii="Times New Roman" w:hAnsi="Times New Roman"/>
          <w:b/>
          <w:bCs/>
        </w:rPr>
        <w:t> </w:t>
      </w:r>
      <w:r w:rsidRPr="005C5188">
        <w:rPr>
          <w:rFonts w:ascii="Times New Roman" w:hAnsi="Times New Roman"/>
          <w:b/>
          <w:bCs/>
        </w:rPr>
        <w:t>dyspozycji niezbędnych zasobów na potrzeby realizacji zamówienia</w:t>
      </w:r>
      <w:r w:rsidRPr="005C5188">
        <w:rPr>
          <w:rFonts w:ascii="Times New Roman" w:hAnsi="Times New Roman"/>
          <w:bCs/>
        </w:rPr>
        <w:t xml:space="preserve"> </w:t>
      </w:r>
      <w:r w:rsidRPr="005C5188">
        <w:rPr>
          <w:rFonts w:ascii="Times New Roman" w:hAnsi="Times New Roman"/>
        </w:rPr>
        <w:t>określające:</w:t>
      </w:r>
    </w:p>
    <w:p w:rsidR="0041758D" w:rsidRPr="005C5188" w:rsidRDefault="0041758D" w:rsidP="00CF42BD">
      <w:pPr>
        <w:pStyle w:val="Tekstpodstawowy2"/>
        <w:rPr>
          <w:rFonts w:ascii="Times New Roman" w:hAnsi="Times New Roman"/>
          <w:b w:val="0"/>
          <w:sz w:val="22"/>
          <w:szCs w:val="22"/>
        </w:rPr>
      </w:pPr>
      <w:r w:rsidRPr="005C5188">
        <w:rPr>
          <w:rFonts w:ascii="Times New Roman" w:hAnsi="Times New Roman"/>
          <w:b w:val="0"/>
          <w:sz w:val="22"/>
          <w:szCs w:val="22"/>
        </w:rPr>
        <w:t xml:space="preserve">a) zakres dostępnych Wykonawcy zasobów innego podmiotu; </w:t>
      </w:r>
    </w:p>
    <w:p w:rsidR="0041758D" w:rsidRPr="005C5188" w:rsidRDefault="0041758D" w:rsidP="00CF42BD">
      <w:pPr>
        <w:pStyle w:val="Tekstpodstawowy2"/>
        <w:rPr>
          <w:rFonts w:ascii="Times New Roman" w:hAnsi="Times New Roman"/>
          <w:b w:val="0"/>
          <w:sz w:val="22"/>
          <w:szCs w:val="22"/>
        </w:rPr>
      </w:pPr>
      <w:r w:rsidRPr="005C5188">
        <w:rPr>
          <w:rFonts w:ascii="Times New Roman" w:hAnsi="Times New Roman"/>
          <w:b w:val="0"/>
          <w:sz w:val="22"/>
          <w:szCs w:val="22"/>
        </w:rPr>
        <w:t xml:space="preserve">b) sposób wykorzystania zasobów innego podmiotu, przez Wykonawcę, przy wykonywaniu zamówienia publicznego; </w:t>
      </w:r>
    </w:p>
    <w:p w:rsidR="0041758D" w:rsidRPr="005C5188" w:rsidRDefault="0041758D" w:rsidP="00CF42BD">
      <w:pPr>
        <w:pStyle w:val="Tekstpodstawowy2"/>
        <w:rPr>
          <w:rFonts w:ascii="Times New Roman" w:hAnsi="Times New Roman"/>
          <w:b w:val="0"/>
          <w:sz w:val="22"/>
          <w:szCs w:val="22"/>
        </w:rPr>
      </w:pPr>
      <w:r w:rsidRPr="005C5188">
        <w:rPr>
          <w:rFonts w:ascii="Times New Roman" w:hAnsi="Times New Roman"/>
          <w:b w:val="0"/>
          <w:sz w:val="22"/>
          <w:szCs w:val="22"/>
        </w:rPr>
        <w:t>c) zakres i okres udziału innego podmiotu przy wykonywaniu zamówienia publicznego;</w:t>
      </w:r>
    </w:p>
    <w:p w:rsidR="0041758D" w:rsidRPr="005C5188" w:rsidRDefault="0041758D" w:rsidP="00CF42BD">
      <w:pPr>
        <w:pStyle w:val="Tekstpodstawowy2"/>
        <w:rPr>
          <w:rFonts w:ascii="Times New Roman" w:hAnsi="Times New Roman"/>
          <w:b w:val="0"/>
          <w:sz w:val="22"/>
          <w:szCs w:val="22"/>
        </w:rPr>
      </w:pPr>
      <w:r w:rsidRPr="005C5188">
        <w:rPr>
          <w:rFonts w:ascii="Times New Roman" w:hAnsi="Times New Roman"/>
          <w:b w:val="0"/>
          <w:sz w:val="22"/>
          <w:szCs w:val="22"/>
        </w:rPr>
        <w:t>d) czy podmiot, na zdolnościach którego Wykonawca polega w odniesieniu do warunków udziału w</w:t>
      </w:r>
      <w:r w:rsidR="00843D95" w:rsidRPr="005C5188">
        <w:rPr>
          <w:rFonts w:ascii="Times New Roman" w:hAnsi="Times New Roman"/>
          <w:b w:val="0"/>
          <w:sz w:val="22"/>
          <w:szCs w:val="22"/>
        </w:rPr>
        <w:t> </w:t>
      </w:r>
      <w:r w:rsidRPr="005C5188">
        <w:rPr>
          <w:rFonts w:ascii="Times New Roman" w:hAnsi="Times New Roman"/>
          <w:b w:val="0"/>
          <w:sz w:val="22"/>
          <w:szCs w:val="22"/>
        </w:rPr>
        <w:t>postępowaniu dotyczących kwalifikacji zawodowych lub doświadczenia, zrealizuje roboty budowlane, których wskazane zdolności dotyczą.</w:t>
      </w:r>
    </w:p>
    <w:p w:rsidR="0041758D" w:rsidRPr="005C5188" w:rsidRDefault="0041758D" w:rsidP="00CF42BD">
      <w:pPr>
        <w:pStyle w:val="Tekstpodstawowy2"/>
        <w:rPr>
          <w:rFonts w:ascii="Times New Roman" w:hAnsi="Times New Roman"/>
          <w:b w:val="0"/>
          <w:sz w:val="22"/>
          <w:szCs w:val="22"/>
        </w:rPr>
      </w:pPr>
    </w:p>
    <w:p w:rsidR="0041758D" w:rsidRPr="005C5188" w:rsidRDefault="0041758D" w:rsidP="00843D95">
      <w:pPr>
        <w:widowControl w:val="0"/>
        <w:suppressAutoHyphens/>
        <w:spacing w:line="240" w:lineRule="auto"/>
        <w:ind w:hanging="284"/>
        <w:jc w:val="both"/>
        <w:rPr>
          <w:rFonts w:ascii="Times New Roman" w:hAnsi="Times New Roman"/>
          <w:bCs/>
        </w:rPr>
      </w:pPr>
      <w:r w:rsidRPr="005C5188">
        <w:rPr>
          <w:rFonts w:ascii="Times New Roman" w:hAnsi="Times New Roman"/>
          <w:b/>
          <w:snapToGrid w:val="0"/>
        </w:rPr>
        <w:t>5.2.</w:t>
      </w:r>
      <w:r w:rsidR="00843D95" w:rsidRPr="005C5188">
        <w:rPr>
          <w:rFonts w:ascii="Times New Roman" w:hAnsi="Times New Roman"/>
          <w:snapToGrid w:val="0"/>
        </w:rPr>
        <w:t xml:space="preserve"> </w:t>
      </w:r>
      <w:r w:rsidRPr="005C5188">
        <w:rPr>
          <w:rFonts w:ascii="Times New Roman" w:hAnsi="Times New Roman"/>
          <w:bCs/>
        </w:rPr>
        <w:t xml:space="preserve">Wykonawca, </w:t>
      </w:r>
      <w:r w:rsidRPr="005C5188">
        <w:rPr>
          <w:rFonts w:ascii="Times New Roman" w:hAnsi="Times New Roman"/>
          <w:b/>
          <w:bCs/>
        </w:rPr>
        <w:t>w terminie 3 dni</w:t>
      </w:r>
      <w:r w:rsidRPr="005C5188">
        <w:rPr>
          <w:rFonts w:ascii="Times New Roman" w:hAnsi="Times New Roman"/>
          <w:bCs/>
        </w:rPr>
        <w:t xml:space="preserve"> od zamieszczenia przez Zamawiającego na swojej stronie </w:t>
      </w:r>
      <w:r w:rsidRPr="005C5188">
        <w:rPr>
          <w:rFonts w:ascii="Times New Roman" w:hAnsi="Times New Roman"/>
          <w:bCs/>
        </w:rPr>
        <w:lastRenderedPageBreak/>
        <w:t xml:space="preserve">internetowej informacji, o której mowa w art. 86 ust. 5 ustawy </w:t>
      </w:r>
      <w:proofErr w:type="spellStart"/>
      <w:r w:rsidRPr="005C5188">
        <w:rPr>
          <w:rFonts w:ascii="Times New Roman" w:hAnsi="Times New Roman"/>
          <w:bCs/>
        </w:rPr>
        <w:t>Pzp</w:t>
      </w:r>
      <w:proofErr w:type="spellEnd"/>
      <w:r w:rsidRPr="005C5188">
        <w:rPr>
          <w:rFonts w:ascii="Times New Roman" w:hAnsi="Times New Roman"/>
          <w:bCs/>
        </w:rPr>
        <w:t>, przekazuje Zamawiającemu oświadczenie o</w:t>
      </w:r>
      <w:r w:rsidR="00843D95" w:rsidRPr="005C5188">
        <w:rPr>
          <w:rFonts w:ascii="Times New Roman" w:hAnsi="Times New Roman"/>
          <w:bCs/>
        </w:rPr>
        <w:t> </w:t>
      </w:r>
      <w:r w:rsidRPr="005C5188">
        <w:rPr>
          <w:rFonts w:ascii="Times New Roman" w:hAnsi="Times New Roman"/>
          <w:bCs/>
        </w:rPr>
        <w:t xml:space="preserve">przynależności lub braku przynależności do tej samej grupy kapitałowej, o której mowa w art. 24 ust. 1 </w:t>
      </w:r>
      <w:proofErr w:type="spellStart"/>
      <w:r w:rsidRPr="005C5188">
        <w:rPr>
          <w:rFonts w:ascii="Times New Roman" w:hAnsi="Times New Roman"/>
          <w:bCs/>
        </w:rPr>
        <w:t>pkt</w:t>
      </w:r>
      <w:proofErr w:type="spellEnd"/>
      <w:r w:rsidRPr="005C5188">
        <w:rPr>
          <w:rFonts w:ascii="Times New Roman" w:hAnsi="Times New Roman"/>
          <w:bCs/>
        </w:rPr>
        <w:t xml:space="preserve"> 23 ustawy </w:t>
      </w:r>
      <w:proofErr w:type="spellStart"/>
      <w:r w:rsidRPr="005C5188">
        <w:rPr>
          <w:rFonts w:ascii="Times New Roman" w:hAnsi="Times New Roman"/>
          <w:bCs/>
        </w:rPr>
        <w:t>Pzp</w:t>
      </w:r>
      <w:proofErr w:type="spellEnd"/>
      <w:r w:rsidRPr="005C5188">
        <w:rPr>
          <w:rFonts w:ascii="Times New Roman" w:hAnsi="Times New Roman"/>
          <w:bCs/>
        </w:rPr>
        <w:t xml:space="preserve"> </w:t>
      </w:r>
      <w:r w:rsidRPr="005C5188">
        <w:rPr>
          <w:rFonts w:ascii="Times New Roman" w:hAnsi="Times New Roman"/>
        </w:rPr>
        <w:t>(sporządzić wg wzoru druku stanowiącego załącznik nr 6 do niniejszej specyfikacji).</w:t>
      </w:r>
      <w:r w:rsidRPr="005C5188">
        <w:rPr>
          <w:rFonts w:ascii="Times New Roman" w:hAnsi="Times New Roman"/>
          <w:bCs/>
        </w:rPr>
        <w:t xml:space="preserve"> Wraz ze złożeniem oświadczenia, Wykonawca może przedstawić dowody, że</w:t>
      </w:r>
      <w:r w:rsidR="00843D95" w:rsidRPr="005C5188">
        <w:rPr>
          <w:rFonts w:ascii="Times New Roman" w:hAnsi="Times New Roman"/>
          <w:bCs/>
        </w:rPr>
        <w:t> </w:t>
      </w:r>
      <w:r w:rsidRPr="005C5188">
        <w:rPr>
          <w:rFonts w:ascii="Times New Roman" w:hAnsi="Times New Roman"/>
          <w:bCs/>
        </w:rPr>
        <w:t>powiązania z innym Wykonawcą nie prowadzą do zakłócenia konkurencji w postępowaniu o</w:t>
      </w:r>
      <w:r w:rsidR="00843D95" w:rsidRPr="005C5188">
        <w:rPr>
          <w:rFonts w:ascii="Times New Roman" w:hAnsi="Times New Roman"/>
          <w:bCs/>
        </w:rPr>
        <w:t> </w:t>
      </w:r>
      <w:r w:rsidRPr="005C5188">
        <w:rPr>
          <w:rFonts w:ascii="Times New Roman" w:hAnsi="Times New Roman"/>
          <w:bCs/>
        </w:rPr>
        <w:t>udzielenie zamówienia.</w:t>
      </w:r>
    </w:p>
    <w:p w:rsidR="0041758D" w:rsidRPr="005C5188" w:rsidRDefault="0041758D" w:rsidP="00843D95">
      <w:pPr>
        <w:pStyle w:val="Tekstpodstawowy2"/>
        <w:tabs>
          <w:tab w:val="left" w:pos="142"/>
        </w:tabs>
        <w:ind w:hanging="284"/>
        <w:rPr>
          <w:rFonts w:ascii="Times New Roman" w:hAnsi="Times New Roman"/>
          <w:b w:val="0"/>
          <w:sz w:val="22"/>
          <w:szCs w:val="22"/>
        </w:rPr>
      </w:pPr>
      <w:r w:rsidRPr="005C5188">
        <w:rPr>
          <w:rFonts w:ascii="Times New Roman" w:hAnsi="Times New Roman"/>
          <w:sz w:val="22"/>
          <w:szCs w:val="22"/>
        </w:rPr>
        <w:t>5.3.</w:t>
      </w:r>
      <w:r w:rsidRPr="005C5188">
        <w:rPr>
          <w:rFonts w:ascii="Times New Roman" w:hAnsi="Times New Roman"/>
          <w:b w:val="0"/>
          <w:sz w:val="22"/>
          <w:szCs w:val="22"/>
        </w:rPr>
        <w:tab/>
        <w:t xml:space="preserve">Zamawiający, zgodnie z art. 24 aa ustawy </w:t>
      </w:r>
      <w:proofErr w:type="spellStart"/>
      <w:r w:rsidRPr="005C5188">
        <w:rPr>
          <w:rFonts w:ascii="Times New Roman" w:hAnsi="Times New Roman"/>
          <w:b w:val="0"/>
          <w:sz w:val="22"/>
          <w:szCs w:val="22"/>
        </w:rPr>
        <w:t>Pzp</w:t>
      </w:r>
      <w:proofErr w:type="spellEnd"/>
      <w:r w:rsidRPr="005C5188">
        <w:rPr>
          <w:rFonts w:ascii="Times New Roman" w:hAnsi="Times New Roman"/>
          <w:b w:val="0"/>
          <w:sz w:val="22"/>
          <w:szCs w:val="22"/>
        </w:rPr>
        <w:t>, przewiduje możliwość w pierwszej kolejności dokonania oceny ofert, a następnie zbadania czy Wykonawca, którego oferta została oceniona jako najkorzystniejsza nie podlega wykluczeniu oraz spełnia warunki udziału w postępowaniu.</w:t>
      </w:r>
    </w:p>
    <w:p w:rsidR="00B23052" w:rsidRPr="005C5188" w:rsidRDefault="00B23052" w:rsidP="00CF42BD">
      <w:pPr>
        <w:pStyle w:val="Tekstpodstawowy2"/>
        <w:tabs>
          <w:tab w:val="left" w:pos="426"/>
          <w:tab w:val="left" w:pos="993"/>
        </w:tabs>
        <w:ind w:hanging="360"/>
        <w:rPr>
          <w:rFonts w:ascii="Times New Roman" w:hAnsi="Times New Roman"/>
          <w:sz w:val="22"/>
          <w:szCs w:val="22"/>
        </w:rPr>
      </w:pPr>
    </w:p>
    <w:p w:rsidR="0041758D" w:rsidRPr="005C5188" w:rsidRDefault="0041758D" w:rsidP="00843D95">
      <w:pPr>
        <w:pStyle w:val="Tekstpodstawowy2"/>
        <w:tabs>
          <w:tab w:val="left" w:pos="426"/>
          <w:tab w:val="left" w:pos="993"/>
        </w:tabs>
        <w:ind w:hanging="284"/>
        <w:rPr>
          <w:rFonts w:ascii="Times New Roman" w:hAnsi="Times New Roman"/>
          <w:b w:val="0"/>
          <w:sz w:val="22"/>
          <w:szCs w:val="22"/>
        </w:rPr>
      </w:pPr>
      <w:r w:rsidRPr="005C5188">
        <w:rPr>
          <w:rFonts w:ascii="Times New Roman" w:hAnsi="Times New Roman"/>
          <w:sz w:val="22"/>
          <w:szCs w:val="22"/>
        </w:rPr>
        <w:t>5.4.</w:t>
      </w:r>
      <w:r w:rsidRPr="005C5188">
        <w:rPr>
          <w:rFonts w:ascii="Times New Roman" w:hAnsi="Times New Roman"/>
          <w:b w:val="0"/>
          <w:sz w:val="22"/>
          <w:szCs w:val="22"/>
        </w:rPr>
        <w:t xml:space="preserve"> Zamawiający wezwie Wykonawcę, którego oferta została najwyżej oceniona, do złożenia w</w:t>
      </w:r>
      <w:r w:rsidR="00843D95" w:rsidRPr="005C5188">
        <w:rPr>
          <w:rFonts w:ascii="Times New Roman" w:hAnsi="Times New Roman"/>
          <w:b w:val="0"/>
          <w:sz w:val="22"/>
          <w:szCs w:val="22"/>
        </w:rPr>
        <w:t> </w:t>
      </w:r>
      <w:r w:rsidRPr="005C5188">
        <w:rPr>
          <w:rFonts w:ascii="Times New Roman" w:hAnsi="Times New Roman"/>
          <w:b w:val="0"/>
          <w:sz w:val="22"/>
          <w:szCs w:val="22"/>
        </w:rPr>
        <w:t xml:space="preserve">wyznaczonym, </w:t>
      </w:r>
      <w:r w:rsidRPr="005C5188">
        <w:rPr>
          <w:rFonts w:ascii="Times New Roman" w:hAnsi="Times New Roman"/>
          <w:sz w:val="22"/>
          <w:szCs w:val="22"/>
        </w:rPr>
        <w:t>nie krótszym niż 5 dni</w:t>
      </w:r>
      <w:r w:rsidRPr="005C5188">
        <w:rPr>
          <w:rFonts w:ascii="Times New Roman" w:hAnsi="Times New Roman"/>
          <w:i/>
          <w:sz w:val="22"/>
          <w:szCs w:val="22"/>
        </w:rPr>
        <w:t xml:space="preserve"> </w:t>
      </w:r>
      <w:r w:rsidRPr="005C5188">
        <w:rPr>
          <w:rFonts w:ascii="Times New Roman" w:hAnsi="Times New Roman"/>
          <w:sz w:val="22"/>
          <w:szCs w:val="22"/>
        </w:rPr>
        <w:t>terminie</w:t>
      </w:r>
      <w:r w:rsidRPr="005C5188">
        <w:rPr>
          <w:rFonts w:ascii="Times New Roman" w:hAnsi="Times New Roman"/>
          <w:b w:val="0"/>
          <w:sz w:val="22"/>
          <w:szCs w:val="22"/>
        </w:rPr>
        <w:t>, aktualnych na dzień złożenia następujących oświadczeń lub dokumentów:</w:t>
      </w:r>
    </w:p>
    <w:p w:rsidR="0041758D" w:rsidRPr="005C5188" w:rsidRDefault="0041758D" w:rsidP="00CF42BD">
      <w:pPr>
        <w:pStyle w:val="Tekstpodstawowy2"/>
        <w:rPr>
          <w:rFonts w:ascii="Times New Roman" w:hAnsi="Times New Roman"/>
          <w:b w:val="0"/>
          <w:sz w:val="22"/>
          <w:szCs w:val="22"/>
        </w:rPr>
      </w:pPr>
    </w:p>
    <w:p w:rsidR="009368B3" w:rsidRPr="009368B3" w:rsidRDefault="0041758D" w:rsidP="009368B3">
      <w:pPr>
        <w:widowControl w:val="0"/>
        <w:tabs>
          <w:tab w:val="left" w:pos="0"/>
          <w:tab w:val="left" w:pos="142"/>
        </w:tabs>
        <w:spacing w:after="0" w:line="240" w:lineRule="auto"/>
        <w:jc w:val="both"/>
        <w:rPr>
          <w:rFonts w:ascii="Times New Roman" w:hAnsi="Times New Roman"/>
          <w:b/>
        </w:rPr>
      </w:pPr>
      <w:r w:rsidRPr="009368B3">
        <w:rPr>
          <w:rFonts w:ascii="Times New Roman" w:hAnsi="Times New Roman"/>
          <w:b/>
        </w:rPr>
        <w:t>W celu potwierdzenia spełniania warunków udziału w postępowaniu dotyczących</w:t>
      </w:r>
      <w:r w:rsidR="009368B3" w:rsidRPr="009368B3">
        <w:rPr>
          <w:rFonts w:ascii="Times New Roman" w:hAnsi="Times New Roman"/>
          <w:b/>
        </w:rPr>
        <w:t xml:space="preserve"> Kompetencji lub uprawnień do prowadzenia określonej działalności zawodowej:</w:t>
      </w:r>
    </w:p>
    <w:p w:rsidR="009368B3" w:rsidRPr="005C5188" w:rsidRDefault="009368B3" w:rsidP="009368B3">
      <w:pPr>
        <w:pStyle w:val="Tekstpodstawowy"/>
        <w:tabs>
          <w:tab w:val="left" w:pos="0"/>
          <w:tab w:val="left" w:pos="284"/>
        </w:tabs>
        <w:spacing w:before="180" w:after="180"/>
        <w:ind w:left="360"/>
        <w:rPr>
          <w:rFonts w:ascii="Times New Roman" w:hAnsi="Times New Roman"/>
        </w:rPr>
      </w:pPr>
      <w:r w:rsidRPr="005C5188">
        <w:rPr>
          <w:rFonts w:ascii="Times New Roman" w:hAnsi="Times New Roman"/>
        </w:rPr>
        <w:t xml:space="preserve">aktualne zezwolenie w zakresie prowadzenia schronisk dla bezdomnych zwierząt wydane zgodnie z art. 7 ust. 1 </w:t>
      </w:r>
      <w:proofErr w:type="spellStart"/>
      <w:r w:rsidRPr="005C5188">
        <w:rPr>
          <w:rFonts w:ascii="Times New Roman" w:hAnsi="Times New Roman"/>
        </w:rPr>
        <w:t>pkt</w:t>
      </w:r>
      <w:proofErr w:type="spellEnd"/>
      <w:r w:rsidRPr="005C5188">
        <w:rPr>
          <w:rFonts w:ascii="Times New Roman" w:hAnsi="Times New Roman"/>
        </w:rPr>
        <w:t xml:space="preserve"> 3 ustawy z dnia 13 września 1996 </w:t>
      </w:r>
      <w:proofErr w:type="spellStart"/>
      <w:r w:rsidRPr="005C5188">
        <w:rPr>
          <w:rFonts w:ascii="Times New Roman" w:hAnsi="Times New Roman"/>
        </w:rPr>
        <w:t>r</w:t>
      </w:r>
      <w:proofErr w:type="spellEnd"/>
      <w:r w:rsidRPr="005C5188">
        <w:rPr>
          <w:rFonts w:ascii="Times New Roman" w:hAnsi="Times New Roman"/>
        </w:rPr>
        <w:t>. o utrzymaniu czystości i porządku w gminach w formie decyzji przez wójta, burmistrza lub prezydenta miasta właściwego ze względu na miejsce świadczenia usług,</w:t>
      </w:r>
    </w:p>
    <w:p w:rsidR="009368B3" w:rsidRPr="005C5188" w:rsidRDefault="009368B3" w:rsidP="009368B3">
      <w:pPr>
        <w:pStyle w:val="Tekstpodstawowy"/>
        <w:tabs>
          <w:tab w:val="left" w:pos="0"/>
          <w:tab w:val="left" w:pos="284"/>
        </w:tabs>
        <w:spacing w:before="180" w:after="180"/>
        <w:ind w:left="360"/>
        <w:rPr>
          <w:rFonts w:ascii="Times New Roman" w:hAnsi="Times New Roman"/>
        </w:rPr>
      </w:pPr>
      <w:r w:rsidRPr="005C5188">
        <w:rPr>
          <w:rFonts w:ascii="Times New Roman" w:hAnsi="Times New Roman"/>
        </w:rPr>
        <w:t>aktualną decyzję o wpisie schroniska do rejestru podmiotów prowadzących działalność nadzorowaną prowadzonego przez Powiatowego Lekarza Weterynarii na obszarze jego właściwości i nadaniu numeru identyfikacyjnego,</w:t>
      </w:r>
    </w:p>
    <w:p w:rsidR="0041758D" w:rsidRPr="005C5188" w:rsidRDefault="0041758D" w:rsidP="00CF42BD">
      <w:pPr>
        <w:pStyle w:val="Tekstpodstawowy2"/>
        <w:rPr>
          <w:rFonts w:ascii="Times New Roman" w:hAnsi="Times New Roman"/>
          <w:sz w:val="22"/>
          <w:szCs w:val="22"/>
        </w:rPr>
      </w:pPr>
      <w:r w:rsidRPr="005C5188">
        <w:rPr>
          <w:rFonts w:ascii="Times New Roman" w:hAnsi="Times New Roman"/>
          <w:sz w:val="22"/>
          <w:szCs w:val="22"/>
        </w:rPr>
        <w:t xml:space="preserve"> </w:t>
      </w:r>
    </w:p>
    <w:p w:rsidR="0041758D" w:rsidRPr="005C5188" w:rsidRDefault="0041758D" w:rsidP="00D245C0">
      <w:pPr>
        <w:pStyle w:val="Tekstpodstawowy2"/>
        <w:tabs>
          <w:tab w:val="left" w:pos="709"/>
        </w:tabs>
        <w:ind w:hanging="284"/>
        <w:rPr>
          <w:rFonts w:ascii="Times New Roman" w:hAnsi="Times New Roman"/>
          <w:sz w:val="22"/>
          <w:szCs w:val="22"/>
        </w:rPr>
      </w:pPr>
      <w:r w:rsidRPr="005C5188">
        <w:rPr>
          <w:rFonts w:ascii="Times New Roman" w:hAnsi="Times New Roman"/>
          <w:sz w:val="22"/>
          <w:szCs w:val="22"/>
        </w:rPr>
        <w:t>W celu potwierdzenia spełniania warunków udziału w postępowaniu dotyczących zdolności technicznej lub zawodowej:</w:t>
      </w:r>
    </w:p>
    <w:p w:rsidR="009368B3" w:rsidRDefault="009368B3" w:rsidP="00D245C0">
      <w:pPr>
        <w:pStyle w:val="Tekstpodstawowy2"/>
        <w:tabs>
          <w:tab w:val="left" w:pos="709"/>
        </w:tabs>
        <w:rPr>
          <w:rFonts w:ascii="Times New Roman" w:hAnsi="Times New Roman"/>
          <w:b w:val="0"/>
          <w:sz w:val="22"/>
          <w:szCs w:val="22"/>
        </w:rPr>
      </w:pPr>
    </w:p>
    <w:p w:rsidR="0041758D" w:rsidRPr="005C5188" w:rsidRDefault="0041758D" w:rsidP="00D245C0">
      <w:pPr>
        <w:pStyle w:val="Tekstpodstawowy2"/>
        <w:tabs>
          <w:tab w:val="left" w:pos="709"/>
        </w:tabs>
        <w:rPr>
          <w:rFonts w:ascii="Times New Roman" w:hAnsi="Times New Roman"/>
          <w:b w:val="0"/>
          <w:sz w:val="22"/>
          <w:szCs w:val="22"/>
        </w:rPr>
      </w:pPr>
      <w:r w:rsidRPr="005C5188">
        <w:rPr>
          <w:rFonts w:ascii="Times New Roman" w:hAnsi="Times New Roman"/>
          <w:b w:val="0"/>
          <w:sz w:val="22"/>
          <w:szCs w:val="22"/>
        </w:rPr>
        <w:t xml:space="preserve">Wykaz </w:t>
      </w:r>
      <w:r w:rsidR="009368B3">
        <w:rPr>
          <w:rFonts w:ascii="Times New Roman" w:hAnsi="Times New Roman"/>
          <w:b w:val="0"/>
          <w:sz w:val="22"/>
          <w:szCs w:val="22"/>
        </w:rPr>
        <w:t>usług</w:t>
      </w:r>
      <w:r w:rsidRPr="005C5188">
        <w:rPr>
          <w:rFonts w:ascii="Times New Roman" w:hAnsi="Times New Roman"/>
          <w:b w:val="0"/>
          <w:sz w:val="22"/>
          <w:szCs w:val="22"/>
        </w:rPr>
        <w:t xml:space="preserve"> wykonanych nie wcześniej niż w okresie ostatnich 3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usługi zostały wykonane należycie, (wykaz sporządzić wg wzoru druku stanowiącego załącznik nr 4 do niniejszej specyfikacji). W wykazie należy wskazać usługi potwierdzające spełnianie warunku określonego w pkt 2.4.1a  niniejszej specyfikacji.</w:t>
      </w:r>
    </w:p>
    <w:p w:rsidR="0041758D" w:rsidRPr="005C5188" w:rsidRDefault="0041758D" w:rsidP="00CF42BD">
      <w:pPr>
        <w:pStyle w:val="Tekstpodstawowy2"/>
        <w:tabs>
          <w:tab w:val="left" w:pos="709"/>
        </w:tabs>
        <w:ind w:hanging="709"/>
        <w:rPr>
          <w:rFonts w:ascii="Times New Roman" w:hAnsi="Times New Roman"/>
          <w:b w:val="0"/>
          <w:sz w:val="22"/>
          <w:szCs w:val="22"/>
        </w:rPr>
      </w:pPr>
    </w:p>
    <w:p w:rsidR="0041758D" w:rsidRPr="005C5188" w:rsidRDefault="0041758D" w:rsidP="00CF42BD">
      <w:pPr>
        <w:pStyle w:val="Tekstpodstawowy2"/>
        <w:tabs>
          <w:tab w:val="left" w:pos="709"/>
        </w:tabs>
        <w:rPr>
          <w:rFonts w:ascii="Times New Roman" w:hAnsi="Times New Roman"/>
          <w:b w:val="0"/>
          <w:i/>
          <w:sz w:val="22"/>
          <w:szCs w:val="22"/>
        </w:rPr>
      </w:pPr>
      <w:r w:rsidRPr="005C5188">
        <w:rPr>
          <w:rFonts w:ascii="Times New Roman" w:hAnsi="Times New Roman"/>
          <w:b w:val="0"/>
          <w:i/>
          <w:sz w:val="22"/>
          <w:szCs w:val="22"/>
        </w:rPr>
        <w:t>Dowodami, o których mowa powyżej, są referencje bądź inne dokumenty wystawione przez podmiot, na rzecz którego roboty budowlane</w:t>
      </w:r>
      <w:r w:rsidR="00CC6426" w:rsidRPr="005C5188">
        <w:rPr>
          <w:rFonts w:ascii="Times New Roman" w:hAnsi="Times New Roman"/>
          <w:b w:val="0"/>
          <w:i/>
          <w:sz w:val="22"/>
          <w:szCs w:val="22"/>
        </w:rPr>
        <w:t xml:space="preserve"> lub usługi</w:t>
      </w:r>
      <w:r w:rsidRPr="005C5188">
        <w:rPr>
          <w:rFonts w:ascii="Times New Roman" w:hAnsi="Times New Roman"/>
          <w:b w:val="0"/>
          <w:i/>
          <w:sz w:val="22"/>
          <w:szCs w:val="22"/>
        </w:rPr>
        <w:t xml:space="preserve"> były wykonywane, a jeżeli z uzasadnionej przyczyny o</w:t>
      </w:r>
      <w:r w:rsidR="00D245C0" w:rsidRPr="005C5188">
        <w:rPr>
          <w:rFonts w:ascii="Times New Roman" w:hAnsi="Times New Roman"/>
          <w:b w:val="0"/>
          <w:i/>
          <w:sz w:val="22"/>
          <w:szCs w:val="22"/>
        </w:rPr>
        <w:t> </w:t>
      </w:r>
      <w:r w:rsidRPr="005C5188">
        <w:rPr>
          <w:rFonts w:ascii="Times New Roman" w:hAnsi="Times New Roman"/>
          <w:b w:val="0"/>
          <w:i/>
          <w:sz w:val="22"/>
          <w:szCs w:val="22"/>
        </w:rPr>
        <w:t>obiektywnym charakterze Wykonawca nie jest w stanie uzyskać tych dokumentów – inne dokumenty.</w:t>
      </w:r>
    </w:p>
    <w:p w:rsidR="0041758D" w:rsidRPr="005C5188" w:rsidRDefault="0041758D" w:rsidP="00CF42BD">
      <w:pPr>
        <w:pStyle w:val="Tekstpodstawowy2"/>
        <w:tabs>
          <w:tab w:val="left" w:pos="709"/>
        </w:tabs>
        <w:rPr>
          <w:rFonts w:ascii="Times New Roman" w:hAnsi="Times New Roman"/>
          <w:b w:val="0"/>
          <w:i/>
          <w:sz w:val="22"/>
          <w:szCs w:val="22"/>
        </w:rPr>
      </w:pPr>
    </w:p>
    <w:p w:rsidR="0041758D" w:rsidRPr="005C5188" w:rsidRDefault="0041758D" w:rsidP="00CF42BD">
      <w:pPr>
        <w:pStyle w:val="Tekstpodstawowy2"/>
        <w:tabs>
          <w:tab w:val="left" w:pos="709"/>
        </w:tabs>
        <w:rPr>
          <w:rFonts w:ascii="Times New Roman" w:hAnsi="Times New Roman"/>
          <w:b w:val="0"/>
          <w:sz w:val="22"/>
          <w:szCs w:val="22"/>
        </w:rPr>
      </w:pPr>
      <w:r w:rsidRPr="005C5188">
        <w:rPr>
          <w:rFonts w:ascii="Times New Roman" w:hAnsi="Times New Roman"/>
          <w:b w:val="0"/>
          <w:sz w:val="22"/>
          <w:szCs w:val="22"/>
        </w:rPr>
        <w:t>Jeżeli wykaz, oświadczenia lub inne złożone przez Wykonawcę dokumenty budzą wątpliwości Zamawiającego, może on zwrócić się bezpośrednio do właściwego podmiotu, na rzecz którego roboty budowlane</w:t>
      </w:r>
      <w:r w:rsidR="00CC6426" w:rsidRPr="005C5188">
        <w:rPr>
          <w:rFonts w:ascii="Times New Roman" w:hAnsi="Times New Roman"/>
          <w:b w:val="0"/>
          <w:sz w:val="22"/>
          <w:szCs w:val="22"/>
        </w:rPr>
        <w:t xml:space="preserve"> lub usługi</w:t>
      </w:r>
      <w:r w:rsidRPr="005C5188">
        <w:rPr>
          <w:rFonts w:ascii="Times New Roman" w:hAnsi="Times New Roman"/>
          <w:b w:val="0"/>
          <w:sz w:val="22"/>
          <w:szCs w:val="22"/>
        </w:rPr>
        <w:t>, były wykonane, o dodatkowe informacje lub dokumenty w tym zakresie.</w:t>
      </w:r>
    </w:p>
    <w:p w:rsidR="0041758D" w:rsidRPr="005C5188" w:rsidRDefault="0041758D" w:rsidP="00CF42BD">
      <w:pPr>
        <w:pStyle w:val="Tekstpodstawowy2"/>
        <w:tabs>
          <w:tab w:val="left" w:pos="709"/>
        </w:tabs>
        <w:rPr>
          <w:rFonts w:ascii="Times New Roman" w:hAnsi="Times New Roman"/>
          <w:b w:val="0"/>
          <w:sz w:val="22"/>
          <w:szCs w:val="22"/>
        </w:rPr>
      </w:pPr>
    </w:p>
    <w:p w:rsidR="0041758D" w:rsidRPr="005C5188" w:rsidRDefault="0041758D" w:rsidP="00D245C0">
      <w:pPr>
        <w:pStyle w:val="Tekstpodstawowy2"/>
        <w:tabs>
          <w:tab w:val="left" w:pos="709"/>
        </w:tabs>
        <w:ind w:hanging="284"/>
        <w:rPr>
          <w:rFonts w:ascii="Times New Roman" w:hAnsi="Times New Roman"/>
          <w:b w:val="0"/>
          <w:sz w:val="22"/>
          <w:szCs w:val="22"/>
        </w:rPr>
      </w:pPr>
      <w:r w:rsidRPr="005C5188">
        <w:rPr>
          <w:rFonts w:ascii="Times New Roman" w:hAnsi="Times New Roman"/>
          <w:sz w:val="22"/>
          <w:szCs w:val="22"/>
        </w:rPr>
        <w:t>5.4.4.</w:t>
      </w:r>
      <w:r w:rsidR="00D245C0" w:rsidRPr="005C5188">
        <w:rPr>
          <w:rFonts w:ascii="Times New Roman" w:hAnsi="Times New Roman"/>
          <w:b w:val="0"/>
          <w:sz w:val="22"/>
          <w:szCs w:val="22"/>
        </w:rPr>
        <w:t xml:space="preserve"> </w:t>
      </w:r>
      <w:r w:rsidRPr="005C5188">
        <w:rPr>
          <w:rFonts w:ascii="Times New Roman" w:hAnsi="Times New Roman"/>
          <w:b w:val="0"/>
          <w:sz w:val="22"/>
          <w:szCs w:val="22"/>
        </w:rPr>
        <w:t xml:space="preserve">W sytuacji, gdy Wykonawca polega na zdolnościach lub sytuacji innych podmiotów na zasadach określonych w art. 22a ustawy </w:t>
      </w:r>
      <w:proofErr w:type="spellStart"/>
      <w:r w:rsidRPr="005C5188">
        <w:rPr>
          <w:rFonts w:ascii="Times New Roman" w:hAnsi="Times New Roman"/>
          <w:b w:val="0"/>
          <w:sz w:val="22"/>
          <w:szCs w:val="22"/>
        </w:rPr>
        <w:t>Pzp</w:t>
      </w:r>
      <w:proofErr w:type="spellEnd"/>
      <w:r w:rsidRPr="005C5188">
        <w:rPr>
          <w:rFonts w:ascii="Times New Roman" w:hAnsi="Times New Roman"/>
          <w:b w:val="0"/>
          <w:sz w:val="22"/>
          <w:szCs w:val="22"/>
        </w:rPr>
        <w:t>, składa w odniesieniu do tych podmiotów dokumenty i</w:t>
      </w:r>
      <w:r w:rsidR="00D245C0" w:rsidRPr="005C5188">
        <w:rPr>
          <w:rFonts w:ascii="Times New Roman" w:hAnsi="Times New Roman"/>
          <w:b w:val="0"/>
          <w:sz w:val="22"/>
          <w:szCs w:val="22"/>
        </w:rPr>
        <w:t> </w:t>
      </w:r>
      <w:r w:rsidRPr="005C5188">
        <w:rPr>
          <w:rFonts w:ascii="Times New Roman" w:hAnsi="Times New Roman"/>
          <w:b w:val="0"/>
          <w:sz w:val="22"/>
          <w:szCs w:val="22"/>
        </w:rPr>
        <w:t>oświadczenia wymienione w pkt 5.4.6, 5.4.7. 5.4.8 SIWZ.</w:t>
      </w:r>
    </w:p>
    <w:p w:rsidR="00D245C0" w:rsidRDefault="00D245C0" w:rsidP="00CF42BD">
      <w:pPr>
        <w:widowControl w:val="0"/>
        <w:tabs>
          <w:tab w:val="left" w:pos="709"/>
        </w:tabs>
        <w:suppressAutoHyphens/>
        <w:spacing w:line="240" w:lineRule="auto"/>
        <w:jc w:val="both"/>
        <w:rPr>
          <w:rFonts w:ascii="Times New Roman" w:hAnsi="Times New Roman"/>
          <w:b/>
        </w:rPr>
      </w:pPr>
    </w:p>
    <w:p w:rsidR="00CD0D0C" w:rsidRPr="005C5188" w:rsidRDefault="00CD0D0C" w:rsidP="00CF42BD">
      <w:pPr>
        <w:widowControl w:val="0"/>
        <w:tabs>
          <w:tab w:val="left" w:pos="709"/>
        </w:tabs>
        <w:suppressAutoHyphens/>
        <w:spacing w:line="240" w:lineRule="auto"/>
        <w:jc w:val="both"/>
        <w:rPr>
          <w:rFonts w:ascii="Times New Roman" w:hAnsi="Times New Roman"/>
          <w:b/>
        </w:rPr>
      </w:pPr>
    </w:p>
    <w:p w:rsidR="0041758D" w:rsidRPr="005C5188" w:rsidRDefault="0041758D" w:rsidP="00CF42BD">
      <w:pPr>
        <w:widowControl w:val="0"/>
        <w:tabs>
          <w:tab w:val="left" w:pos="709"/>
        </w:tabs>
        <w:suppressAutoHyphens/>
        <w:spacing w:line="240" w:lineRule="auto"/>
        <w:jc w:val="both"/>
        <w:rPr>
          <w:rFonts w:ascii="Times New Roman" w:hAnsi="Times New Roman"/>
          <w:b/>
          <w:snapToGrid w:val="0"/>
        </w:rPr>
      </w:pPr>
      <w:r w:rsidRPr="005C5188">
        <w:rPr>
          <w:rFonts w:ascii="Times New Roman" w:hAnsi="Times New Roman"/>
          <w:b/>
        </w:rPr>
        <w:lastRenderedPageBreak/>
        <w:t>W celu</w:t>
      </w:r>
      <w:r w:rsidR="00B23052" w:rsidRPr="005C5188">
        <w:rPr>
          <w:rFonts w:ascii="Times New Roman" w:hAnsi="Times New Roman"/>
          <w:b/>
        </w:rPr>
        <w:t xml:space="preserve"> </w:t>
      </w:r>
      <w:r w:rsidRPr="005C5188">
        <w:rPr>
          <w:rFonts w:ascii="Times New Roman" w:hAnsi="Times New Roman"/>
          <w:b/>
        </w:rPr>
        <w:t>potwierdzenia braku podstaw wykluczenia z udziału w postępowaniu:</w:t>
      </w:r>
    </w:p>
    <w:p w:rsidR="0041758D" w:rsidRPr="005C5188" w:rsidRDefault="0041758D" w:rsidP="00D245C0">
      <w:pPr>
        <w:widowControl w:val="0"/>
        <w:suppressAutoHyphens/>
        <w:ind w:hanging="284"/>
        <w:jc w:val="both"/>
        <w:rPr>
          <w:rFonts w:ascii="Times New Roman" w:hAnsi="Times New Roman"/>
        </w:rPr>
      </w:pPr>
      <w:r w:rsidRPr="005C5188">
        <w:rPr>
          <w:rFonts w:ascii="Times New Roman" w:hAnsi="Times New Roman"/>
          <w:b/>
        </w:rPr>
        <w:t>5.4.</w:t>
      </w:r>
      <w:r w:rsidR="00DA3A79" w:rsidRPr="005C5188">
        <w:rPr>
          <w:rFonts w:ascii="Times New Roman" w:hAnsi="Times New Roman"/>
          <w:b/>
        </w:rPr>
        <w:t>5</w:t>
      </w:r>
      <w:r w:rsidRPr="005C5188">
        <w:rPr>
          <w:rFonts w:ascii="Times New Roman" w:hAnsi="Times New Roman"/>
          <w:b/>
        </w:rPr>
        <w:t xml:space="preserve">.  </w:t>
      </w:r>
      <w:r w:rsidRPr="005C5188">
        <w:rPr>
          <w:rFonts w:ascii="Times New Roman" w:hAnsi="Times New Roman"/>
        </w:rPr>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w:t>
      </w:r>
      <w:r w:rsidR="00D245C0" w:rsidRPr="005C5188">
        <w:rPr>
          <w:rFonts w:ascii="Times New Roman" w:hAnsi="Times New Roman"/>
        </w:rPr>
        <w:t> </w:t>
      </w:r>
      <w:r w:rsidRPr="005C5188">
        <w:rPr>
          <w:rFonts w:ascii="Times New Roman" w:hAnsi="Times New Roman"/>
        </w:rPr>
        <w:t xml:space="preserve">raty zaległych płatności lub wstrzymanie w całości wykonania decyzji właściwego organu. </w:t>
      </w:r>
    </w:p>
    <w:p w:rsidR="0041758D" w:rsidRPr="005C5188" w:rsidRDefault="0041758D" w:rsidP="00D245C0">
      <w:pPr>
        <w:widowControl w:val="0"/>
        <w:suppressAutoHyphens/>
        <w:ind w:hanging="284"/>
        <w:jc w:val="both"/>
        <w:rPr>
          <w:rFonts w:ascii="Times New Roman" w:hAnsi="Times New Roman"/>
        </w:rPr>
      </w:pPr>
      <w:r w:rsidRPr="005C5188">
        <w:rPr>
          <w:rFonts w:ascii="Times New Roman" w:hAnsi="Times New Roman"/>
          <w:b/>
        </w:rPr>
        <w:t>5.4.</w:t>
      </w:r>
      <w:r w:rsidR="00DA3A79" w:rsidRPr="005C5188">
        <w:rPr>
          <w:rFonts w:ascii="Times New Roman" w:hAnsi="Times New Roman"/>
          <w:b/>
        </w:rPr>
        <w:t>6</w:t>
      </w:r>
      <w:r w:rsidRPr="005C5188">
        <w:rPr>
          <w:rFonts w:ascii="Times New Roman" w:hAnsi="Times New Roman"/>
          <w:b/>
        </w:rPr>
        <w:t xml:space="preserve">.  </w:t>
      </w:r>
      <w:r w:rsidRPr="005C5188">
        <w:rPr>
          <w:rFonts w:ascii="Times New Roman" w:hAnsi="Times New Roman"/>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w:t>
      </w:r>
      <w:r w:rsidR="00D245C0" w:rsidRPr="005C5188">
        <w:rPr>
          <w:rFonts w:ascii="Times New Roman" w:hAnsi="Times New Roman"/>
        </w:rPr>
        <w:t> </w:t>
      </w:r>
      <w:r w:rsidRPr="005C5188">
        <w:rPr>
          <w:rFonts w:ascii="Times New Roman" w:hAnsi="Times New Roman"/>
        </w:rPr>
        <w:t>Wykonawca zawarł porozumienie z właściwym organem w sprawie spłat tych należności wraz z</w:t>
      </w:r>
      <w:r w:rsidR="00D245C0" w:rsidRPr="005C5188">
        <w:rPr>
          <w:rFonts w:ascii="Times New Roman" w:hAnsi="Times New Roman"/>
        </w:rPr>
        <w:t> </w:t>
      </w:r>
      <w:r w:rsidRPr="005C5188">
        <w:rPr>
          <w:rFonts w:ascii="Times New Roman" w:hAnsi="Times New Roman"/>
        </w:rPr>
        <w:t>ewentualnymi odsetkami lub grzywnami, w szczególności uzyskał przewidziane prawem zwolnienie, odroczenie lub rozłożenie na raty zaległych płatności lub wstrzymanie w całości wykonania decyzji właściwego organu.</w:t>
      </w:r>
    </w:p>
    <w:p w:rsidR="0041758D" w:rsidRPr="005C5188" w:rsidRDefault="0041758D" w:rsidP="00A50556">
      <w:pPr>
        <w:numPr>
          <w:ilvl w:val="2"/>
          <w:numId w:val="19"/>
        </w:numPr>
        <w:tabs>
          <w:tab w:val="left" w:pos="284"/>
        </w:tabs>
        <w:autoSpaceDE w:val="0"/>
        <w:autoSpaceDN w:val="0"/>
        <w:adjustRightInd w:val="0"/>
        <w:spacing w:after="0"/>
        <w:ind w:left="0" w:hanging="284"/>
        <w:jc w:val="both"/>
        <w:rPr>
          <w:rFonts w:ascii="Times New Roman" w:hAnsi="Times New Roman"/>
        </w:rPr>
      </w:pPr>
      <w:r w:rsidRPr="005C5188">
        <w:rPr>
          <w:rFonts w:ascii="Times New Roman" w:hAnsi="Times New Roman"/>
        </w:rPr>
        <w:t xml:space="preserve">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5C5188">
        <w:rPr>
          <w:rFonts w:ascii="Times New Roman" w:hAnsi="Times New Roman"/>
        </w:rPr>
        <w:t>pkt</w:t>
      </w:r>
      <w:proofErr w:type="spellEnd"/>
      <w:r w:rsidRPr="005C5188">
        <w:rPr>
          <w:rFonts w:ascii="Times New Roman" w:hAnsi="Times New Roman"/>
        </w:rPr>
        <w:t xml:space="preserve"> 1 ustawy </w:t>
      </w:r>
      <w:proofErr w:type="spellStart"/>
      <w:r w:rsidRPr="005C5188">
        <w:rPr>
          <w:rFonts w:ascii="Times New Roman" w:hAnsi="Times New Roman"/>
        </w:rPr>
        <w:t>Pzp</w:t>
      </w:r>
      <w:proofErr w:type="spellEnd"/>
      <w:r w:rsidRPr="005C5188">
        <w:rPr>
          <w:rFonts w:ascii="Times New Roman" w:hAnsi="Times New Roman"/>
        </w:rPr>
        <w:t>.</w:t>
      </w:r>
    </w:p>
    <w:p w:rsidR="00D245C0" w:rsidRPr="005C5188" w:rsidRDefault="0041758D" w:rsidP="00A50556">
      <w:pPr>
        <w:pStyle w:val="Teksttreci1"/>
        <w:numPr>
          <w:ilvl w:val="1"/>
          <w:numId w:val="19"/>
        </w:numPr>
        <w:tabs>
          <w:tab w:val="left" w:pos="142"/>
        </w:tabs>
        <w:spacing w:before="240" w:line="276" w:lineRule="auto"/>
        <w:ind w:left="0" w:right="40" w:hanging="284"/>
        <w:rPr>
          <w:rFonts w:ascii="Times New Roman" w:hAnsi="Times New Roman"/>
          <w:sz w:val="22"/>
          <w:szCs w:val="22"/>
        </w:rPr>
      </w:pPr>
      <w:r w:rsidRPr="005C5188">
        <w:rPr>
          <w:rFonts w:ascii="Times New Roman" w:hAnsi="Times New Roman"/>
          <w:sz w:val="22"/>
          <w:szCs w:val="22"/>
        </w:rPr>
        <w:t>Jeżeli wykaz, oświadczenia lub inne złożone przez wykonawcę dokumenty budzą wątpliwości zamawiającego, może on zwrócić się bezpośrednio do właściwego podmiotu, na rzecz którego roboty budowlane były wykonane, a w przypadku świadczeń okresowych lub ciągłych są wykonywane, o</w:t>
      </w:r>
      <w:r w:rsidR="00D245C0" w:rsidRPr="005C5188">
        <w:rPr>
          <w:rFonts w:ascii="Times New Roman" w:hAnsi="Times New Roman"/>
          <w:sz w:val="22"/>
          <w:szCs w:val="22"/>
        </w:rPr>
        <w:t> </w:t>
      </w:r>
      <w:r w:rsidRPr="005C5188">
        <w:rPr>
          <w:rFonts w:ascii="Times New Roman" w:hAnsi="Times New Roman"/>
          <w:sz w:val="22"/>
          <w:szCs w:val="22"/>
        </w:rPr>
        <w:t>dodatkowe informacje lub dokumenty w tym zakresie.</w:t>
      </w:r>
    </w:p>
    <w:p w:rsidR="0041758D" w:rsidRPr="005C5188" w:rsidRDefault="0041758D" w:rsidP="00A50556">
      <w:pPr>
        <w:pStyle w:val="Teksttreci1"/>
        <w:numPr>
          <w:ilvl w:val="1"/>
          <w:numId w:val="19"/>
        </w:numPr>
        <w:tabs>
          <w:tab w:val="left" w:pos="142"/>
          <w:tab w:val="left" w:pos="284"/>
        </w:tabs>
        <w:spacing w:line="276" w:lineRule="auto"/>
        <w:ind w:left="0" w:right="40" w:hanging="284"/>
        <w:rPr>
          <w:rFonts w:ascii="Times New Roman" w:hAnsi="Times New Roman"/>
          <w:sz w:val="22"/>
          <w:szCs w:val="22"/>
        </w:rPr>
      </w:pPr>
      <w:r w:rsidRPr="005C5188">
        <w:rPr>
          <w:rFonts w:ascii="Times New Roman" w:hAnsi="Times New Roman"/>
          <w:sz w:val="22"/>
          <w:szCs w:val="22"/>
        </w:rPr>
        <w:t>Jeżeli wykonawca nie złoży oświadczeń lub dokumentów Zamawiający wezwie wykonawcę do</w:t>
      </w:r>
      <w:r w:rsidR="00D245C0" w:rsidRPr="005C5188">
        <w:rPr>
          <w:rFonts w:ascii="Times New Roman" w:hAnsi="Times New Roman"/>
          <w:sz w:val="22"/>
          <w:szCs w:val="22"/>
        </w:rPr>
        <w:t> </w:t>
      </w:r>
      <w:r w:rsidRPr="005C5188">
        <w:rPr>
          <w:rFonts w:ascii="Times New Roman" w:hAnsi="Times New Roman"/>
          <w:sz w:val="22"/>
          <w:szCs w:val="22"/>
        </w:rPr>
        <w:t>ich złożenia, uzupełnienia, poprawienia w terminie przez siebie wskazanym, chyba, że mimo ich złożenia oferta wykonawcy podlegałaby odrzuceniu albo konieczne byłoby unieważnienie postępowania.</w:t>
      </w:r>
    </w:p>
    <w:p w:rsidR="0041758D" w:rsidRPr="005C5188" w:rsidRDefault="0041758D" w:rsidP="00A50556">
      <w:pPr>
        <w:pStyle w:val="Teksttreci1"/>
        <w:numPr>
          <w:ilvl w:val="1"/>
          <w:numId w:val="19"/>
        </w:numPr>
        <w:tabs>
          <w:tab w:val="left" w:pos="0"/>
          <w:tab w:val="left" w:pos="142"/>
        </w:tabs>
        <w:spacing w:line="276" w:lineRule="auto"/>
        <w:ind w:left="0" w:right="40" w:hanging="284"/>
        <w:rPr>
          <w:rFonts w:ascii="Times New Roman" w:hAnsi="Times New Roman"/>
          <w:sz w:val="22"/>
          <w:szCs w:val="22"/>
        </w:rPr>
      </w:pPr>
      <w:r w:rsidRPr="005C5188">
        <w:rPr>
          <w:rFonts w:ascii="Times New Roman" w:hAnsi="Times New Roman"/>
          <w:sz w:val="22"/>
          <w:szCs w:val="22"/>
        </w:rPr>
        <w:t>Wykonawca,</w:t>
      </w:r>
      <w:r w:rsidRPr="005C5188">
        <w:rPr>
          <w:rFonts w:ascii="Times New Roman" w:hAnsi="Times New Roman"/>
          <w:sz w:val="22"/>
          <w:szCs w:val="22"/>
        </w:rPr>
        <w:tab/>
        <w:t>który polega na zdolnościach lub sytuacji innych podmiotów, musi udowodnić zamawiającemu, że realizując zamówienie, będzie dysponował niezbędnymi zasobami tych podmiotów, w szczególności przedstawiając zobowiązanie tych podmiotów do oddania mu do</w:t>
      </w:r>
      <w:r w:rsidR="00D245C0" w:rsidRPr="005C5188">
        <w:rPr>
          <w:rFonts w:ascii="Times New Roman" w:hAnsi="Times New Roman"/>
          <w:sz w:val="22"/>
          <w:szCs w:val="22"/>
        </w:rPr>
        <w:t> </w:t>
      </w:r>
      <w:r w:rsidRPr="005C5188">
        <w:rPr>
          <w:rFonts w:ascii="Times New Roman" w:hAnsi="Times New Roman"/>
          <w:sz w:val="22"/>
          <w:szCs w:val="22"/>
        </w:rPr>
        <w:t>dyspozycji niezbędnych zasobów na potrzeby realizacji zamówienia.</w:t>
      </w:r>
    </w:p>
    <w:p w:rsidR="0041758D" w:rsidRPr="005C5188" w:rsidRDefault="0041758D" w:rsidP="00A50556">
      <w:pPr>
        <w:pStyle w:val="Teksttreci1"/>
        <w:numPr>
          <w:ilvl w:val="1"/>
          <w:numId w:val="19"/>
        </w:numPr>
        <w:tabs>
          <w:tab w:val="left" w:pos="142"/>
          <w:tab w:val="left" w:pos="284"/>
        </w:tabs>
        <w:spacing w:after="240" w:line="276" w:lineRule="auto"/>
        <w:ind w:left="0" w:right="40" w:hanging="284"/>
        <w:rPr>
          <w:rFonts w:ascii="Times New Roman" w:hAnsi="Times New Roman"/>
          <w:sz w:val="22"/>
          <w:szCs w:val="22"/>
        </w:rPr>
      </w:pPr>
      <w:r w:rsidRPr="005C5188">
        <w:rPr>
          <w:rFonts w:ascii="Times New Roman" w:hAnsi="Times New Roman"/>
          <w:sz w:val="22"/>
          <w:szCs w:val="22"/>
        </w:rPr>
        <w:t>Jeżeli wykonawca ma siedzibę lub miejsce zamieszkania poza terytorium Rzeczypospolitej Polskiej zamiast dokumentów, o których mowa w pkt.</w:t>
      </w:r>
      <w:r w:rsidRPr="005C5188">
        <w:rPr>
          <w:rStyle w:val="TeksttreciPogrubienie2"/>
          <w:sz w:val="22"/>
          <w:szCs w:val="22"/>
        </w:rPr>
        <w:t xml:space="preserve"> 5.4.</w:t>
      </w:r>
      <w:r w:rsidR="00DA3A79" w:rsidRPr="005C5188">
        <w:rPr>
          <w:rStyle w:val="TeksttreciPogrubienie2"/>
          <w:sz w:val="22"/>
          <w:szCs w:val="22"/>
        </w:rPr>
        <w:t>5</w:t>
      </w:r>
      <w:r w:rsidRPr="005C5188">
        <w:rPr>
          <w:rStyle w:val="TeksttreciPogrubienie2"/>
          <w:sz w:val="22"/>
          <w:szCs w:val="22"/>
        </w:rPr>
        <w:t>., 5.4.</w:t>
      </w:r>
      <w:r w:rsidR="00DA3A79" w:rsidRPr="005C5188">
        <w:rPr>
          <w:rStyle w:val="TeksttreciPogrubienie2"/>
          <w:sz w:val="22"/>
          <w:szCs w:val="22"/>
        </w:rPr>
        <w:t>6</w:t>
      </w:r>
      <w:r w:rsidRPr="005C5188">
        <w:rPr>
          <w:rStyle w:val="TeksttreciPogrubienie2"/>
          <w:sz w:val="22"/>
          <w:szCs w:val="22"/>
        </w:rPr>
        <w:t>., 5.4.</w:t>
      </w:r>
      <w:r w:rsidR="00DA3A79" w:rsidRPr="005C5188">
        <w:rPr>
          <w:rStyle w:val="TeksttreciPogrubienie2"/>
          <w:sz w:val="22"/>
          <w:szCs w:val="22"/>
        </w:rPr>
        <w:t>7</w:t>
      </w:r>
      <w:r w:rsidRPr="005C5188">
        <w:rPr>
          <w:rStyle w:val="TeksttreciPogrubienie2"/>
          <w:sz w:val="22"/>
          <w:szCs w:val="22"/>
        </w:rPr>
        <w:t>.</w:t>
      </w:r>
      <w:r w:rsidRPr="005C5188">
        <w:rPr>
          <w:rFonts w:ascii="Times New Roman" w:hAnsi="Times New Roman"/>
          <w:sz w:val="22"/>
          <w:szCs w:val="22"/>
        </w:rPr>
        <w:t xml:space="preserve"> przedkłada: dokument zgodnie z przepisami rozporządzenia Prezesa Rady Ministrów z dnia 26 lipca 2016 r. w sprawie rodzajów dokumentów, jakich może żądać zamawiający od wykonawcy w postepowaniu o udzielenie zamówienia (Dz. U. z 2016 r. poz. 1126).</w:t>
      </w:r>
    </w:p>
    <w:p w:rsidR="0041758D" w:rsidRPr="005C5188" w:rsidRDefault="0041758D" w:rsidP="00D245C0">
      <w:pPr>
        <w:spacing w:line="240" w:lineRule="auto"/>
        <w:ind w:hanging="284"/>
        <w:jc w:val="both"/>
        <w:textAlignment w:val="top"/>
        <w:rPr>
          <w:rFonts w:ascii="Times New Roman" w:hAnsi="Times New Roman"/>
          <w:b/>
        </w:rPr>
      </w:pPr>
      <w:r w:rsidRPr="005C5188">
        <w:rPr>
          <w:rFonts w:ascii="Times New Roman" w:hAnsi="Times New Roman"/>
          <w:b/>
        </w:rPr>
        <w:t xml:space="preserve">5.9 Inne dokumenty: </w:t>
      </w:r>
    </w:p>
    <w:p w:rsidR="004B0859" w:rsidRPr="005C5188" w:rsidRDefault="004B0859" w:rsidP="00A50556">
      <w:pPr>
        <w:widowControl w:val="0"/>
        <w:numPr>
          <w:ilvl w:val="0"/>
          <w:numId w:val="11"/>
        </w:numPr>
        <w:tabs>
          <w:tab w:val="clear" w:pos="502"/>
          <w:tab w:val="num" w:pos="567"/>
        </w:tabs>
        <w:suppressAutoHyphens/>
        <w:spacing w:after="0" w:line="240" w:lineRule="atLeast"/>
        <w:ind w:left="0" w:firstLine="0"/>
        <w:jc w:val="both"/>
        <w:textAlignment w:val="top"/>
        <w:rPr>
          <w:rFonts w:ascii="Times New Roman" w:hAnsi="Times New Roman"/>
          <w:sz w:val="24"/>
          <w:szCs w:val="24"/>
          <w:lang w:eastAsia="pl-PL"/>
        </w:rPr>
      </w:pPr>
      <w:r w:rsidRPr="005C5188">
        <w:rPr>
          <w:rFonts w:ascii="Times New Roman" w:hAnsi="Times New Roman"/>
          <w:sz w:val="24"/>
          <w:szCs w:val="24"/>
          <w:lang w:eastAsia="pl-PL"/>
        </w:rPr>
        <w:t xml:space="preserve">Formularz ofertowy </w:t>
      </w:r>
    </w:p>
    <w:p w:rsidR="004B0859" w:rsidRPr="005C5188" w:rsidRDefault="004B0859" w:rsidP="00A50556">
      <w:pPr>
        <w:widowControl w:val="0"/>
        <w:numPr>
          <w:ilvl w:val="0"/>
          <w:numId w:val="11"/>
        </w:numPr>
        <w:tabs>
          <w:tab w:val="clear" w:pos="502"/>
          <w:tab w:val="num" w:pos="567"/>
        </w:tabs>
        <w:suppressAutoHyphens/>
        <w:spacing w:after="0" w:line="240" w:lineRule="atLeast"/>
        <w:ind w:left="0" w:firstLine="0"/>
        <w:jc w:val="both"/>
        <w:textAlignment w:val="top"/>
        <w:rPr>
          <w:rFonts w:ascii="Times New Roman" w:hAnsi="Times New Roman"/>
          <w:sz w:val="24"/>
          <w:szCs w:val="24"/>
          <w:lang w:eastAsia="pl-PL"/>
        </w:rPr>
      </w:pPr>
      <w:r w:rsidRPr="005C5188">
        <w:rPr>
          <w:rFonts w:ascii="Times New Roman" w:hAnsi="Times New Roman"/>
          <w:sz w:val="24"/>
          <w:szCs w:val="24"/>
          <w:lang w:eastAsia="pl-PL"/>
        </w:rPr>
        <w:t xml:space="preserve">Zaparafowane istotne postanowienia umowy lub oświadczenie o akceptacji wszystkich </w:t>
      </w:r>
      <w:r w:rsidRPr="005C5188">
        <w:rPr>
          <w:rFonts w:ascii="Times New Roman" w:hAnsi="Times New Roman"/>
          <w:sz w:val="24"/>
          <w:szCs w:val="24"/>
          <w:lang w:eastAsia="pl-PL"/>
        </w:rPr>
        <w:tab/>
        <w:t>warunków umowy.</w:t>
      </w:r>
    </w:p>
    <w:p w:rsidR="004B0859" w:rsidRPr="005C5188" w:rsidRDefault="009368B3" w:rsidP="00A50556">
      <w:pPr>
        <w:widowControl w:val="0"/>
        <w:numPr>
          <w:ilvl w:val="0"/>
          <w:numId w:val="11"/>
        </w:numPr>
        <w:tabs>
          <w:tab w:val="clear" w:pos="502"/>
          <w:tab w:val="num" w:pos="567"/>
        </w:tabs>
        <w:suppressAutoHyphens/>
        <w:spacing w:after="0" w:line="240" w:lineRule="atLeast"/>
        <w:ind w:left="0" w:firstLine="0"/>
        <w:jc w:val="both"/>
        <w:textAlignment w:val="top"/>
        <w:rPr>
          <w:rFonts w:ascii="Times New Roman" w:hAnsi="Times New Roman"/>
          <w:sz w:val="24"/>
          <w:szCs w:val="24"/>
          <w:lang w:eastAsia="pl-PL"/>
        </w:rPr>
      </w:pPr>
      <w:r>
        <w:rPr>
          <w:rFonts w:ascii="Times New Roman" w:hAnsi="Times New Roman"/>
          <w:sz w:val="24"/>
          <w:szCs w:val="24"/>
          <w:lang w:eastAsia="pl-PL"/>
        </w:rPr>
        <w:t>Wypełnione oświadczenia stanowiące załączniki do SIWZ</w:t>
      </w:r>
    </w:p>
    <w:p w:rsidR="004B0859" w:rsidRPr="005C5188" w:rsidRDefault="004B0859" w:rsidP="00A50556">
      <w:pPr>
        <w:widowControl w:val="0"/>
        <w:numPr>
          <w:ilvl w:val="0"/>
          <w:numId w:val="11"/>
        </w:numPr>
        <w:tabs>
          <w:tab w:val="clear" w:pos="502"/>
          <w:tab w:val="num" w:pos="567"/>
        </w:tabs>
        <w:suppressAutoHyphens/>
        <w:spacing w:after="0" w:line="240" w:lineRule="atLeast"/>
        <w:ind w:left="0" w:firstLine="0"/>
        <w:jc w:val="both"/>
        <w:textAlignment w:val="top"/>
        <w:rPr>
          <w:rFonts w:ascii="Times New Roman" w:hAnsi="Times New Roman"/>
          <w:sz w:val="24"/>
          <w:szCs w:val="24"/>
          <w:lang w:eastAsia="pl-PL"/>
        </w:rPr>
      </w:pPr>
      <w:r w:rsidRPr="005C5188">
        <w:rPr>
          <w:rFonts w:ascii="Times New Roman" w:hAnsi="Times New Roman"/>
          <w:sz w:val="24"/>
          <w:szCs w:val="24"/>
          <w:lang w:eastAsia="pl-PL"/>
        </w:rPr>
        <w:t>Poświadczenie podmiotu wyłapującego i transportującego zwierzęta o wpisie do</w:t>
      </w:r>
      <w:r w:rsidR="00D245C0" w:rsidRPr="005C5188">
        <w:rPr>
          <w:rFonts w:ascii="Times New Roman" w:hAnsi="Times New Roman"/>
          <w:sz w:val="24"/>
          <w:szCs w:val="24"/>
          <w:lang w:eastAsia="pl-PL"/>
        </w:rPr>
        <w:t> </w:t>
      </w:r>
      <w:r w:rsidRPr="005C5188">
        <w:rPr>
          <w:rFonts w:ascii="Times New Roman" w:hAnsi="Times New Roman"/>
          <w:sz w:val="24"/>
          <w:szCs w:val="24"/>
          <w:lang w:eastAsia="pl-PL"/>
        </w:rPr>
        <w:tab/>
        <w:t xml:space="preserve">Rejestru podmiotów nadzorowanych przez Powiatowego Lekarza Weterynarii </w:t>
      </w:r>
    </w:p>
    <w:p w:rsidR="0041758D" w:rsidRPr="005C5188" w:rsidRDefault="009368B3" w:rsidP="00A50556">
      <w:pPr>
        <w:widowControl w:val="0"/>
        <w:numPr>
          <w:ilvl w:val="0"/>
          <w:numId w:val="11"/>
        </w:numPr>
        <w:tabs>
          <w:tab w:val="clear" w:pos="502"/>
          <w:tab w:val="num" w:pos="567"/>
        </w:tabs>
        <w:suppressAutoHyphens/>
        <w:spacing w:after="0" w:line="240" w:lineRule="auto"/>
        <w:ind w:left="0" w:firstLine="0"/>
        <w:jc w:val="both"/>
        <w:textAlignment w:val="top"/>
        <w:rPr>
          <w:rFonts w:ascii="Times New Roman" w:hAnsi="Times New Roman"/>
        </w:rPr>
      </w:pPr>
      <w:r>
        <w:rPr>
          <w:rFonts w:ascii="Times New Roman" w:hAnsi="Times New Roman"/>
        </w:rPr>
        <w:t>Z</w:t>
      </w:r>
      <w:r w:rsidR="0041758D" w:rsidRPr="005C5188">
        <w:rPr>
          <w:rFonts w:ascii="Times New Roman" w:hAnsi="Times New Roman"/>
        </w:rPr>
        <w:t xml:space="preserve">obowiązanie podmiotu trzeciego - jeżeli wykonawca w celu potwierdzenia spełniania </w:t>
      </w:r>
      <w:r w:rsidR="004B0859" w:rsidRPr="005C5188">
        <w:rPr>
          <w:rFonts w:ascii="Times New Roman" w:hAnsi="Times New Roman"/>
        </w:rPr>
        <w:lastRenderedPageBreak/>
        <w:tab/>
      </w:r>
      <w:r w:rsidR="0041758D" w:rsidRPr="005C5188">
        <w:rPr>
          <w:rFonts w:ascii="Times New Roman" w:hAnsi="Times New Roman"/>
        </w:rPr>
        <w:t xml:space="preserve">warunków udziału w postepowaniu zamierza polegać na zdolnościach technicznych lub </w:t>
      </w:r>
      <w:r w:rsidR="004B0859" w:rsidRPr="005C5188">
        <w:rPr>
          <w:rFonts w:ascii="Times New Roman" w:hAnsi="Times New Roman"/>
        </w:rPr>
        <w:tab/>
      </w:r>
      <w:r w:rsidR="0041758D" w:rsidRPr="005C5188">
        <w:rPr>
          <w:rFonts w:ascii="Times New Roman" w:hAnsi="Times New Roman"/>
        </w:rPr>
        <w:t xml:space="preserve">zawodowych </w:t>
      </w:r>
    </w:p>
    <w:p w:rsidR="0041758D" w:rsidRDefault="0041758D" w:rsidP="00A50556">
      <w:pPr>
        <w:widowControl w:val="0"/>
        <w:numPr>
          <w:ilvl w:val="0"/>
          <w:numId w:val="11"/>
        </w:numPr>
        <w:tabs>
          <w:tab w:val="clear" w:pos="502"/>
          <w:tab w:val="num" w:pos="567"/>
        </w:tabs>
        <w:suppressAutoHyphens/>
        <w:spacing w:after="0" w:line="240" w:lineRule="auto"/>
        <w:ind w:left="0" w:firstLine="0"/>
        <w:jc w:val="both"/>
        <w:textAlignment w:val="top"/>
        <w:rPr>
          <w:rFonts w:ascii="Times New Roman" w:hAnsi="Times New Roman"/>
        </w:rPr>
      </w:pPr>
      <w:r w:rsidRPr="005C5188">
        <w:rPr>
          <w:rFonts w:ascii="Times New Roman" w:hAnsi="Times New Roman"/>
        </w:rPr>
        <w:t xml:space="preserve">odpowiednie pełnomocnictwa w sytuacji gdy oferta będzie podpisana przez osoby </w:t>
      </w:r>
      <w:r w:rsidR="004B0859" w:rsidRPr="005C5188">
        <w:rPr>
          <w:rFonts w:ascii="Times New Roman" w:hAnsi="Times New Roman"/>
        </w:rPr>
        <w:tab/>
      </w:r>
      <w:r w:rsidRPr="005C5188">
        <w:rPr>
          <w:rFonts w:ascii="Times New Roman" w:hAnsi="Times New Roman"/>
        </w:rPr>
        <w:t xml:space="preserve">upoważnionego do składania woli w imieniu wykonawcy oraz w przypadku składania oferty </w:t>
      </w:r>
      <w:r w:rsidR="004B0859" w:rsidRPr="005C5188">
        <w:rPr>
          <w:rFonts w:ascii="Times New Roman" w:hAnsi="Times New Roman"/>
        </w:rPr>
        <w:tab/>
      </w:r>
      <w:r w:rsidRPr="005C5188">
        <w:rPr>
          <w:rFonts w:ascii="Times New Roman" w:hAnsi="Times New Roman"/>
        </w:rPr>
        <w:t xml:space="preserve">wspólnej; w/w pełnomocnictwa należy złożyć w oryginale lub kopii potwierdzonej notarialnie </w:t>
      </w:r>
      <w:r w:rsidR="004B0859" w:rsidRPr="005C5188">
        <w:rPr>
          <w:rFonts w:ascii="Times New Roman" w:hAnsi="Times New Roman"/>
        </w:rPr>
        <w:tab/>
      </w:r>
      <w:r w:rsidRPr="005C5188">
        <w:rPr>
          <w:rFonts w:ascii="Times New Roman" w:hAnsi="Times New Roman"/>
        </w:rPr>
        <w:t>bądź przez osoby udzielające pełnomocnictwa,</w:t>
      </w:r>
    </w:p>
    <w:p w:rsidR="00CD0D0C" w:rsidRPr="006D33E5" w:rsidRDefault="00CD0D0C" w:rsidP="00CD0D0C">
      <w:pPr>
        <w:pStyle w:val="Tekstpodstawowy"/>
        <w:numPr>
          <w:ilvl w:val="0"/>
          <w:numId w:val="11"/>
        </w:numPr>
        <w:tabs>
          <w:tab w:val="left" w:pos="284"/>
        </w:tabs>
        <w:rPr>
          <w:rFonts w:ascii="Times New Roman" w:hAnsi="Times New Roman"/>
        </w:rPr>
      </w:pPr>
      <w:r w:rsidRPr="006D33E5">
        <w:rPr>
          <w:rFonts w:ascii="Times New Roman" w:hAnsi="Times New Roman"/>
        </w:rPr>
        <w:t xml:space="preserve">oświadczenie o złożeniu (przed ewentualnym podpisaniem umowy) wniosku o wydanie zezwolenia na prowadzenie działalności w zakresie ochrony przed bezdomnymi zwierzętami wydawanego zgodnie z art. 7 ust. 1 </w:t>
      </w:r>
      <w:proofErr w:type="spellStart"/>
      <w:r w:rsidRPr="006D33E5">
        <w:rPr>
          <w:rFonts w:ascii="Times New Roman" w:hAnsi="Times New Roman"/>
        </w:rPr>
        <w:t>pkt</w:t>
      </w:r>
      <w:proofErr w:type="spellEnd"/>
      <w:r w:rsidRPr="006D33E5">
        <w:rPr>
          <w:rFonts w:ascii="Times New Roman" w:hAnsi="Times New Roman"/>
        </w:rPr>
        <w:t xml:space="preserve"> 4 ustawy z dnia 13 września 1996 </w:t>
      </w:r>
      <w:proofErr w:type="spellStart"/>
      <w:r w:rsidRPr="006D33E5">
        <w:rPr>
          <w:rFonts w:ascii="Times New Roman" w:hAnsi="Times New Roman"/>
        </w:rPr>
        <w:t>r</w:t>
      </w:r>
      <w:proofErr w:type="spellEnd"/>
      <w:r w:rsidRPr="006D33E5">
        <w:rPr>
          <w:rFonts w:ascii="Times New Roman" w:hAnsi="Times New Roman"/>
        </w:rPr>
        <w:t xml:space="preserve">. o utrzymaniu czystości i porządku w gminach w formie decyzji przez wójta, burmistrza lub prezydenta miasta właściwego ze względu na miejsce świadczenia usług, </w:t>
      </w:r>
    </w:p>
    <w:p w:rsidR="0041758D" w:rsidRPr="005C5188" w:rsidRDefault="0041758D" w:rsidP="00CF42BD">
      <w:pPr>
        <w:widowControl w:val="0"/>
        <w:suppressAutoHyphens/>
        <w:spacing w:line="240" w:lineRule="auto"/>
        <w:jc w:val="both"/>
        <w:textAlignment w:val="top"/>
        <w:rPr>
          <w:rFonts w:ascii="Times New Roman" w:hAnsi="Times New Roman"/>
        </w:rPr>
      </w:pPr>
    </w:p>
    <w:p w:rsidR="0041758D" w:rsidRPr="005C5188" w:rsidRDefault="00D245C0" w:rsidP="00D245C0">
      <w:pPr>
        <w:widowControl w:val="0"/>
        <w:suppressAutoHyphens/>
        <w:spacing w:line="240" w:lineRule="auto"/>
        <w:ind w:hanging="284"/>
        <w:jc w:val="both"/>
        <w:rPr>
          <w:rFonts w:ascii="Times New Roman" w:hAnsi="Times New Roman"/>
          <w:b/>
        </w:rPr>
      </w:pPr>
      <w:r w:rsidRPr="005C5188">
        <w:rPr>
          <w:rFonts w:ascii="Times New Roman" w:hAnsi="Times New Roman"/>
          <w:b/>
        </w:rPr>
        <w:t>5.10.</w:t>
      </w:r>
      <w:r w:rsidRPr="005C5188">
        <w:rPr>
          <w:rFonts w:ascii="Times New Roman" w:hAnsi="Times New Roman"/>
        </w:rPr>
        <w:t xml:space="preserve"> </w:t>
      </w:r>
      <w:r w:rsidR="0041758D" w:rsidRPr="005C5188">
        <w:rPr>
          <w:rFonts w:ascii="Times New Roman" w:hAnsi="Times New Roman"/>
          <w:b/>
        </w:rPr>
        <w:t>Jeżeli Wykonawca ma siedzibę lub miejsce zamieszkania poza terytorium Rzeczypospolitej Polskiej, zamias</w:t>
      </w:r>
      <w:r w:rsidRPr="005C5188">
        <w:rPr>
          <w:rFonts w:ascii="Times New Roman" w:hAnsi="Times New Roman"/>
          <w:b/>
        </w:rPr>
        <w:t>t dokumentów, o których mowa w:</w:t>
      </w:r>
    </w:p>
    <w:p w:rsidR="0041758D" w:rsidRPr="005C5188" w:rsidRDefault="0041758D" w:rsidP="00CF42BD">
      <w:pPr>
        <w:widowControl w:val="0"/>
        <w:suppressAutoHyphens/>
        <w:spacing w:line="240" w:lineRule="auto"/>
        <w:ind w:hanging="283"/>
        <w:jc w:val="both"/>
        <w:rPr>
          <w:rFonts w:ascii="Times New Roman" w:hAnsi="Times New Roman"/>
        </w:rPr>
      </w:pPr>
      <w:r w:rsidRPr="005C5188">
        <w:rPr>
          <w:rFonts w:ascii="Times New Roman" w:hAnsi="Times New Roman"/>
        </w:rPr>
        <w:t>1) pkt 5.4.</w:t>
      </w:r>
      <w:r w:rsidR="00DA3A79" w:rsidRPr="005C5188">
        <w:rPr>
          <w:rFonts w:ascii="Times New Roman" w:hAnsi="Times New Roman"/>
        </w:rPr>
        <w:t>5</w:t>
      </w:r>
      <w:r w:rsidRPr="005C5188">
        <w:rPr>
          <w:rFonts w:ascii="Times New Roman" w:hAnsi="Times New Roman"/>
        </w:rPr>
        <w:t xml:space="preserve"> - 5.4.</w:t>
      </w:r>
      <w:r w:rsidR="00DA3A79" w:rsidRPr="005C5188">
        <w:rPr>
          <w:rFonts w:ascii="Times New Roman" w:hAnsi="Times New Roman"/>
        </w:rPr>
        <w:t>7</w:t>
      </w:r>
      <w:r w:rsidRPr="005C5188">
        <w:rPr>
          <w:rFonts w:ascii="Times New Roman" w:hAnsi="Times New Roman"/>
        </w:rPr>
        <w:t xml:space="preserve"> – składa dokument lub dokumenty wystawione w kraju, w</w:t>
      </w:r>
      <w:r w:rsidR="00D245C0" w:rsidRPr="005C5188">
        <w:rPr>
          <w:rFonts w:ascii="Times New Roman" w:hAnsi="Times New Roman"/>
        </w:rPr>
        <w:t xml:space="preserve"> którym Wykonawca ma </w:t>
      </w:r>
      <w:r w:rsidRPr="005C5188">
        <w:rPr>
          <w:rFonts w:ascii="Times New Roman" w:hAnsi="Times New Roman"/>
        </w:rPr>
        <w:t xml:space="preserve">siedzibę lub miejsce zamieszkania, potwierdzające odpowiednio, że: </w:t>
      </w:r>
    </w:p>
    <w:p w:rsidR="0041758D" w:rsidRPr="005C5188" w:rsidRDefault="0041758D" w:rsidP="00D245C0">
      <w:pPr>
        <w:widowControl w:val="0"/>
        <w:tabs>
          <w:tab w:val="left" w:pos="0"/>
        </w:tabs>
        <w:suppressAutoHyphens/>
        <w:spacing w:line="240" w:lineRule="auto"/>
        <w:jc w:val="both"/>
        <w:rPr>
          <w:rFonts w:ascii="Times New Roman" w:hAnsi="Times New Roman"/>
        </w:rPr>
      </w:pPr>
      <w:r w:rsidRPr="005C5188">
        <w:rPr>
          <w:rFonts w:ascii="Times New Roman" w:hAnsi="Times New Roman"/>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41758D" w:rsidRPr="005C5188" w:rsidRDefault="0041758D" w:rsidP="00D245C0">
      <w:pPr>
        <w:widowControl w:val="0"/>
        <w:suppressAutoHyphens/>
        <w:spacing w:line="240" w:lineRule="auto"/>
        <w:jc w:val="both"/>
        <w:rPr>
          <w:rFonts w:ascii="Times New Roman" w:hAnsi="Times New Roman"/>
        </w:rPr>
      </w:pPr>
      <w:r w:rsidRPr="005C5188">
        <w:rPr>
          <w:rFonts w:ascii="Times New Roman" w:hAnsi="Times New Roman"/>
        </w:rPr>
        <w:t xml:space="preserve">b) nie otwarto jego likwidacji ani nie ogłoszono upadłości. </w:t>
      </w:r>
    </w:p>
    <w:p w:rsidR="0041758D" w:rsidRPr="005C5188" w:rsidRDefault="0041758D" w:rsidP="00CF42BD">
      <w:pPr>
        <w:tabs>
          <w:tab w:val="left" w:pos="709"/>
        </w:tabs>
        <w:suppressAutoHyphens/>
        <w:autoSpaceDE w:val="0"/>
        <w:autoSpaceDN w:val="0"/>
        <w:adjustRightInd w:val="0"/>
        <w:spacing w:line="240" w:lineRule="auto"/>
        <w:jc w:val="both"/>
        <w:rPr>
          <w:rFonts w:ascii="Times New Roman" w:eastAsia="Univers-PL" w:hAnsi="Times New Roman"/>
        </w:rPr>
      </w:pPr>
      <w:r w:rsidRPr="005C5188">
        <w:rPr>
          <w:rFonts w:ascii="Times New Roman" w:eastAsia="Univers-PL" w:hAnsi="Times New Roman"/>
        </w:rPr>
        <w:t>Dokumenty, o których mowa w pkt 5.4.</w:t>
      </w:r>
      <w:r w:rsidR="00DA3A79" w:rsidRPr="005C5188">
        <w:rPr>
          <w:rFonts w:ascii="Times New Roman" w:eastAsia="Univers-PL" w:hAnsi="Times New Roman"/>
        </w:rPr>
        <w:t>5</w:t>
      </w:r>
      <w:r w:rsidRPr="005C5188">
        <w:rPr>
          <w:rFonts w:ascii="Times New Roman" w:eastAsia="Univers-PL" w:hAnsi="Times New Roman"/>
        </w:rPr>
        <w:t>, 5.4.</w:t>
      </w:r>
      <w:r w:rsidR="00DA3A79" w:rsidRPr="005C5188">
        <w:rPr>
          <w:rFonts w:ascii="Times New Roman" w:eastAsia="Univers-PL" w:hAnsi="Times New Roman"/>
        </w:rPr>
        <w:t>6.</w:t>
      </w:r>
      <w:r w:rsidRPr="005C5188">
        <w:rPr>
          <w:rFonts w:ascii="Times New Roman" w:eastAsia="Univers-PL" w:hAnsi="Times New Roman"/>
        </w:rPr>
        <w:t xml:space="preserve">  niniejszej specyfikacji, powinny być wystawione nie</w:t>
      </w:r>
      <w:r w:rsidR="00D245C0" w:rsidRPr="005C5188">
        <w:rPr>
          <w:rFonts w:ascii="Times New Roman" w:eastAsia="Univers-PL" w:hAnsi="Times New Roman"/>
        </w:rPr>
        <w:t> </w:t>
      </w:r>
      <w:r w:rsidRPr="005C5188">
        <w:rPr>
          <w:rFonts w:ascii="Times New Roman" w:eastAsia="Univers-PL" w:hAnsi="Times New Roman"/>
        </w:rPr>
        <w:t>wcześniej niż 3 miesiące przed upływem terminu składania ofert.</w:t>
      </w:r>
    </w:p>
    <w:p w:rsidR="0041758D" w:rsidRPr="005C5188" w:rsidRDefault="0041758D" w:rsidP="00CF42BD">
      <w:pPr>
        <w:widowControl w:val="0"/>
        <w:suppressAutoHyphens/>
        <w:spacing w:line="240" w:lineRule="auto"/>
        <w:jc w:val="both"/>
        <w:rPr>
          <w:rFonts w:ascii="Times New Roman" w:hAnsi="Times New Roman"/>
        </w:rPr>
      </w:pPr>
      <w:r w:rsidRPr="005C5188">
        <w:rPr>
          <w:rFonts w:ascii="Times New Roman" w:hAnsi="Times New Roma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41758D" w:rsidRPr="005C5188" w:rsidRDefault="0041758D" w:rsidP="00CF42BD">
      <w:pPr>
        <w:autoSpaceDE w:val="0"/>
        <w:autoSpaceDN w:val="0"/>
        <w:adjustRightInd w:val="0"/>
        <w:spacing w:before="120" w:after="120" w:line="240" w:lineRule="auto"/>
        <w:jc w:val="both"/>
        <w:rPr>
          <w:rFonts w:ascii="Times New Roman" w:eastAsia="Univers-PL" w:hAnsi="Times New Roman"/>
        </w:rPr>
      </w:pPr>
      <w:r w:rsidRPr="005C5188">
        <w:rPr>
          <w:rFonts w:ascii="Times New Roman" w:hAnsi="Times New Roman"/>
        </w:rPr>
        <w:t xml:space="preserve">Jeżeli w kraju, w którym Wykonawca ma siedzibę lub miejsce zamieszkania lub miejsce zamieszkania ma osoba, której dokument dotyczy, nie wydaje </w:t>
      </w:r>
      <w:r w:rsidR="00D245C0" w:rsidRPr="005C5188">
        <w:rPr>
          <w:rFonts w:ascii="Times New Roman" w:hAnsi="Times New Roman"/>
        </w:rPr>
        <w:t xml:space="preserve">się dokumentów, o których mowa </w:t>
      </w:r>
      <w:r w:rsidRPr="005C5188">
        <w:rPr>
          <w:rFonts w:ascii="Times New Roman" w:hAnsi="Times New Roman"/>
        </w:rPr>
        <w:t xml:space="preserve">w pkt 5.10. niniejszej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5C5188">
        <w:rPr>
          <w:rFonts w:ascii="Times New Roman" w:eastAsia="Univers-PL" w:hAnsi="Times New Roman"/>
        </w:rPr>
        <w:t>W powyższym przypadku ustalenia podane w pkt 5.4.8. niniejszej specyfikacji dotyczące terminu wystawienia dokumentów stosuje się odpowiednio.</w:t>
      </w:r>
    </w:p>
    <w:p w:rsidR="0041758D" w:rsidRPr="005C5188" w:rsidRDefault="0041758D" w:rsidP="00CF42BD">
      <w:pPr>
        <w:autoSpaceDE w:val="0"/>
        <w:autoSpaceDN w:val="0"/>
        <w:adjustRightInd w:val="0"/>
        <w:spacing w:before="120" w:after="120" w:line="240" w:lineRule="auto"/>
        <w:jc w:val="both"/>
        <w:rPr>
          <w:rFonts w:ascii="Times New Roman" w:hAnsi="Times New Roman"/>
        </w:rPr>
      </w:pPr>
    </w:p>
    <w:p w:rsidR="0041758D" w:rsidRPr="005C5188" w:rsidRDefault="0041758D" w:rsidP="00D245C0">
      <w:pPr>
        <w:suppressAutoHyphens/>
        <w:autoSpaceDE w:val="0"/>
        <w:autoSpaceDN w:val="0"/>
        <w:adjustRightInd w:val="0"/>
        <w:spacing w:line="240" w:lineRule="auto"/>
        <w:ind w:hanging="284"/>
        <w:jc w:val="both"/>
        <w:rPr>
          <w:rFonts w:ascii="Times New Roman" w:hAnsi="Times New Roman"/>
          <w:b/>
        </w:rPr>
      </w:pPr>
      <w:r w:rsidRPr="005C5188">
        <w:rPr>
          <w:rFonts w:ascii="Times New Roman" w:hAnsi="Times New Roman"/>
          <w:b/>
        </w:rPr>
        <w:t>5.11. W przypadku Wykonawców wspólnie ubiegających się o udzielenie zamówienia, wówczas oświadczenia i dokumenty wymienione:</w:t>
      </w:r>
    </w:p>
    <w:p w:rsidR="0041758D" w:rsidRPr="005C5188" w:rsidRDefault="0041758D" w:rsidP="00D245C0">
      <w:pPr>
        <w:suppressAutoHyphens/>
        <w:autoSpaceDE w:val="0"/>
        <w:autoSpaceDN w:val="0"/>
        <w:adjustRightInd w:val="0"/>
        <w:spacing w:line="240" w:lineRule="auto"/>
        <w:jc w:val="both"/>
        <w:rPr>
          <w:rFonts w:ascii="Times New Roman" w:hAnsi="Times New Roman"/>
        </w:rPr>
      </w:pPr>
      <w:r w:rsidRPr="005C5188">
        <w:rPr>
          <w:rFonts w:ascii="Times New Roman" w:hAnsi="Times New Roman"/>
        </w:rPr>
        <w:t>a) w pkt 5.1.1., 5.2, 5.4.</w:t>
      </w:r>
      <w:r w:rsidR="00DA3A79" w:rsidRPr="005C5188">
        <w:rPr>
          <w:rFonts w:ascii="Times New Roman" w:hAnsi="Times New Roman"/>
        </w:rPr>
        <w:t>5</w:t>
      </w:r>
      <w:r w:rsidRPr="005C5188">
        <w:rPr>
          <w:rFonts w:ascii="Times New Roman" w:hAnsi="Times New Roman"/>
        </w:rPr>
        <w:t>, 5.4.</w:t>
      </w:r>
      <w:r w:rsidR="00DA3A79" w:rsidRPr="005C5188">
        <w:rPr>
          <w:rFonts w:ascii="Times New Roman" w:hAnsi="Times New Roman"/>
        </w:rPr>
        <w:t>6</w:t>
      </w:r>
      <w:r w:rsidRPr="005C5188">
        <w:rPr>
          <w:rFonts w:ascii="Times New Roman" w:hAnsi="Times New Roman"/>
        </w:rPr>
        <w:t>, 5.4.</w:t>
      </w:r>
      <w:r w:rsidR="00DA3A79" w:rsidRPr="005C5188">
        <w:rPr>
          <w:rFonts w:ascii="Times New Roman" w:hAnsi="Times New Roman"/>
        </w:rPr>
        <w:t>7</w:t>
      </w:r>
      <w:r w:rsidRPr="005C5188">
        <w:rPr>
          <w:rFonts w:ascii="Times New Roman" w:hAnsi="Times New Roman"/>
        </w:rPr>
        <w:t xml:space="preserve"> niniejszej specyfikacji winny być przedłożone przez każdego Wykonawcę (uczestnika oferty wspólnej),</w:t>
      </w:r>
    </w:p>
    <w:p w:rsidR="0041758D" w:rsidRPr="005C5188" w:rsidRDefault="0041758D" w:rsidP="00D245C0">
      <w:pPr>
        <w:suppressAutoHyphens/>
        <w:autoSpaceDE w:val="0"/>
        <w:autoSpaceDN w:val="0"/>
        <w:adjustRightInd w:val="0"/>
        <w:spacing w:line="240" w:lineRule="auto"/>
        <w:jc w:val="both"/>
        <w:rPr>
          <w:rFonts w:ascii="Times New Roman" w:hAnsi="Times New Roman"/>
        </w:rPr>
      </w:pPr>
      <w:r w:rsidRPr="005C5188">
        <w:rPr>
          <w:rFonts w:ascii="Times New Roman" w:hAnsi="Times New Roman"/>
        </w:rPr>
        <w:lastRenderedPageBreak/>
        <w:t>b) w pkt 5.1.2, 5.4.1, 5.4.2, 5.4.3, 5.4.4. niniejszej specyfikacji winien przedłożyć w imieniu wszystkich Wykonawców ten lub ci spośród Wykonawców, którzy zapewnią spełnienie w całości lub w części wymaganego warunku.</w:t>
      </w:r>
    </w:p>
    <w:p w:rsidR="0041758D" w:rsidRPr="005C5188" w:rsidRDefault="0041758D" w:rsidP="00D245C0">
      <w:pPr>
        <w:suppressAutoHyphens/>
        <w:autoSpaceDE w:val="0"/>
        <w:autoSpaceDN w:val="0"/>
        <w:adjustRightInd w:val="0"/>
        <w:spacing w:line="240" w:lineRule="auto"/>
        <w:jc w:val="both"/>
        <w:rPr>
          <w:rFonts w:ascii="Times New Roman" w:hAnsi="Times New Roman"/>
        </w:rPr>
      </w:pPr>
      <w:r w:rsidRPr="005C5188">
        <w:rPr>
          <w:rFonts w:ascii="Times New Roman" w:hAnsi="Times New Roman"/>
        </w:rPr>
        <w:t>Wykonawcy wspólnie ubiegający się o zamówienie winni ustanowić pełnomocnika do</w:t>
      </w:r>
      <w:r w:rsidR="00D245C0" w:rsidRPr="005C5188">
        <w:rPr>
          <w:rFonts w:ascii="Times New Roman" w:hAnsi="Times New Roman"/>
        </w:rPr>
        <w:t> </w:t>
      </w:r>
      <w:r w:rsidRPr="005C5188">
        <w:rPr>
          <w:rFonts w:ascii="Times New Roman" w:hAnsi="Times New Roman"/>
        </w:rPr>
        <w:t>reprezentowania ich w postępowaniu albo reprezentowania w postępowaniu i zawarcia umowy w</w:t>
      </w:r>
      <w:r w:rsidR="00D245C0" w:rsidRPr="005C5188">
        <w:rPr>
          <w:rFonts w:ascii="Times New Roman" w:hAnsi="Times New Roman"/>
        </w:rPr>
        <w:t> </w:t>
      </w:r>
      <w:r w:rsidRPr="005C5188">
        <w:rPr>
          <w:rFonts w:ascii="Times New Roman" w:hAnsi="Times New Roman"/>
        </w:rPr>
        <w:t>sprawie zamówienia publicznego.</w:t>
      </w:r>
    </w:p>
    <w:p w:rsidR="0041758D" w:rsidRPr="005C5188" w:rsidRDefault="0041758D" w:rsidP="00D245C0">
      <w:pPr>
        <w:suppressAutoHyphens/>
        <w:autoSpaceDE w:val="0"/>
        <w:autoSpaceDN w:val="0"/>
        <w:adjustRightInd w:val="0"/>
        <w:spacing w:line="240" w:lineRule="auto"/>
        <w:jc w:val="both"/>
        <w:rPr>
          <w:rFonts w:ascii="Times New Roman" w:hAnsi="Times New Roman"/>
        </w:rPr>
      </w:pPr>
      <w:r w:rsidRPr="005C5188">
        <w:rPr>
          <w:rFonts w:ascii="Times New Roman" w:hAnsi="Times New Roman"/>
        </w:rPr>
        <w:t>Wszelkie rozliczenia dotyczące realizowanego zamówienia będą dokonywane wyłącznie z</w:t>
      </w:r>
      <w:r w:rsidR="00D245C0" w:rsidRPr="005C5188">
        <w:rPr>
          <w:rFonts w:ascii="Times New Roman" w:hAnsi="Times New Roman"/>
        </w:rPr>
        <w:t> </w:t>
      </w:r>
      <w:r w:rsidRPr="005C5188">
        <w:rPr>
          <w:rFonts w:ascii="Times New Roman" w:hAnsi="Times New Roman"/>
        </w:rPr>
        <w:t>pełnomocnikiem.</w:t>
      </w:r>
    </w:p>
    <w:p w:rsidR="0041758D" w:rsidRPr="005C5188" w:rsidRDefault="0041758D" w:rsidP="00CF42BD">
      <w:pPr>
        <w:widowControl w:val="0"/>
        <w:tabs>
          <w:tab w:val="left" w:pos="426"/>
        </w:tabs>
        <w:suppressAutoHyphens/>
        <w:spacing w:line="240" w:lineRule="auto"/>
        <w:jc w:val="both"/>
        <w:rPr>
          <w:rFonts w:ascii="Times New Roman" w:hAnsi="Times New Roman"/>
          <w:spacing w:val="-2"/>
        </w:rPr>
      </w:pPr>
      <w:r w:rsidRPr="005C5188">
        <w:rPr>
          <w:rFonts w:ascii="Times New Roman" w:hAnsi="Times New Roman"/>
        </w:rPr>
        <w:t>W przypadku Wykonawców wspólnie ubiegających się o udzielenie zamówienia, żaden z nich nie</w:t>
      </w:r>
      <w:r w:rsidR="00D245C0" w:rsidRPr="005C5188">
        <w:rPr>
          <w:rFonts w:ascii="Times New Roman" w:hAnsi="Times New Roman"/>
        </w:rPr>
        <w:t> </w:t>
      </w:r>
      <w:r w:rsidRPr="005C5188">
        <w:rPr>
          <w:rFonts w:ascii="Times New Roman" w:hAnsi="Times New Roman"/>
        </w:rPr>
        <w:t xml:space="preserve">może podlegać wykluczeniu na podstawie art. 24 ust. 1 pkt 13-23 oraz art. 24 ust. 5 pkt 1, 2, 4 i 8 </w:t>
      </w:r>
      <w:r w:rsidRPr="005C5188">
        <w:rPr>
          <w:rFonts w:ascii="Times New Roman" w:hAnsi="Times New Roman"/>
          <w:spacing w:val="-2"/>
        </w:rPr>
        <w:t xml:space="preserve">ustawy </w:t>
      </w:r>
      <w:proofErr w:type="spellStart"/>
      <w:r w:rsidRPr="005C5188">
        <w:rPr>
          <w:rFonts w:ascii="Times New Roman" w:hAnsi="Times New Roman"/>
          <w:spacing w:val="-2"/>
        </w:rPr>
        <w:t>Pzp</w:t>
      </w:r>
      <w:proofErr w:type="spellEnd"/>
      <w:r w:rsidRPr="005C5188">
        <w:rPr>
          <w:rFonts w:ascii="Times New Roman" w:hAnsi="Times New Roman"/>
          <w:spacing w:val="-2"/>
        </w:rPr>
        <w:t>, natomiast warunki określone w pkt 5.1.1. i 5.1.2 SIWZ Wykonawcy spełniają wspólnie.</w:t>
      </w:r>
    </w:p>
    <w:p w:rsidR="0041758D" w:rsidRPr="005C5188" w:rsidRDefault="0041758D" w:rsidP="00D245C0">
      <w:pPr>
        <w:spacing w:after="60" w:line="240" w:lineRule="auto"/>
        <w:ind w:hanging="284"/>
        <w:jc w:val="both"/>
        <w:rPr>
          <w:rFonts w:ascii="Times New Roman" w:hAnsi="Times New Roman"/>
        </w:rPr>
      </w:pPr>
      <w:r w:rsidRPr="005C5188">
        <w:rPr>
          <w:rFonts w:ascii="Times New Roman" w:hAnsi="Times New Roman"/>
          <w:b/>
        </w:rPr>
        <w:t>5.12</w:t>
      </w:r>
      <w:r w:rsidR="00D245C0" w:rsidRPr="005C5188">
        <w:rPr>
          <w:rFonts w:ascii="Times New Roman" w:hAnsi="Times New Roman"/>
        </w:rPr>
        <w:t xml:space="preserve">. </w:t>
      </w:r>
      <w:r w:rsidRPr="005C5188">
        <w:rPr>
          <w:rFonts w:ascii="Times New Roman" w:hAnsi="Times New Roman"/>
        </w:rPr>
        <w:t>Jeżeli ofertę składałoby konsorcjum do oferty powinny być dołączone: pełnomocnictwo do</w:t>
      </w:r>
      <w:r w:rsidR="00D245C0" w:rsidRPr="005C5188">
        <w:rPr>
          <w:rFonts w:ascii="Times New Roman" w:hAnsi="Times New Roman"/>
        </w:rPr>
        <w:t> </w:t>
      </w:r>
      <w:r w:rsidRPr="005C5188">
        <w:rPr>
          <w:rFonts w:ascii="Times New Roman" w:hAnsi="Times New Roman"/>
        </w:rPr>
        <w:t>reprezentowania podmiotów składających wspólnie ofertę, oraz zobowiązanie tych podmiotów, że</w:t>
      </w:r>
      <w:r w:rsidR="00D245C0" w:rsidRPr="005C5188">
        <w:rPr>
          <w:rFonts w:ascii="Times New Roman" w:hAnsi="Times New Roman"/>
        </w:rPr>
        <w:t> </w:t>
      </w:r>
      <w:r w:rsidRPr="005C5188">
        <w:rPr>
          <w:rFonts w:ascii="Times New Roman" w:hAnsi="Times New Roman"/>
        </w:rPr>
        <w:t>w przypadku wygrania przetargu przed zawarciem umowy z zamawiającym zawrą umowę (i</w:t>
      </w:r>
      <w:r w:rsidR="00D245C0" w:rsidRPr="005C5188">
        <w:rPr>
          <w:rFonts w:ascii="Times New Roman" w:hAnsi="Times New Roman"/>
        </w:rPr>
        <w:t> </w:t>
      </w:r>
      <w:r w:rsidRPr="005C5188">
        <w:rPr>
          <w:rFonts w:ascii="Times New Roman" w:hAnsi="Times New Roman"/>
        </w:rPr>
        <w:t>przekażą Zamawiającemu) zawierającą następujące zobowiązania:</w:t>
      </w:r>
    </w:p>
    <w:p w:rsidR="0041758D" w:rsidRPr="005C5188"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5C5188">
        <w:rPr>
          <w:rFonts w:ascii="Times New Roman" w:hAnsi="Times New Roman"/>
        </w:rPr>
        <w:t>wskazanie podmiotów tworzących konsorcjum,</w:t>
      </w:r>
    </w:p>
    <w:p w:rsidR="0041758D" w:rsidRPr="005C5188"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5C5188">
        <w:rPr>
          <w:rFonts w:ascii="Times New Roman" w:hAnsi="Times New Roman"/>
        </w:rPr>
        <w:t>określenie celu wspólnych działań jako: złożenie wspólnej oferty oraz zrealizowanie przedmiotu zamówienia,</w:t>
      </w:r>
    </w:p>
    <w:p w:rsidR="0041758D" w:rsidRPr="005C5188"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5C5188">
        <w:rPr>
          <w:rFonts w:ascii="Times New Roman" w:hAnsi="Times New Roman"/>
        </w:rPr>
        <w:t>wskazanie zakresu obowiązków i działań każdego z uczestników konsorcjum (z podaniem procentowego udziału w realizacji zamówienia),</w:t>
      </w:r>
    </w:p>
    <w:p w:rsidR="0041758D" w:rsidRPr="005C5188"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5C5188">
        <w:rPr>
          <w:rFonts w:ascii="Times New Roman" w:hAnsi="Times New Roman"/>
        </w:rPr>
        <w:t>oznaczenie czasu trwania konsorcjum na okres nie krótszy niż okres realizacji przedmiotu zamówienia,</w:t>
      </w:r>
    </w:p>
    <w:p w:rsidR="0041758D" w:rsidRPr="005C5188"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5C5188">
        <w:rPr>
          <w:rFonts w:ascii="Times New Roman" w:hAnsi="Times New Roman"/>
        </w:rPr>
        <w:t xml:space="preserve">stwierdzenie, iż każdy z członków konsorcjum odpowiada wobec </w:t>
      </w:r>
      <w:r w:rsidRPr="005C5188">
        <w:rPr>
          <w:rFonts w:ascii="Times New Roman" w:hAnsi="Times New Roman"/>
          <w:b/>
        </w:rPr>
        <w:t>Zamawiającego solidarnie,</w:t>
      </w:r>
    </w:p>
    <w:p w:rsidR="0041758D" w:rsidRPr="005C5188"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5C5188">
        <w:rPr>
          <w:rFonts w:ascii="Times New Roman" w:hAnsi="Times New Roman"/>
        </w:rPr>
        <w:t>określenie sposobu prowadzenia spraw konsorcjum poprzez wskazanie podmiotu uprawnionego do czynności faktycznych wobec Zamawiającego (tzw. „lidera konsorcjum”),</w:t>
      </w:r>
    </w:p>
    <w:p w:rsidR="0041758D" w:rsidRPr="005C5188"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5C5188">
        <w:rPr>
          <w:rFonts w:ascii="Times New Roman" w:hAnsi="Times New Roman"/>
        </w:rPr>
        <w:t>zakaz rozwiązania umowy konsorcjum poprzez jakiekolwiek działanie stron konsorcjum do chwili ustania okresów rękojmi i gwarancji,</w:t>
      </w:r>
    </w:p>
    <w:p w:rsidR="0041758D" w:rsidRPr="005C5188"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5C5188">
        <w:rPr>
          <w:rFonts w:ascii="Times New Roman" w:hAnsi="Times New Roman"/>
        </w:rPr>
        <w:t>zakaz zmiany uczestników konsorcjum.</w:t>
      </w:r>
    </w:p>
    <w:p w:rsidR="0041758D" w:rsidRPr="005C5188" w:rsidRDefault="0041758D" w:rsidP="00CF42BD">
      <w:pPr>
        <w:spacing w:before="120" w:after="120" w:line="240" w:lineRule="auto"/>
        <w:jc w:val="both"/>
        <w:rPr>
          <w:rFonts w:ascii="Times New Roman" w:hAnsi="Times New Roman"/>
        </w:rPr>
      </w:pPr>
      <w:r w:rsidRPr="005C5188">
        <w:rPr>
          <w:rFonts w:ascii="Times New Roman" w:hAnsi="Times New Roman"/>
        </w:rPr>
        <w:t>Do celów niniejszego przetargu dopuszcza się przedłożenie wym</w:t>
      </w:r>
      <w:smartTag w:uri="urn:schemas-microsoft-com:office:smarttags" w:element="PersonName">
        <w:r w:rsidRPr="005C5188">
          <w:rPr>
            <w:rFonts w:ascii="Times New Roman" w:hAnsi="Times New Roman"/>
          </w:rPr>
          <w:t>aga</w:t>
        </w:r>
      </w:smartTag>
      <w:r w:rsidRPr="005C5188">
        <w:rPr>
          <w:rFonts w:ascii="Times New Roman" w:hAnsi="Times New Roman"/>
        </w:rPr>
        <w:t xml:space="preserve">nych dokumentów w formie odpisu lub kserokopii poświadczonej przez Wykonawcę za zgodność z oryginałem przez osobę podpisującą ofertę (poza pełnomocnictwem – oryginał lub kserokopia za zgodność potwierdzona notarialnie) i wadium  nie wnoszonym w gotówce (oryginał). </w:t>
      </w:r>
    </w:p>
    <w:p w:rsidR="0041758D" w:rsidRPr="005C5188" w:rsidRDefault="0041758D" w:rsidP="00CF42BD">
      <w:pPr>
        <w:pStyle w:val="Tekstpodstawowy"/>
        <w:rPr>
          <w:rFonts w:ascii="Times New Roman" w:hAnsi="Times New Roman"/>
          <w:sz w:val="22"/>
          <w:szCs w:val="22"/>
        </w:rPr>
      </w:pPr>
      <w:r w:rsidRPr="005C5188">
        <w:rPr>
          <w:rFonts w:ascii="Times New Roman" w:hAnsi="Times New Roman"/>
          <w:sz w:val="22"/>
          <w:szCs w:val="22"/>
        </w:rPr>
        <w:t>Nie dostarczenie któregokolwiek dokumentu lub nie spełnienie wymogów określonych w niniejszej specyfikacji spowoduje odrzucenie oferty lub uznanie jej za nieważną z przyczyn formalnych.</w:t>
      </w:r>
    </w:p>
    <w:p w:rsidR="0041758D" w:rsidRPr="005C5188" w:rsidRDefault="0041758D" w:rsidP="00D245C0">
      <w:pPr>
        <w:pStyle w:val="Tekstpodstawowy2"/>
        <w:tabs>
          <w:tab w:val="left" w:pos="0"/>
        </w:tabs>
        <w:ind w:hanging="284"/>
        <w:rPr>
          <w:rFonts w:ascii="Times New Roman" w:hAnsi="Times New Roman"/>
          <w:b w:val="0"/>
          <w:sz w:val="22"/>
          <w:szCs w:val="22"/>
        </w:rPr>
      </w:pPr>
      <w:r w:rsidRPr="005C5188">
        <w:rPr>
          <w:rFonts w:ascii="Times New Roman" w:hAnsi="Times New Roman"/>
          <w:sz w:val="22"/>
          <w:szCs w:val="22"/>
        </w:rPr>
        <w:t>5.13</w:t>
      </w:r>
      <w:r w:rsidR="00D245C0" w:rsidRPr="005C5188">
        <w:rPr>
          <w:rFonts w:ascii="Times New Roman" w:hAnsi="Times New Roman"/>
          <w:sz w:val="22"/>
          <w:szCs w:val="22"/>
        </w:rPr>
        <w:t>.</w:t>
      </w:r>
      <w:r w:rsidRPr="005C5188">
        <w:rPr>
          <w:rFonts w:ascii="Times New Roman" w:hAnsi="Times New Roman"/>
          <w:b w:val="0"/>
          <w:sz w:val="22"/>
          <w:szCs w:val="22"/>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1758D" w:rsidRPr="005C5188" w:rsidRDefault="0041758D" w:rsidP="00CF42BD">
      <w:pPr>
        <w:pStyle w:val="Tekstpodstawowy2"/>
        <w:tabs>
          <w:tab w:val="left" w:pos="0"/>
        </w:tabs>
        <w:ind w:hanging="567"/>
        <w:rPr>
          <w:rFonts w:ascii="Times New Roman" w:hAnsi="Times New Roman"/>
          <w:b w:val="0"/>
          <w:sz w:val="22"/>
          <w:szCs w:val="22"/>
        </w:rPr>
      </w:pPr>
    </w:p>
    <w:p w:rsidR="0041758D" w:rsidRPr="005C5188" w:rsidRDefault="0041758D" w:rsidP="00D245C0">
      <w:pPr>
        <w:pStyle w:val="Tekstpodstawowy2"/>
        <w:tabs>
          <w:tab w:val="left" w:pos="567"/>
        </w:tabs>
        <w:ind w:hanging="284"/>
        <w:rPr>
          <w:rFonts w:ascii="Times New Roman" w:hAnsi="Times New Roman"/>
          <w:b w:val="0"/>
          <w:bCs/>
          <w:sz w:val="22"/>
          <w:szCs w:val="22"/>
        </w:rPr>
      </w:pPr>
      <w:r w:rsidRPr="005C5188">
        <w:rPr>
          <w:rFonts w:ascii="Times New Roman" w:hAnsi="Times New Roman"/>
          <w:sz w:val="22"/>
          <w:szCs w:val="22"/>
        </w:rPr>
        <w:t>5.14.</w:t>
      </w:r>
      <w:r w:rsidRPr="005C5188">
        <w:rPr>
          <w:rFonts w:ascii="Times New Roman" w:hAnsi="Times New Roman"/>
          <w:b w:val="0"/>
          <w:sz w:val="22"/>
          <w:szCs w:val="22"/>
        </w:rPr>
        <w:t xml:space="preserve"> </w:t>
      </w:r>
      <w:r w:rsidRPr="005C5188">
        <w:rPr>
          <w:rFonts w:ascii="Times New Roman" w:hAnsi="Times New Roman"/>
          <w:b w:val="0"/>
          <w:bCs/>
          <w:sz w:val="22"/>
          <w:szCs w:val="22"/>
        </w:rPr>
        <w:t>Oświadczenia, o których mowa w punkcie 5 niniejszej specyfikacji</w:t>
      </w:r>
      <w:r w:rsidRPr="005C5188">
        <w:rPr>
          <w:rFonts w:ascii="Times New Roman" w:hAnsi="Times New Roman"/>
          <w:b w:val="0"/>
          <w:sz w:val="22"/>
          <w:szCs w:val="22"/>
        </w:rPr>
        <w:t xml:space="preserve"> dotyczące Wykonawcy i innych podmiotów, na których zdolnościach lub sytuacji polega Wykonawca na zasadach określonych w art. 22a ustawy </w:t>
      </w:r>
      <w:proofErr w:type="spellStart"/>
      <w:r w:rsidRPr="005C5188">
        <w:rPr>
          <w:rFonts w:ascii="Times New Roman" w:hAnsi="Times New Roman"/>
          <w:b w:val="0"/>
          <w:sz w:val="22"/>
          <w:szCs w:val="22"/>
        </w:rPr>
        <w:t>Pzp</w:t>
      </w:r>
      <w:proofErr w:type="spellEnd"/>
      <w:r w:rsidRPr="005C5188">
        <w:rPr>
          <w:rFonts w:ascii="Times New Roman" w:hAnsi="Times New Roman"/>
          <w:b w:val="0"/>
          <w:sz w:val="22"/>
          <w:szCs w:val="22"/>
        </w:rPr>
        <w:t xml:space="preserve"> składane są w oryginale.</w:t>
      </w:r>
      <w:r w:rsidRPr="005C5188">
        <w:rPr>
          <w:rFonts w:ascii="Times New Roman" w:hAnsi="Times New Roman"/>
          <w:b w:val="0"/>
          <w:bCs/>
          <w:sz w:val="22"/>
          <w:szCs w:val="22"/>
        </w:rPr>
        <w:t xml:space="preserve"> Dokumenty, o których mowa w punkcie 5 niniejszej specyfikacji, inne niż oświadczenia, składane są w oryginale lub kopii poświadczonej za zgodność z</w:t>
      </w:r>
      <w:r w:rsidR="00D245C0" w:rsidRPr="005C5188">
        <w:rPr>
          <w:rFonts w:ascii="Times New Roman" w:hAnsi="Times New Roman"/>
          <w:b w:val="0"/>
          <w:bCs/>
          <w:sz w:val="22"/>
          <w:szCs w:val="22"/>
        </w:rPr>
        <w:t> </w:t>
      </w:r>
      <w:r w:rsidRPr="005C5188">
        <w:rPr>
          <w:rFonts w:ascii="Times New Roman" w:hAnsi="Times New Roman"/>
          <w:b w:val="0"/>
          <w:bCs/>
          <w:sz w:val="22"/>
          <w:szCs w:val="22"/>
        </w:rPr>
        <w:t xml:space="preserve">oryginałem. </w:t>
      </w:r>
    </w:p>
    <w:p w:rsidR="0041758D" w:rsidRPr="005C5188" w:rsidRDefault="0041758D" w:rsidP="00D245C0">
      <w:pPr>
        <w:widowControl w:val="0"/>
        <w:tabs>
          <w:tab w:val="left" w:pos="567"/>
        </w:tabs>
        <w:suppressAutoHyphens/>
        <w:spacing w:line="240" w:lineRule="auto"/>
        <w:jc w:val="both"/>
        <w:rPr>
          <w:rFonts w:ascii="Times New Roman" w:hAnsi="Times New Roman"/>
          <w:snapToGrid w:val="0"/>
        </w:rPr>
      </w:pPr>
      <w:r w:rsidRPr="005C5188">
        <w:rPr>
          <w:rFonts w:ascii="Times New Roman" w:hAnsi="Times New Roman"/>
          <w:snapToGrid w:val="0"/>
        </w:rPr>
        <w:t xml:space="preserve">Poświadczenie za zgodność z oryginałem powinno być sporządzone w sposób umożliwiający identyfikację podpisu (np. wraz z imienną pieczątką osoby poświadczającej kopię dokumentu </w:t>
      </w:r>
      <w:r w:rsidRPr="005C5188">
        <w:rPr>
          <w:rFonts w:ascii="Times New Roman" w:hAnsi="Times New Roman"/>
          <w:snapToGrid w:val="0"/>
        </w:rPr>
        <w:lastRenderedPageBreak/>
        <w:t>za</w:t>
      </w:r>
      <w:r w:rsidR="00D245C0" w:rsidRPr="005C5188">
        <w:rPr>
          <w:rFonts w:ascii="Times New Roman" w:hAnsi="Times New Roman"/>
          <w:snapToGrid w:val="0"/>
        </w:rPr>
        <w:t> </w:t>
      </w:r>
      <w:r w:rsidRPr="005C5188">
        <w:rPr>
          <w:rFonts w:ascii="Times New Roman" w:hAnsi="Times New Roman"/>
          <w:snapToGrid w:val="0"/>
        </w:rPr>
        <w:t>zgodność z oryginałem).</w:t>
      </w:r>
    </w:p>
    <w:p w:rsidR="0041758D" w:rsidRPr="005C5188" w:rsidRDefault="0041758D" w:rsidP="00D245C0">
      <w:pPr>
        <w:pStyle w:val="Tekstpodstawowy2"/>
        <w:tabs>
          <w:tab w:val="left" w:pos="567"/>
        </w:tabs>
        <w:suppressAutoHyphens/>
        <w:rPr>
          <w:rFonts w:ascii="Times New Roman" w:hAnsi="Times New Roman"/>
          <w:b w:val="0"/>
          <w:sz w:val="22"/>
          <w:szCs w:val="22"/>
        </w:rPr>
      </w:pPr>
      <w:r w:rsidRPr="005C5188">
        <w:rPr>
          <w:rFonts w:ascii="Times New Roman" w:hAnsi="Times New Roman"/>
          <w:b w:val="0"/>
          <w:sz w:val="22"/>
          <w:szCs w:val="22"/>
        </w:rPr>
        <w:t>Poświadczenia za zgodność z oryginałem dokonuje odpowiednio Wykonawca, podmiot, na którego zdolnościach lub sytuacji polega Wykonawca, wykonawcy wspólnie ubiegający się o udzielenie zamówienia publicznego, w zakresie dokumentów, które każdego z nich dotyczą.</w:t>
      </w:r>
    </w:p>
    <w:p w:rsidR="0041758D" w:rsidRPr="005C5188" w:rsidRDefault="0041758D" w:rsidP="00D245C0">
      <w:pPr>
        <w:pStyle w:val="Tekstpodstawowy2"/>
        <w:tabs>
          <w:tab w:val="left" w:pos="567"/>
        </w:tabs>
        <w:suppressAutoHyphens/>
        <w:rPr>
          <w:rFonts w:ascii="Times New Roman" w:hAnsi="Times New Roman"/>
          <w:b w:val="0"/>
          <w:sz w:val="22"/>
          <w:szCs w:val="22"/>
        </w:rPr>
      </w:pPr>
      <w:r w:rsidRPr="005C5188">
        <w:rPr>
          <w:rFonts w:ascii="Times New Roman" w:hAnsi="Times New Roman"/>
          <w:b w:val="0"/>
          <w:sz w:val="22"/>
          <w:szCs w:val="22"/>
        </w:rPr>
        <w:t xml:space="preserve">Zamawiający może żądać przedstawienia oryginału lub notarialnie poświadczonej kopii dokumentów, o których mowa w </w:t>
      </w:r>
      <w:r w:rsidRPr="005C5188">
        <w:rPr>
          <w:rFonts w:ascii="Times New Roman" w:hAnsi="Times New Roman"/>
          <w:b w:val="0"/>
          <w:bCs/>
          <w:sz w:val="22"/>
          <w:szCs w:val="22"/>
        </w:rPr>
        <w:t>punkcie 5 niniejszej specyfikacji</w:t>
      </w:r>
      <w:r w:rsidRPr="005C5188">
        <w:rPr>
          <w:rFonts w:ascii="Times New Roman" w:hAnsi="Times New Roman"/>
          <w:b w:val="0"/>
          <w:sz w:val="22"/>
          <w:szCs w:val="22"/>
        </w:rPr>
        <w:t>, innych niż oświadczenia, wyłącznie wtedy, gdy</w:t>
      </w:r>
      <w:r w:rsidR="00D245C0" w:rsidRPr="005C5188">
        <w:rPr>
          <w:rFonts w:ascii="Times New Roman" w:hAnsi="Times New Roman"/>
          <w:b w:val="0"/>
          <w:sz w:val="22"/>
          <w:szCs w:val="22"/>
        </w:rPr>
        <w:t> </w:t>
      </w:r>
      <w:r w:rsidRPr="005C5188">
        <w:rPr>
          <w:rFonts w:ascii="Times New Roman" w:hAnsi="Times New Roman"/>
          <w:b w:val="0"/>
          <w:sz w:val="22"/>
          <w:szCs w:val="22"/>
        </w:rPr>
        <w:t>złożona kopia dokumentu jest nieczytelna lub budzi wątpliwości co do jej prawdziwości.</w:t>
      </w:r>
    </w:p>
    <w:p w:rsidR="0041758D" w:rsidRPr="005C5188" w:rsidRDefault="0041758D" w:rsidP="00CF42BD">
      <w:pPr>
        <w:pStyle w:val="Tekstpodstawowy2"/>
        <w:ind w:hanging="993"/>
        <w:rPr>
          <w:rFonts w:ascii="Times New Roman" w:hAnsi="Times New Roman"/>
          <w:b w:val="0"/>
          <w:bCs/>
          <w:sz w:val="22"/>
          <w:szCs w:val="22"/>
        </w:rPr>
      </w:pPr>
    </w:p>
    <w:p w:rsidR="0041758D" w:rsidRPr="005C5188" w:rsidRDefault="0041758D" w:rsidP="00D245C0">
      <w:pPr>
        <w:pStyle w:val="Tekstpodstawowy2"/>
        <w:tabs>
          <w:tab w:val="left" w:pos="284"/>
          <w:tab w:val="left" w:pos="993"/>
        </w:tabs>
        <w:suppressAutoHyphens/>
        <w:ind w:hanging="284"/>
        <w:rPr>
          <w:rFonts w:ascii="Times New Roman" w:hAnsi="Times New Roman"/>
          <w:b w:val="0"/>
          <w:bCs/>
          <w:sz w:val="22"/>
          <w:szCs w:val="22"/>
        </w:rPr>
      </w:pPr>
      <w:r w:rsidRPr="005C5188">
        <w:rPr>
          <w:rFonts w:ascii="Times New Roman" w:hAnsi="Times New Roman"/>
          <w:sz w:val="22"/>
          <w:szCs w:val="22"/>
        </w:rPr>
        <w:t>5.15.</w:t>
      </w:r>
      <w:r w:rsidRPr="005C5188">
        <w:rPr>
          <w:rFonts w:ascii="Times New Roman" w:hAnsi="Times New Roman"/>
          <w:b w:val="0"/>
          <w:sz w:val="22"/>
          <w:szCs w:val="22"/>
        </w:rPr>
        <w:t xml:space="preserve">  </w:t>
      </w:r>
      <w:r w:rsidRPr="005C5188">
        <w:rPr>
          <w:rFonts w:ascii="Times New Roman" w:hAnsi="Times New Roman"/>
          <w:b w:val="0"/>
          <w:bCs/>
          <w:sz w:val="22"/>
          <w:szCs w:val="22"/>
        </w:rPr>
        <w:t xml:space="preserve">Wykonawca nie jest obowiązany do złożenia oświadczeń lub dokumentów potwierdzających okoliczności, o których mowa w art. 25 ust. 1 pkt 1 i 3 ustawy </w:t>
      </w:r>
      <w:proofErr w:type="spellStart"/>
      <w:r w:rsidRPr="005C5188">
        <w:rPr>
          <w:rFonts w:ascii="Times New Roman" w:hAnsi="Times New Roman"/>
          <w:b w:val="0"/>
          <w:bCs/>
          <w:sz w:val="22"/>
          <w:szCs w:val="22"/>
        </w:rPr>
        <w:t>Pzp</w:t>
      </w:r>
      <w:proofErr w:type="spellEnd"/>
      <w:r w:rsidRPr="005C5188">
        <w:rPr>
          <w:rFonts w:ascii="Times New Roman" w:hAnsi="Times New Roman"/>
          <w:b w:val="0"/>
          <w:bCs/>
          <w:sz w:val="22"/>
          <w:szCs w:val="22"/>
        </w:rPr>
        <w:t>,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w:t>
      </w:r>
      <w:r w:rsidR="00D245C0" w:rsidRPr="005C5188">
        <w:rPr>
          <w:rFonts w:ascii="Times New Roman" w:hAnsi="Times New Roman"/>
          <w:b w:val="0"/>
          <w:bCs/>
          <w:sz w:val="22"/>
          <w:szCs w:val="22"/>
        </w:rPr>
        <w:t> </w:t>
      </w:r>
      <w:r w:rsidRPr="005C5188">
        <w:rPr>
          <w:rFonts w:ascii="Times New Roman" w:hAnsi="Times New Roman"/>
          <w:b w:val="0"/>
          <w:bCs/>
          <w:sz w:val="22"/>
          <w:szCs w:val="22"/>
        </w:rPr>
        <w:t xml:space="preserve"> 2014r., poz. 1114 oraz z 2016r., poz. 352).</w:t>
      </w:r>
    </w:p>
    <w:p w:rsidR="0041758D" w:rsidRPr="005C5188" w:rsidRDefault="0041758D" w:rsidP="00CF42BD">
      <w:pPr>
        <w:pStyle w:val="Tekstpodstawowy2"/>
        <w:tabs>
          <w:tab w:val="left" w:pos="993"/>
        </w:tabs>
        <w:suppressAutoHyphens/>
        <w:ind w:hanging="709"/>
        <w:rPr>
          <w:rFonts w:ascii="Times New Roman" w:hAnsi="Times New Roman"/>
          <w:b w:val="0"/>
          <w:spacing w:val="-2"/>
          <w:sz w:val="22"/>
          <w:szCs w:val="22"/>
        </w:rPr>
      </w:pPr>
      <w:r w:rsidRPr="005C5188">
        <w:rPr>
          <w:rFonts w:ascii="Times New Roman" w:hAnsi="Times New Roman"/>
          <w:b w:val="0"/>
          <w:bCs/>
          <w:sz w:val="22"/>
          <w:szCs w:val="22"/>
        </w:rPr>
        <w:tab/>
        <w:t xml:space="preserve">W tym przypadku, Wykonawca na wezwanie Zamawiającego, zamiast </w:t>
      </w:r>
      <w:r w:rsidRPr="005C5188">
        <w:rPr>
          <w:rFonts w:ascii="Times New Roman" w:hAnsi="Times New Roman"/>
          <w:b w:val="0"/>
          <w:sz w:val="22"/>
          <w:szCs w:val="22"/>
        </w:rPr>
        <w:t>oświadczeń lub dokumentów dostępnych w formie elektronicznej pod określonymi adresami internetowymi ogólnodostępnych i</w:t>
      </w:r>
      <w:r w:rsidR="00D245C0" w:rsidRPr="005C5188">
        <w:rPr>
          <w:rFonts w:ascii="Times New Roman" w:hAnsi="Times New Roman"/>
          <w:b w:val="0"/>
          <w:sz w:val="22"/>
          <w:szCs w:val="22"/>
        </w:rPr>
        <w:t> </w:t>
      </w:r>
      <w:r w:rsidRPr="005C5188">
        <w:rPr>
          <w:rFonts w:ascii="Times New Roman" w:hAnsi="Times New Roman"/>
          <w:b w:val="0"/>
          <w:sz w:val="22"/>
          <w:szCs w:val="22"/>
        </w:rPr>
        <w:t xml:space="preserve">bezpłatnych baz danych bądź oświadczeń lub dokumentów, które znajdują </w:t>
      </w:r>
      <w:r w:rsidRPr="005C5188">
        <w:rPr>
          <w:rFonts w:ascii="Times New Roman" w:hAnsi="Times New Roman"/>
          <w:b w:val="0"/>
          <w:spacing w:val="-2"/>
          <w:sz w:val="22"/>
          <w:szCs w:val="22"/>
        </w:rPr>
        <w:t xml:space="preserve">się w posiadaniu Zamawiającego, </w:t>
      </w:r>
      <w:r w:rsidRPr="005C5188">
        <w:rPr>
          <w:rFonts w:ascii="Times New Roman" w:hAnsi="Times New Roman"/>
          <w:spacing w:val="-2"/>
          <w:sz w:val="22"/>
          <w:szCs w:val="22"/>
        </w:rPr>
        <w:t>wskazuje w jaki sposób są one dostępne dla Zamawiającego lub w jakim konkretnie postępowaniu zostały złożone, o ile są one aktualne.</w:t>
      </w:r>
    </w:p>
    <w:p w:rsidR="0041758D" w:rsidRPr="005C5188" w:rsidRDefault="0041758D" w:rsidP="00CF42BD">
      <w:pPr>
        <w:pStyle w:val="Tekstpodstawowy"/>
        <w:rPr>
          <w:rFonts w:ascii="Times New Roman" w:hAnsi="Times New Roman"/>
          <w:sz w:val="22"/>
          <w:szCs w:val="22"/>
        </w:rPr>
      </w:pPr>
    </w:p>
    <w:p w:rsidR="0041758D" w:rsidRPr="005C5188" w:rsidRDefault="0041758D" w:rsidP="00D245C0">
      <w:pPr>
        <w:tabs>
          <w:tab w:val="left" w:pos="993"/>
        </w:tabs>
        <w:spacing w:before="120" w:after="120" w:line="240" w:lineRule="auto"/>
        <w:ind w:hanging="284"/>
        <w:jc w:val="both"/>
        <w:rPr>
          <w:rFonts w:ascii="Times New Roman" w:hAnsi="Times New Roman"/>
          <w:b/>
        </w:rPr>
      </w:pPr>
      <w:r w:rsidRPr="005C5188">
        <w:rPr>
          <w:rFonts w:ascii="Times New Roman" w:hAnsi="Times New Roman"/>
          <w:b/>
        </w:rPr>
        <w:t>6. Sposób udzielania wyjaśnień dotyczących niniejszej specyfikacji istotnych warunków zamówienia</w:t>
      </w:r>
      <w:r w:rsidR="005514E8" w:rsidRPr="005C5188">
        <w:rPr>
          <w:rFonts w:ascii="Times New Roman" w:hAnsi="Times New Roman"/>
          <w:b/>
        </w:rPr>
        <w:t>:</w:t>
      </w:r>
    </w:p>
    <w:p w:rsidR="0041758D" w:rsidRPr="005C5188" w:rsidRDefault="0041758D" w:rsidP="00445920">
      <w:pPr>
        <w:pStyle w:val="Tekstpodstawowy"/>
        <w:spacing w:line="276" w:lineRule="auto"/>
        <w:ind w:hanging="284"/>
        <w:rPr>
          <w:rFonts w:ascii="Times New Roman" w:hAnsi="Times New Roman"/>
          <w:bCs/>
          <w:sz w:val="22"/>
          <w:szCs w:val="22"/>
        </w:rPr>
      </w:pPr>
      <w:r w:rsidRPr="005C5188">
        <w:rPr>
          <w:rFonts w:ascii="Times New Roman" w:hAnsi="Times New Roman"/>
          <w:bCs/>
          <w:sz w:val="22"/>
          <w:szCs w:val="22"/>
        </w:rPr>
        <w:t xml:space="preserve">6.1. Oferent może zwracać się do zamawiającego o wyjaśnienia treści specyfikacji, kierując swoje zapytania  na adres mailowy: </w:t>
      </w:r>
      <w:hyperlink r:id="rId10" w:history="1">
        <w:r w:rsidRPr="005C5188">
          <w:rPr>
            <w:rStyle w:val="Hipercze"/>
            <w:rFonts w:ascii="Times New Roman" w:hAnsi="Times New Roman"/>
            <w:bCs/>
            <w:sz w:val="22"/>
            <w:szCs w:val="22"/>
          </w:rPr>
          <w:t>przetargi@sochaczew.pl</w:t>
        </w:r>
      </w:hyperlink>
      <w:r w:rsidRPr="005C5188">
        <w:rPr>
          <w:rFonts w:ascii="Times New Roman" w:hAnsi="Times New Roman"/>
          <w:bCs/>
          <w:sz w:val="22"/>
          <w:szCs w:val="22"/>
        </w:rPr>
        <w:t xml:space="preserve"> i faksem (46) 862 26 02 z jednoczesnym wysłanie oryginału zapytania pocztą tradycyjną. </w:t>
      </w:r>
    </w:p>
    <w:p w:rsidR="0041758D" w:rsidRPr="005C5188" w:rsidRDefault="0041758D" w:rsidP="00A50556">
      <w:pPr>
        <w:pStyle w:val="Tekstpodstawowy"/>
        <w:numPr>
          <w:ilvl w:val="1"/>
          <w:numId w:val="36"/>
        </w:numPr>
        <w:tabs>
          <w:tab w:val="left" w:pos="142"/>
        </w:tabs>
        <w:spacing w:line="276" w:lineRule="auto"/>
        <w:ind w:left="0" w:hanging="284"/>
        <w:rPr>
          <w:rFonts w:ascii="Times New Roman" w:hAnsi="Times New Roman"/>
          <w:bCs/>
          <w:sz w:val="22"/>
          <w:szCs w:val="22"/>
        </w:rPr>
      </w:pPr>
      <w:r w:rsidRPr="005C5188">
        <w:rPr>
          <w:rFonts w:ascii="Times New Roman" w:hAnsi="Times New Roman"/>
          <w:bCs/>
          <w:sz w:val="22"/>
          <w:szCs w:val="22"/>
        </w:rPr>
        <w:t xml:space="preserve"> Zamawiający udzieli niezwłocznie odpowiedzi na wszelkie zapytania związane z prowadzonym postępowaniem przed terminem składania ofert pod warunkiem, że zapytanie zostanie skierowane nie później niż:</w:t>
      </w:r>
    </w:p>
    <w:p w:rsidR="0041758D" w:rsidRPr="005C5188" w:rsidRDefault="0041758D" w:rsidP="00445920">
      <w:pPr>
        <w:pStyle w:val="Tekstpodstawowy"/>
        <w:spacing w:line="276" w:lineRule="auto"/>
        <w:rPr>
          <w:rFonts w:ascii="Times New Roman" w:hAnsi="Times New Roman"/>
          <w:bCs/>
          <w:sz w:val="22"/>
          <w:szCs w:val="22"/>
        </w:rPr>
      </w:pPr>
      <w:r w:rsidRPr="005C5188">
        <w:rPr>
          <w:rFonts w:ascii="Times New Roman" w:hAnsi="Times New Roman"/>
          <w:bCs/>
          <w:sz w:val="22"/>
          <w:szCs w:val="22"/>
        </w:rPr>
        <w:t>– na 6 dni przed upływem terminu składania ofert</w:t>
      </w:r>
    </w:p>
    <w:p w:rsidR="0041758D" w:rsidRPr="005C5188" w:rsidRDefault="0041758D" w:rsidP="00445920">
      <w:pPr>
        <w:pStyle w:val="Tekstpodstawowy"/>
        <w:spacing w:line="276" w:lineRule="auto"/>
        <w:rPr>
          <w:rFonts w:ascii="Times New Roman" w:hAnsi="Times New Roman"/>
          <w:bCs/>
          <w:sz w:val="22"/>
          <w:szCs w:val="22"/>
        </w:rPr>
      </w:pPr>
      <w:r w:rsidRPr="005C5188">
        <w:rPr>
          <w:rFonts w:ascii="Times New Roman" w:hAnsi="Times New Roman"/>
          <w:bCs/>
          <w:sz w:val="22"/>
          <w:szCs w:val="22"/>
        </w:rPr>
        <w:t xml:space="preserve">– na 2 dni przed upływem terminu składnia ofert – jeżeli wartość zamówienia jest mniejsza niż kwoty określone w przepisach wydanych na podstawie art. 11 ust. 8., </w:t>
      </w:r>
    </w:p>
    <w:p w:rsidR="0041758D" w:rsidRPr="005C5188" w:rsidRDefault="0041758D" w:rsidP="00445920">
      <w:pPr>
        <w:pStyle w:val="Tekstpodstawowy"/>
        <w:spacing w:line="276" w:lineRule="auto"/>
        <w:rPr>
          <w:rFonts w:ascii="Times New Roman" w:hAnsi="Times New Roman"/>
          <w:bCs/>
          <w:sz w:val="22"/>
          <w:szCs w:val="22"/>
        </w:rPr>
      </w:pPr>
      <w:r w:rsidRPr="005C5188">
        <w:rPr>
          <w:rFonts w:ascii="Times New Roman" w:hAnsi="Times New Roman"/>
          <w:bCs/>
          <w:sz w:val="22"/>
          <w:szCs w:val="22"/>
        </w:rPr>
        <w:t>pod warunkiem że wniosek o wyjaśnienie treści specyfikacji istotnych warunków zamówienia wpłynął do Zamawiającego nie później niż do końca dnia, w którym upływa połowa wyznaczonego terminu składania ofert.</w:t>
      </w:r>
    </w:p>
    <w:p w:rsidR="0041758D" w:rsidRPr="005C5188" w:rsidRDefault="0041758D" w:rsidP="00445920">
      <w:pPr>
        <w:pStyle w:val="Tekstpodstawowy"/>
        <w:tabs>
          <w:tab w:val="left" w:pos="142"/>
        </w:tabs>
        <w:spacing w:line="276" w:lineRule="auto"/>
        <w:ind w:hanging="284"/>
        <w:rPr>
          <w:rFonts w:ascii="Times New Roman" w:hAnsi="Times New Roman"/>
          <w:bCs/>
          <w:sz w:val="22"/>
          <w:szCs w:val="22"/>
        </w:rPr>
      </w:pPr>
      <w:r w:rsidRPr="005C5188">
        <w:rPr>
          <w:rFonts w:ascii="Times New Roman" w:hAnsi="Times New Roman"/>
          <w:bCs/>
          <w:sz w:val="22"/>
          <w:szCs w:val="22"/>
        </w:rPr>
        <w:t xml:space="preserve">6.3. Jeżeli wniosek o wyjaśnienie treści specyfikacji istotnych zamówienia wpłynął po upływie terminu składnia wniosku, o którym mowa w pkt. 6.2, lub dotyczy udzielonych wyjaśnień, Zamawiający może udzielić wyjaśnień albo zostawić wniosek bez rozpoznania. </w:t>
      </w:r>
    </w:p>
    <w:p w:rsidR="0041758D" w:rsidRPr="005C5188" w:rsidRDefault="0041758D" w:rsidP="00445920">
      <w:pPr>
        <w:pStyle w:val="Tekstpodstawowy"/>
        <w:tabs>
          <w:tab w:val="left" w:pos="142"/>
        </w:tabs>
        <w:spacing w:line="276" w:lineRule="auto"/>
        <w:ind w:hanging="284"/>
        <w:rPr>
          <w:rFonts w:ascii="Times New Roman" w:hAnsi="Times New Roman"/>
          <w:bCs/>
          <w:sz w:val="22"/>
          <w:szCs w:val="22"/>
        </w:rPr>
      </w:pPr>
      <w:r w:rsidRPr="005C5188">
        <w:rPr>
          <w:rFonts w:ascii="Times New Roman" w:hAnsi="Times New Roman"/>
          <w:bCs/>
          <w:sz w:val="22"/>
          <w:szCs w:val="22"/>
        </w:rPr>
        <w:t>6.4.</w:t>
      </w:r>
      <w:r w:rsidRPr="005C5188">
        <w:rPr>
          <w:rFonts w:ascii="Times New Roman" w:hAnsi="Times New Roman"/>
          <w:bCs/>
          <w:sz w:val="22"/>
          <w:szCs w:val="22"/>
        </w:rPr>
        <w:tab/>
        <w:t>Przedłużenie terminu składnia ofert nie wpływa na bieg terminu składnia wniosku, o którym mowa w pkt. 6.2.</w:t>
      </w:r>
    </w:p>
    <w:p w:rsidR="0041758D" w:rsidRPr="005C5188" w:rsidRDefault="0041758D" w:rsidP="00445920">
      <w:pPr>
        <w:pStyle w:val="Tekstpodstawowy"/>
        <w:tabs>
          <w:tab w:val="left" w:pos="142"/>
        </w:tabs>
        <w:spacing w:line="276" w:lineRule="auto"/>
        <w:ind w:hanging="284"/>
        <w:rPr>
          <w:rFonts w:ascii="Times New Roman" w:hAnsi="Times New Roman"/>
          <w:bCs/>
          <w:sz w:val="22"/>
          <w:szCs w:val="22"/>
        </w:rPr>
      </w:pPr>
      <w:r w:rsidRPr="005C5188">
        <w:rPr>
          <w:rFonts w:ascii="Times New Roman" w:hAnsi="Times New Roman"/>
          <w:bCs/>
          <w:sz w:val="22"/>
          <w:szCs w:val="22"/>
        </w:rPr>
        <w:t xml:space="preserve">6.5. </w:t>
      </w:r>
      <w:r w:rsidRPr="005C5188">
        <w:rPr>
          <w:rFonts w:ascii="Times New Roman" w:hAnsi="Times New Roman"/>
          <w:bCs/>
          <w:sz w:val="22"/>
          <w:szCs w:val="22"/>
        </w:rPr>
        <w:tab/>
      </w:r>
      <w:r w:rsidRPr="005C5188">
        <w:rPr>
          <w:rFonts w:ascii="Times New Roman" w:hAnsi="Times New Roman"/>
          <w:sz w:val="22"/>
          <w:szCs w:val="22"/>
        </w:rPr>
        <w:t>Treść zapytań wraz z wyjaśnieniami zamawiający przekazuje wykonawcom, którym przekazał specyfikację istotnych warunków zamówienia, bez ujawniania źródła zapytania, a jeżeli specyfikacja jest udostępniana na stronie internetowej, zamieszcza na tej stronie</w:t>
      </w:r>
      <w:r w:rsidRPr="005C5188">
        <w:rPr>
          <w:rFonts w:ascii="Times New Roman" w:hAnsi="Times New Roman"/>
          <w:bCs/>
          <w:sz w:val="22"/>
          <w:szCs w:val="22"/>
        </w:rPr>
        <w:t xml:space="preserve"> </w:t>
      </w:r>
      <w:hyperlink r:id="rId11" w:history="1">
        <w:r w:rsidRPr="005C5188">
          <w:rPr>
            <w:rStyle w:val="Hipercze"/>
            <w:rFonts w:ascii="Times New Roman" w:hAnsi="Times New Roman"/>
            <w:bCs/>
            <w:sz w:val="22"/>
            <w:szCs w:val="22"/>
          </w:rPr>
          <w:t>www.sochaczew.pl-</w:t>
        </w:r>
      </w:hyperlink>
      <w:r w:rsidRPr="005C5188">
        <w:rPr>
          <w:rFonts w:ascii="Times New Roman" w:hAnsi="Times New Roman"/>
          <w:bCs/>
          <w:sz w:val="22"/>
          <w:szCs w:val="22"/>
        </w:rPr>
        <w:t xml:space="preserve"> zakładka BIP.</w:t>
      </w:r>
    </w:p>
    <w:p w:rsidR="0041758D" w:rsidRPr="005C5188" w:rsidRDefault="0041758D" w:rsidP="00445920">
      <w:pPr>
        <w:pStyle w:val="Tekstpodstawowy"/>
        <w:tabs>
          <w:tab w:val="left" w:pos="142"/>
        </w:tabs>
        <w:spacing w:line="276" w:lineRule="auto"/>
        <w:ind w:hanging="284"/>
        <w:rPr>
          <w:rFonts w:ascii="Times New Roman" w:hAnsi="Times New Roman"/>
          <w:bCs/>
          <w:sz w:val="22"/>
          <w:szCs w:val="22"/>
        </w:rPr>
      </w:pPr>
      <w:r w:rsidRPr="005C5188">
        <w:rPr>
          <w:rFonts w:ascii="Times New Roman" w:hAnsi="Times New Roman"/>
          <w:bCs/>
          <w:sz w:val="22"/>
          <w:szCs w:val="22"/>
        </w:rPr>
        <w:t>6.6.</w:t>
      </w:r>
      <w:r w:rsidRPr="005C5188">
        <w:rPr>
          <w:rFonts w:ascii="Times New Roman" w:hAnsi="Times New Roman"/>
          <w:bCs/>
          <w:sz w:val="22"/>
          <w:szCs w:val="22"/>
        </w:rPr>
        <w:tab/>
        <w:t>W uzasadnionych przypadkach, w każdym czasie, przed upływem terminu do składania ofert, Zamawiający może zmodyfikować treść specyfikacji.</w:t>
      </w:r>
    </w:p>
    <w:p w:rsidR="0041758D" w:rsidRPr="005C5188" w:rsidRDefault="0041758D" w:rsidP="00445920">
      <w:pPr>
        <w:pStyle w:val="Tekstpodstawowy"/>
        <w:tabs>
          <w:tab w:val="left" w:pos="142"/>
          <w:tab w:val="left" w:pos="900"/>
        </w:tabs>
        <w:spacing w:line="276" w:lineRule="auto"/>
        <w:ind w:hanging="284"/>
        <w:rPr>
          <w:rFonts w:ascii="Times New Roman" w:hAnsi="Times New Roman"/>
          <w:bCs/>
          <w:sz w:val="22"/>
          <w:szCs w:val="22"/>
        </w:rPr>
      </w:pPr>
      <w:r w:rsidRPr="005C5188">
        <w:rPr>
          <w:rFonts w:ascii="Times New Roman" w:hAnsi="Times New Roman"/>
          <w:bCs/>
          <w:sz w:val="22"/>
          <w:szCs w:val="22"/>
        </w:rPr>
        <w:t>6.7.</w:t>
      </w:r>
      <w:r w:rsidRPr="005C5188">
        <w:rPr>
          <w:rFonts w:ascii="Times New Roman" w:hAnsi="Times New Roman"/>
          <w:bCs/>
          <w:sz w:val="22"/>
          <w:szCs w:val="22"/>
        </w:rPr>
        <w:tab/>
        <w:t>O każdej ewentualnej zmianie powiadomi niezwłocznie każdego Oferenta któremu przekazano specyfikację.</w:t>
      </w:r>
    </w:p>
    <w:p w:rsidR="0041758D" w:rsidRPr="005C5188" w:rsidRDefault="0041758D" w:rsidP="00445920">
      <w:pPr>
        <w:pStyle w:val="Tekstpodstawowy"/>
        <w:tabs>
          <w:tab w:val="left" w:pos="142"/>
        </w:tabs>
        <w:spacing w:line="276" w:lineRule="auto"/>
        <w:ind w:hanging="284"/>
        <w:rPr>
          <w:rFonts w:ascii="Times New Roman" w:hAnsi="Times New Roman"/>
          <w:bCs/>
          <w:sz w:val="22"/>
          <w:szCs w:val="22"/>
        </w:rPr>
      </w:pPr>
      <w:r w:rsidRPr="005C5188">
        <w:rPr>
          <w:rFonts w:ascii="Times New Roman" w:hAnsi="Times New Roman"/>
          <w:bCs/>
          <w:sz w:val="22"/>
          <w:szCs w:val="22"/>
        </w:rPr>
        <w:lastRenderedPageBreak/>
        <w:t>6.8.</w:t>
      </w:r>
      <w:r w:rsidRPr="005C5188">
        <w:rPr>
          <w:rFonts w:ascii="Times New Roman" w:hAnsi="Times New Roman"/>
          <w:bCs/>
          <w:sz w:val="22"/>
          <w:szCs w:val="22"/>
        </w:rPr>
        <w:tab/>
        <w:t xml:space="preserve">Modyfikacja treści specyfikacji nie może dotyczyć kryteriów oceny ofert, a także warunków udziału w postępowaniu oraz sposobu oceny ich spełniania. </w:t>
      </w:r>
    </w:p>
    <w:p w:rsidR="00445920" w:rsidRPr="005C5188" w:rsidRDefault="0041758D" w:rsidP="00445920">
      <w:pPr>
        <w:tabs>
          <w:tab w:val="left" w:pos="142"/>
          <w:tab w:val="left" w:pos="426"/>
        </w:tabs>
        <w:ind w:hanging="284"/>
        <w:jc w:val="both"/>
        <w:rPr>
          <w:rFonts w:ascii="Times New Roman" w:hAnsi="Times New Roman"/>
          <w:bCs/>
        </w:rPr>
      </w:pPr>
      <w:r w:rsidRPr="005C5188">
        <w:rPr>
          <w:rFonts w:ascii="Times New Roman" w:hAnsi="Times New Roman"/>
          <w:bCs/>
        </w:rPr>
        <w:t xml:space="preserve">6.9 </w:t>
      </w:r>
      <w:r w:rsidRPr="005C5188">
        <w:rPr>
          <w:rFonts w:ascii="Times New Roman" w:hAnsi="Times New Roman"/>
          <w:bCs/>
        </w:rPr>
        <w:tab/>
        <w:t>W przypadku, gdy zmiana powodować będzie konieczność zmian</w:t>
      </w:r>
      <w:r w:rsidR="00035D55" w:rsidRPr="005C5188">
        <w:rPr>
          <w:rFonts w:ascii="Times New Roman" w:hAnsi="Times New Roman"/>
          <w:bCs/>
        </w:rPr>
        <w:t xml:space="preserve"> </w:t>
      </w:r>
      <w:r w:rsidRPr="005C5188">
        <w:rPr>
          <w:rFonts w:ascii="Times New Roman" w:hAnsi="Times New Roman"/>
          <w:bCs/>
        </w:rPr>
        <w:t>w przygotowywanej ofercie, zamawiający przedłuży termin składania ofert.</w:t>
      </w:r>
    </w:p>
    <w:p w:rsidR="0041758D" w:rsidRPr="005C5188" w:rsidRDefault="0041758D" w:rsidP="00445920">
      <w:pPr>
        <w:tabs>
          <w:tab w:val="left" w:pos="142"/>
          <w:tab w:val="left" w:pos="426"/>
        </w:tabs>
        <w:ind w:hanging="284"/>
        <w:jc w:val="both"/>
        <w:rPr>
          <w:rFonts w:ascii="Times New Roman" w:hAnsi="Times New Roman"/>
          <w:bCs/>
        </w:rPr>
      </w:pPr>
      <w:r w:rsidRPr="005C5188">
        <w:rPr>
          <w:rFonts w:ascii="Times New Roman" w:hAnsi="Times New Roman"/>
        </w:rPr>
        <w:t>6.10. Zamawiający jednokrotnie wzywa wykonawcę, którego oferta jest najkorzystniejsza do</w:t>
      </w:r>
      <w:r w:rsidR="00445920" w:rsidRPr="005C5188">
        <w:rPr>
          <w:rFonts w:ascii="Times New Roman" w:hAnsi="Times New Roman"/>
        </w:rPr>
        <w:t> </w:t>
      </w:r>
      <w:r w:rsidRPr="005C5188">
        <w:rPr>
          <w:rFonts w:ascii="Times New Roman" w:hAnsi="Times New Roman"/>
        </w:rPr>
        <w:t>uzupełnienia w określonym przez Zamawiającego, nie krótszym niż 5 dni terminie, w przypadku gdy wykonawca nie złożył wymaganych oświadczeń, dokumentów, pełnomocnictw albo złożył oświadczenia, dokumenty lub pełnomocnictwa ale zawierające błędy</w:t>
      </w:r>
    </w:p>
    <w:p w:rsidR="0041758D" w:rsidRPr="005C5188" w:rsidRDefault="00445920" w:rsidP="00445920">
      <w:pPr>
        <w:tabs>
          <w:tab w:val="left" w:pos="142"/>
          <w:tab w:val="left" w:pos="426"/>
        </w:tabs>
        <w:spacing w:before="60" w:after="120"/>
        <w:ind w:hanging="284"/>
        <w:jc w:val="both"/>
        <w:rPr>
          <w:rFonts w:ascii="Times New Roman" w:hAnsi="Times New Roman"/>
        </w:rPr>
      </w:pPr>
      <w:r w:rsidRPr="005C5188">
        <w:rPr>
          <w:rFonts w:ascii="Times New Roman" w:hAnsi="Times New Roman"/>
        </w:rPr>
        <w:t xml:space="preserve">6.11. </w:t>
      </w:r>
      <w:r w:rsidR="0041758D" w:rsidRPr="005C5188">
        <w:rPr>
          <w:rFonts w:ascii="Times New Roman" w:hAnsi="Times New Roman"/>
        </w:rPr>
        <w:t xml:space="preserve">Upoważnieni do bezpośredniego kontaktowania się z Oferentami są: </w:t>
      </w:r>
    </w:p>
    <w:p w:rsidR="0041758D" w:rsidRPr="005C5188" w:rsidRDefault="0041758D" w:rsidP="00CF42BD">
      <w:pPr>
        <w:spacing w:before="60" w:after="60" w:line="240" w:lineRule="auto"/>
        <w:ind w:hanging="142"/>
        <w:jc w:val="both"/>
        <w:rPr>
          <w:rFonts w:ascii="Times New Roman" w:hAnsi="Times New Roman"/>
          <w:b/>
        </w:rPr>
      </w:pPr>
    </w:p>
    <w:p w:rsidR="0041758D" w:rsidRPr="005C5188" w:rsidRDefault="00035D55" w:rsidP="00CF42BD">
      <w:pPr>
        <w:spacing w:before="60" w:after="60" w:line="240" w:lineRule="auto"/>
        <w:jc w:val="both"/>
        <w:rPr>
          <w:rFonts w:ascii="Times New Roman" w:hAnsi="Times New Roman"/>
        </w:rPr>
      </w:pPr>
      <w:r w:rsidRPr="005C5188">
        <w:rPr>
          <w:rFonts w:ascii="Times New Roman" w:hAnsi="Times New Roman"/>
          <w:b/>
        </w:rPr>
        <w:t>Wiesław Kowala</w:t>
      </w:r>
      <w:r w:rsidR="0041758D" w:rsidRPr="005C5188">
        <w:rPr>
          <w:rFonts w:ascii="Times New Roman" w:hAnsi="Times New Roman"/>
          <w:b/>
        </w:rPr>
        <w:tab/>
      </w:r>
      <w:r w:rsidR="0041758D" w:rsidRPr="005C5188">
        <w:rPr>
          <w:rFonts w:ascii="Times New Roman" w:hAnsi="Times New Roman"/>
        </w:rPr>
        <w:t xml:space="preserve">–Naczelnik Wydziału </w:t>
      </w:r>
      <w:r w:rsidRPr="005C5188">
        <w:rPr>
          <w:rFonts w:ascii="Times New Roman" w:hAnsi="Times New Roman"/>
        </w:rPr>
        <w:t>Infrastruktury Miejskiej</w:t>
      </w:r>
      <w:r w:rsidR="0041758D" w:rsidRPr="005C5188">
        <w:rPr>
          <w:rFonts w:ascii="Times New Roman" w:hAnsi="Times New Roman"/>
        </w:rPr>
        <w:t xml:space="preserve"> (w godz. 9.00-15.00 w dni powszednie), nr telefonu 0 46 862 22 35  wew. 3</w:t>
      </w:r>
      <w:r w:rsidRPr="005C5188">
        <w:rPr>
          <w:rFonts w:ascii="Times New Roman" w:hAnsi="Times New Roman"/>
        </w:rPr>
        <w:t>01</w:t>
      </w:r>
      <w:r w:rsidR="0041758D" w:rsidRPr="005C5188">
        <w:rPr>
          <w:rFonts w:ascii="Times New Roman" w:hAnsi="Times New Roman"/>
        </w:rPr>
        <w:t>.</w:t>
      </w:r>
    </w:p>
    <w:p w:rsidR="0041758D" w:rsidRPr="005C5188" w:rsidRDefault="0041758D" w:rsidP="00CF42BD">
      <w:pPr>
        <w:spacing w:before="60" w:after="60" w:line="240" w:lineRule="auto"/>
        <w:jc w:val="both"/>
        <w:rPr>
          <w:rFonts w:ascii="Times New Roman" w:hAnsi="Times New Roman"/>
        </w:rPr>
      </w:pPr>
      <w:r w:rsidRPr="005C5188">
        <w:rPr>
          <w:rFonts w:ascii="Times New Roman" w:hAnsi="Times New Roman"/>
          <w:b/>
        </w:rPr>
        <w:t>Radosław Kwiatkowski</w:t>
      </w:r>
      <w:r w:rsidRPr="005C5188">
        <w:rPr>
          <w:rFonts w:ascii="Times New Roman" w:hAnsi="Times New Roman"/>
        </w:rPr>
        <w:t xml:space="preserve"> </w:t>
      </w:r>
      <w:r w:rsidRPr="005C5188">
        <w:rPr>
          <w:rFonts w:ascii="Times New Roman" w:hAnsi="Times New Roman"/>
        </w:rPr>
        <w:tab/>
        <w:t>– w kwestiach formalno – prawnych (w godz. 9.00-15.00</w:t>
      </w:r>
      <w:r w:rsidR="00035D55" w:rsidRPr="005C5188">
        <w:rPr>
          <w:rFonts w:ascii="Times New Roman" w:hAnsi="Times New Roman"/>
        </w:rPr>
        <w:t xml:space="preserve"> </w:t>
      </w:r>
      <w:r w:rsidRPr="005C5188">
        <w:rPr>
          <w:rFonts w:ascii="Times New Roman" w:hAnsi="Times New Roman"/>
        </w:rPr>
        <w:t>w dni powszednie), nr telefonu 0 46 862 22 35  wew. 347.</w:t>
      </w:r>
    </w:p>
    <w:p w:rsidR="0041758D" w:rsidRPr="005C5188" w:rsidRDefault="0041758D" w:rsidP="00CF42BD">
      <w:pPr>
        <w:tabs>
          <w:tab w:val="left" w:pos="1134"/>
        </w:tabs>
        <w:spacing w:before="120" w:after="60" w:line="240" w:lineRule="auto"/>
        <w:jc w:val="both"/>
        <w:rPr>
          <w:rFonts w:ascii="Times New Roman" w:hAnsi="Times New Roman"/>
        </w:rPr>
      </w:pPr>
    </w:p>
    <w:p w:rsidR="0041758D" w:rsidRPr="005C5188" w:rsidRDefault="00445920" w:rsidP="00445920">
      <w:pPr>
        <w:tabs>
          <w:tab w:val="left" w:pos="1134"/>
        </w:tabs>
        <w:spacing w:before="120" w:after="60" w:line="240" w:lineRule="auto"/>
        <w:ind w:hanging="284"/>
        <w:jc w:val="both"/>
        <w:rPr>
          <w:rFonts w:ascii="Times New Roman" w:hAnsi="Times New Roman"/>
          <w:b/>
          <w:bCs/>
        </w:rPr>
      </w:pPr>
      <w:r w:rsidRPr="005C5188">
        <w:rPr>
          <w:rFonts w:ascii="Times New Roman" w:hAnsi="Times New Roman"/>
          <w:b/>
          <w:bCs/>
        </w:rPr>
        <w:t>6.</w:t>
      </w:r>
      <w:r w:rsidR="0041758D" w:rsidRPr="005C5188">
        <w:rPr>
          <w:rFonts w:ascii="Times New Roman" w:hAnsi="Times New Roman"/>
          <w:b/>
          <w:bCs/>
        </w:rPr>
        <w:t>1</w:t>
      </w:r>
      <w:r w:rsidRPr="005C5188">
        <w:rPr>
          <w:rFonts w:ascii="Times New Roman" w:hAnsi="Times New Roman"/>
          <w:b/>
          <w:bCs/>
        </w:rPr>
        <w:t>2</w:t>
      </w:r>
      <w:r w:rsidR="0041758D" w:rsidRPr="005C5188">
        <w:rPr>
          <w:rFonts w:ascii="Times New Roman" w:hAnsi="Times New Roman"/>
          <w:b/>
          <w:bCs/>
        </w:rPr>
        <w:t>. OFERENT WINIEN ZAPOZNAĆ SIĘ ZE WSZYSTKIMI ZAPISAMI NINIEJSZEJ S</w:t>
      </w:r>
      <w:smartTag w:uri="urn:schemas-microsoft-com:office:smarttags" w:element="PersonName">
        <w:r w:rsidR="0041758D" w:rsidRPr="005C5188">
          <w:rPr>
            <w:rFonts w:ascii="Times New Roman" w:hAnsi="Times New Roman"/>
            <w:b/>
            <w:bCs/>
          </w:rPr>
          <w:t>PEC</w:t>
        </w:r>
      </w:smartTag>
      <w:r w:rsidR="0041758D" w:rsidRPr="005C5188">
        <w:rPr>
          <w:rFonts w:ascii="Times New Roman" w:hAnsi="Times New Roman"/>
          <w:b/>
          <w:bCs/>
        </w:rPr>
        <w:t>YFIKACJI ISTOTNYCH WARUNKÓW ZAMÓWIENIA. OFERENT WINIEN ZDOBYĆ WSZELKIE INFORMACJE, KTÓRE MOGĄ BYĆ KONIECZNE DO</w:t>
      </w:r>
      <w:r w:rsidRPr="005C5188">
        <w:rPr>
          <w:rFonts w:ascii="Times New Roman" w:hAnsi="Times New Roman"/>
          <w:b/>
          <w:bCs/>
        </w:rPr>
        <w:t> </w:t>
      </w:r>
      <w:r w:rsidR="0041758D" w:rsidRPr="005C5188">
        <w:rPr>
          <w:rFonts w:ascii="Times New Roman" w:hAnsi="Times New Roman"/>
          <w:b/>
          <w:bCs/>
        </w:rPr>
        <w:t>PRZYGOTOWANIA OFERTY ORAZ PODPISANIA UMOWY. ZALECA SIĘ TAKŻE DOKONANIE WIZJI LOKALNEJ W TERENIE,. OFERENT PONIESIE WSZYSTKIE KOSZTY ZWIĄZANE Z PRZYGOTOWANIEM I ZŁOŻENIEM OFERTY.</w:t>
      </w:r>
    </w:p>
    <w:p w:rsidR="0041758D" w:rsidRPr="005C5188" w:rsidRDefault="0041758D" w:rsidP="00A50556">
      <w:pPr>
        <w:pStyle w:val="Nagwek31"/>
        <w:numPr>
          <w:ilvl w:val="0"/>
          <w:numId w:val="36"/>
        </w:numPr>
        <w:tabs>
          <w:tab w:val="left" w:pos="0"/>
        </w:tabs>
        <w:spacing w:before="240" w:line="240" w:lineRule="auto"/>
        <w:ind w:left="0" w:right="40" w:hanging="284"/>
        <w:rPr>
          <w:rFonts w:ascii="Times New Roman" w:hAnsi="Times New Roman"/>
          <w:sz w:val="22"/>
          <w:szCs w:val="22"/>
        </w:rPr>
      </w:pPr>
      <w:r w:rsidRPr="005C5188">
        <w:rPr>
          <w:rFonts w:ascii="Times New Roman" w:hAnsi="Times New Roman"/>
          <w:sz w:val="22"/>
          <w:szCs w:val="22"/>
        </w:rPr>
        <w:t>Informacje o sposobie porozumiewania się zamawiającego z wykonawcami oraz przekazywania oświadczeń lub dokumentów, a także wskazanie osób uprawnionych do porozumiewania się z</w:t>
      </w:r>
      <w:r w:rsidR="00445920" w:rsidRPr="005C5188">
        <w:rPr>
          <w:rFonts w:ascii="Times New Roman" w:hAnsi="Times New Roman"/>
          <w:sz w:val="22"/>
          <w:szCs w:val="22"/>
        </w:rPr>
        <w:t> </w:t>
      </w:r>
      <w:r w:rsidR="005514E8" w:rsidRPr="005C5188">
        <w:rPr>
          <w:rFonts w:ascii="Times New Roman" w:hAnsi="Times New Roman"/>
          <w:sz w:val="22"/>
          <w:szCs w:val="22"/>
        </w:rPr>
        <w:t>wykonawcami:</w:t>
      </w:r>
    </w:p>
    <w:p w:rsidR="0041758D" w:rsidRPr="005C5188" w:rsidRDefault="0041758D" w:rsidP="005514E8">
      <w:pPr>
        <w:pStyle w:val="Teksttreci1"/>
        <w:numPr>
          <w:ilvl w:val="1"/>
          <w:numId w:val="36"/>
        </w:numPr>
        <w:tabs>
          <w:tab w:val="left" w:pos="142"/>
        </w:tabs>
        <w:spacing w:line="240" w:lineRule="auto"/>
        <w:ind w:left="0" w:right="40" w:hanging="284"/>
        <w:rPr>
          <w:rFonts w:ascii="Times New Roman" w:hAnsi="Times New Roman"/>
          <w:sz w:val="22"/>
          <w:szCs w:val="22"/>
        </w:rPr>
      </w:pPr>
      <w:r w:rsidRPr="005C5188">
        <w:rPr>
          <w:rFonts w:ascii="Times New Roman" w:hAnsi="Times New Roman"/>
          <w:sz w:val="22"/>
          <w:szCs w:val="22"/>
        </w:rPr>
        <w:t>W postępowaniu o udzielenie zamówienia publicznego zamawiający i wykonawcy będą porozumiewać się na piśmie.</w:t>
      </w:r>
    </w:p>
    <w:p w:rsidR="0041758D" w:rsidRPr="005C5188" w:rsidRDefault="0041758D" w:rsidP="00A50556">
      <w:pPr>
        <w:pStyle w:val="Teksttreci1"/>
        <w:numPr>
          <w:ilvl w:val="1"/>
          <w:numId w:val="36"/>
        </w:numPr>
        <w:tabs>
          <w:tab w:val="left" w:pos="142"/>
        </w:tabs>
        <w:spacing w:line="240" w:lineRule="auto"/>
        <w:ind w:left="0" w:right="40" w:hanging="284"/>
        <w:rPr>
          <w:rFonts w:ascii="Times New Roman" w:hAnsi="Times New Roman"/>
          <w:sz w:val="22"/>
          <w:szCs w:val="22"/>
        </w:rPr>
      </w:pPr>
      <w:r w:rsidRPr="005C5188">
        <w:rPr>
          <w:rFonts w:ascii="Times New Roman" w:hAnsi="Times New Roman"/>
          <w:sz w:val="22"/>
          <w:szCs w:val="22"/>
        </w:rPr>
        <w:t>W postępowaniu o udzielenie zamówienia publicznego oświadczenia, wnioski, zawiadomienia oraz informacje zamawiający i wykonawcy przekazują, pisemnie, faksem lub drogą elektroniczną, za</w:t>
      </w:r>
      <w:r w:rsidR="00DD0987" w:rsidRPr="005C5188">
        <w:rPr>
          <w:rFonts w:ascii="Times New Roman" w:hAnsi="Times New Roman"/>
          <w:sz w:val="22"/>
          <w:szCs w:val="22"/>
        </w:rPr>
        <w:t> </w:t>
      </w:r>
      <w:r w:rsidRPr="005C5188">
        <w:rPr>
          <w:rFonts w:ascii="Times New Roman" w:hAnsi="Times New Roman"/>
          <w:sz w:val="22"/>
          <w:szCs w:val="22"/>
        </w:rPr>
        <w:t xml:space="preserve">wyjątkiem oferty, umowy oraz oświadczeń i dokumentów wymienionych w pkt. 6 SIWZ (również w przypadku ich złożenia w wyniku wezwania, o którym mowa w art. 26 ust. 3 ustawy </w:t>
      </w:r>
      <w:proofErr w:type="spellStart"/>
      <w:r w:rsidRPr="005C5188">
        <w:rPr>
          <w:rFonts w:ascii="Times New Roman" w:hAnsi="Times New Roman"/>
          <w:sz w:val="22"/>
          <w:szCs w:val="22"/>
        </w:rPr>
        <w:t>Pzp</w:t>
      </w:r>
      <w:proofErr w:type="spellEnd"/>
      <w:r w:rsidRPr="005C5188">
        <w:rPr>
          <w:rFonts w:ascii="Times New Roman" w:hAnsi="Times New Roman"/>
          <w:sz w:val="22"/>
          <w:szCs w:val="22"/>
        </w:rPr>
        <w:t>)</w:t>
      </w:r>
      <w:r w:rsidR="00DD0987" w:rsidRPr="005C5188">
        <w:rPr>
          <w:rFonts w:ascii="Times New Roman" w:hAnsi="Times New Roman"/>
          <w:sz w:val="22"/>
          <w:szCs w:val="22"/>
        </w:rPr>
        <w:t>,</w:t>
      </w:r>
      <w:r w:rsidRPr="005C5188">
        <w:rPr>
          <w:rFonts w:ascii="Times New Roman" w:hAnsi="Times New Roman"/>
          <w:sz w:val="22"/>
          <w:szCs w:val="22"/>
        </w:rPr>
        <w:t xml:space="preserve"> dla</w:t>
      </w:r>
      <w:r w:rsidR="00DD0987" w:rsidRPr="005C5188">
        <w:rPr>
          <w:rFonts w:ascii="Times New Roman" w:hAnsi="Times New Roman"/>
          <w:sz w:val="22"/>
          <w:szCs w:val="22"/>
        </w:rPr>
        <w:t> </w:t>
      </w:r>
      <w:r w:rsidRPr="005C5188">
        <w:rPr>
          <w:rFonts w:ascii="Times New Roman" w:hAnsi="Times New Roman"/>
          <w:sz w:val="22"/>
          <w:szCs w:val="22"/>
        </w:rPr>
        <w:t>których przewidziano tylko formę pisemną.</w:t>
      </w:r>
    </w:p>
    <w:p w:rsidR="0041758D" w:rsidRPr="005C5188" w:rsidRDefault="0041758D" w:rsidP="00A50556">
      <w:pPr>
        <w:numPr>
          <w:ilvl w:val="1"/>
          <w:numId w:val="36"/>
        </w:numPr>
        <w:tabs>
          <w:tab w:val="left" w:pos="142"/>
        </w:tabs>
        <w:spacing w:after="0" w:line="240" w:lineRule="auto"/>
        <w:ind w:left="0" w:hanging="284"/>
        <w:jc w:val="both"/>
        <w:rPr>
          <w:rFonts w:ascii="Times New Roman" w:hAnsi="Times New Roman"/>
        </w:rPr>
      </w:pPr>
      <w:r w:rsidRPr="005C5188">
        <w:rPr>
          <w:rFonts w:ascii="Times New Roman" w:hAnsi="Times New Roman"/>
        </w:rPr>
        <w:t>Jeżeli zamawiający lub wykonawca przekazują oświadczenia, wnioski, zawiadomienia</w:t>
      </w:r>
    </w:p>
    <w:p w:rsidR="0041758D" w:rsidRPr="005C5188" w:rsidRDefault="0041758D" w:rsidP="00DD0987">
      <w:pPr>
        <w:tabs>
          <w:tab w:val="left" w:pos="142"/>
        </w:tabs>
        <w:spacing w:line="240" w:lineRule="auto"/>
        <w:jc w:val="both"/>
        <w:rPr>
          <w:rFonts w:ascii="Times New Roman" w:hAnsi="Times New Roman"/>
        </w:rPr>
      </w:pPr>
      <w:r w:rsidRPr="005C5188">
        <w:rPr>
          <w:rFonts w:ascii="Times New Roman" w:hAnsi="Times New Roman"/>
        </w:rPr>
        <w:t>oraz informację faksem lub drogą elektroniczną, każda ze stron na żądanie drugiej</w:t>
      </w:r>
      <w:r w:rsidR="00DD0987" w:rsidRPr="005C5188">
        <w:rPr>
          <w:rFonts w:ascii="Times New Roman" w:hAnsi="Times New Roman"/>
        </w:rPr>
        <w:t xml:space="preserve"> </w:t>
      </w:r>
      <w:r w:rsidRPr="005C5188">
        <w:rPr>
          <w:rFonts w:ascii="Times New Roman" w:hAnsi="Times New Roman"/>
        </w:rPr>
        <w:t>niezwłocznie potwierdza fakt ich otrzymania</w:t>
      </w:r>
    </w:p>
    <w:p w:rsidR="0041758D" w:rsidRPr="005C5188" w:rsidRDefault="0041758D" w:rsidP="00DD0987">
      <w:pPr>
        <w:tabs>
          <w:tab w:val="left" w:pos="360"/>
        </w:tabs>
        <w:suppressAutoHyphens/>
        <w:spacing w:line="240" w:lineRule="auto"/>
        <w:ind w:hanging="284"/>
        <w:jc w:val="both"/>
        <w:rPr>
          <w:rFonts w:ascii="Times New Roman" w:hAnsi="Times New Roman"/>
          <w:b/>
          <w:lang w:eastAsia="ar-SA"/>
        </w:rPr>
      </w:pPr>
      <w:r w:rsidRPr="005C5188">
        <w:rPr>
          <w:rFonts w:ascii="Times New Roman" w:hAnsi="Times New Roman"/>
          <w:b/>
          <w:lang w:eastAsia="ar-SA"/>
        </w:rPr>
        <w:t>8. Wymagania dotyczące wadium</w:t>
      </w:r>
    </w:p>
    <w:p w:rsidR="0041758D" w:rsidRPr="005C5188" w:rsidRDefault="0041758D" w:rsidP="00CF42BD">
      <w:pPr>
        <w:tabs>
          <w:tab w:val="left" w:pos="786"/>
        </w:tabs>
        <w:suppressAutoHyphens/>
        <w:spacing w:after="0" w:line="240" w:lineRule="auto"/>
        <w:jc w:val="both"/>
        <w:rPr>
          <w:rFonts w:ascii="Times New Roman" w:hAnsi="Times New Roman"/>
          <w:lang w:eastAsia="ar-SA"/>
        </w:rPr>
      </w:pPr>
      <w:r w:rsidRPr="005C5188">
        <w:rPr>
          <w:rFonts w:ascii="Times New Roman" w:hAnsi="Times New Roman"/>
          <w:lang w:eastAsia="ar-SA"/>
        </w:rPr>
        <w:t>Zamawiający nie wymaga wniesienia wadium.</w:t>
      </w:r>
    </w:p>
    <w:p w:rsidR="0041758D" w:rsidRPr="005C5188" w:rsidRDefault="0041758D" w:rsidP="00CF42BD">
      <w:pPr>
        <w:spacing w:line="240" w:lineRule="auto"/>
        <w:jc w:val="both"/>
        <w:rPr>
          <w:rFonts w:ascii="Times New Roman" w:hAnsi="Times New Roman"/>
          <w:lang w:eastAsia="ar-SA"/>
        </w:rPr>
      </w:pPr>
    </w:p>
    <w:p w:rsidR="0041758D" w:rsidRPr="005C5188" w:rsidRDefault="0041758D" w:rsidP="00724495">
      <w:pPr>
        <w:tabs>
          <w:tab w:val="left" w:pos="390"/>
        </w:tabs>
        <w:spacing w:after="120" w:line="240" w:lineRule="auto"/>
        <w:ind w:hanging="284"/>
        <w:jc w:val="both"/>
        <w:rPr>
          <w:rFonts w:ascii="Times New Roman" w:hAnsi="Times New Roman"/>
          <w:b/>
        </w:rPr>
      </w:pPr>
      <w:r w:rsidRPr="005C5188">
        <w:rPr>
          <w:rFonts w:ascii="Times New Roman" w:hAnsi="Times New Roman"/>
          <w:b/>
        </w:rPr>
        <w:t>9. Okres związania ofertą</w:t>
      </w:r>
    </w:p>
    <w:p w:rsidR="0041758D" w:rsidRPr="005C5188" w:rsidRDefault="0041758D" w:rsidP="00A50556">
      <w:pPr>
        <w:pStyle w:val="Teksttreci1"/>
        <w:numPr>
          <w:ilvl w:val="0"/>
          <w:numId w:val="28"/>
        </w:numPr>
        <w:tabs>
          <w:tab w:val="left" w:pos="0"/>
        </w:tabs>
        <w:spacing w:line="240" w:lineRule="auto"/>
        <w:ind w:right="20" w:hanging="824"/>
        <w:rPr>
          <w:rFonts w:ascii="Times New Roman" w:hAnsi="Times New Roman"/>
          <w:sz w:val="22"/>
          <w:szCs w:val="22"/>
        </w:rPr>
      </w:pPr>
      <w:r w:rsidRPr="005C5188">
        <w:rPr>
          <w:rStyle w:val="TeksttreciPogrubienie2"/>
          <w:sz w:val="22"/>
          <w:szCs w:val="22"/>
        </w:rPr>
        <w:t>Termin związania ofertą wynosi 30 dni.</w:t>
      </w:r>
      <w:r w:rsidRPr="005C5188">
        <w:rPr>
          <w:rFonts w:ascii="Times New Roman" w:hAnsi="Times New Roman"/>
          <w:sz w:val="22"/>
          <w:szCs w:val="22"/>
        </w:rPr>
        <w:t xml:space="preserve"> Bieg terminu rozpoczyna się wraz z upływem terminu składania ofert.</w:t>
      </w:r>
    </w:p>
    <w:p w:rsidR="0041758D" w:rsidRPr="005C5188" w:rsidRDefault="0041758D" w:rsidP="00A50556">
      <w:pPr>
        <w:pStyle w:val="Teksttreci1"/>
        <w:numPr>
          <w:ilvl w:val="0"/>
          <w:numId w:val="28"/>
        </w:numPr>
        <w:tabs>
          <w:tab w:val="left" w:pos="447"/>
        </w:tabs>
        <w:spacing w:line="240" w:lineRule="auto"/>
        <w:ind w:left="0" w:right="20" w:hanging="283"/>
        <w:rPr>
          <w:rFonts w:ascii="Times New Roman" w:hAnsi="Times New Roman"/>
          <w:sz w:val="22"/>
          <w:szCs w:val="22"/>
        </w:rPr>
      </w:pPr>
      <w:r w:rsidRPr="005C5188">
        <w:rPr>
          <w:rFonts w:ascii="Times New Roman" w:hAnsi="Times New Roman"/>
          <w:sz w:val="22"/>
          <w:szCs w:val="22"/>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41758D" w:rsidRPr="005C5188" w:rsidRDefault="0041758D" w:rsidP="00A50556">
      <w:pPr>
        <w:pStyle w:val="Teksttreci1"/>
        <w:numPr>
          <w:ilvl w:val="0"/>
          <w:numId w:val="28"/>
        </w:numPr>
        <w:tabs>
          <w:tab w:val="left" w:pos="452"/>
        </w:tabs>
        <w:spacing w:line="240" w:lineRule="auto"/>
        <w:ind w:left="0" w:right="20" w:hanging="283"/>
        <w:rPr>
          <w:rFonts w:ascii="Times New Roman" w:hAnsi="Times New Roman"/>
          <w:sz w:val="22"/>
          <w:szCs w:val="22"/>
        </w:rPr>
      </w:pPr>
      <w:r w:rsidRPr="005C5188">
        <w:rPr>
          <w:rFonts w:ascii="Times New Roman" w:hAnsi="Times New Roman"/>
          <w:sz w:val="22"/>
          <w:szCs w:val="22"/>
        </w:rPr>
        <w:lastRenderedPageBreak/>
        <w:t>Odmowa wyrażenia zgody na przedłużenie terminu związania ofertą nie powoduje utraty wadium.</w:t>
      </w:r>
    </w:p>
    <w:p w:rsidR="0041758D" w:rsidRPr="005C5188" w:rsidRDefault="0041758D" w:rsidP="00DD0987">
      <w:pPr>
        <w:spacing w:line="240" w:lineRule="auto"/>
        <w:jc w:val="both"/>
        <w:rPr>
          <w:rFonts w:ascii="Times New Roman" w:hAnsi="Times New Roman"/>
        </w:rPr>
      </w:pPr>
      <w:r w:rsidRPr="005C5188">
        <w:rPr>
          <w:rFonts w:ascii="Times New Roman" w:hAnsi="Times New Roman"/>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41758D" w:rsidRPr="005C5188" w:rsidRDefault="0041758D" w:rsidP="00DD0987">
      <w:pPr>
        <w:pStyle w:val="Nagwek321"/>
        <w:spacing w:before="240" w:line="240" w:lineRule="auto"/>
        <w:ind w:hanging="284"/>
        <w:rPr>
          <w:rFonts w:ascii="Times New Roman" w:hAnsi="Times New Roman"/>
          <w:sz w:val="22"/>
          <w:szCs w:val="22"/>
        </w:rPr>
      </w:pPr>
      <w:r w:rsidRPr="005C5188">
        <w:rPr>
          <w:rFonts w:ascii="Times New Roman" w:hAnsi="Times New Roman"/>
          <w:sz w:val="22"/>
          <w:szCs w:val="22"/>
        </w:rPr>
        <w:t>10. Opis sposobu obliczenia ceny</w:t>
      </w:r>
      <w:r w:rsidR="00DD0987" w:rsidRPr="005C5188">
        <w:rPr>
          <w:rFonts w:ascii="Times New Roman" w:hAnsi="Times New Roman"/>
          <w:sz w:val="22"/>
          <w:szCs w:val="22"/>
        </w:rPr>
        <w:t>:</w:t>
      </w:r>
    </w:p>
    <w:p w:rsidR="0041758D" w:rsidRPr="005C5188" w:rsidRDefault="0041758D" w:rsidP="00CF42BD">
      <w:pPr>
        <w:tabs>
          <w:tab w:val="left" w:pos="360"/>
        </w:tabs>
        <w:suppressAutoHyphens/>
        <w:spacing w:after="0" w:line="240" w:lineRule="auto"/>
        <w:jc w:val="both"/>
        <w:rPr>
          <w:rFonts w:ascii="Times New Roman" w:hAnsi="Times New Roman"/>
          <w:b/>
          <w:lang w:eastAsia="ar-SA"/>
        </w:rPr>
      </w:pPr>
    </w:p>
    <w:p w:rsidR="0041758D" w:rsidRPr="005C5188" w:rsidRDefault="0041758D" w:rsidP="00DD0987">
      <w:pPr>
        <w:autoSpaceDE w:val="0"/>
        <w:autoSpaceDN w:val="0"/>
        <w:adjustRightInd w:val="0"/>
        <w:spacing w:after="179" w:line="240" w:lineRule="auto"/>
        <w:ind w:hanging="284"/>
        <w:jc w:val="both"/>
        <w:rPr>
          <w:rFonts w:ascii="Times New Roman" w:hAnsi="Times New Roman"/>
        </w:rPr>
      </w:pPr>
      <w:r w:rsidRPr="005C5188">
        <w:rPr>
          <w:rFonts w:ascii="Times New Roman" w:hAnsi="Times New Roman"/>
          <w:b/>
          <w:bCs/>
        </w:rPr>
        <w:t xml:space="preserve">10.1. </w:t>
      </w:r>
      <w:r w:rsidRPr="005C5188">
        <w:rPr>
          <w:rFonts w:ascii="Times New Roman" w:hAnsi="Times New Roman"/>
        </w:rPr>
        <w:t>Wykonawca określi cenę brutto za realizację przedmiotu zamówienia wypełniając załączony do</w:t>
      </w:r>
      <w:r w:rsidR="00DD0987" w:rsidRPr="005C5188">
        <w:rPr>
          <w:rFonts w:ascii="Times New Roman" w:hAnsi="Times New Roman"/>
        </w:rPr>
        <w:t> </w:t>
      </w:r>
      <w:r w:rsidRPr="005C5188">
        <w:rPr>
          <w:rFonts w:ascii="Times New Roman" w:hAnsi="Times New Roman"/>
        </w:rPr>
        <w:t>SIWZ formularz ofertowy</w:t>
      </w:r>
      <w:r w:rsidRPr="005C5188">
        <w:rPr>
          <w:rFonts w:ascii="Times New Roman" w:hAnsi="Times New Roman"/>
          <w:b/>
          <w:bCs/>
        </w:rPr>
        <w:t xml:space="preserve"> </w:t>
      </w:r>
      <w:r w:rsidRPr="005C5188">
        <w:rPr>
          <w:rFonts w:ascii="Times New Roman" w:hAnsi="Times New Roman"/>
        </w:rPr>
        <w:t xml:space="preserve">z uwzględnieniem postanowień umowy oraz dokumentami załączonymi do SIWZ i Umowy. </w:t>
      </w:r>
    </w:p>
    <w:p w:rsidR="0041758D" w:rsidRPr="005C5188" w:rsidRDefault="0041758D" w:rsidP="00DD0987">
      <w:pPr>
        <w:autoSpaceDE w:val="0"/>
        <w:autoSpaceDN w:val="0"/>
        <w:adjustRightInd w:val="0"/>
        <w:spacing w:after="179" w:line="240" w:lineRule="auto"/>
        <w:ind w:hanging="284"/>
        <w:jc w:val="both"/>
        <w:rPr>
          <w:rFonts w:ascii="Times New Roman" w:hAnsi="Times New Roman"/>
        </w:rPr>
      </w:pPr>
      <w:r w:rsidRPr="005C5188">
        <w:rPr>
          <w:rFonts w:ascii="Times New Roman" w:hAnsi="Times New Roman"/>
          <w:b/>
          <w:bCs/>
        </w:rPr>
        <w:t xml:space="preserve">10.2. </w:t>
      </w:r>
      <w:r w:rsidRPr="005C5188">
        <w:rPr>
          <w:rFonts w:ascii="Times New Roman" w:hAnsi="Times New Roman"/>
        </w:rPr>
        <w:t xml:space="preserve">Cena przedmiotu zamówienia powinna uwzględniać wszystkie elementy związane z prawidłową realizacją niniejszego zamówienia. </w:t>
      </w:r>
    </w:p>
    <w:p w:rsidR="0041758D" w:rsidRPr="005C5188" w:rsidRDefault="0041758D" w:rsidP="00DD0987">
      <w:pPr>
        <w:autoSpaceDE w:val="0"/>
        <w:autoSpaceDN w:val="0"/>
        <w:adjustRightInd w:val="0"/>
        <w:spacing w:after="179" w:line="240" w:lineRule="auto"/>
        <w:ind w:hanging="284"/>
        <w:jc w:val="both"/>
        <w:rPr>
          <w:rFonts w:ascii="Times New Roman" w:hAnsi="Times New Roman"/>
        </w:rPr>
      </w:pPr>
      <w:r w:rsidRPr="005C5188">
        <w:rPr>
          <w:rFonts w:ascii="Times New Roman" w:hAnsi="Times New Roman"/>
          <w:b/>
          <w:bCs/>
        </w:rPr>
        <w:t xml:space="preserve">10.3. </w:t>
      </w:r>
      <w:r w:rsidRPr="005C5188">
        <w:rPr>
          <w:rFonts w:ascii="Times New Roman" w:hAnsi="Times New Roman"/>
        </w:rPr>
        <w:t xml:space="preserve">Cena musi uwzględniać wymagania SIWZ oraz obejmować wszystkie koszty jakie poniesie Wykonawca z tytułu należytej oraz zgodnej z obowiązującymi przepisami, realizacji przedmiotu zamówienia. </w:t>
      </w:r>
    </w:p>
    <w:p w:rsidR="0041758D" w:rsidRPr="005C5188" w:rsidRDefault="0041758D" w:rsidP="00DD0987">
      <w:pPr>
        <w:autoSpaceDE w:val="0"/>
        <w:autoSpaceDN w:val="0"/>
        <w:adjustRightInd w:val="0"/>
        <w:spacing w:line="240" w:lineRule="auto"/>
        <w:ind w:hanging="284"/>
        <w:jc w:val="both"/>
        <w:rPr>
          <w:rFonts w:ascii="Times New Roman" w:hAnsi="Times New Roman"/>
        </w:rPr>
      </w:pPr>
      <w:r w:rsidRPr="005C5188">
        <w:rPr>
          <w:rFonts w:ascii="Times New Roman" w:hAnsi="Times New Roman"/>
          <w:b/>
          <w:bCs/>
        </w:rPr>
        <w:t xml:space="preserve">10.4. </w:t>
      </w:r>
      <w:r w:rsidRPr="005C5188">
        <w:rPr>
          <w:rFonts w:ascii="Times New Roman" w:hAnsi="Times New Roman"/>
        </w:rPr>
        <w:t>Cenę należy podać w PLN i wyliczyć na podstawie indywidualnej kalkulacji wykonawcy, uwzględniając doświadczenie i wiedzę zawodową Wykonawcy, jak i wszelkie koszty niezbędne do</w:t>
      </w:r>
      <w:r w:rsidR="00DD0987" w:rsidRPr="005C5188">
        <w:rPr>
          <w:rFonts w:ascii="Times New Roman" w:hAnsi="Times New Roman"/>
        </w:rPr>
        <w:t> </w:t>
      </w:r>
      <w:r w:rsidRPr="005C5188">
        <w:rPr>
          <w:rFonts w:ascii="Times New Roman" w:hAnsi="Times New Roman"/>
        </w:rPr>
        <w:t xml:space="preserve">wykonania przedmiotu zamówienia, podatki oraz rabaty, upusty itp., których Wykonawca zamierza udzielić. </w:t>
      </w:r>
    </w:p>
    <w:p w:rsidR="0041758D" w:rsidRPr="005C5188" w:rsidRDefault="0041758D" w:rsidP="00DD0987">
      <w:pPr>
        <w:autoSpaceDE w:val="0"/>
        <w:autoSpaceDN w:val="0"/>
        <w:adjustRightInd w:val="0"/>
        <w:spacing w:after="179" w:line="240" w:lineRule="auto"/>
        <w:ind w:hanging="284"/>
        <w:jc w:val="both"/>
        <w:rPr>
          <w:rFonts w:ascii="Times New Roman" w:hAnsi="Times New Roman"/>
        </w:rPr>
      </w:pPr>
      <w:r w:rsidRPr="005C5188">
        <w:rPr>
          <w:rFonts w:ascii="Times New Roman" w:hAnsi="Times New Roman"/>
          <w:b/>
          <w:bCs/>
        </w:rPr>
        <w:t xml:space="preserve">10.5. </w:t>
      </w:r>
      <w:r w:rsidRPr="005C5188">
        <w:rPr>
          <w:rFonts w:ascii="Times New Roman" w:hAnsi="Times New Roman"/>
        </w:rPr>
        <w:t xml:space="preserve">Cena oferty winna być podana do dwóch miejsc po przecinku. </w:t>
      </w:r>
    </w:p>
    <w:p w:rsidR="0041758D" w:rsidRPr="005C5188" w:rsidRDefault="0041758D" w:rsidP="00DD0987">
      <w:pPr>
        <w:autoSpaceDE w:val="0"/>
        <w:autoSpaceDN w:val="0"/>
        <w:adjustRightInd w:val="0"/>
        <w:spacing w:after="179" w:line="240" w:lineRule="auto"/>
        <w:ind w:hanging="284"/>
        <w:jc w:val="both"/>
        <w:rPr>
          <w:rFonts w:ascii="Times New Roman" w:hAnsi="Times New Roman"/>
        </w:rPr>
      </w:pPr>
      <w:r w:rsidRPr="005C5188">
        <w:rPr>
          <w:rFonts w:ascii="Times New Roman" w:hAnsi="Times New Roman"/>
          <w:b/>
          <w:bCs/>
        </w:rPr>
        <w:t xml:space="preserve">10.6. </w:t>
      </w:r>
      <w:r w:rsidRPr="005C5188">
        <w:rPr>
          <w:rFonts w:ascii="Times New Roman" w:hAnsi="Times New Roman"/>
        </w:rPr>
        <w:t xml:space="preserve">Nie dopuszczalne są negocjacje cenowe. </w:t>
      </w:r>
    </w:p>
    <w:p w:rsidR="0041758D" w:rsidRPr="005C5188" w:rsidRDefault="0041758D" w:rsidP="00DD0987">
      <w:pPr>
        <w:autoSpaceDE w:val="0"/>
        <w:autoSpaceDN w:val="0"/>
        <w:adjustRightInd w:val="0"/>
        <w:spacing w:after="179" w:line="240" w:lineRule="auto"/>
        <w:ind w:hanging="284"/>
        <w:jc w:val="both"/>
        <w:rPr>
          <w:rFonts w:ascii="Times New Roman" w:hAnsi="Times New Roman"/>
        </w:rPr>
      </w:pPr>
      <w:r w:rsidRPr="005C5188">
        <w:rPr>
          <w:rFonts w:ascii="Times New Roman" w:hAnsi="Times New Roman"/>
          <w:b/>
          <w:bCs/>
        </w:rPr>
        <w:t xml:space="preserve">10.7. </w:t>
      </w:r>
      <w:r w:rsidRPr="005C5188">
        <w:rPr>
          <w:rFonts w:ascii="Times New Roman" w:hAnsi="Times New Roman"/>
        </w:rPr>
        <w:t xml:space="preserve">Cena oferty powinna być ceną brutto zawierająca podatek VAT. </w:t>
      </w:r>
    </w:p>
    <w:p w:rsidR="0041758D" w:rsidRPr="005C5188" w:rsidRDefault="0041758D" w:rsidP="00DD0987">
      <w:pPr>
        <w:autoSpaceDE w:val="0"/>
        <w:autoSpaceDN w:val="0"/>
        <w:adjustRightInd w:val="0"/>
        <w:spacing w:after="179" w:line="240" w:lineRule="auto"/>
        <w:ind w:hanging="284"/>
        <w:jc w:val="both"/>
        <w:rPr>
          <w:rFonts w:ascii="Times New Roman" w:hAnsi="Times New Roman"/>
        </w:rPr>
      </w:pPr>
      <w:r w:rsidRPr="005C5188">
        <w:rPr>
          <w:rFonts w:ascii="Times New Roman" w:hAnsi="Times New Roman"/>
          <w:b/>
          <w:bCs/>
        </w:rPr>
        <w:t xml:space="preserve">10.8. </w:t>
      </w:r>
      <w:r w:rsidRPr="005C5188">
        <w:rPr>
          <w:rFonts w:ascii="Times New Roman" w:hAnsi="Times New Roman"/>
        </w:rPr>
        <w:t xml:space="preserve">Cena podana w ofercie powinna być ceną kompletną, jednoznaczną i ostateczną. </w:t>
      </w:r>
    </w:p>
    <w:p w:rsidR="0041758D" w:rsidRPr="005C5188" w:rsidRDefault="0041758D" w:rsidP="00DD0987">
      <w:pPr>
        <w:autoSpaceDE w:val="0"/>
        <w:autoSpaceDN w:val="0"/>
        <w:adjustRightInd w:val="0"/>
        <w:spacing w:after="179" w:line="240" w:lineRule="auto"/>
        <w:ind w:hanging="284"/>
        <w:jc w:val="both"/>
        <w:rPr>
          <w:rFonts w:ascii="Times New Roman" w:hAnsi="Times New Roman"/>
        </w:rPr>
      </w:pPr>
      <w:r w:rsidRPr="005C5188">
        <w:rPr>
          <w:rFonts w:ascii="Times New Roman" w:hAnsi="Times New Roman"/>
          <w:b/>
          <w:bCs/>
        </w:rPr>
        <w:t xml:space="preserve">10.9. </w:t>
      </w:r>
      <w:r w:rsidRPr="005C5188">
        <w:rPr>
          <w:rFonts w:ascii="Times New Roman" w:hAnsi="Times New Roman"/>
        </w:rPr>
        <w:t xml:space="preserve">Rozliczenie między Zamawiającym a Wykonawcą prowadzone będą w PLN. </w:t>
      </w:r>
    </w:p>
    <w:p w:rsidR="0041758D" w:rsidRPr="005C5188" w:rsidRDefault="0041758D" w:rsidP="00DD0987">
      <w:pPr>
        <w:autoSpaceDE w:val="0"/>
        <w:autoSpaceDN w:val="0"/>
        <w:adjustRightInd w:val="0"/>
        <w:spacing w:after="179" w:line="240" w:lineRule="auto"/>
        <w:ind w:hanging="284"/>
        <w:jc w:val="both"/>
        <w:rPr>
          <w:rFonts w:ascii="Times New Roman" w:hAnsi="Times New Roman"/>
        </w:rPr>
      </w:pPr>
      <w:r w:rsidRPr="005C5188">
        <w:rPr>
          <w:rFonts w:ascii="Times New Roman" w:hAnsi="Times New Roman"/>
          <w:b/>
          <w:bCs/>
        </w:rPr>
        <w:t xml:space="preserve">10.10 </w:t>
      </w:r>
      <w:r w:rsidRPr="005C5188">
        <w:rPr>
          <w:rFonts w:ascii="Times New Roman" w:hAnsi="Times New Roman"/>
        </w:rPr>
        <w:t xml:space="preserve">W sytuacji, gdy w postępowaniu o zamówienie publiczne biorą udział podmioty zagraniczne, które na podstawie odrębnych przepisów nie są zobowiązane do uiszczenia podatku VAT na terenie Polski, oferty sporządzone przez takich Wykonawców zawierają cenę z 0 % stawką podatku VAT. Obowiązek podatkowy w sytuacji nabywania towarów lub usług od podmiotów zagranicznych, zgodnie z przepisami ustawy o podatku od towarów i usług spoczywa wówczas na Zamawiającym. Dokonując czynności oceny oferty w zakresie kryterium ceny Zamawiający dla porównania tych ofert doliczy do ceny ofertowej podmiotów zagranicznych, kwotę należnego podatku VAT oraz cła (jeśli dotyczy – Wykonawcy spoza Unii Europejskiej), które obciążają Zamawiającego z tytułu realizacji umowy. </w:t>
      </w:r>
    </w:p>
    <w:p w:rsidR="0041758D" w:rsidRPr="005C5188" w:rsidRDefault="0041758D" w:rsidP="00DD0987">
      <w:pPr>
        <w:autoSpaceDE w:val="0"/>
        <w:autoSpaceDN w:val="0"/>
        <w:adjustRightInd w:val="0"/>
        <w:spacing w:line="240" w:lineRule="auto"/>
        <w:ind w:hanging="284"/>
        <w:jc w:val="both"/>
        <w:rPr>
          <w:rFonts w:ascii="Times New Roman" w:hAnsi="Times New Roman"/>
        </w:rPr>
      </w:pPr>
      <w:r w:rsidRPr="005C5188">
        <w:rPr>
          <w:rFonts w:ascii="Times New Roman" w:hAnsi="Times New Roman"/>
          <w:b/>
          <w:bCs/>
        </w:rPr>
        <w:t xml:space="preserve">10.11. </w:t>
      </w:r>
      <w:r w:rsidRPr="005C5188">
        <w:rPr>
          <w:rFonts w:ascii="Times New Roman" w:hAnsi="Times New Roman"/>
        </w:rPr>
        <w:t xml:space="preserve">Zgodnie z art. 91 ust. 3a </w:t>
      </w:r>
      <w:proofErr w:type="spellStart"/>
      <w:r w:rsidRPr="005C5188">
        <w:rPr>
          <w:rFonts w:ascii="Times New Roman" w:hAnsi="Times New Roman"/>
        </w:rPr>
        <w:t>Pzp</w:t>
      </w:r>
      <w:proofErr w:type="spellEnd"/>
      <w:r w:rsidRPr="005C5188">
        <w:rPr>
          <w:rFonts w:ascii="Times New Roman" w:hAnsi="Times New Roman"/>
        </w:rPr>
        <w:t>, jeżeli złożono ofertę, której wybór prowadziłby do powstania u</w:t>
      </w:r>
      <w:r w:rsidR="00DD0987" w:rsidRPr="005C5188">
        <w:rPr>
          <w:rFonts w:ascii="Times New Roman" w:hAnsi="Times New Roman"/>
        </w:rPr>
        <w:t> </w:t>
      </w:r>
      <w:r w:rsidRPr="005C5188">
        <w:rPr>
          <w:rFonts w:ascii="Times New Roman" w:hAnsi="Times New Roman"/>
        </w:rPr>
        <w:t>Zamawiającego obowiązku podatkowego zgodnie z przepisami o podatku od towarów i usług, Zamawiający w celu oceny takiej oferty dolicza do przedstawionej w niej ceny podatek od towarów i</w:t>
      </w:r>
      <w:r w:rsidR="00DD0987" w:rsidRPr="005C5188">
        <w:rPr>
          <w:rFonts w:ascii="Times New Roman" w:hAnsi="Times New Roman"/>
        </w:rPr>
        <w:t> </w:t>
      </w:r>
      <w:r w:rsidRPr="005C5188">
        <w:rPr>
          <w:rFonts w:ascii="Times New Roman" w:hAnsi="Times New Roman"/>
        </w:rPr>
        <w:t>usług, który miałby obowiązek rozliczyć zgodnie z tymi przepisami. Wykonawca, składając ofertę, informuje zamawiającego (jeśli dotyczy), czy wybór oferty będzie prowadzić do powstania u</w:t>
      </w:r>
      <w:r w:rsidR="00DD0987" w:rsidRPr="005C5188">
        <w:rPr>
          <w:rFonts w:ascii="Times New Roman" w:hAnsi="Times New Roman"/>
        </w:rPr>
        <w:t> </w:t>
      </w:r>
      <w:r w:rsidRPr="005C5188">
        <w:rPr>
          <w:rFonts w:ascii="Times New Roman" w:hAnsi="Times New Roman"/>
        </w:rPr>
        <w:t xml:space="preserve">Zamawiającego obowiązku podatkowego, wskazując nazwę (rodzaj) towaru lub usługi, których dostawa lub świadczenie będzie prowadzić do jego powstania, oraz wskazując ich wartość bez kwoty podatku </w:t>
      </w:r>
    </w:p>
    <w:p w:rsidR="0041758D" w:rsidRPr="005C5188" w:rsidRDefault="0041758D" w:rsidP="00DD0987">
      <w:pPr>
        <w:pStyle w:val="Tekstpodstawowy2"/>
        <w:rPr>
          <w:rFonts w:ascii="Times New Roman" w:hAnsi="Times New Roman"/>
          <w:b w:val="0"/>
          <w:sz w:val="22"/>
          <w:szCs w:val="22"/>
        </w:rPr>
      </w:pPr>
      <w:r w:rsidRPr="005C5188">
        <w:rPr>
          <w:rFonts w:ascii="Times New Roman" w:hAnsi="Times New Roman"/>
          <w:b w:val="0"/>
          <w:sz w:val="22"/>
          <w:szCs w:val="22"/>
        </w:rPr>
        <w:t>Powstanie obowiązku podatkowego u Zamawiającego może wynikać z takich okoliczności jak:</w:t>
      </w:r>
    </w:p>
    <w:p w:rsidR="0041758D" w:rsidRPr="005C5188" w:rsidRDefault="00DD0987" w:rsidP="00DD0987">
      <w:pPr>
        <w:pStyle w:val="Tekstpodstawowy2"/>
        <w:rPr>
          <w:rFonts w:ascii="Times New Roman" w:hAnsi="Times New Roman"/>
          <w:b w:val="0"/>
          <w:sz w:val="22"/>
          <w:szCs w:val="22"/>
        </w:rPr>
      </w:pPr>
      <w:r w:rsidRPr="005C5188">
        <w:rPr>
          <w:rFonts w:ascii="Times New Roman" w:hAnsi="Times New Roman"/>
          <w:b w:val="0"/>
          <w:sz w:val="22"/>
          <w:szCs w:val="22"/>
        </w:rPr>
        <w:t xml:space="preserve">- </w:t>
      </w:r>
      <w:r w:rsidR="0041758D" w:rsidRPr="005C5188">
        <w:rPr>
          <w:rFonts w:ascii="Times New Roman" w:hAnsi="Times New Roman"/>
          <w:b w:val="0"/>
          <w:sz w:val="22"/>
          <w:szCs w:val="22"/>
        </w:rPr>
        <w:t>wewnątrzwspólnotowe nabycie towarów,</w:t>
      </w:r>
    </w:p>
    <w:p w:rsidR="0041758D" w:rsidRPr="005C5188" w:rsidRDefault="0041758D" w:rsidP="00DD0987">
      <w:pPr>
        <w:pStyle w:val="Tekstpodstawowy2"/>
        <w:rPr>
          <w:rFonts w:ascii="Times New Roman" w:hAnsi="Times New Roman"/>
          <w:b w:val="0"/>
          <w:sz w:val="22"/>
          <w:szCs w:val="22"/>
        </w:rPr>
      </w:pPr>
      <w:r w:rsidRPr="005C5188">
        <w:rPr>
          <w:rFonts w:ascii="Times New Roman" w:hAnsi="Times New Roman"/>
          <w:b w:val="0"/>
          <w:sz w:val="22"/>
          <w:szCs w:val="22"/>
        </w:rPr>
        <w:lastRenderedPageBreak/>
        <w:t>- import usług lub towarów, z którymi wiąże się obowiązek doliczenia przez Zamawiającego przy</w:t>
      </w:r>
      <w:r w:rsidR="00DD0987" w:rsidRPr="005C5188">
        <w:rPr>
          <w:rFonts w:ascii="Times New Roman" w:hAnsi="Times New Roman"/>
          <w:b w:val="0"/>
          <w:sz w:val="22"/>
          <w:szCs w:val="22"/>
        </w:rPr>
        <w:t> </w:t>
      </w:r>
      <w:r w:rsidRPr="005C5188">
        <w:rPr>
          <w:rFonts w:ascii="Times New Roman" w:hAnsi="Times New Roman"/>
          <w:b w:val="0"/>
          <w:sz w:val="22"/>
          <w:szCs w:val="22"/>
        </w:rPr>
        <w:t>porównywaniu cen ofertowych podatku od towarów i usług,</w:t>
      </w:r>
    </w:p>
    <w:p w:rsidR="0041758D" w:rsidRPr="005C5188" w:rsidRDefault="00DD0987" w:rsidP="00DD0987">
      <w:pPr>
        <w:pStyle w:val="Tekstpodstawowy2"/>
        <w:rPr>
          <w:rFonts w:ascii="Times New Roman" w:hAnsi="Times New Roman"/>
          <w:b w:val="0"/>
          <w:sz w:val="22"/>
          <w:szCs w:val="22"/>
        </w:rPr>
      </w:pPr>
      <w:r w:rsidRPr="005C5188">
        <w:rPr>
          <w:rFonts w:ascii="Times New Roman" w:hAnsi="Times New Roman"/>
          <w:b w:val="0"/>
          <w:sz w:val="22"/>
          <w:szCs w:val="22"/>
        </w:rPr>
        <w:t xml:space="preserve">- </w:t>
      </w:r>
      <w:r w:rsidR="0041758D" w:rsidRPr="005C5188">
        <w:rPr>
          <w:rFonts w:ascii="Times New Roman" w:hAnsi="Times New Roman"/>
          <w:b w:val="0"/>
          <w:sz w:val="22"/>
          <w:szCs w:val="22"/>
        </w:rPr>
        <w:t>mechanizm odwróconego obciążenia podatkiem VAT.</w:t>
      </w:r>
    </w:p>
    <w:p w:rsidR="0041758D" w:rsidRPr="005C5188" w:rsidRDefault="0041758D" w:rsidP="00DD0987">
      <w:pPr>
        <w:widowControl w:val="0"/>
        <w:tabs>
          <w:tab w:val="left" w:pos="284"/>
          <w:tab w:val="num" w:pos="851"/>
        </w:tabs>
        <w:suppressAutoHyphens/>
        <w:spacing w:line="240" w:lineRule="auto"/>
        <w:ind w:hanging="284"/>
        <w:jc w:val="both"/>
        <w:rPr>
          <w:rFonts w:ascii="Times New Roman" w:hAnsi="Times New Roman"/>
        </w:rPr>
      </w:pPr>
    </w:p>
    <w:p w:rsidR="0041758D" w:rsidRPr="005C5188" w:rsidRDefault="0041758D" w:rsidP="00DD0987">
      <w:pPr>
        <w:widowControl w:val="0"/>
        <w:suppressAutoHyphens/>
        <w:spacing w:line="240" w:lineRule="auto"/>
        <w:ind w:hanging="284"/>
        <w:jc w:val="both"/>
        <w:rPr>
          <w:rFonts w:ascii="Times New Roman" w:hAnsi="Times New Roman"/>
          <w:snapToGrid w:val="0"/>
        </w:rPr>
      </w:pPr>
      <w:r w:rsidRPr="005C5188">
        <w:rPr>
          <w:rFonts w:ascii="Times New Roman" w:hAnsi="Times New Roman"/>
          <w:b/>
          <w:snapToGrid w:val="0"/>
        </w:rPr>
        <w:t>10.12.</w:t>
      </w:r>
      <w:r w:rsidRPr="005C5188">
        <w:rPr>
          <w:rFonts w:ascii="Times New Roman" w:hAnsi="Times New Roman"/>
          <w:snapToGrid w:val="0"/>
        </w:rPr>
        <w:t xml:space="preserve"> Cena oferty winna być wyrażona w złotych polskich (PLN). </w:t>
      </w:r>
    </w:p>
    <w:p w:rsidR="0041758D" w:rsidRPr="005C5188" w:rsidRDefault="0041758D" w:rsidP="00CF42BD">
      <w:pPr>
        <w:pStyle w:val="Tekstpodstawowy"/>
        <w:rPr>
          <w:rFonts w:ascii="Times New Roman" w:hAnsi="Times New Roman"/>
          <w:b/>
          <w:bCs/>
          <w:sz w:val="22"/>
          <w:szCs w:val="22"/>
        </w:rPr>
      </w:pPr>
      <w:r w:rsidRPr="005C5188">
        <w:rPr>
          <w:rFonts w:ascii="Times New Roman" w:hAnsi="Times New Roman"/>
          <w:snapToGrid w:val="0"/>
          <w:sz w:val="22"/>
          <w:szCs w:val="22"/>
        </w:rPr>
        <w:t>Rozliczenia między Zamawiającym a Wykonawcą będą prowadzone w PLN</w:t>
      </w:r>
    </w:p>
    <w:p w:rsidR="0041758D" w:rsidRPr="005C5188" w:rsidRDefault="0041758D" w:rsidP="00DD0987">
      <w:pPr>
        <w:pStyle w:val="Nagwek31"/>
        <w:spacing w:before="240" w:line="240" w:lineRule="auto"/>
        <w:ind w:right="20" w:hanging="284"/>
        <w:rPr>
          <w:rFonts w:ascii="Times New Roman" w:hAnsi="Times New Roman"/>
          <w:sz w:val="22"/>
          <w:szCs w:val="22"/>
        </w:rPr>
      </w:pPr>
      <w:r w:rsidRPr="005C5188">
        <w:rPr>
          <w:rFonts w:ascii="Times New Roman" w:hAnsi="Times New Roman"/>
          <w:sz w:val="22"/>
          <w:szCs w:val="22"/>
        </w:rPr>
        <w:t>11. Opis kryteriów, którymi zamawiający będzie się kierował przy wyborze oferty, wraz z</w:t>
      </w:r>
      <w:r w:rsidR="00DD0987" w:rsidRPr="005C5188">
        <w:rPr>
          <w:rFonts w:ascii="Times New Roman" w:hAnsi="Times New Roman"/>
          <w:sz w:val="22"/>
          <w:szCs w:val="22"/>
        </w:rPr>
        <w:t> </w:t>
      </w:r>
      <w:r w:rsidRPr="005C5188">
        <w:rPr>
          <w:rFonts w:ascii="Times New Roman" w:hAnsi="Times New Roman"/>
          <w:sz w:val="22"/>
          <w:szCs w:val="22"/>
        </w:rPr>
        <w:t xml:space="preserve">podaniem znaczenia tych </w:t>
      </w:r>
      <w:r w:rsidR="00DD0987" w:rsidRPr="005C5188">
        <w:rPr>
          <w:rFonts w:ascii="Times New Roman" w:hAnsi="Times New Roman"/>
          <w:sz w:val="22"/>
          <w:szCs w:val="22"/>
        </w:rPr>
        <w:t>kryteriów i sposobu oceny ofert:</w:t>
      </w:r>
    </w:p>
    <w:p w:rsidR="00B23052" w:rsidRPr="005C5188" w:rsidRDefault="00B23052" w:rsidP="00CF42BD">
      <w:pPr>
        <w:pStyle w:val="Nagwek31"/>
        <w:spacing w:before="240" w:line="240" w:lineRule="auto"/>
        <w:ind w:right="20"/>
        <w:rPr>
          <w:rFonts w:ascii="Times New Roman" w:hAnsi="Times New Roman"/>
          <w:sz w:val="22"/>
          <w:szCs w:val="22"/>
        </w:rPr>
      </w:pPr>
    </w:p>
    <w:p w:rsidR="0041758D" w:rsidRPr="005C5188" w:rsidRDefault="0041758D" w:rsidP="00A50556">
      <w:pPr>
        <w:pStyle w:val="Teksttreci1"/>
        <w:numPr>
          <w:ilvl w:val="3"/>
          <w:numId w:val="20"/>
        </w:numPr>
        <w:tabs>
          <w:tab w:val="clear" w:pos="3240"/>
          <w:tab w:val="num" w:pos="426"/>
        </w:tabs>
        <w:spacing w:line="240" w:lineRule="auto"/>
        <w:ind w:left="0" w:right="20" w:hanging="284"/>
        <w:rPr>
          <w:rFonts w:ascii="Times New Roman" w:hAnsi="Times New Roman"/>
          <w:sz w:val="22"/>
          <w:szCs w:val="22"/>
        </w:rPr>
      </w:pPr>
      <w:r w:rsidRPr="005C5188">
        <w:rPr>
          <w:rFonts w:ascii="Times New Roman" w:hAnsi="Times New Roman"/>
          <w:sz w:val="22"/>
          <w:szCs w:val="22"/>
        </w:rPr>
        <w:t>Przy wyborze oferty Zamawiający będzie się kierował następującymi kryteriami i ich znaczeniami:</w:t>
      </w:r>
    </w:p>
    <w:p w:rsidR="00A661AB" w:rsidRPr="005C5188" w:rsidRDefault="00A661AB" w:rsidP="00A661AB">
      <w:pPr>
        <w:pStyle w:val="Tekstpodstawowy"/>
        <w:jc w:val="left"/>
        <w:rPr>
          <w:rFonts w:ascii="Times New Roman" w:hAnsi="Times New Roman"/>
          <w:sz w:val="22"/>
          <w:szCs w:val="22"/>
        </w:rPr>
      </w:pPr>
    </w:p>
    <w:p w:rsidR="00A661AB" w:rsidRPr="005C5188" w:rsidRDefault="00A661AB" w:rsidP="00A661AB">
      <w:pPr>
        <w:pStyle w:val="Tekstpodstawowy"/>
        <w:jc w:val="left"/>
        <w:rPr>
          <w:rFonts w:ascii="Times New Roman" w:hAnsi="Times New Roman"/>
        </w:rPr>
      </w:pPr>
      <w:r w:rsidRPr="005C5188">
        <w:rPr>
          <w:rFonts w:ascii="Times New Roman" w:hAnsi="Times New Roman"/>
          <w:b/>
        </w:rPr>
        <w:t xml:space="preserve"> Kryterium „CENA”  </w:t>
      </w:r>
      <w:r w:rsidRPr="005C5188">
        <w:rPr>
          <w:rFonts w:ascii="Times New Roman" w:hAnsi="Times New Roman"/>
        </w:rPr>
        <w:t>Punkty będą przyznawane wg. poniższej zasady:</w:t>
      </w:r>
    </w:p>
    <w:p w:rsidR="00A661AB" w:rsidRPr="005C5188" w:rsidRDefault="00A661AB" w:rsidP="00A661AB">
      <w:pPr>
        <w:spacing w:after="0" w:line="240" w:lineRule="auto"/>
        <w:rPr>
          <w:rFonts w:ascii="Times New Roman" w:hAnsi="Times New Roman"/>
          <w:lang w:eastAsia="pl-PL"/>
        </w:rPr>
      </w:pPr>
    </w:p>
    <w:p w:rsidR="0041758D" w:rsidRPr="000C1AC7" w:rsidRDefault="0041758D" w:rsidP="00CF42BD">
      <w:pPr>
        <w:spacing w:after="0" w:line="240" w:lineRule="auto"/>
        <w:ind w:firstLine="142"/>
        <w:jc w:val="both"/>
        <w:rPr>
          <w:rFonts w:ascii="Times New Roman" w:hAnsi="Times New Roman"/>
        </w:rPr>
      </w:pPr>
    </w:p>
    <w:p w:rsidR="00300536" w:rsidRPr="000C1AC7" w:rsidRDefault="00300536" w:rsidP="00CF42BD">
      <w:pPr>
        <w:spacing w:after="0" w:line="240" w:lineRule="auto"/>
        <w:ind w:left="284"/>
        <w:jc w:val="both"/>
        <w:rPr>
          <w:rFonts w:ascii="Times New Roman" w:hAnsi="Times New Roman"/>
        </w:rPr>
      </w:pPr>
      <w:r w:rsidRPr="000C1AC7">
        <w:rPr>
          <w:rFonts w:ascii="Times New Roman" w:hAnsi="Times New Roman"/>
        </w:rPr>
        <w:t xml:space="preserve">1) Cena oferty brutto- waga </w:t>
      </w:r>
      <w:r w:rsidR="00DD0987" w:rsidRPr="000C1AC7">
        <w:rPr>
          <w:rFonts w:ascii="Times New Roman" w:hAnsi="Times New Roman"/>
        </w:rPr>
        <w:t>60</w:t>
      </w:r>
      <w:r w:rsidRPr="000C1AC7">
        <w:rPr>
          <w:rFonts w:ascii="Times New Roman" w:hAnsi="Times New Roman"/>
        </w:rPr>
        <w:t xml:space="preserve"> %</w:t>
      </w:r>
    </w:p>
    <w:p w:rsidR="007E4651" w:rsidRPr="000C1AC7" w:rsidRDefault="007E4651" w:rsidP="00CF42BD">
      <w:pPr>
        <w:spacing w:after="0" w:line="240" w:lineRule="auto"/>
        <w:ind w:left="284"/>
        <w:jc w:val="both"/>
        <w:rPr>
          <w:rFonts w:ascii="Times New Roman" w:hAnsi="Times New Roman"/>
        </w:rPr>
      </w:pPr>
    </w:p>
    <w:p w:rsidR="00F45790" w:rsidRPr="000C1AC7" w:rsidRDefault="00F45790" w:rsidP="00F45790">
      <w:pPr>
        <w:tabs>
          <w:tab w:val="left" w:pos="567"/>
        </w:tabs>
        <w:spacing w:after="0" w:line="240" w:lineRule="auto"/>
        <w:ind w:left="567"/>
        <w:jc w:val="both"/>
        <w:rPr>
          <w:rFonts w:ascii="Times New Roman" w:hAnsi="Times New Roman"/>
        </w:rPr>
      </w:pPr>
      <w:r w:rsidRPr="000C1AC7">
        <w:rPr>
          <w:rFonts w:ascii="Times New Roman" w:hAnsi="Times New Roman"/>
        </w:rPr>
        <w:t xml:space="preserve">Punkty przyznawane w kryterium </w:t>
      </w:r>
      <w:r w:rsidR="00471EB1" w:rsidRPr="000C1AC7">
        <w:rPr>
          <w:rFonts w:ascii="Times New Roman" w:hAnsi="Times New Roman"/>
        </w:rPr>
        <w:t>ceny</w:t>
      </w:r>
      <w:r w:rsidRPr="000C1AC7">
        <w:rPr>
          <w:rFonts w:ascii="Times New Roman" w:hAnsi="Times New Roman"/>
        </w:rPr>
        <w:t>, będą naliczane według następujących zasad:</w:t>
      </w:r>
    </w:p>
    <w:p w:rsidR="003F650F" w:rsidRPr="005C5188" w:rsidRDefault="003F650F" w:rsidP="00F45790">
      <w:pPr>
        <w:tabs>
          <w:tab w:val="left" w:pos="567"/>
        </w:tabs>
        <w:spacing w:after="0" w:line="240" w:lineRule="auto"/>
        <w:ind w:left="567"/>
        <w:jc w:val="both"/>
        <w:rPr>
          <w:rFonts w:ascii="Times New Roman" w:hAnsi="Times New Roman"/>
          <w:color w:val="FF0000"/>
        </w:rPr>
      </w:pPr>
    </w:p>
    <w:p w:rsidR="003F650F" w:rsidRPr="005C5188" w:rsidRDefault="003F650F" w:rsidP="003F650F">
      <w:pPr>
        <w:pStyle w:val="Akapitzlist"/>
        <w:numPr>
          <w:ilvl w:val="0"/>
          <w:numId w:val="43"/>
        </w:numPr>
        <w:tabs>
          <w:tab w:val="left" w:pos="567"/>
        </w:tabs>
        <w:spacing w:after="0" w:line="240" w:lineRule="auto"/>
        <w:jc w:val="both"/>
        <w:rPr>
          <w:rFonts w:ascii="Times New Roman" w:hAnsi="Times New Roman"/>
          <w:b/>
          <w:bCs/>
        </w:rPr>
      </w:pPr>
      <w:r w:rsidRPr="005C5188">
        <w:rPr>
          <w:rFonts w:ascii="Times New Roman" w:hAnsi="Times New Roman"/>
          <w:b/>
          <w:bCs/>
        </w:rPr>
        <w:t>skuteczne wyłapanie zwierząt wraz z transportem i umieszczeniem w schronisku ( w przypadku odłowienia większej ilości zwierząt za jednym razem obowiązuje stawka za 1 zwierzę)</w:t>
      </w:r>
    </w:p>
    <w:p w:rsidR="003F650F" w:rsidRPr="005C5188" w:rsidRDefault="003F650F" w:rsidP="003F650F">
      <w:pPr>
        <w:tabs>
          <w:tab w:val="left" w:pos="567"/>
        </w:tabs>
        <w:spacing w:after="0" w:line="240" w:lineRule="auto"/>
        <w:ind w:left="567"/>
        <w:jc w:val="both"/>
        <w:rPr>
          <w:rFonts w:ascii="Times New Roman" w:hAnsi="Times New Roman"/>
          <w:color w:val="FF0000"/>
        </w:rPr>
      </w:pPr>
    </w:p>
    <w:p w:rsidR="003F650F" w:rsidRPr="005C5188" w:rsidRDefault="003F650F" w:rsidP="003F650F">
      <w:pPr>
        <w:spacing w:line="240" w:lineRule="auto"/>
        <w:ind w:left="720"/>
        <w:rPr>
          <w:rFonts w:ascii="Times New Roman" w:hAnsi="Times New Roman"/>
        </w:rPr>
      </w:pPr>
      <w:r w:rsidRPr="005C5188">
        <w:rPr>
          <w:rFonts w:ascii="Times New Roman" w:hAnsi="Times New Roman"/>
        </w:rPr>
        <w:t xml:space="preserve">Ocena punktowa = (cena minimalna / cena oferty badanej) x 100 punktów x 0,07 </w:t>
      </w:r>
      <w:r w:rsidRPr="005C5188">
        <w:rPr>
          <w:rFonts w:ascii="Times New Roman" w:hAnsi="Times New Roman"/>
        </w:rPr>
        <w:br/>
        <w:t>Oferta najkorzystniejsza w tym kryterium otrzyma 1 pkt, a pozostałe proporcjonalnie mniej</w:t>
      </w:r>
    </w:p>
    <w:p w:rsidR="003F650F" w:rsidRPr="005C5188" w:rsidRDefault="003F650F" w:rsidP="003F650F">
      <w:pPr>
        <w:pStyle w:val="Akapitzlist"/>
        <w:numPr>
          <w:ilvl w:val="0"/>
          <w:numId w:val="43"/>
        </w:numPr>
        <w:spacing w:line="240" w:lineRule="auto"/>
        <w:rPr>
          <w:rFonts w:ascii="Times New Roman" w:hAnsi="Times New Roman"/>
        </w:rPr>
      </w:pPr>
      <w:r w:rsidRPr="005C5188">
        <w:rPr>
          <w:rFonts w:ascii="Times New Roman" w:hAnsi="Times New Roman"/>
          <w:b/>
          <w:bCs/>
          <w:szCs w:val="24"/>
        </w:rPr>
        <w:t>Nieskuteczne wyłapanie zwierząt (po 3 h poszukiwania w najbliższej okolicy wg wskazań Zamawiającego)</w:t>
      </w:r>
    </w:p>
    <w:p w:rsidR="005032CA" w:rsidRPr="005C5188" w:rsidRDefault="003F650F" w:rsidP="005032CA">
      <w:pPr>
        <w:spacing w:line="240" w:lineRule="auto"/>
        <w:ind w:left="720"/>
        <w:rPr>
          <w:rFonts w:ascii="Times New Roman" w:hAnsi="Times New Roman"/>
        </w:rPr>
      </w:pPr>
      <w:r w:rsidRPr="005C5188">
        <w:rPr>
          <w:rFonts w:ascii="Times New Roman" w:hAnsi="Times New Roman"/>
        </w:rPr>
        <w:t xml:space="preserve">Ocena punktowa = (cena minimalna / cena oferty badanej) x 100 punktów x 0,07 </w:t>
      </w:r>
      <w:r w:rsidRPr="005C5188">
        <w:rPr>
          <w:rFonts w:ascii="Times New Roman" w:hAnsi="Times New Roman"/>
        </w:rPr>
        <w:br/>
        <w:t>Oferta najkorzystniejsza w tym kryterium otrzyma 1 pkt, a pozostałe proporcjonalnie mnie</w:t>
      </w:r>
      <w:r w:rsidR="005032CA" w:rsidRPr="005C5188">
        <w:rPr>
          <w:rFonts w:ascii="Times New Roman" w:hAnsi="Times New Roman"/>
        </w:rPr>
        <w:t xml:space="preserve">j. </w:t>
      </w:r>
    </w:p>
    <w:p w:rsidR="003F650F" w:rsidRPr="005C5188" w:rsidRDefault="003F650F" w:rsidP="005032CA">
      <w:pPr>
        <w:pStyle w:val="Akapitzlist"/>
        <w:numPr>
          <w:ilvl w:val="0"/>
          <w:numId w:val="43"/>
        </w:numPr>
        <w:spacing w:line="240" w:lineRule="auto"/>
        <w:rPr>
          <w:rFonts w:ascii="Times New Roman" w:hAnsi="Times New Roman"/>
        </w:rPr>
      </w:pPr>
      <w:r w:rsidRPr="005C5188">
        <w:rPr>
          <w:rFonts w:ascii="Times New Roman" w:hAnsi="Times New Roman"/>
          <w:b/>
          <w:bCs/>
          <w:szCs w:val="24"/>
        </w:rPr>
        <w:t>Jednorazowe przejęcie, transport i objęcie opieką,</w:t>
      </w:r>
      <w:r w:rsidRPr="005C5188">
        <w:rPr>
          <w:rFonts w:ascii="Times New Roman" w:hAnsi="Times New Roman"/>
          <w:b/>
          <w:bCs/>
        </w:rPr>
        <w:t xml:space="preserve"> do czasu adopcji lub zgonu</w:t>
      </w:r>
      <w:r w:rsidRPr="005C5188">
        <w:rPr>
          <w:rFonts w:ascii="Times New Roman" w:hAnsi="Times New Roman"/>
          <w:b/>
          <w:bCs/>
          <w:szCs w:val="24"/>
        </w:rPr>
        <w:t xml:space="preserve">, zwierząt, </w:t>
      </w:r>
      <w:r w:rsidRPr="005C5188">
        <w:rPr>
          <w:rFonts w:ascii="Times New Roman" w:hAnsi="Times New Roman"/>
          <w:b/>
          <w:bCs/>
        </w:rPr>
        <w:t>które pozostały w Schronisku dla zwierząt w Płocku, a nie zostały przekazane do adopcji do dnia 31.12.2019 r.</w:t>
      </w:r>
    </w:p>
    <w:p w:rsidR="005032CA" w:rsidRPr="005C5188" w:rsidRDefault="003F650F" w:rsidP="005032CA">
      <w:pPr>
        <w:spacing w:line="240" w:lineRule="auto"/>
        <w:ind w:left="851"/>
        <w:rPr>
          <w:rFonts w:ascii="Times New Roman" w:hAnsi="Times New Roman"/>
        </w:rPr>
      </w:pPr>
      <w:r w:rsidRPr="005C5188">
        <w:rPr>
          <w:rFonts w:ascii="Times New Roman" w:hAnsi="Times New Roman"/>
        </w:rPr>
        <w:t>Ocena punktowa = (cena minimalna / cena oferty badanej) x 100 punktów x 0,15</w:t>
      </w:r>
      <w:r w:rsidRPr="005C5188">
        <w:rPr>
          <w:rFonts w:ascii="Times New Roman" w:hAnsi="Times New Roman"/>
        </w:rPr>
        <w:br/>
        <w:t>Oferta najkorzystniejsza w tym kryterium otrzyma 1 pkt, a pozostałe proporcjonalnie mniej</w:t>
      </w:r>
    </w:p>
    <w:p w:rsidR="003F650F" w:rsidRPr="005C5188" w:rsidRDefault="003F650F" w:rsidP="005032CA">
      <w:pPr>
        <w:pStyle w:val="Akapitzlist"/>
        <w:numPr>
          <w:ilvl w:val="0"/>
          <w:numId w:val="43"/>
        </w:numPr>
        <w:spacing w:line="240" w:lineRule="auto"/>
        <w:rPr>
          <w:rFonts w:ascii="Times New Roman" w:hAnsi="Times New Roman"/>
        </w:rPr>
      </w:pPr>
      <w:r w:rsidRPr="005C5188">
        <w:rPr>
          <w:rFonts w:ascii="Times New Roman" w:hAnsi="Times New Roman"/>
          <w:b/>
          <w:bCs/>
          <w:szCs w:val="24"/>
        </w:rPr>
        <w:t xml:space="preserve">Zapewnienie opieki dla zwierząt – stawka dzienna </w:t>
      </w:r>
    </w:p>
    <w:p w:rsidR="005032CA" w:rsidRPr="005C5188" w:rsidRDefault="003F650F" w:rsidP="005032CA">
      <w:pPr>
        <w:spacing w:line="240" w:lineRule="auto"/>
        <w:ind w:left="851"/>
        <w:rPr>
          <w:rFonts w:ascii="Times New Roman" w:hAnsi="Times New Roman"/>
        </w:rPr>
      </w:pPr>
      <w:r w:rsidRPr="005C5188">
        <w:rPr>
          <w:rFonts w:ascii="Times New Roman" w:hAnsi="Times New Roman"/>
        </w:rPr>
        <w:t>Ocena punktowa = (cena minimalna / cena oferty badanej) x 100 punktów x 0,10</w:t>
      </w:r>
      <w:r w:rsidRPr="005C5188">
        <w:rPr>
          <w:rFonts w:ascii="Times New Roman" w:hAnsi="Times New Roman"/>
        </w:rPr>
        <w:br/>
        <w:t>Oferta najkorzystniejsza w tym kryterium otrzyma 1 pkt, a pozostałe proporcjonalnie mniej</w:t>
      </w:r>
    </w:p>
    <w:p w:rsidR="003F650F" w:rsidRPr="005C5188" w:rsidRDefault="003F650F" w:rsidP="005032CA">
      <w:pPr>
        <w:pStyle w:val="Akapitzlist"/>
        <w:numPr>
          <w:ilvl w:val="0"/>
          <w:numId w:val="43"/>
        </w:numPr>
        <w:spacing w:line="240" w:lineRule="auto"/>
        <w:rPr>
          <w:rFonts w:ascii="Times New Roman" w:hAnsi="Times New Roman"/>
          <w:b/>
          <w:bCs/>
        </w:rPr>
      </w:pPr>
      <w:r w:rsidRPr="005C5188">
        <w:rPr>
          <w:rFonts w:ascii="Times New Roman" w:hAnsi="Times New Roman"/>
          <w:b/>
          <w:bCs/>
          <w:szCs w:val="24"/>
        </w:rPr>
        <w:t>Usługi weterynaryjne -  sterylizacja</w:t>
      </w:r>
    </w:p>
    <w:p w:rsidR="003F650F" w:rsidRPr="005C5188" w:rsidRDefault="003F650F" w:rsidP="005032CA">
      <w:pPr>
        <w:spacing w:line="240" w:lineRule="auto"/>
        <w:ind w:left="851"/>
        <w:rPr>
          <w:rFonts w:ascii="Times New Roman" w:hAnsi="Times New Roman"/>
        </w:rPr>
      </w:pPr>
      <w:r w:rsidRPr="005C5188">
        <w:rPr>
          <w:rFonts w:ascii="Times New Roman" w:hAnsi="Times New Roman"/>
        </w:rPr>
        <w:t>Ocena punktowa = (cena minimalna / cena oferty badanej) x 100 punktów x 0,04</w:t>
      </w:r>
      <w:r w:rsidRPr="005C5188">
        <w:rPr>
          <w:rFonts w:ascii="Times New Roman" w:hAnsi="Times New Roman"/>
        </w:rPr>
        <w:br/>
        <w:t>Oferta najkorzystniejsza w tym kryterium otrzyma 1 pkt, a pozostałe proporcjonalnie mniej</w:t>
      </w:r>
    </w:p>
    <w:p w:rsidR="005032CA" w:rsidRPr="005C5188" w:rsidRDefault="005032CA" w:rsidP="005032CA">
      <w:pPr>
        <w:pStyle w:val="Akapitzlist"/>
        <w:numPr>
          <w:ilvl w:val="0"/>
          <w:numId w:val="43"/>
        </w:numPr>
        <w:spacing w:line="240" w:lineRule="auto"/>
        <w:rPr>
          <w:rFonts w:ascii="Times New Roman" w:hAnsi="Times New Roman"/>
          <w:b/>
          <w:bCs/>
        </w:rPr>
      </w:pPr>
      <w:r w:rsidRPr="005C5188">
        <w:rPr>
          <w:rFonts w:ascii="Times New Roman" w:hAnsi="Times New Roman"/>
          <w:b/>
          <w:bCs/>
          <w:szCs w:val="24"/>
        </w:rPr>
        <w:t>Usługi weterynaryjne – kastracja</w:t>
      </w:r>
    </w:p>
    <w:p w:rsidR="005C5188" w:rsidRDefault="005032CA" w:rsidP="005C5188">
      <w:pPr>
        <w:spacing w:line="240" w:lineRule="auto"/>
        <w:ind w:left="720"/>
        <w:rPr>
          <w:rFonts w:ascii="Times New Roman" w:hAnsi="Times New Roman"/>
        </w:rPr>
      </w:pPr>
      <w:r w:rsidRPr="005C5188">
        <w:rPr>
          <w:rFonts w:ascii="Times New Roman" w:hAnsi="Times New Roman"/>
        </w:rPr>
        <w:lastRenderedPageBreak/>
        <w:t>Ocena punktowa = (cena minimalna / cena oferty badanej) x 100 punktów x 0,04</w:t>
      </w:r>
      <w:r w:rsidRPr="005C5188">
        <w:rPr>
          <w:rFonts w:ascii="Times New Roman" w:hAnsi="Times New Roman"/>
        </w:rPr>
        <w:br/>
        <w:t>Oferta najkorzystniejsza w tym kryterium otrzyma 1 pkt, a pozostałe proporcjonalnie mniej</w:t>
      </w:r>
    </w:p>
    <w:p w:rsidR="005C5188" w:rsidRDefault="005032CA" w:rsidP="005C5188">
      <w:pPr>
        <w:pStyle w:val="Akapitzlist"/>
        <w:numPr>
          <w:ilvl w:val="0"/>
          <w:numId w:val="43"/>
        </w:numPr>
        <w:spacing w:line="240" w:lineRule="auto"/>
        <w:rPr>
          <w:rFonts w:ascii="Times New Roman" w:hAnsi="Times New Roman"/>
        </w:rPr>
      </w:pPr>
      <w:r w:rsidRPr="005C5188">
        <w:rPr>
          <w:rFonts w:ascii="Times New Roman" w:hAnsi="Times New Roman"/>
          <w:b/>
          <w:bCs/>
          <w:szCs w:val="24"/>
        </w:rPr>
        <w:t xml:space="preserve">Usługi weterynaryjne - </w:t>
      </w:r>
      <w:proofErr w:type="spellStart"/>
      <w:r w:rsidRPr="005C5188">
        <w:rPr>
          <w:rFonts w:ascii="Times New Roman" w:hAnsi="Times New Roman"/>
          <w:b/>
          <w:bCs/>
          <w:szCs w:val="24"/>
        </w:rPr>
        <w:t>czipowanie</w:t>
      </w:r>
      <w:proofErr w:type="spellEnd"/>
      <w:r w:rsidRPr="005C5188">
        <w:rPr>
          <w:rFonts w:ascii="Times New Roman" w:hAnsi="Times New Roman"/>
          <w:b/>
          <w:bCs/>
          <w:szCs w:val="24"/>
        </w:rPr>
        <w:t xml:space="preserve"> wraz z rejestracją w bazie</w:t>
      </w:r>
      <w:r w:rsidRPr="005C5188">
        <w:rPr>
          <w:rFonts w:ascii="Times New Roman" w:hAnsi="Times New Roman"/>
          <w:b/>
          <w:bCs/>
          <w:szCs w:val="24"/>
        </w:rPr>
        <w:br/>
      </w:r>
      <w:r w:rsidRPr="005C5188">
        <w:rPr>
          <w:rFonts w:ascii="Times New Roman" w:hAnsi="Times New Roman"/>
          <w:b/>
          <w:bCs/>
          <w:szCs w:val="24"/>
        </w:rPr>
        <w:br/>
      </w:r>
      <w:r w:rsidRPr="005C5188">
        <w:rPr>
          <w:rFonts w:ascii="Times New Roman" w:hAnsi="Times New Roman"/>
        </w:rPr>
        <w:t>Ocena punktowa = (cena minimalna / cena oferty badanej) x 100 punktów x 0,02</w:t>
      </w:r>
      <w:r w:rsidRPr="005C5188">
        <w:rPr>
          <w:rFonts w:ascii="Times New Roman" w:hAnsi="Times New Roman"/>
        </w:rPr>
        <w:br/>
        <w:t>Oferta najkorzystniejsza w tym kryterium otrzyma 1 pkt, a pozostałe proporcjonalnie mniej</w:t>
      </w:r>
    </w:p>
    <w:p w:rsidR="005C5188" w:rsidRPr="005C5188" w:rsidRDefault="005C5188" w:rsidP="005C5188">
      <w:pPr>
        <w:pStyle w:val="Akapitzlist"/>
        <w:spacing w:line="240" w:lineRule="auto"/>
        <w:ind w:left="1080"/>
        <w:rPr>
          <w:rFonts w:ascii="Times New Roman" w:hAnsi="Times New Roman"/>
        </w:rPr>
      </w:pPr>
    </w:p>
    <w:p w:rsidR="005032CA" w:rsidRDefault="005032CA" w:rsidP="005C5188">
      <w:pPr>
        <w:pStyle w:val="Akapitzlist"/>
        <w:numPr>
          <w:ilvl w:val="0"/>
          <w:numId w:val="43"/>
        </w:numPr>
        <w:spacing w:line="240" w:lineRule="auto"/>
        <w:rPr>
          <w:rFonts w:ascii="Times New Roman" w:hAnsi="Times New Roman"/>
        </w:rPr>
      </w:pPr>
      <w:r w:rsidRPr="005C5188">
        <w:rPr>
          <w:rFonts w:ascii="Times New Roman" w:hAnsi="Times New Roman"/>
          <w:b/>
          <w:bCs/>
          <w:szCs w:val="24"/>
        </w:rPr>
        <w:t>Usługi weterynaryjne – odrobaczenie</w:t>
      </w:r>
      <w:r w:rsidRPr="005C5188">
        <w:rPr>
          <w:rFonts w:ascii="Times New Roman" w:hAnsi="Times New Roman"/>
          <w:b/>
          <w:bCs/>
          <w:szCs w:val="24"/>
        </w:rPr>
        <w:br/>
      </w:r>
      <w:r w:rsidRPr="005C5188">
        <w:rPr>
          <w:rFonts w:ascii="Times New Roman" w:hAnsi="Times New Roman"/>
          <w:b/>
          <w:bCs/>
          <w:szCs w:val="24"/>
        </w:rPr>
        <w:br/>
      </w:r>
      <w:r w:rsidRPr="005C5188">
        <w:rPr>
          <w:rFonts w:ascii="Times New Roman" w:hAnsi="Times New Roman"/>
        </w:rPr>
        <w:t>Ocena punktowa = (cena minimalna / cena oferty badanej) x 100 punktów x 0,02</w:t>
      </w:r>
      <w:r w:rsidRPr="005C5188">
        <w:rPr>
          <w:rFonts w:ascii="Times New Roman" w:hAnsi="Times New Roman"/>
        </w:rPr>
        <w:br/>
        <w:t>Oferta najkorzystniejsza w tym kryterium otrzyma 1 pkt, a pozostałe proporcjonalnie mniej</w:t>
      </w:r>
    </w:p>
    <w:p w:rsidR="005C5188" w:rsidRPr="005C5188" w:rsidRDefault="005C5188" w:rsidP="005C5188">
      <w:pPr>
        <w:pStyle w:val="Akapitzlist"/>
        <w:spacing w:line="240" w:lineRule="auto"/>
        <w:ind w:left="1080"/>
        <w:rPr>
          <w:rFonts w:ascii="Times New Roman" w:hAnsi="Times New Roman"/>
        </w:rPr>
      </w:pPr>
    </w:p>
    <w:p w:rsidR="005032CA" w:rsidRDefault="005032CA" w:rsidP="005C5188">
      <w:pPr>
        <w:pStyle w:val="Akapitzlist"/>
        <w:numPr>
          <w:ilvl w:val="0"/>
          <w:numId w:val="43"/>
        </w:numPr>
        <w:spacing w:line="240" w:lineRule="auto"/>
        <w:rPr>
          <w:rFonts w:ascii="Times New Roman" w:hAnsi="Times New Roman"/>
        </w:rPr>
      </w:pPr>
      <w:r w:rsidRPr="005C5188">
        <w:rPr>
          <w:rFonts w:ascii="Times New Roman" w:hAnsi="Times New Roman"/>
          <w:b/>
          <w:bCs/>
          <w:szCs w:val="24"/>
        </w:rPr>
        <w:t>Usługi weterynaryjne – odpchlenie</w:t>
      </w:r>
      <w:r w:rsidRPr="005C5188">
        <w:rPr>
          <w:rFonts w:ascii="Times New Roman" w:hAnsi="Times New Roman"/>
          <w:b/>
          <w:bCs/>
          <w:szCs w:val="24"/>
        </w:rPr>
        <w:br/>
      </w:r>
      <w:r w:rsidRPr="005C5188">
        <w:rPr>
          <w:rFonts w:ascii="Times New Roman" w:hAnsi="Times New Roman"/>
          <w:b/>
          <w:bCs/>
          <w:szCs w:val="24"/>
        </w:rPr>
        <w:br/>
      </w:r>
      <w:r w:rsidRPr="005C5188">
        <w:rPr>
          <w:rFonts w:ascii="Times New Roman" w:hAnsi="Times New Roman"/>
        </w:rPr>
        <w:t>Ocena punktowa = (cena minimalna / cena oferty badanej) x 100 punktów x 0,02</w:t>
      </w:r>
      <w:r w:rsidRPr="005C5188">
        <w:rPr>
          <w:rFonts w:ascii="Times New Roman" w:hAnsi="Times New Roman"/>
        </w:rPr>
        <w:br/>
        <w:t>Oferta najkorzystniejsza w tym kryterium otrzyma 1 pkt, a pozostałe proporcjonalnie mnie</w:t>
      </w:r>
      <w:r w:rsidR="005C5188">
        <w:rPr>
          <w:rFonts w:ascii="Times New Roman" w:hAnsi="Times New Roman"/>
        </w:rPr>
        <w:t>j</w:t>
      </w:r>
    </w:p>
    <w:p w:rsidR="005C5188" w:rsidRPr="005C5188" w:rsidRDefault="005C5188" w:rsidP="005C5188">
      <w:pPr>
        <w:pStyle w:val="Akapitzlist"/>
        <w:spacing w:line="240" w:lineRule="auto"/>
        <w:ind w:left="1080"/>
        <w:rPr>
          <w:rFonts w:ascii="Times New Roman" w:hAnsi="Times New Roman"/>
        </w:rPr>
      </w:pPr>
    </w:p>
    <w:p w:rsidR="005032CA" w:rsidRDefault="005032CA" w:rsidP="005C5188">
      <w:pPr>
        <w:pStyle w:val="Akapitzlist"/>
        <w:numPr>
          <w:ilvl w:val="0"/>
          <w:numId w:val="43"/>
        </w:numPr>
        <w:spacing w:line="240" w:lineRule="auto"/>
        <w:rPr>
          <w:rFonts w:ascii="Times New Roman" w:hAnsi="Times New Roman"/>
        </w:rPr>
      </w:pPr>
      <w:r w:rsidRPr="005C5188">
        <w:rPr>
          <w:rFonts w:ascii="Times New Roman" w:hAnsi="Times New Roman"/>
          <w:b/>
          <w:bCs/>
          <w:szCs w:val="24"/>
        </w:rPr>
        <w:t>Usługi weterynaryjne - szczepienia przeciwko chorobom zakaźnym, w tym wściekliźnie</w:t>
      </w:r>
      <w:r w:rsidRPr="005C5188">
        <w:rPr>
          <w:rFonts w:ascii="Times New Roman" w:hAnsi="Times New Roman"/>
          <w:b/>
          <w:bCs/>
          <w:szCs w:val="24"/>
        </w:rPr>
        <w:br/>
      </w:r>
      <w:r w:rsidRPr="005C5188">
        <w:rPr>
          <w:rFonts w:ascii="Times New Roman" w:hAnsi="Times New Roman"/>
          <w:b/>
          <w:bCs/>
          <w:szCs w:val="24"/>
        </w:rPr>
        <w:br/>
      </w:r>
      <w:r w:rsidRPr="005C5188">
        <w:rPr>
          <w:rFonts w:ascii="Times New Roman" w:hAnsi="Times New Roman"/>
        </w:rPr>
        <w:t>Ocena punktowa = (cena minimalna / cena oferty badanej) x 100 punktów x 0,04</w:t>
      </w:r>
      <w:r w:rsidRPr="005C5188">
        <w:rPr>
          <w:rFonts w:ascii="Times New Roman" w:hAnsi="Times New Roman"/>
        </w:rPr>
        <w:br/>
        <w:t>Oferta najkorzystniejsza w tym kryterium otrzyma 1 pkt, a pozostałe proporcjonalnie mniej</w:t>
      </w:r>
    </w:p>
    <w:p w:rsidR="005C5188" w:rsidRPr="005C5188" w:rsidRDefault="005C5188" w:rsidP="005C5188">
      <w:pPr>
        <w:pStyle w:val="Akapitzlist"/>
        <w:spacing w:line="240" w:lineRule="auto"/>
        <w:ind w:left="1080"/>
        <w:rPr>
          <w:rFonts w:ascii="Times New Roman" w:hAnsi="Times New Roman"/>
        </w:rPr>
      </w:pPr>
    </w:p>
    <w:p w:rsidR="005032CA" w:rsidRPr="005C5188" w:rsidRDefault="005032CA" w:rsidP="005032CA">
      <w:pPr>
        <w:pStyle w:val="Akapitzlist"/>
        <w:numPr>
          <w:ilvl w:val="0"/>
          <w:numId w:val="43"/>
        </w:numPr>
        <w:spacing w:line="240" w:lineRule="auto"/>
        <w:rPr>
          <w:rFonts w:ascii="Times New Roman" w:hAnsi="Times New Roman"/>
          <w:b/>
          <w:bCs/>
        </w:rPr>
      </w:pPr>
      <w:r w:rsidRPr="005C5188">
        <w:rPr>
          <w:rFonts w:ascii="Times New Roman" w:hAnsi="Times New Roman"/>
          <w:b/>
          <w:bCs/>
          <w:szCs w:val="24"/>
        </w:rPr>
        <w:t>Usługi weterynaryjne – eutanazja</w:t>
      </w:r>
    </w:p>
    <w:p w:rsidR="005032CA" w:rsidRPr="005C5188" w:rsidRDefault="005032CA" w:rsidP="005032CA">
      <w:pPr>
        <w:spacing w:line="240" w:lineRule="auto"/>
        <w:ind w:left="720"/>
        <w:rPr>
          <w:rFonts w:ascii="Times New Roman" w:hAnsi="Times New Roman"/>
        </w:rPr>
      </w:pPr>
      <w:r w:rsidRPr="005C5188">
        <w:rPr>
          <w:rFonts w:ascii="Times New Roman" w:hAnsi="Times New Roman"/>
        </w:rPr>
        <w:t>Ocena punktowa = (cena minimalna / cena oferty badanej) x 100 punktów x 0,01</w:t>
      </w:r>
      <w:r w:rsidRPr="005C5188">
        <w:rPr>
          <w:rFonts w:ascii="Times New Roman" w:hAnsi="Times New Roman"/>
        </w:rPr>
        <w:br/>
        <w:t>Oferta najkorzystniejsza w tym kryterium otrzyma 1 pkt, a pozostałe proporcjonalnie mniej</w:t>
      </w:r>
    </w:p>
    <w:p w:rsidR="005032CA" w:rsidRPr="005C5188" w:rsidRDefault="005032CA" w:rsidP="005032CA">
      <w:pPr>
        <w:pStyle w:val="Akapitzlist"/>
        <w:numPr>
          <w:ilvl w:val="0"/>
          <w:numId w:val="43"/>
        </w:numPr>
        <w:spacing w:line="240" w:lineRule="auto"/>
        <w:rPr>
          <w:rFonts w:ascii="Times New Roman" w:hAnsi="Times New Roman"/>
          <w:b/>
          <w:bCs/>
        </w:rPr>
      </w:pPr>
      <w:r w:rsidRPr="005C5188">
        <w:rPr>
          <w:rFonts w:ascii="Times New Roman" w:hAnsi="Times New Roman"/>
          <w:b/>
          <w:bCs/>
          <w:szCs w:val="24"/>
        </w:rPr>
        <w:t>Usługi weterynaryjne - uśpienie ślepego miotu</w:t>
      </w:r>
    </w:p>
    <w:p w:rsidR="005032CA" w:rsidRPr="005C5188" w:rsidRDefault="005032CA" w:rsidP="005032CA">
      <w:pPr>
        <w:spacing w:line="240" w:lineRule="auto"/>
        <w:ind w:left="720"/>
        <w:rPr>
          <w:rFonts w:ascii="Times New Roman" w:hAnsi="Times New Roman"/>
        </w:rPr>
      </w:pPr>
      <w:r w:rsidRPr="005C5188">
        <w:rPr>
          <w:rFonts w:ascii="Times New Roman" w:hAnsi="Times New Roman"/>
        </w:rPr>
        <w:t>Ocena punktowa = (cena minimalna / cena oferty badanej) x 100 punktów x 0,01</w:t>
      </w:r>
      <w:r w:rsidRPr="005C5188">
        <w:rPr>
          <w:rFonts w:ascii="Times New Roman" w:hAnsi="Times New Roman"/>
        </w:rPr>
        <w:br/>
        <w:t>Oferta najkorzystniejsza w tym kryterium otrzyma 1 pkt, a pozostałe proporcjonalnie mniej</w:t>
      </w:r>
      <w:r w:rsidR="000C1AC7">
        <w:rPr>
          <w:rFonts w:ascii="Times New Roman" w:hAnsi="Times New Roman"/>
        </w:rPr>
        <w:br/>
      </w:r>
    </w:p>
    <w:p w:rsidR="005032CA" w:rsidRPr="005C5188" w:rsidRDefault="005032CA" w:rsidP="005032CA">
      <w:pPr>
        <w:pStyle w:val="Akapitzlist"/>
        <w:numPr>
          <w:ilvl w:val="0"/>
          <w:numId w:val="43"/>
        </w:numPr>
        <w:spacing w:line="240" w:lineRule="auto"/>
        <w:rPr>
          <w:rFonts w:ascii="Times New Roman" w:hAnsi="Times New Roman"/>
          <w:b/>
          <w:bCs/>
        </w:rPr>
      </w:pPr>
      <w:r w:rsidRPr="005C5188">
        <w:rPr>
          <w:rFonts w:ascii="Times New Roman" w:hAnsi="Times New Roman"/>
          <w:b/>
          <w:bCs/>
          <w:szCs w:val="24"/>
        </w:rPr>
        <w:t xml:space="preserve">Utylizacja padłych zwierząt </w:t>
      </w:r>
    </w:p>
    <w:p w:rsidR="005032CA" w:rsidRPr="005C5188" w:rsidRDefault="005032CA" w:rsidP="005032CA">
      <w:pPr>
        <w:spacing w:line="240" w:lineRule="auto"/>
        <w:ind w:left="720"/>
        <w:rPr>
          <w:rFonts w:ascii="Times New Roman" w:hAnsi="Times New Roman"/>
        </w:rPr>
      </w:pPr>
      <w:r w:rsidRPr="005C5188">
        <w:rPr>
          <w:rFonts w:ascii="Times New Roman" w:hAnsi="Times New Roman"/>
        </w:rPr>
        <w:t>Ocena punktowa = (cena minimalna / cena oferty badanej) x 100 punktów x 0,01</w:t>
      </w:r>
      <w:r w:rsidRPr="005C5188">
        <w:rPr>
          <w:rFonts w:ascii="Times New Roman" w:hAnsi="Times New Roman"/>
        </w:rPr>
        <w:br/>
        <w:t>Oferta najkorzystniejsza w tym kryterium otrzyma 1 pkt, a pozostałe proporcjonalnie mniej</w:t>
      </w:r>
    </w:p>
    <w:p w:rsidR="007E4651" w:rsidRPr="00AE0EF9" w:rsidRDefault="007E4651" w:rsidP="002F16D5">
      <w:pPr>
        <w:pStyle w:val="Akapitzlist"/>
        <w:numPr>
          <w:ilvl w:val="0"/>
          <w:numId w:val="20"/>
        </w:numPr>
        <w:tabs>
          <w:tab w:val="clear" w:pos="360"/>
          <w:tab w:val="num" w:pos="284"/>
          <w:tab w:val="left" w:pos="567"/>
          <w:tab w:val="left" w:pos="4950"/>
        </w:tabs>
        <w:spacing w:after="0" w:line="240" w:lineRule="auto"/>
        <w:ind w:left="284" w:firstLine="0"/>
        <w:jc w:val="both"/>
        <w:rPr>
          <w:rFonts w:ascii="Times New Roman" w:hAnsi="Times New Roman"/>
          <w:b/>
        </w:rPr>
      </w:pPr>
      <w:r w:rsidRPr="00AE0EF9">
        <w:rPr>
          <w:rFonts w:ascii="Times New Roman" w:hAnsi="Times New Roman"/>
          <w:b/>
        </w:rPr>
        <w:t>Wskaźnik adopcji zwierząt w</w:t>
      </w:r>
      <w:r w:rsidR="002F16D5" w:rsidRPr="00AE0EF9">
        <w:rPr>
          <w:rFonts w:ascii="Times New Roman" w:hAnsi="Times New Roman"/>
          <w:b/>
        </w:rPr>
        <w:t xml:space="preserve"> skali</w:t>
      </w:r>
      <w:r w:rsidRPr="00AE0EF9">
        <w:rPr>
          <w:rFonts w:ascii="Times New Roman" w:hAnsi="Times New Roman"/>
          <w:b/>
        </w:rPr>
        <w:t xml:space="preserve"> 2019 r.</w:t>
      </w:r>
      <w:r w:rsidR="005C5188" w:rsidRPr="00AE0EF9">
        <w:rPr>
          <w:rFonts w:ascii="Times New Roman" w:hAnsi="Times New Roman"/>
          <w:b/>
        </w:rPr>
        <w:t xml:space="preserve"> </w:t>
      </w:r>
      <w:r w:rsidRPr="00AE0EF9">
        <w:rPr>
          <w:rFonts w:ascii="Times New Roman" w:hAnsi="Times New Roman"/>
          <w:b/>
        </w:rPr>
        <w:t>- waga 20 %</w:t>
      </w:r>
    </w:p>
    <w:p w:rsidR="002F16D5" w:rsidRPr="00AE0EF9" w:rsidRDefault="002F16D5" w:rsidP="002F16D5">
      <w:pPr>
        <w:pStyle w:val="Akapitzlist"/>
        <w:ind w:left="360"/>
        <w:jc w:val="both"/>
        <w:rPr>
          <w:rFonts w:ascii="Times New Roman" w:hAnsi="Times New Roman"/>
        </w:rPr>
      </w:pPr>
    </w:p>
    <w:p w:rsidR="002F16D5" w:rsidRPr="00AE0EF9" w:rsidRDefault="002F16D5" w:rsidP="002F16D5">
      <w:pPr>
        <w:pStyle w:val="Akapitzlist"/>
        <w:ind w:left="360"/>
        <w:jc w:val="both"/>
        <w:rPr>
          <w:rFonts w:ascii="Times New Roman" w:hAnsi="Times New Roman"/>
        </w:rPr>
      </w:pPr>
      <w:r w:rsidRPr="00AE0EF9">
        <w:rPr>
          <w:rFonts w:ascii="Times New Roman" w:hAnsi="Times New Roman"/>
        </w:rPr>
        <w:t>ilość psów oddanych do adopcji w roku 2019,   tj. ……………</w:t>
      </w:r>
    </w:p>
    <w:p w:rsidR="002F16D5" w:rsidRPr="00AE0EF9" w:rsidRDefault="002F16D5" w:rsidP="002F16D5">
      <w:pPr>
        <w:pStyle w:val="Akapitzlist"/>
        <w:ind w:left="360"/>
        <w:jc w:val="both"/>
        <w:rPr>
          <w:rFonts w:ascii="Times New Roman" w:hAnsi="Times New Roman"/>
        </w:rPr>
      </w:pPr>
      <w:r w:rsidRPr="00AE0EF9">
        <w:rPr>
          <w:rFonts w:ascii="Times New Roman" w:hAnsi="Times New Roman"/>
        </w:rPr>
        <w:t>--------------------------------------------------------------------------------- x 100% = …………..</w:t>
      </w:r>
    </w:p>
    <w:p w:rsidR="002F16D5" w:rsidRPr="00AE0EF9" w:rsidRDefault="002F16D5" w:rsidP="002F16D5">
      <w:pPr>
        <w:pStyle w:val="Akapitzlist"/>
        <w:ind w:left="360"/>
        <w:jc w:val="both"/>
        <w:rPr>
          <w:rFonts w:ascii="Times New Roman" w:hAnsi="Times New Roman"/>
        </w:rPr>
      </w:pPr>
      <w:r w:rsidRPr="00AE0EF9">
        <w:rPr>
          <w:rFonts w:ascii="Times New Roman" w:hAnsi="Times New Roman"/>
        </w:rPr>
        <w:t>ilość psów przyjętych do schroniska w roku 2019,  tj. ……………</w:t>
      </w:r>
    </w:p>
    <w:p w:rsidR="002F16D5" w:rsidRPr="00AE0EF9" w:rsidRDefault="002F16D5" w:rsidP="002F16D5">
      <w:pPr>
        <w:pStyle w:val="Akapitzlist"/>
        <w:tabs>
          <w:tab w:val="left" w:pos="720"/>
        </w:tabs>
        <w:ind w:left="360"/>
        <w:jc w:val="both"/>
        <w:rPr>
          <w:rFonts w:ascii="Times New Roman" w:hAnsi="Times New Roman"/>
          <w:b/>
        </w:rPr>
      </w:pPr>
    </w:p>
    <w:p w:rsidR="002F16D5" w:rsidRPr="00AE0EF9" w:rsidRDefault="002F16D5" w:rsidP="002F16D5">
      <w:pPr>
        <w:pStyle w:val="Akapitzlist"/>
        <w:tabs>
          <w:tab w:val="left" w:pos="720"/>
        </w:tabs>
        <w:ind w:left="360"/>
        <w:jc w:val="both"/>
        <w:rPr>
          <w:rFonts w:ascii="Times New Roman" w:hAnsi="Times New Roman"/>
          <w:b/>
        </w:rPr>
      </w:pPr>
      <w:proofErr w:type="spellStart"/>
      <w:r w:rsidRPr="00AE0EF9">
        <w:rPr>
          <w:rFonts w:ascii="Times New Roman" w:hAnsi="Times New Roman"/>
          <w:b/>
        </w:rPr>
        <w:t>WSo</w:t>
      </w:r>
      <w:proofErr w:type="spellEnd"/>
      <w:r w:rsidRPr="00AE0EF9">
        <w:rPr>
          <w:rFonts w:ascii="Times New Roman" w:hAnsi="Times New Roman"/>
          <w:b/>
        </w:rPr>
        <w:t>/</w:t>
      </w:r>
      <w:proofErr w:type="spellStart"/>
      <w:r w:rsidRPr="00AE0EF9">
        <w:rPr>
          <w:rFonts w:ascii="Times New Roman" w:hAnsi="Times New Roman"/>
          <w:b/>
        </w:rPr>
        <w:t>WSmax</w:t>
      </w:r>
      <w:proofErr w:type="spellEnd"/>
      <w:r w:rsidRPr="00AE0EF9">
        <w:rPr>
          <w:rFonts w:ascii="Times New Roman" w:hAnsi="Times New Roman"/>
          <w:b/>
        </w:rPr>
        <w:t xml:space="preserve"> x 100% x 0,20 </w:t>
      </w:r>
    </w:p>
    <w:p w:rsidR="002F16D5" w:rsidRPr="00AE0EF9" w:rsidRDefault="002F16D5" w:rsidP="002F16D5">
      <w:pPr>
        <w:pStyle w:val="Akapitzlist"/>
        <w:tabs>
          <w:tab w:val="left" w:pos="720"/>
        </w:tabs>
        <w:ind w:left="360"/>
        <w:jc w:val="both"/>
        <w:rPr>
          <w:rFonts w:ascii="Times New Roman" w:hAnsi="Times New Roman"/>
          <w:b/>
        </w:rPr>
      </w:pPr>
    </w:p>
    <w:p w:rsidR="002F16D5" w:rsidRPr="00AE0EF9" w:rsidRDefault="002F16D5" w:rsidP="002F16D5">
      <w:pPr>
        <w:pStyle w:val="Akapitzlist"/>
        <w:tabs>
          <w:tab w:val="left" w:pos="720"/>
        </w:tabs>
        <w:ind w:left="360"/>
        <w:jc w:val="both"/>
        <w:rPr>
          <w:rFonts w:ascii="Times New Roman" w:hAnsi="Times New Roman"/>
          <w:b/>
        </w:rPr>
      </w:pPr>
      <w:r w:rsidRPr="00AE0EF9">
        <w:rPr>
          <w:rFonts w:ascii="Times New Roman" w:hAnsi="Times New Roman"/>
          <w:b/>
        </w:rPr>
        <w:t xml:space="preserve">przy czym 1% = 1 pkt. </w:t>
      </w:r>
    </w:p>
    <w:p w:rsidR="007E4651" w:rsidRPr="00AE0EF9" w:rsidRDefault="007E4651" w:rsidP="00CF42BD">
      <w:pPr>
        <w:spacing w:after="0" w:line="240" w:lineRule="auto"/>
        <w:ind w:left="284"/>
        <w:jc w:val="both"/>
        <w:rPr>
          <w:rFonts w:ascii="Times New Roman" w:hAnsi="Times New Roman"/>
        </w:rPr>
      </w:pPr>
    </w:p>
    <w:p w:rsidR="00300536" w:rsidRPr="00AE0EF9" w:rsidRDefault="007E4651" w:rsidP="00CF42BD">
      <w:pPr>
        <w:spacing w:after="0" w:line="240" w:lineRule="auto"/>
        <w:ind w:left="284"/>
        <w:jc w:val="both"/>
        <w:rPr>
          <w:rFonts w:ascii="Times New Roman" w:hAnsi="Times New Roman"/>
        </w:rPr>
      </w:pPr>
      <w:r w:rsidRPr="00AE0EF9">
        <w:rPr>
          <w:rFonts w:ascii="Times New Roman" w:hAnsi="Times New Roman"/>
        </w:rPr>
        <w:t>3</w:t>
      </w:r>
      <w:r w:rsidR="00300536" w:rsidRPr="00AE0EF9">
        <w:rPr>
          <w:rFonts w:ascii="Times New Roman" w:hAnsi="Times New Roman"/>
          <w:b/>
        </w:rPr>
        <w:t>) Czas na rozpoczęcie zgłoszonej, nag</w:t>
      </w:r>
      <w:r w:rsidR="002F16D5" w:rsidRPr="00AE0EF9">
        <w:rPr>
          <w:rFonts w:ascii="Times New Roman" w:hAnsi="Times New Roman"/>
          <w:b/>
        </w:rPr>
        <w:t xml:space="preserve">łej interwencji weterynaryjnej </w:t>
      </w:r>
      <w:r w:rsidR="002F16D5" w:rsidRPr="00AE0EF9">
        <w:rPr>
          <w:rFonts w:ascii="Times New Roman" w:hAnsi="Times New Roman"/>
          <w:b/>
        </w:rPr>
        <w:tab/>
      </w:r>
      <w:r w:rsidR="002F16D5" w:rsidRPr="00AE0EF9">
        <w:rPr>
          <w:rFonts w:ascii="Times New Roman" w:hAnsi="Times New Roman"/>
          <w:b/>
        </w:rPr>
        <w:tab/>
      </w:r>
      <w:r w:rsidR="00300536" w:rsidRPr="00AE0EF9">
        <w:rPr>
          <w:rFonts w:ascii="Times New Roman" w:hAnsi="Times New Roman"/>
          <w:b/>
        </w:rPr>
        <w:t xml:space="preserve"> </w:t>
      </w:r>
      <w:r w:rsidR="002F16D5" w:rsidRPr="00AE0EF9">
        <w:rPr>
          <w:rFonts w:ascii="Times New Roman" w:hAnsi="Times New Roman"/>
          <w:b/>
        </w:rPr>
        <w:t xml:space="preserve">- </w:t>
      </w:r>
      <w:r w:rsidR="00300536" w:rsidRPr="00AE0EF9">
        <w:rPr>
          <w:rFonts w:ascii="Times New Roman" w:hAnsi="Times New Roman"/>
          <w:b/>
        </w:rPr>
        <w:t xml:space="preserve">waga </w:t>
      </w:r>
      <w:r w:rsidR="00DD0987" w:rsidRPr="00AE0EF9">
        <w:rPr>
          <w:rFonts w:ascii="Times New Roman" w:hAnsi="Times New Roman"/>
          <w:b/>
        </w:rPr>
        <w:t>20</w:t>
      </w:r>
      <w:r w:rsidR="00300536" w:rsidRPr="00AE0EF9">
        <w:rPr>
          <w:rFonts w:ascii="Times New Roman" w:hAnsi="Times New Roman"/>
          <w:b/>
        </w:rPr>
        <w:t>%</w:t>
      </w:r>
    </w:p>
    <w:p w:rsidR="000E51B2" w:rsidRPr="00AE0EF9" w:rsidRDefault="000E51B2" w:rsidP="00CF42BD">
      <w:pPr>
        <w:spacing w:after="0" w:line="240" w:lineRule="auto"/>
        <w:ind w:left="284"/>
        <w:jc w:val="both"/>
        <w:rPr>
          <w:rFonts w:ascii="Times New Roman" w:hAnsi="Times New Roman"/>
        </w:rPr>
      </w:pPr>
    </w:p>
    <w:p w:rsidR="00300536" w:rsidRPr="00AE0EF9" w:rsidRDefault="00300536" w:rsidP="00DD0987">
      <w:pPr>
        <w:tabs>
          <w:tab w:val="left" w:pos="567"/>
        </w:tabs>
        <w:spacing w:after="0" w:line="240" w:lineRule="auto"/>
        <w:ind w:left="567"/>
        <w:jc w:val="both"/>
        <w:rPr>
          <w:rFonts w:ascii="Times New Roman" w:hAnsi="Times New Roman"/>
        </w:rPr>
      </w:pPr>
      <w:r w:rsidRPr="00AE0EF9">
        <w:rPr>
          <w:rFonts w:ascii="Times New Roman" w:hAnsi="Times New Roman"/>
        </w:rPr>
        <w:t>Punkty przyznawane w kryterium czas na rozpoczęcie zgłoszonej, nagłej interwencji weterynaryjnej, będą naliczane według następujących zasad:</w:t>
      </w:r>
    </w:p>
    <w:p w:rsidR="00300536" w:rsidRPr="00AE0EF9" w:rsidRDefault="00300536" w:rsidP="00A50556">
      <w:pPr>
        <w:numPr>
          <w:ilvl w:val="1"/>
          <w:numId w:val="6"/>
        </w:numPr>
        <w:tabs>
          <w:tab w:val="num" w:pos="851"/>
        </w:tabs>
        <w:spacing w:after="0" w:line="240" w:lineRule="auto"/>
        <w:ind w:left="993" w:hanging="426"/>
        <w:jc w:val="both"/>
        <w:rPr>
          <w:rFonts w:ascii="Times New Roman" w:hAnsi="Times New Roman"/>
        </w:rPr>
      </w:pPr>
      <w:r w:rsidRPr="00AE0EF9">
        <w:rPr>
          <w:rFonts w:ascii="Times New Roman" w:hAnsi="Times New Roman"/>
        </w:rPr>
        <w:t>czas na rozpoczęcie zgłoszonej</w:t>
      </w:r>
      <w:r w:rsidR="00E272E7" w:rsidRPr="00AE0EF9">
        <w:rPr>
          <w:rFonts w:ascii="Times New Roman" w:hAnsi="Times New Roman"/>
        </w:rPr>
        <w:t xml:space="preserve"> interwencji w przeciągu </w:t>
      </w:r>
      <w:r w:rsidR="007717D3" w:rsidRPr="00AE0EF9">
        <w:rPr>
          <w:rFonts w:ascii="Times New Roman" w:hAnsi="Times New Roman"/>
        </w:rPr>
        <w:t>10</w:t>
      </w:r>
      <w:r w:rsidR="00DD0987" w:rsidRPr="00AE0EF9">
        <w:rPr>
          <w:rFonts w:ascii="Times New Roman" w:hAnsi="Times New Roman"/>
        </w:rPr>
        <w:t xml:space="preserve"> </w:t>
      </w:r>
      <w:r w:rsidR="00E272E7" w:rsidRPr="00AE0EF9">
        <w:rPr>
          <w:rFonts w:ascii="Times New Roman" w:hAnsi="Times New Roman"/>
        </w:rPr>
        <w:t>h – 1</w:t>
      </w:r>
      <w:r w:rsidRPr="00AE0EF9">
        <w:rPr>
          <w:rFonts w:ascii="Times New Roman" w:hAnsi="Times New Roman"/>
        </w:rPr>
        <w:t xml:space="preserve"> pkt</w:t>
      </w:r>
    </w:p>
    <w:p w:rsidR="00300536" w:rsidRPr="00AE0EF9" w:rsidRDefault="00300536" w:rsidP="00A50556">
      <w:pPr>
        <w:numPr>
          <w:ilvl w:val="1"/>
          <w:numId w:val="6"/>
        </w:numPr>
        <w:tabs>
          <w:tab w:val="num" w:pos="851"/>
        </w:tabs>
        <w:spacing w:after="0" w:line="240" w:lineRule="auto"/>
        <w:ind w:left="993" w:hanging="426"/>
        <w:jc w:val="both"/>
        <w:rPr>
          <w:rFonts w:ascii="Times New Roman" w:hAnsi="Times New Roman"/>
        </w:rPr>
      </w:pPr>
      <w:r w:rsidRPr="00AE0EF9">
        <w:rPr>
          <w:rFonts w:ascii="Times New Roman" w:hAnsi="Times New Roman"/>
        </w:rPr>
        <w:t>czas na rozpoczęcie zgłoszonej</w:t>
      </w:r>
      <w:r w:rsidR="00E272E7" w:rsidRPr="00AE0EF9">
        <w:rPr>
          <w:rFonts w:ascii="Times New Roman" w:hAnsi="Times New Roman"/>
        </w:rPr>
        <w:t xml:space="preserve"> interwencji w przeciągu </w:t>
      </w:r>
      <w:r w:rsidR="007717D3" w:rsidRPr="00AE0EF9">
        <w:rPr>
          <w:rFonts w:ascii="Times New Roman" w:hAnsi="Times New Roman"/>
        </w:rPr>
        <w:t>5</w:t>
      </w:r>
      <w:r w:rsidR="00DD0987" w:rsidRPr="00AE0EF9">
        <w:rPr>
          <w:rFonts w:ascii="Times New Roman" w:hAnsi="Times New Roman"/>
        </w:rPr>
        <w:t xml:space="preserve"> </w:t>
      </w:r>
      <w:r w:rsidR="00E272E7" w:rsidRPr="00AE0EF9">
        <w:rPr>
          <w:rFonts w:ascii="Times New Roman" w:hAnsi="Times New Roman"/>
        </w:rPr>
        <w:t xml:space="preserve">h – </w:t>
      </w:r>
      <w:r w:rsidR="007717D3" w:rsidRPr="00AE0EF9">
        <w:rPr>
          <w:rFonts w:ascii="Times New Roman" w:hAnsi="Times New Roman"/>
        </w:rPr>
        <w:t>7</w:t>
      </w:r>
      <w:r w:rsidRPr="00AE0EF9">
        <w:rPr>
          <w:rFonts w:ascii="Times New Roman" w:hAnsi="Times New Roman"/>
        </w:rPr>
        <w:t xml:space="preserve"> pkt</w:t>
      </w:r>
    </w:p>
    <w:p w:rsidR="00300536" w:rsidRPr="00AE0EF9" w:rsidRDefault="00300536" w:rsidP="00A50556">
      <w:pPr>
        <w:numPr>
          <w:ilvl w:val="1"/>
          <w:numId w:val="6"/>
        </w:numPr>
        <w:tabs>
          <w:tab w:val="num" w:pos="851"/>
        </w:tabs>
        <w:spacing w:after="0" w:line="240" w:lineRule="auto"/>
        <w:ind w:left="993" w:hanging="426"/>
        <w:jc w:val="both"/>
        <w:rPr>
          <w:rFonts w:ascii="Times New Roman" w:hAnsi="Times New Roman"/>
        </w:rPr>
      </w:pPr>
      <w:r w:rsidRPr="00AE0EF9">
        <w:rPr>
          <w:rFonts w:ascii="Times New Roman" w:hAnsi="Times New Roman"/>
        </w:rPr>
        <w:t>czas na rozpoczęcie zgłoszonej interwen</w:t>
      </w:r>
      <w:r w:rsidR="00E272E7" w:rsidRPr="00AE0EF9">
        <w:rPr>
          <w:rFonts w:ascii="Times New Roman" w:hAnsi="Times New Roman"/>
        </w:rPr>
        <w:t xml:space="preserve">cji w przeciągu </w:t>
      </w:r>
      <w:r w:rsidR="007717D3" w:rsidRPr="00AE0EF9">
        <w:rPr>
          <w:rFonts w:ascii="Times New Roman" w:hAnsi="Times New Roman"/>
        </w:rPr>
        <w:t>2</w:t>
      </w:r>
      <w:r w:rsidR="00DD0987" w:rsidRPr="00AE0EF9">
        <w:rPr>
          <w:rFonts w:ascii="Times New Roman" w:hAnsi="Times New Roman"/>
        </w:rPr>
        <w:t xml:space="preserve"> </w:t>
      </w:r>
      <w:r w:rsidR="00E272E7" w:rsidRPr="00AE0EF9">
        <w:rPr>
          <w:rFonts w:ascii="Times New Roman" w:hAnsi="Times New Roman"/>
        </w:rPr>
        <w:t xml:space="preserve">h – </w:t>
      </w:r>
      <w:r w:rsidR="007717D3" w:rsidRPr="00AE0EF9">
        <w:rPr>
          <w:rFonts w:ascii="Times New Roman" w:hAnsi="Times New Roman"/>
        </w:rPr>
        <w:t>12</w:t>
      </w:r>
      <w:r w:rsidRPr="00AE0EF9">
        <w:rPr>
          <w:rFonts w:ascii="Times New Roman" w:hAnsi="Times New Roman"/>
        </w:rPr>
        <w:t xml:space="preserve"> pkt</w:t>
      </w:r>
    </w:p>
    <w:p w:rsidR="00300536" w:rsidRPr="00AE0EF9" w:rsidRDefault="00300536" w:rsidP="00DD0987">
      <w:pPr>
        <w:tabs>
          <w:tab w:val="num" w:pos="851"/>
        </w:tabs>
        <w:spacing w:after="0" w:line="240" w:lineRule="auto"/>
        <w:ind w:left="993" w:hanging="426"/>
        <w:jc w:val="both"/>
        <w:rPr>
          <w:rFonts w:ascii="Times New Roman" w:hAnsi="Times New Roman"/>
        </w:rPr>
      </w:pPr>
    </w:p>
    <w:p w:rsidR="007E4651" w:rsidRPr="00AE0EF9" w:rsidRDefault="007E4651" w:rsidP="00DD0987">
      <w:pPr>
        <w:tabs>
          <w:tab w:val="num" w:pos="851"/>
        </w:tabs>
        <w:spacing w:after="0" w:line="240" w:lineRule="auto"/>
        <w:ind w:left="993" w:hanging="426"/>
        <w:jc w:val="both"/>
        <w:rPr>
          <w:rFonts w:ascii="Times New Roman" w:hAnsi="Times New Roman"/>
        </w:rPr>
      </w:pPr>
    </w:p>
    <w:p w:rsidR="00300536" w:rsidRPr="00AE0EF9" w:rsidRDefault="00300536" w:rsidP="00CF42BD">
      <w:pPr>
        <w:spacing w:after="0" w:line="240" w:lineRule="auto"/>
        <w:ind w:left="360"/>
        <w:jc w:val="both"/>
        <w:rPr>
          <w:rFonts w:ascii="Times New Roman" w:hAnsi="Times New Roman"/>
        </w:rPr>
      </w:pPr>
      <w:r w:rsidRPr="00AE0EF9">
        <w:rPr>
          <w:rFonts w:ascii="Times New Roman" w:hAnsi="Times New Roman"/>
        </w:rPr>
        <w:tab/>
        <w:t xml:space="preserve">             punkty przyznane ofercie badanej</w:t>
      </w:r>
    </w:p>
    <w:p w:rsidR="00300536" w:rsidRPr="00AE0EF9" w:rsidRDefault="00300536" w:rsidP="00CF42BD">
      <w:pPr>
        <w:spacing w:after="0" w:line="240" w:lineRule="auto"/>
        <w:ind w:left="360"/>
        <w:jc w:val="both"/>
        <w:rPr>
          <w:rFonts w:ascii="Times New Roman" w:hAnsi="Times New Roman"/>
        </w:rPr>
      </w:pPr>
      <w:r w:rsidRPr="00AE0EF9">
        <w:rPr>
          <w:rFonts w:ascii="Times New Roman" w:hAnsi="Times New Roman"/>
        </w:rPr>
        <w:tab/>
        <w:t>C</w:t>
      </w:r>
      <w:r w:rsidRPr="00AE0EF9">
        <w:rPr>
          <w:rFonts w:ascii="Times New Roman" w:hAnsi="Times New Roman"/>
          <w:vertAlign w:val="subscript"/>
        </w:rPr>
        <w:t>I</w:t>
      </w:r>
      <w:r w:rsidRPr="00AE0EF9">
        <w:rPr>
          <w:rFonts w:ascii="Times New Roman" w:hAnsi="Times New Roman"/>
        </w:rPr>
        <w:t xml:space="preserve"> =</w:t>
      </w:r>
      <w:r w:rsidRPr="00AE0EF9">
        <w:rPr>
          <w:rFonts w:ascii="Times New Roman" w:hAnsi="Times New Roman"/>
        </w:rPr>
        <w:tab/>
        <w:t xml:space="preserve">-------------------------------------------- x 100 pkt x </w:t>
      </w:r>
      <w:r w:rsidR="00DD0987" w:rsidRPr="00AE0EF9">
        <w:rPr>
          <w:rFonts w:ascii="Times New Roman" w:hAnsi="Times New Roman"/>
        </w:rPr>
        <w:t>20</w:t>
      </w:r>
      <w:r w:rsidRPr="00AE0EF9">
        <w:rPr>
          <w:rFonts w:ascii="Times New Roman" w:hAnsi="Times New Roman"/>
        </w:rPr>
        <w:t xml:space="preserve"> %</w:t>
      </w:r>
    </w:p>
    <w:p w:rsidR="00300536" w:rsidRPr="00AE0EF9" w:rsidRDefault="00300536" w:rsidP="00CF42BD">
      <w:pPr>
        <w:spacing w:after="0" w:line="240" w:lineRule="auto"/>
        <w:ind w:left="360"/>
        <w:jc w:val="both"/>
        <w:rPr>
          <w:rFonts w:ascii="Times New Roman" w:hAnsi="Times New Roman"/>
        </w:rPr>
      </w:pPr>
      <w:r w:rsidRPr="00AE0EF9">
        <w:rPr>
          <w:rFonts w:ascii="Times New Roman" w:hAnsi="Times New Roman"/>
        </w:rPr>
        <w:tab/>
      </w:r>
      <w:r w:rsidRPr="00AE0EF9">
        <w:rPr>
          <w:rFonts w:ascii="Times New Roman" w:hAnsi="Times New Roman"/>
        </w:rPr>
        <w:tab/>
        <w:t>największa ilość przyznanych pkt.</w:t>
      </w:r>
    </w:p>
    <w:p w:rsidR="00300536" w:rsidRPr="00AE0EF9" w:rsidRDefault="00300536" w:rsidP="00CF42BD">
      <w:pPr>
        <w:spacing w:after="0" w:line="240" w:lineRule="auto"/>
        <w:ind w:left="360"/>
        <w:jc w:val="both"/>
        <w:rPr>
          <w:rFonts w:ascii="Times New Roman" w:hAnsi="Times New Roman"/>
        </w:rPr>
      </w:pPr>
      <w:r w:rsidRPr="00AE0EF9">
        <w:rPr>
          <w:rFonts w:ascii="Times New Roman" w:hAnsi="Times New Roman"/>
        </w:rPr>
        <w:t xml:space="preserve">                    w badanych ofertach</w:t>
      </w:r>
    </w:p>
    <w:p w:rsidR="00300536" w:rsidRPr="00AE0EF9" w:rsidRDefault="00300536" w:rsidP="00CF42BD">
      <w:pPr>
        <w:spacing w:after="0" w:line="240" w:lineRule="auto"/>
        <w:ind w:left="360"/>
        <w:jc w:val="both"/>
        <w:rPr>
          <w:rFonts w:ascii="Times New Roman" w:hAnsi="Times New Roman"/>
        </w:rPr>
      </w:pPr>
    </w:p>
    <w:p w:rsidR="00300536" w:rsidRPr="00AE0EF9" w:rsidRDefault="00300536" w:rsidP="00CF42BD">
      <w:pPr>
        <w:spacing w:after="0" w:line="240" w:lineRule="auto"/>
        <w:jc w:val="both"/>
        <w:rPr>
          <w:rFonts w:ascii="Times New Roman" w:hAnsi="Times New Roman"/>
        </w:rPr>
      </w:pPr>
      <w:r w:rsidRPr="00AE0EF9">
        <w:rPr>
          <w:rFonts w:ascii="Times New Roman" w:hAnsi="Times New Roman"/>
        </w:rPr>
        <w:t xml:space="preserve">Czas na realizację zgłoszonej </w:t>
      </w:r>
      <w:r w:rsidR="009E20F8" w:rsidRPr="00AE0EF9">
        <w:rPr>
          <w:rFonts w:ascii="Times New Roman" w:hAnsi="Times New Roman"/>
        </w:rPr>
        <w:t>interwencji</w:t>
      </w:r>
      <w:r w:rsidRPr="00AE0EF9">
        <w:rPr>
          <w:rFonts w:ascii="Times New Roman" w:hAnsi="Times New Roman"/>
        </w:rPr>
        <w:t xml:space="preserve"> nie może być dłuższy niż </w:t>
      </w:r>
      <w:r w:rsidR="00DD0987" w:rsidRPr="00AE0EF9">
        <w:rPr>
          <w:rFonts w:ascii="Times New Roman" w:hAnsi="Times New Roman"/>
        </w:rPr>
        <w:t xml:space="preserve">10 </w:t>
      </w:r>
      <w:r w:rsidRPr="00AE0EF9">
        <w:rPr>
          <w:rFonts w:ascii="Times New Roman" w:hAnsi="Times New Roman"/>
        </w:rPr>
        <w:t xml:space="preserve">h. </w:t>
      </w:r>
    </w:p>
    <w:p w:rsidR="00300536" w:rsidRPr="00AE0EF9" w:rsidRDefault="00300536" w:rsidP="00CF42BD">
      <w:pPr>
        <w:spacing w:after="0" w:line="240" w:lineRule="auto"/>
        <w:jc w:val="both"/>
        <w:rPr>
          <w:rFonts w:ascii="Times New Roman" w:hAnsi="Times New Roman"/>
        </w:rPr>
      </w:pPr>
      <w:r w:rsidRPr="00AE0EF9">
        <w:rPr>
          <w:rFonts w:ascii="Times New Roman" w:hAnsi="Times New Roman"/>
        </w:rPr>
        <w:t>Oferty oceniane będą punktowo dla każdego kryterium oddzielnie. O wyborze najkorzystniejszej oferty zdecyduje największa liczba zdobytych punktów łącznie we wszystkich kryteriach.</w:t>
      </w:r>
    </w:p>
    <w:p w:rsidR="00300536" w:rsidRPr="00AE0EF9" w:rsidRDefault="00300536" w:rsidP="00CF42BD">
      <w:pPr>
        <w:spacing w:after="0" w:line="240" w:lineRule="auto"/>
        <w:jc w:val="both"/>
        <w:rPr>
          <w:rFonts w:ascii="Times New Roman" w:hAnsi="Times New Roman"/>
        </w:rPr>
      </w:pPr>
      <w:r w:rsidRPr="00AE0EF9">
        <w:rPr>
          <w:rFonts w:ascii="Times New Roman" w:hAnsi="Times New Roman"/>
        </w:rPr>
        <w:tab/>
        <w:t>C = C</w:t>
      </w:r>
      <w:r w:rsidRPr="00AE0EF9">
        <w:rPr>
          <w:rFonts w:ascii="Times New Roman" w:hAnsi="Times New Roman"/>
          <w:vertAlign w:val="subscript"/>
        </w:rPr>
        <w:t>C</w:t>
      </w:r>
      <w:r w:rsidRPr="00AE0EF9">
        <w:rPr>
          <w:rFonts w:ascii="Times New Roman" w:hAnsi="Times New Roman"/>
        </w:rPr>
        <w:t xml:space="preserve"> + C</w:t>
      </w:r>
      <w:r w:rsidRPr="00AE0EF9">
        <w:rPr>
          <w:rFonts w:ascii="Times New Roman" w:hAnsi="Times New Roman"/>
          <w:vertAlign w:val="subscript"/>
        </w:rPr>
        <w:t>I</w:t>
      </w:r>
      <w:r w:rsidR="007717D3" w:rsidRPr="00AE0EF9">
        <w:rPr>
          <w:rFonts w:ascii="Times New Roman" w:hAnsi="Times New Roman"/>
          <w:vertAlign w:val="subscript"/>
        </w:rPr>
        <w:t xml:space="preserve"> </w:t>
      </w:r>
      <w:r w:rsidR="007717D3" w:rsidRPr="00AE0EF9">
        <w:rPr>
          <w:rFonts w:ascii="Times New Roman" w:hAnsi="Times New Roman"/>
        </w:rPr>
        <w:t>+ …..</w:t>
      </w:r>
      <w:r w:rsidRPr="00AE0EF9">
        <w:rPr>
          <w:rFonts w:ascii="Times New Roman" w:hAnsi="Times New Roman"/>
        </w:rPr>
        <w:tab/>
      </w:r>
      <w:r w:rsidRPr="00AE0EF9">
        <w:rPr>
          <w:rFonts w:ascii="Times New Roman" w:hAnsi="Times New Roman"/>
        </w:rPr>
        <w:tab/>
        <w:t>- łączna liczba zdobytych punktów</w:t>
      </w:r>
    </w:p>
    <w:p w:rsidR="00247E68" w:rsidRPr="005C5188" w:rsidRDefault="00247E68" w:rsidP="00CF42BD">
      <w:pPr>
        <w:tabs>
          <w:tab w:val="left" w:pos="720"/>
        </w:tabs>
        <w:spacing w:after="0" w:line="240" w:lineRule="auto"/>
        <w:jc w:val="both"/>
        <w:rPr>
          <w:rFonts w:ascii="Times New Roman" w:hAnsi="Times New Roman"/>
          <w:color w:val="FF0000"/>
          <w:lang w:eastAsia="pl-PL"/>
        </w:rPr>
      </w:pPr>
    </w:p>
    <w:p w:rsidR="0041758D" w:rsidRPr="005C5188" w:rsidRDefault="0041758D" w:rsidP="007E4651">
      <w:pPr>
        <w:tabs>
          <w:tab w:val="left" w:pos="720"/>
        </w:tabs>
        <w:spacing w:before="120" w:after="120" w:line="240" w:lineRule="auto"/>
        <w:ind w:hanging="284"/>
        <w:jc w:val="both"/>
        <w:rPr>
          <w:rFonts w:ascii="Times New Roman" w:hAnsi="Times New Roman"/>
          <w:b/>
        </w:rPr>
      </w:pPr>
      <w:r w:rsidRPr="005C5188">
        <w:rPr>
          <w:rFonts w:ascii="Times New Roman" w:hAnsi="Times New Roman"/>
          <w:b/>
        </w:rPr>
        <w:t>12. Miejsce i termin składania ofert</w:t>
      </w:r>
      <w:r w:rsidR="007E4651" w:rsidRPr="005C5188">
        <w:rPr>
          <w:rFonts w:ascii="Times New Roman" w:hAnsi="Times New Roman"/>
          <w:b/>
        </w:rPr>
        <w:t>:</w:t>
      </w:r>
    </w:p>
    <w:p w:rsidR="0041758D" w:rsidRPr="005C5188" w:rsidRDefault="0041758D" w:rsidP="007E4651">
      <w:pPr>
        <w:tabs>
          <w:tab w:val="left" w:pos="720"/>
        </w:tabs>
        <w:spacing w:line="240" w:lineRule="auto"/>
        <w:ind w:hanging="284"/>
        <w:jc w:val="both"/>
        <w:rPr>
          <w:rFonts w:ascii="Times New Roman" w:hAnsi="Times New Roman"/>
        </w:rPr>
      </w:pPr>
      <w:r w:rsidRPr="005C5188">
        <w:rPr>
          <w:rFonts w:ascii="Times New Roman" w:hAnsi="Times New Roman"/>
        </w:rPr>
        <w:t>12.1. Ofertę należy złożyć w siedzibie Zamawiającego,</w:t>
      </w:r>
    </w:p>
    <w:p w:rsidR="0041758D" w:rsidRPr="005C5188" w:rsidRDefault="0041758D" w:rsidP="007E4651">
      <w:pPr>
        <w:tabs>
          <w:tab w:val="left" w:pos="720"/>
        </w:tabs>
        <w:spacing w:line="240" w:lineRule="auto"/>
        <w:ind w:hanging="284"/>
        <w:jc w:val="both"/>
        <w:rPr>
          <w:rFonts w:ascii="Times New Roman" w:hAnsi="Times New Roman"/>
          <w:color w:val="FF0000"/>
        </w:rPr>
      </w:pPr>
      <w:r w:rsidRPr="005C5188">
        <w:rPr>
          <w:rFonts w:ascii="Times New Roman" w:hAnsi="Times New Roman"/>
        </w:rPr>
        <w:t>12.2. Termin składania ofert upływa dnia</w:t>
      </w:r>
      <w:r w:rsidRPr="005C5188">
        <w:rPr>
          <w:rFonts w:ascii="Times New Roman" w:hAnsi="Times New Roman"/>
          <w:bCs/>
        </w:rPr>
        <w:t xml:space="preserve"> </w:t>
      </w:r>
      <w:r w:rsidR="00AE0EF9">
        <w:rPr>
          <w:rFonts w:ascii="Times New Roman" w:hAnsi="Times New Roman"/>
          <w:bCs/>
        </w:rPr>
        <w:t xml:space="preserve"> </w:t>
      </w:r>
      <w:r w:rsidR="00AE0EF9" w:rsidRPr="00AE0EF9">
        <w:rPr>
          <w:rFonts w:ascii="Times New Roman" w:hAnsi="Times New Roman"/>
          <w:b/>
          <w:bCs/>
        </w:rPr>
        <w:t xml:space="preserve">04.12.2019 </w:t>
      </w:r>
      <w:proofErr w:type="spellStart"/>
      <w:r w:rsidRPr="00AE0EF9">
        <w:rPr>
          <w:rFonts w:ascii="Times New Roman" w:hAnsi="Times New Roman"/>
          <w:b/>
          <w:bCs/>
        </w:rPr>
        <w:t>r</w:t>
      </w:r>
      <w:proofErr w:type="spellEnd"/>
      <w:r w:rsidRPr="00AE0EF9">
        <w:rPr>
          <w:rFonts w:ascii="Times New Roman" w:hAnsi="Times New Roman"/>
          <w:b/>
          <w:bCs/>
        </w:rPr>
        <w:t xml:space="preserve">. </w:t>
      </w:r>
      <w:r w:rsidRPr="00AE0EF9">
        <w:rPr>
          <w:rFonts w:ascii="Times New Roman" w:hAnsi="Times New Roman"/>
          <w:b/>
        </w:rPr>
        <w:t xml:space="preserve">o godzinie </w:t>
      </w:r>
      <w:r w:rsidRPr="00AE0EF9">
        <w:rPr>
          <w:rFonts w:ascii="Times New Roman" w:hAnsi="Times New Roman"/>
          <w:b/>
          <w:bCs/>
        </w:rPr>
        <w:t>09</w:t>
      </w:r>
      <w:r w:rsidRPr="00AE0EF9">
        <w:rPr>
          <w:rFonts w:ascii="Times New Roman" w:hAnsi="Times New Roman"/>
          <w:b/>
          <w:vertAlign w:val="superscript"/>
        </w:rPr>
        <w:t>00</w:t>
      </w:r>
    </w:p>
    <w:p w:rsidR="0041758D" w:rsidRPr="005C5188" w:rsidRDefault="0041758D" w:rsidP="007E4651">
      <w:pPr>
        <w:tabs>
          <w:tab w:val="left" w:pos="720"/>
        </w:tabs>
        <w:spacing w:line="240" w:lineRule="auto"/>
        <w:ind w:hanging="284"/>
        <w:jc w:val="both"/>
        <w:rPr>
          <w:rFonts w:ascii="Times New Roman" w:hAnsi="Times New Roman"/>
        </w:rPr>
      </w:pPr>
      <w:r w:rsidRPr="005C5188">
        <w:rPr>
          <w:rFonts w:ascii="Times New Roman" w:hAnsi="Times New Roman"/>
        </w:rPr>
        <w:t xml:space="preserve">12.3. W postępowaniu o udzielenie zamówienia o wartości mniejszej niż kwoty określone w przepisach wydanych na podstawie art. 11 ust.8, zamawiający niezwłocznie zwraca ofertę, która została złożona po terminie podanym w pkt.12,2 SIWZ. </w:t>
      </w:r>
    </w:p>
    <w:p w:rsidR="0041758D" w:rsidRPr="005C5188" w:rsidRDefault="0041758D" w:rsidP="007E4651">
      <w:pPr>
        <w:tabs>
          <w:tab w:val="left" w:pos="720"/>
        </w:tabs>
        <w:spacing w:before="120" w:after="120" w:line="240" w:lineRule="auto"/>
        <w:ind w:hanging="284"/>
        <w:jc w:val="both"/>
        <w:rPr>
          <w:rFonts w:ascii="Times New Roman" w:hAnsi="Times New Roman"/>
          <w:b/>
        </w:rPr>
      </w:pPr>
      <w:r w:rsidRPr="005C5188">
        <w:rPr>
          <w:rFonts w:ascii="Times New Roman" w:hAnsi="Times New Roman"/>
          <w:b/>
        </w:rPr>
        <w:t>13. Otwarcie i badanie ofert</w:t>
      </w:r>
    </w:p>
    <w:p w:rsidR="0041758D" w:rsidRPr="005C5188" w:rsidRDefault="0041758D" w:rsidP="007E4651">
      <w:pPr>
        <w:tabs>
          <w:tab w:val="left" w:pos="284"/>
        </w:tabs>
        <w:spacing w:before="60" w:after="60" w:line="240" w:lineRule="auto"/>
        <w:ind w:hanging="284"/>
        <w:jc w:val="both"/>
        <w:rPr>
          <w:rFonts w:ascii="Times New Roman" w:hAnsi="Times New Roman"/>
        </w:rPr>
      </w:pPr>
      <w:r w:rsidRPr="005C5188">
        <w:rPr>
          <w:rFonts w:ascii="Times New Roman" w:hAnsi="Times New Roman"/>
        </w:rPr>
        <w:t>13.1.</w:t>
      </w:r>
      <w:r w:rsidRPr="005C5188">
        <w:rPr>
          <w:rFonts w:ascii="Times New Roman" w:hAnsi="Times New Roman"/>
        </w:rPr>
        <w:tab/>
        <w:t xml:space="preserve">Zamawiający otworzy oferty w  dniu </w:t>
      </w:r>
      <w:r w:rsidR="00AE0EF9" w:rsidRPr="00AE0EF9">
        <w:rPr>
          <w:rFonts w:ascii="Times New Roman" w:hAnsi="Times New Roman"/>
          <w:b/>
          <w:bCs/>
        </w:rPr>
        <w:t xml:space="preserve">04.12.2019 </w:t>
      </w:r>
      <w:proofErr w:type="spellStart"/>
      <w:r w:rsidR="00AE0EF9" w:rsidRPr="00AE0EF9">
        <w:rPr>
          <w:rFonts w:ascii="Times New Roman" w:hAnsi="Times New Roman"/>
          <w:b/>
          <w:bCs/>
        </w:rPr>
        <w:t>r</w:t>
      </w:r>
      <w:proofErr w:type="spellEnd"/>
      <w:r w:rsidR="00AE0EF9" w:rsidRPr="00AE0EF9">
        <w:rPr>
          <w:rFonts w:ascii="Times New Roman" w:hAnsi="Times New Roman"/>
          <w:b/>
          <w:bCs/>
        </w:rPr>
        <w:t xml:space="preserve">. </w:t>
      </w:r>
      <w:r w:rsidR="00DA3A79" w:rsidRPr="00AE0EF9">
        <w:rPr>
          <w:rFonts w:ascii="Times New Roman" w:hAnsi="Times New Roman"/>
          <w:b/>
        </w:rPr>
        <w:t xml:space="preserve"> </w:t>
      </w:r>
      <w:r w:rsidRPr="00AE0EF9">
        <w:rPr>
          <w:rFonts w:ascii="Times New Roman" w:hAnsi="Times New Roman"/>
          <w:b/>
        </w:rPr>
        <w:t xml:space="preserve">r. </w:t>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Pr="00AE0EF9">
        <w:rPr>
          <w:rFonts w:ascii="Times New Roman" w:hAnsi="Times New Roman"/>
          <w:b/>
          <w:vanish/>
        </w:rPr>
        <w:pgNum/>
      </w:r>
      <w:r w:rsidR="00996F9A" w:rsidRPr="00AE0EF9">
        <w:rPr>
          <w:rFonts w:ascii="Times New Roman" w:hAnsi="Times New Roman"/>
          <w:b/>
          <w:vanish/>
        </w:rPr>
        <w:t>o ggggggg</w:t>
      </w:r>
      <w:r w:rsidRPr="00AE0EF9">
        <w:rPr>
          <w:rFonts w:ascii="Times New Roman" w:hAnsi="Times New Roman"/>
          <w:b/>
        </w:rPr>
        <w:t>o</w:t>
      </w:r>
      <w:r w:rsidR="00996F9A" w:rsidRPr="00AE0EF9">
        <w:rPr>
          <w:rFonts w:ascii="Times New Roman" w:hAnsi="Times New Roman"/>
          <w:b/>
        </w:rPr>
        <w:t xml:space="preserve"> go</w:t>
      </w:r>
      <w:r w:rsidRPr="00AE0EF9">
        <w:rPr>
          <w:rFonts w:ascii="Times New Roman" w:hAnsi="Times New Roman"/>
          <w:b/>
        </w:rPr>
        <w:t>dz</w:t>
      </w:r>
      <w:r w:rsidR="00996F9A" w:rsidRPr="00AE0EF9">
        <w:rPr>
          <w:rFonts w:ascii="Times New Roman" w:hAnsi="Times New Roman"/>
          <w:b/>
        </w:rPr>
        <w:t>.</w:t>
      </w:r>
      <w:r w:rsidRPr="00AE0EF9">
        <w:rPr>
          <w:rFonts w:ascii="Times New Roman" w:hAnsi="Times New Roman"/>
          <w:b/>
        </w:rPr>
        <w:t xml:space="preserve"> 09</w:t>
      </w:r>
      <w:r w:rsidRPr="00AE0EF9">
        <w:rPr>
          <w:rFonts w:ascii="Times New Roman" w:hAnsi="Times New Roman"/>
          <w:b/>
          <w:vertAlign w:val="superscript"/>
        </w:rPr>
        <w:t>30</w:t>
      </w:r>
      <w:r w:rsidRPr="005C5188">
        <w:rPr>
          <w:rFonts w:ascii="Times New Roman" w:hAnsi="Times New Roman"/>
          <w:color w:val="FF0000"/>
        </w:rPr>
        <w:t xml:space="preserve"> </w:t>
      </w:r>
      <w:r w:rsidRPr="005C5188">
        <w:rPr>
          <w:rFonts w:ascii="Times New Roman" w:hAnsi="Times New Roman"/>
        </w:rPr>
        <w:t>w siedzibie    Zamawiającego. Otwarcie nastąpi w obecności przybyłych Oferentów.</w:t>
      </w:r>
    </w:p>
    <w:p w:rsidR="0041758D" w:rsidRPr="005C5188" w:rsidRDefault="0041758D" w:rsidP="007E4651">
      <w:pPr>
        <w:tabs>
          <w:tab w:val="left" w:pos="284"/>
        </w:tabs>
        <w:spacing w:before="60" w:after="60" w:line="240" w:lineRule="auto"/>
        <w:ind w:hanging="284"/>
        <w:jc w:val="both"/>
        <w:rPr>
          <w:rFonts w:ascii="Times New Roman" w:hAnsi="Times New Roman"/>
        </w:rPr>
      </w:pPr>
      <w:r w:rsidRPr="005C5188">
        <w:rPr>
          <w:rFonts w:ascii="Times New Roman" w:hAnsi="Times New Roman"/>
        </w:rPr>
        <w:t>13.2. Podczas otwarcia Zamawiający ogłosi nazwy(firmy) i adresy Oferentów oraz ceny ofert,         termin wykonania i inne składniki podlegające ocenie. Zostanie także podana kwota jaką Zamawiający przeznaczył na finansowanie tego zadania.</w:t>
      </w:r>
    </w:p>
    <w:p w:rsidR="0041758D" w:rsidRPr="005C5188" w:rsidRDefault="0041758D" w:rsidP="007E4651">
      <w:pPr>
        <w:spacing w:before="60" w:after="60" w:line="240" w:lineRule="auto"/>
        <w:ind w:hanging="284"/>
        <w:jc w:val="both"/>
        <w:rPr>
          <w:rFonts w:ascii="Times New Roman" w:hAnsi="Times New Roman"/>
        </w:rPr>
      </w:pPr>
      <w:r w:rsidRPr="005C5188">
        <w:rPr>
          <w:rFonts w:ascii="Times New Roman" w:hAnsi="Times New Roman"/>
        </w:rPr>
        <w:t>13.3. Oferent, który nie będzie obecny przy otwieraniu ofert może wystąpić do Zamawiającego z</w:t>
      </w:r>
      <w:r w:rsidR="007E4651" w:rsidRPr="005C5188">
        <w:rPr>
          <w:rFonts w:ascii="Times New Roman" w:hAnsi="Times New Roman"/>
        </w:rPr>
        <w:t> </w:t>
      </w:r>
      <w:r w:rsidRPr="005C5188">
        <w:rPr>
          <w:rFonts w:ascii="Times New Roman" w:hAnsi="Times New Roman"/>
        </w:rPr>
        <w:t xml:space="preserve"> wnioskiem o przesłanie informacji ogłoszonych w trakcie otwarcia ofert. Zamawiający niezwłocznie prześle Oferentowi te informacje.</w:t>
      </w:r>
    </w:p>
    <w:p w:rsidR="0041758D" w:rsidRPr="005C5188" w:rsidRDefault="0041758D" w:rsidP="007E4651">
      <w:pPr>
        <w:tabs>
          <w:tab w:val="left" w:pos="720"/>
        </w:tabs>
        <w:spacing w:before="60" w:after="60" w:line="240" w:lineRule="auto"/>
        <w:ind w:hanging="284"/>
        <w:jc w:val="both"/>
        <w:rPr>
          <w:rFonts w:ascii="Times New Roman" w:hAnsi="Times New Roman"/>
        </w:rPr>
      </w:pPr>
      <w:r w:rsidRPr="005C5188">
        <w:rPr>
          <w:rFonts w:ascii="Times New Roman" w:hAnsi="Times New Roman"/>
        </w:rPr>
        <w:t>13.4. W toku dokonywania badania i oceny złożonych ofert Zamawiający może żądać udzielenia przez Oferentów wyjaśnień dotyczących treści złożonych przez nich ofert.</w:t>
      </w:r>
    </w:p>
    <w:p w:rsidR="0041758D" w:rsidRPr="005C5188" w:rsidRDefault="0041758D" w:rsidP="007E4651">
      <w:pPr>
        <w:tabs>
          <w:tab w:val="left" w:pos="720"/>
        </w:tabs>
        <w:spacing w:before="60" w:after="60" w:line="240" w:lineRule="auto"/>
        <w:ind w:hanging="284"/>
        <w:jc w:val="both"/>
        <w:rPr>
          <w:rFonts w:ascii="Times New Roman" w:hAnsi="Times New Roman"/>
        </w:rPr>
      </w:pPr>
      <w:r w:rsidRPr="005C5188">
        <w:rPr>
          <w:rFonts w:ascii="Times New Roman" w:hAnsi="Times New Roman"/>
        </w:rPr>
        <w:t>13.5. Zamawiający odrzuci ofertę, jeżeli w trakcie jej sprawdzania stwierdzi, że:</w:t>
      </w:r>
    </w:p>
    <w:p w:rsidR="0041758D" w:rsidRPr="005C5188" w:rsidRDefault="0041758D" w:rsidP="007E4651">
      <w:pPr>
        <w:pStyle w:val="pkt"/>
        <w:ind w:left="0" w:hanging="284"/>
        <w:rPr>
          <w:sz w:val="22"/>
          <w:szCs w:val="22"/>
        </w:rPr>
      </w:pPr>
      <w:r w:rsidRPr="005C5188">
        <w:rPr>
          <w:sz w:val="22"/>
          <w:szCs w:val="22"/>
        </w:rPr>
        <w:t>1) jest niezgodna z ustawą;</w:t>
      </w:r>
    </w:p>
    <w:p w:rsidR="0041758D" w:rsidRPr="005C5188" w:rsidRDefault="0041758D" w:rsidP="007E4651">
      <w:pPr>
        <w:pStyle w:val="pkt"/>
        <w:ind w:left="0" w:hanging="284"/>
        <w:rPr>
          <w:sz w:val="22"/>
          <w:szCs w:val="22"/>
        </w:rPr>
      </w:pPr>
      <w:r w:rsidRPr="005C5188">
        <w:rPr>
          <w:sz w:val="22"/>
          <w:szCs w:val="22"/>
        </w:rPr>
        <w:t>2) jej treść nie odpowiada treści specyfikacji istotnych warun</w:t>
      </w:r>
      <w:r w:rsidRPr="005C5188">
        <w:rPr>
          <w:sz w:val="22"/>
          <w:szCs w:val="22"/>
        </w:rPr>
        <w:softHyphen/>
        <w:t>ków zamówienia;</w:t>
      </w:r>
    </w:p>
    <w:p w:rsidR="0041758D" w:rsidRPr="005C5188" w:rsidRDefault="0041758D" w:rsidP="007E4651">
      <w:pPr>
        <w:pStyle w:val="pkt"/>
        <w:ind w:left="0" w:hanging="284"/>
        <w:rPr>
          <w:sz w:val="22"/>
          <w:szCs w:val="22"/>
        </w:rPr>
      </w:pPr>
      <w:r w:rsidRPr="005C5188">
        <w:rPr>
          <w:sz w:val="22"/>
          <w:szCs w:val="22"/>
        </w:rPr>
        <w:t>3) jej złożenie stanowi czyn nieuczciwej konkurencji w rozu</w:t>
      </w:r>
      <w:r w:rsidRPr="005C5188">
        <w:rPr>
          <w:sz w:val="22"/>
          <w:szCs w:val="22"/>
        </w:rPr>
        <w:softHyphen/>
        <w:t>mieniu przepisów o zwalczaniu nieuczciwej konkurencji;</w:t>
      </w:r>
    </w:p>
    <w:p w:rsidR="0041758D" w:rsidRPr="005C5188" w:rsidRDefault="0041758D" w:rsidP="007E4651">
      <w:pPr>
        <w:pStyle w:val="pkt"/>
        <w:ind w:left="0" w:hanging="284"/>
        <w:rPr>
          <w:sz w:val="22"/>
          <w:szCs w:val="22"/>
        </w:rPr>
      </w:pPr>
      <w:r w:rsidRPr="005C5188">
        <w:rPr>
          <w:sz w:val="22"/>
          <w:szCs w:val="22"/>
        </w:rPr>
        <w:t>4) zawiera rażąco niską cenę w stosunku do przedmiotu zamówienia;</w:t>
      </w:r>
    </w:p>
    <w:p w:rsidR="0041758D" w:rsidRPr="005C5188" w:rsidRDefault="0041758D" w:rsidP="007E4651">
      <w:pPr>
        <w:pStyle w:val="pkt"/>
        <w:ind w:left="0" w:hanging="284"/>
        <w:rPr>
          <w:sz w:val="22"/>
          <w:szCs w:val="22"/>
        </w:rPr>
      </w:pPr>
      <w:r w:rsidRPr="005C5188">
        <w:rPr>
          <w:sz w:val="22"/>
          <w:szCs w:val="22"/>
        </w:rPr>
        <w:t>5) została złożona przez oferenta wykluczonego z udziału w postępowaniu o udzielenie zamówienia lub nie zapro</w:t>
      </w:r>
      <w:r w:rsidRPr="005C5188">
        <w:rPr>
          <w:sz w:val="22"/>
          <w:szCs w:val="22"/>
        </w:rPr>
        <w:softHyphen/>
        <w:t>szonego do składania ofert;</w:t>
      </w:r>
    </w:p>
    <w:p w:rsidR="0041758D" w:rsidRPr="005C5188" w:rsidRDefault="0041758D" w:rsidP="007E4651">
      <w:pPr>
        <w:pStyle w:val="pkt"/>
        <w:ind w:left="0" w:hanging="284"/>
        <w:rPr>
          <w:sz w:val="22"/>
          <w:szCs w:val="22"/>
        </w:rPr>
      </w:pPr>
      <w:r w:rsidRPr="005C5188">
        <w:rPr>
          <w:sz w:val="22"/>
          <w:szCs w:val="22"/>
        </w:rPr>
        <w:t xml:space="preserve">6) zawiera błędy w obliczeniu ceny, </w:t>
      </w:r>
    </w:p>
    <w:p w:rsidR="0041758D" w:rsidRPr="005C5188" w:rsidRDefault="0041758D" w:rsidP="007E4651">
      <w:pPr>
        <w:pStyle w:val="pkt"/>
        <w:ind w:left="0" w:hanging="284"/>
        <w:rPr>
          <w:sz w:val="22"/>
          <w:szCs w:val="22"/>
        </w:rPr>
      </w:pPr>
      <w:r w:rsidRPr="005C5188">
        <w:rPr>
          <w:sz w:val="22"/>
          <w:szCs w:val="22"/>
        </w:rPr>
        <w:lastRenderedPageBreak/>
        <w:t>7) Oferent w terminie 3 dni od dnia otrzymania za</w:t>
      </w:r>
      <w:r w:rsidRPr="005C5188">
        <w:rPr>
          <w:sz w:val="22"/>
          <w:szCs w:val="22"/>
        </w:rPr>
        <w:softHyphen/>
        <w:t>wiadomienia nie zgodził się na poprawienie omyłki, o</w:t>
      </w:r>
      <w:r w:rsidR="007E4651" w:rsidRPr="005C5188">
        <w:rPr>
          <w:sz w:val="22"/>
          <w:szCs w:val="22"/>
        </w:rPr>
        <w:t> </w:t>
      </w:r>
      <w:r w:rsidRPr="005C5188">
        <w:rPr>
          <w:sz w:val="22"/>
          <w:szCs w:val="22"/>
        </w:rPr>
        <w:t>której mowa w art.87 ust.2 pkt 3 - ustawy;</w:t>
      </w:r>
    </w:p>
    <w:p w:rsidR="0041758D" w:rsidRPr="005C5188" w:rsidRDefault="0041758D" w:rsidP="007E4651">
      <w:pPr>
        <w:spacing w:before="60" w:line="240" w:lineRule="auto"/>
        <w:ind w:hanging="284"/>
        <w:jc w:val="both"/>
        <w:rPr>
          <w:rFonts w:ascii="Times New Roman" w:hAnsi="Times New Roman"/>
        </w:rPr>
      </w:pPr>
      <w:r w:rsidRPr="005C5188">
        <w:rPr>
          <w:rFonts w:ascii="Times New Roman" w:hAnsi="Times New Roman"/>
        </w:rPr>
        <w:t>8) jest nieważna na podstawie odrębnych przepisów.</w:t>
      </w:r>
    </w:p>
    <w:p w:rsidR="0041758D" w:rsidRPr="005C5188" w:rsidRDefault="0041758D" w:rsidP="007E4651">
      <w:pPr>
        <w:pStyle w:val="Teksttreci111"/>
        <w:spacing w:before="180" w:line="240" w:lineRule="auto"/>
        <w:ind w:right="20" w:hanging="284"/>
        <w:rPr>
          <w:rFonts w:ascii="Times New Roman" w:hAnsi="Times New Roman"/>
          <w:sz w:val="22"/>
          <w:szCs w:val="22"/>
        </w:rPr>
      </w:pPr>
      <w:r w:rsidRPr="005C5188">
        <w:rPr>
          <w:rFonts w:ascii="Times New Roman" w:hAnsi="Times New Roman"/>
          <w:sz w:val="22"/>
          <w:szCs w:val="22"/>
        </w:rPr>
        <w:t>14. Informacje o formalnościach, jakie powinny zostać dopełnione po wyborze oferty w celu zawarcia umowy w sprawie zamówienia publicznego.</w:t>
      </w:r>
    </w:p>
    <w:p w:rsidR="0041758D" w:rsidRPr="005C5188" w:rsidRDefault="0041758D" w:rsidP="00A50556">
      <w:pPr>
        <w:pStyle w:val="Teksttreci131"/>
        <w:numPr>
          <w:ilvl w:val="0"/>
          <w:numId w:val="21"/>
        </w:numPr>
        <w:tabs>
          <w:tab w:val="clear" w:pos="360"/>
          <w:tab w:val="left" w:pos="426"/>
        </w:tabs>
        <w:spacing w:line="276" w:lineRule="auto"/>
        <w:ind w:left="0" w:right="20" w:hanging="284"/>
        <w:rPr>
          <w:rFonts w:ascii="Times New Roman" w:hAnsi="Times New Roman"/>
          <w:sz w:val="22"/>
          <w:szCs w:val="22"/>
        </w:rPr>
      </w:pPr>
      <w:r w:rsidRPr="005C5188">
        <w:rPr>
          <w:rFonts w:ascii="Times New Roman" w:hAnsi="Times New Roman"/>
          <w:sz w:val="22"/>
          <w:szCs w:val="22"/>
        </w:rPr>
        <w:t>Zamawiający</w:t>
      </w:r>
      <w:r w:rsidRPr="005C5188">
        <w:rPr>
          <w:rFonts w:ascii="Times New Roman" w:hAnsi="Times New Roman"/>
          <w:sz w:val="22"/>
          <w:szCs w:val="22"/>
        </w:rPr>
        <w:tab/>
        <w:t>udzieli zamówienia Wykonawcy, którego oferta odpowiada wszystkim  wymaganiom określonym w Ustawie Prawo zamówień publicznych oraz w niniejszej specyfikacji i została oceniona jako najkorzystniejsza w zakresie podanych kryteriów wyboru.</w:t>
      </w:r>
    </w:p>
    <w:p w:rsidR="0041758D" w:rsidRPr="005C5188" w:rsidRDefault="0041758D" w:rsidP="00A50556">
      <w:pPr>
        <w:pStyle w:val="Teksttreci131"/>
        <w:numPr>
          <w:ilvl w:val="0"/>
          <w:numId w:val="21"/>
        </w:numPr>
        <w:tabs>
          <w:tab w:val="clear" w:pos="360"/>
          <w:tab w:val="left" w:pos="426"/>
        </w:tabs>
        <w:spacing w:line="276" w:lineRule="auto"/>
        <w:ind w:left="0" w:right="20" w:hanging="284"/>
        <w:rPr>
          <w:rFonts w:ascii="Times New Roman" w:hAnsi="Times New Roman"/>
          <w:sz w:val="22"/>
          <w:szCs w:val="22"/>
        </w:rPr>
      </w:pPr>
      <w:r w:rsidRPr="005C5188">
        <w:rPr>
          <w:rFonts w:ascii="Times New Roman" w:hAnsi="Times New Roman"/>
          <w:sz w:val="22"/>
          <w:szCs w:val="22"/>
        </w:rPr>
        <w:t>Zamawiający</w:t>
      </w:r>
      <w:r w:rsidRPr="005C5188">
        <w:rPr>
          <w:rFonts w:ascii="Times New Roman" w:hAnsi="Times New Roman"/>
          <w:sz w:val="22"/>
          <w:szCs w:val="22"/>
        </w:rPr>
        <w:tab/>
        <w:t>powiadomi pisemnie, faksem lub drogą elektroniczną o wynikach postępowania wszystkich Wykonawców, którzy złożyli oferty oraz zamieści informację o rozstrzygnięciu przetargu na stronie</w:t>
      </w:r>
      <w:hyperlink w:history="1">
        <w:r w:rsidRPr="005C5188">
          <w:rPr>
            <w:rStyle w:val="Hipercze"/>
            <w:rFonts w:ascii="Times New Roman" w:hAnsi="Times New Roman"/>
            <w:sz w:val="22"/>
            <w:szCs w:val="22"/>
          </w:rPr>
          <w:t xml:space="preserve"> </w:t>
        </w:r>
        <w:r w:rsidRPr="005C5188">
          <w:rPr>
            <w:rStyle w:val="Hipercze"/>
            <w:rFonts w:ascii="Times New Roman" w:hAnsi="Times New Roman"/>
            <w:sz w:val="22"/>
            <w:szCs w:val="22"/>
            <w:lang w:eastAsia="en-US"/>
          </w:rPr>
          <w:t>www.sochaczew.pl</w:t>
        </w:r>
      </w:hyperlink>
    </w:p>
    <w:p w:rsidR="0041758D" w:rsidRPr="005C5188" w:rsidRDefault="00EF2F90" w:rsidP="00A50556">
      <w:pPr>
        <w:pStyle w:val="Teksttreci131"/>
        <w:numPr>
          <w:ilvl w:val="0"/>
          <w:numId w:val="21"/>
        </w:numPr>
        <w:tabs>
          <w:tab w:val="clear" w:pos="360"/>
        </w:tabs>
        <w:spacing w:line="276" w:lineRule="auto"/>
        <w:ind w:left="0" w:right="20" w:hanging="284"/>
        <w:rPr>
          <w:rFonts w:ascii="Times New Roman" w:hAnsi="Times New Roman"/>
          <w:sz w:val="22"/>
          <w:szCs w:val="22"/>
        </w:rPr>
      </w:pPr>
      <w:r w:rsidRPr="005C5188">
        <w:rPr>
          <w:rFonts w:ascii="Times New Roman" w:hAnsi="Times New Roman"/>
          <w:sz w:val="22"/>
          <w:szCs w:val="22"/>
        </w:rPr>
        <w:t xml:space="preserve">Językiem </w:t>
      </w:r>
      <w:r w:rsidR="0041758D" w:rsidRPr="005C5188">
        <w:rPr>
          <w:rFonts w:ascii="Times New Roman" w:hAnsi="Times New Roman"/>
          <w:sz w:val="22"/>
          <w:szCs w:val="22"/>
        </w:rPr>
        <w:t>kontraktu jest język polski. Wszelka korespondencja, wyjaśnienia i kontakty między Zamawiającym, a Wykonawcą, aż do zakończenia realizacji zamówienia odbywać się będą w języku polskim.</w:t>
      </w:r>
    </w:p>
    <w:p w:rsidR="0041758D" w:rsidRPr="005C5188" w:rsidRDefault="00EF2F90" w:rsidP="00A50556">
      <w:pPr>
        <w:pStyle w:val="Teksttreci131"/>
        <w:numPr>
          <w:ilvl w:val="0"/>
          <w:numId w:val="21"/>
        </w:numPr>
        <w:tabs>
          <w:tab w:val="clear" w:pos="360"/>
        </w:tabs>
        <w:spacing w:line="276" w:lineRule="auto"/>
        <w:ind w:left="0" w:right="20" w:hanging="284"/>
        <w:rPr>
          <w:rFonts w:ascii="Times New Roman" w:hAnsi="Times New Roman"/>
          <w:sz w:val="22"/>
          <w:szCs w:val="22"/>
        </w:rPr>
      </w:pPr>
      <w:r w:rsidRPr="005C5188">
        <w:rPr>
          <w:rFonts w:ascii="Times New Roman" w:hAnsi="Times New Roman"/>
          <w:sz w:val="22"/>
          <w:szCs w:val="22"/>
        </w:rPr>
        <w:t xml:space="preserve">Wszystkie </w:t>
      </w:r>
      <w:r w:rsidR="0041758D" w:rsidRPr="005C5188">
        <w:rPr>
          <w:rFonts w:ascii="Times New Roman" w:hAnsi="Times New Roman"/>
          <w:sz w:val="22"/>
          <w:szCs w:val="22"/>
        </w:rPr>
        <w:t>rozliczenia między Zamawiającym a Wykonawcą będą prowadzone w złotych polskich.</w:t>
      </w:r>
    </w:p>
    <w:p w:rsidR="0041758D" w:rsidRPr="005C5188" w:rsidRDefault="0041758D" w:rsidP="00A50556">
      <w:pPr>
        <w:pStyle w:val="Teksttreci181"/>
        <w:numPr>
          <w:ilvl w:val="0"/>
          <w:numId w:val="21"/>
        </w:numPr>
        <w:tabs>
          <w:tab w:val="clear" w:pos="360"/>
          <w:tab w:val="left" w:pos="426"/>
        </w:tabs>
        <w:spacing w:before="0" w:after="0" w:line="276" w:lineRule="auto"/>
        <w:ind w:left="0" w:hanging="284"/>
        <w:rPr>
          <w:rFonts w:ascii="Times New Roman" w:hAnsi="Times New Roman"/>
          <w:sz w:val="22"/>
          <w:szCs w:val="22"/>
        </w:rPr>
      </w:pPr>
      <w:r w:rsidRPr="005C5188">
        <w:rPr>
          <w:rFonts w:ascii="Times New Roman" w:hAnsi="Times New Roman"/>
          <w:sz w:val="22"/>
          <w:szCs w:val="22"/>
        </w:rPr>
        <w:t>Wybranemu Wykonawcy Zamawiający wskaże termin i miejsce podpisania umowy.</w:t>
      </w:r>
    </w:p>
    <w:p w:rsidR="0041758D" w:rsidRPr="005C5188" w:rsidRDefault="0041758D" w:rsidP="00A50556">
      <w:pPr>
        <w:pStyle w:val="Teksttreci1"/>
        <w:numPr>
          <w:ilvl w:val="0"/>
          <w:numId w:val="21"/>
        </w:numPr>
        <w:tabs>
          <w:tab w:val="clear" w:pos="360"/>
          <w:tab w:val="left" w:pos="426"/>
        </w:tabs>
        <w:spacing w:line="276" w:lineRule="auto"/>
        <w:ind w:left="0" w:right="20" w:hanging="284"/>
        <w:rPr>
          <w:rFonts w:ascii="Times New Roman" w:hAnsi="Times New Roman"/>
          <w:sz w:val="22"/>
          <w:szCs w:val="22"/>
        </w:rPr>
      </w:pPr>
      <w:r w:rsidRPr="005C5188">
        <w:rPr>
          <w:rFonts w:ascii="Times New Roman" w:hAnsi="Times New Roman"/>
          <w:sz w:val="22"/>
          <w:szCs w:val="22"/>
        </w:rPr>
        <w:t xml:space="preserve">Wykonawca, którego oferta została wybrana jako najkorzystniejsza, wniesie zabezpieczenie należytego wykonania umowy zgodnie z zapisami ustawy </w:t>
      </w:r>
      <w:proofErr w:type="spellStart"/>
      <w:r w:rsidRPr="005C5188">
        <w:rPr>
          <w:rFonts w:ascii="Times New Roman" w:hAnsi="Times New Roman"/>
          <w:sz w:val="22"/>
          <w:szCs w:val="22"/>
        </w:rPr>
        <w:t>pzp</w:t>
      </w:r>
      <w:proofErr w:type="spellEnd"/>
      <w:r w:rsidRPr="005C5188">
        <w:rPr>
          <w:rFonts w:ascii="Times New Roman" w:hAnsi="Times New Roman"/>
          <w:sz w:val="22"/>
          <w:szCs w:val="22"/>
        </w:rPr>
        <w:t xml:space="preserve"> oraz pkt.15 niniejszej specyfikacji (jeżeli zabezpieczenie było wymagane).</w:t>
      </w:r>
    </w:p>
    <w:p w:rsidR="0041758D" w:rsidRPr="005C5188" w:rsidRDefault="0041758D" w:rsidP="00A50556">
      <w:pPr>
        <w:pStyle w:val="Teksttreci1"/>
        <w:numPr>
          <w:ilvl w:val="0"/>
          <w:numId w:val="21"/>
        </w:numPr>
        <w:tabs>
          <w:tab w:val="clear" w:pos="360"/>
          <w:tab w:val="left" w:pos="426"/>
        </w:tabs>
        <w:spacing w:line="276" w:lineRule="auto"/>
        <w:ind w:left="0" w:right="20" w:hanging="284"/>
        <w:rPr>
          <w:rFonts w:ascii="Times New Roman" w:hAnsi="Times New Roman"/>
          <w:sz w:val="22"/>
          <w:szCs w:val="22"/>
        </w:rPr>
      </w:pPr>
      <w:r w:rsidRPr="005C5188">
        <w:rPr>
          <w:rFonts w:ascii="Times New Roman" w:hAnsi="Times New Roman"/>
          <w:sz w:val="22"/>
          <w:szCs w:val="22"/>
        </w:rPr>
        <w:t>W przypadku, gdy jako najkorzystniejsza zostanie wybrana oferta wykonawców ubiegających się wspólnie o udzielenie zamówienia, Zamawiający może żądać przed zawarciem umowy w sprawie niniejszego zamówienia publicznego przedłożenia umowy regulującej współpracę tych wykonawców. Umowa taka powinna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41758D" w:rsidRPr="005C5188" w:rsidRDefault="0041758D" w:rsidP="00A50556">
      <w:pPr>
        <w:pStyle w:val="Teksttreci21"/>
        <w:numPr>
          <w:ilvl w:val="0"/>
          <w:numId w:val="21"/>
        </w:numPr>
        <w:tabs>
          <w:tab w:val="clear" w:pos="360"/>
          <w:tab w:val="left" w:pos="426"/>
        </w:tabs>
        <w:spacing w:after="0" w:line="276" w:lineRule="auto"/>
        <w:ind w:left="0" w:hanging="284"/>
        <w:rPr>
          <w:rFonts w:ascii="Times New Roman" w:hAnsi="Times New Roman" w:cs="Times New Roman"/>
        </w:rPr>
      </w:pPr>
      <w:r w:rsidRPr="005C5188">
        <w:rPr>
          <w:rFonts w:ascii="Times New Roman" w:hAnsi="Times New Roman" w:cs="Times New Roman"/>
        </w:rPr>
        <w:t>Zawarcie umowy nastąpi wg wzoru Zamawiającego, załączonego do niniejszej SIWZ.</w:t>
      </w:r>
    </w:p>
    <w:p w:rsidR="0041758D" w:rsidRPr="005C5188" w:rsidRDefault="0041758D" w:rsidP="00A50556">
      <w:pPr>
        <w:pStyle w:val="Teksttreci1"/>
        <w:numPr>
          <w:ilvl w:val="0"/>
          <w:numId w:val="21"/>
        </w:numPr>
        <w:tabs>
          <w:tab w:val="clear" w:pos="360"/>
          <w:tab w:val="left" w:pos="426"/>
        </w:tabs>
        <w:spacing w:after="240" w:line="276" w:lineRule="auto"/>
        <w:ind w:left="0" w:right="20" w:hanging="284"/>
        <w:rPr>
          <w:rFonts w:ascii="Times New Roman" w:hAnsi="Times New Roman"/>
          <w:sz w:val="22"/>
          <w:szCs w:val="22"/>
        </w:rPr>
      </w:pPr>
      <w:r w:rsidRPr="005C5188">
        <w:rPr>
          <w:rFonts w:ascii="Times New Roman" w:hAnsi="Times New Roman"/>
          <w:sz w:val="22"/>
          <w:szCs w:val="22"/>
        </w:rPr>
        <w:t>W przypadku, gdy Wykonawca, którego oferta została wybrana jako najkorzystniejsza, uchyla się od</w:t>
      </w:r>
      <w:r w:rsidR="00EF2F90" w:rsidRPr="005C5188">
        <w:rPr>
          <w:rFonts w:ascii="Times New Roman" w:hAnsi="Times New Roman"/>
          <w:sz w:val="22"/>
          <w:szCs w:val="22"/>
        </w:rPr>
        <w:t> </w:t>
      </w:r>
      <w:r w:rsidRPr="005C5188">
        <w:rPr>
          <w:rFonts w:ascii="Times New Roman" w:hAnsi="Times New Roman"/>
          <w:sz w:val="22"/>
          <w:szCs w:val="22"/>
        </w:rPr>
        <w:t xml:space="preserve">zawarcia umowy, Zamawiający będzie mógł wybrać ofertę najkorzystniejszą spośród pozostałych ofert, bez przeprowadzenia ich ponownego badania i oceny chyba, że zachodzą przesłanki, o których mowa w art. 93 ust. 1 ustawy </w:t>
      </w:r>
      <w:proofErr w:type="spellStart"/>
      <w:r w:rsidRPr="005C5188">
        <w:rPr>
          <w:rFonts w:ascii="Times New Roman" w:hAnsi="Times New Roman"/>
          <w:sz w:val="22"/>
          <w:szCs w:val="22"/>
        </w:rPr>
        <w:t>Pzp</w:t>
      </w:r>
      <w:proofErr w:type="spellEnd"/>
      <w:r w:rsidRPr="005C5188">
        <w:rPr>
          <w:rFonts w:ascii="Times New Roman" w:hAnsi="Times New Roman"/>
          <w:sz w:val="22"/>
          <w:szCs w:val="22"/>
        </w:rPr>
        <w:t>.</w:t>
      </w:r>
    </w:p>
    <w:p w:rsidR="0041758D" w:rsidRPr="005C5188" w:rsidRDefault="00EF2F90" w:rsidP="00EF2F90">
      <w:pPr>
        <w:spacing w:line="240" w:lineRule="auto"/>
        <w:ind w:hanging="284"/>
        <w:jc w:val="both"/>
        <w:rPr>
          <w:rFonts w:ascii="Times New Roman" w:hAnsi="Times New Roman"/>
          <w:b/>
        </w:rPr>
      </w:pPr>
      <w:r w:rsidRPr="005C5188">
        <w:rPr>
          <w:rFonts w:ascii="Times New Roman" w:hAnsi="Times New Roman"/>
          <w:b/>
        </w:rPr>
        <w:t xml:space="preserve">15. </w:t>
      </w:r>
      <w:r w:rsidR="0041758D" w:rsidRPr="005C5188">
        <w:rPr>
          <w:rFonts w:ascii="Times New Roman" w:hAnsi="Times New Roman"/>
          <w:b/>
        </w:rPr>
        <w:t>Przesłanki wykluczenia Wykonawców</w:t>
      </w:r>
    </w:p>
    <w:p w:rsidR="0041758D" w:rsidRPr="005C5188" w:rsidRDefault="00EF2F90" w:rsidP="00EF2F90">
      <w:pPr>
        <w:pStyle w:val="Tekstpodstawowy2"/>
        <w:spacing w:line="276" w:lineRule="auto"/>
        <w:ind w:hanging="284"/>
        <w:jc w:val="left"/>
        <w:rPr>
          <w:rFonts w:ascii="Times New Roman" w:hAnsi="Times New Roman"/>
          <w:b w:val="0"/>
          <w:sz w:val="22"/>
          <w:szCs w:val="22"/>
        </w:rPr>
      </w:pPr>
      <w:r w:rsidRPr="005C5188">
        <w:rPr>
          <w:rFonts w:ascii="Times New Roman" w:hAnsi="Times New Roman"/>
          <w:sz w:val="22"/>
          <w:szCs w:val="22"/>
        </w:rPr>
        <w:t xml:space="preserve">15.1. </w:t>
      </w:r>
      <w:r w:rsidR="0041758D" w:rsidRPr="005C5188">
        <w:rPr>
          <w:rFonts w:ascii="Times New Roman" w:hAnsi="Times New Roman"/>
          <w:b w:val="0"/>
          <w:sz w:val="22"/>
          <w:szCs w:val="22"/>
        </w:rPr>
        <w:t xml:space="preserve">Z postępowania o udzielenie zamówienia wyklucza się Wykonawcę: </w:t>
      </w:r>
    </w:p>
    <w:p w:rsidR="0041758D" w:rsidRPr="005C5188" w:rsidRDefault="0041758D" w:rsidP="00EF2F90">
      <w:pPr>
        <w:pStyle w:val="Tekstpodstawowy2"/>
        <w:spacing w:line="276" w:lineRule="auto"/>
        <w:ind w:hanging="284"/>
        <w:rPr>
          <w:rFonts w:ascii="Times New Roman" w:hAnsi="Times New Roman"/>
          <w:b w:val="0"/>
          <w:sz w:val="22"/>
          <w:szCs w:val="22"/>
        </w:rPr>
      </w:pPr>
      <w:r w:rsidRPr="005C5188">
        <w:rPr>
          <w:rFonts w:ascii="Times New Roman" w:hAnsi="Times New Roman"/>
          <w:bCs/>
          <w:sz w:val="22"/>
          <w:szCs w:val="22"/>
        </w:rPr>
        <w:t>15.1.1.</w:t>
      </w:r>
      <w:r w:rsidRPr="005C5188">
        <w:rPr>
          <w:rFonts w:ascii="Times New Roman" w:hAnsi="Times New Roman"/>
          <w:b w:val="0"/>
          <w:sz w:val="22"/>
          <w:szCs w:val="22"/>
        </w:rPr>
        <w:t xml:space="preserve"> W stosunku do którego zachodzi którakolwiek z okoliczności, o których mowa w art. 24 ust. 1 pkt 12 – 23 ustawy </w:t>
      </w:r>
      <w:proofErr w:type="spellStart"/>
      <w:r w:rsidRPr="005C5188">
        <w:rPr>
          <w:rFonts w:ascii="Times New Roman" w:hAnsi="Times New Roman"/>
          <w:b w:val="0"/>
          <w:sz w:val="22"/>
          <w:szCs w:val="22"/>
        </w:rPr>
        <w:t>Pzp</w:t>
      </w:r>
      <w:proofErr w:type="spellEnd"/>
      <w:r w:rsidRPr="005C5188">
        <w:rPr>
          <w:rFonts w:ascii="Times New Roman" w:hAnsi="Times New Roman"/>
          <w:b w:val="0"/>
          <w:sz w:val="22"/>
          <w:szCs w:val="22"/>
        </w:rPr>
        <w:t>.</w:t>
      </w:r>
    </w:p>
    <w:p w:rsidR="0041758D" w:rsidRPr="005C5188" w:rsidRDefault="0041758D" w:rsidP="00EF2F90">
      <w:pPr>
        <w:pStyle w:val="Default"/>
        <w:spacing w:line="276" w:lineRule="auto"/>
        <w:ind w:hanging="284"/>
        <w:jc w:val="both"/>
        <w:rPr>
          <w:bCs/>
          <w:color w:val="auto"/>
          <w:sz w:val="22"/>
          <w:szCs w:val="22"/>
        </w:rPr>
      </w:pPr>
      <w:r w:rsidRPr="005C5188">
        <w:rPr>
          <w:b/>
          <w:bCs/>
          <w:color w:val="auto"/>
          <w:sz w:val="22"/>
          <w:szCs w:val="22"/>
        </w:rPr>
        <w:t>15.1.2.</w:t>
      </w:r>
      <w:r w:rsidRPr="005C5188">
        <w:rPr>
          <w:bCs/>
          <w:color w:val="auto"/>
          <w:sz w:val="22"/>
          <w:szCs w:val="22"/>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t>
      </w:r>
      <w:r w:rsidRPr="005C5188">
        <w:rPr>
          <w:bCs/>
          <w:color w:val="auto"/>
          <w:sz w:val="22"/>
          <w:szCs w:val="22"/>
        </w:rPr>
        <w:lastRenderedPageBreak/>
        <w:t>w</w:t>
      </w:r>
      <w:r w:rsidR="00EF2F90" w:rsidRPr="005C5188">
        <w:rPr>
          <w:bCs/>
          <w:color w:val="auto"/>
          <w:sz w:val="22"/>
          <w:szCs w:val="22"/>
        </w:rPr>
        <w:t> </w:t>
      </w:r>
      <w:r w:rsidRPr="005C5188">
        <w:rPr>
          <w:bCs/>
          <w:color w:val="auto"/>
          <w:sz w:val="22"/>
          <w:szCs w:val="22"/>
        </w:rPr>
        <w:t xml:space="preserve">trybie art. 366 ust. 1 ustawy z dnia 28 lutego 2003 r. – Prawo upadłościowe (Dz. U. z 2015 r. poz. 233, 978, 1166, 1259 i 1844 oraz z 2016 r. poz. 615); </w:t>
      </w:r>
    </w:p>
    <w:p w:rsidR="0041758D" w:rsidRPr="005C5188" w:rsidRDefault="0041758D" w:rsidP="00EF2F90">
      <w:pPr>
        <w:pStyle w:val="Default"/>
        <w:spacing w:line="276" w:lineRule="auto"/>
        <w:ind w:hanging="284"/>
        <w:jc w:val="both"/>
        <w:rPr>
          <w:bCs/>
          <w:color w:val="auto"/>
          <w:sz w:val="22"/>
          <w:szCs w:val="22"/>
        </w:rPr>
      </w:pPr>
      <w:r w:rsidRPr="005C5188">
        <w:rPr>
          <w:b/>
          <w:bCs/>
          <w:color w:val="auto"/>
          <w:sz w:val="22"/>
          <w:szCs w:val="22"/>
        </w:rPr>
        <w:t>15.1.3.</w:t>
      </w:r>
      <w:r w:rsidRPr="005C5188">
        <w:rPr>
          <w:bCs/>
          <w:color w:val="auto"/>
          <w:sz w:val="22"/>
          <w:szCs w:val="22"/>
        </w:rPr>
        <w:t>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1758D" w:rsidRPr="005C5188" w:rsidRDefault="0041758D" w:rsidP="00EF2F90">
      <w:pPr>
        <w:pStyle w:val="Default"/>
        <w:spacing w:line="276" w:lineRule="auto"/>
        <w:ind w:hanging="284"/>
        <w:jc w:val="both"/>
        <w:rPr>
          <w:bCs/>
          <w:color w:val="auto"/>
          <w:sz w:val="22"/>
          <w:szCs w:val="22"/>
        </w:rPr>
      </w:pPr>
      <w:r w:rsidRPr="005C5188">
        <w:rPr>
          <w:b/>
          <w:bCs/>
          <w:color w:val="auto"/>
          <w:sz w:val="22"/>
          <w:szCs w:val="22"/>
        </w:rPr>
        <w:t>15.1.4.</w:t>
      </w:r>
      <w:r w:rsidRPr="005C5188">
        <w:rPr>
          <w:bCs/>
          <w:color w:val="auto"/>
          <w:sz w:val="22"/>
          <w:szCs w:val="22"/>
        </w:rPr>
        <w:t xml:space="preserve">  Który, z przyczyn leżących po jego stronie, nie wykonał albo nienależycie wykonał </w:t>
      </w:r>
      <w:r w:rsidRPr="005C5188">
        <w:rPr>
          <w:bCs/>
          <w:color w:val="auto"/>
          <w:sz w:val="22"/>
          <w:szCs w:val="22"/>
        </w:rPr>
        <w:br/>
        <w:t xml:space="preserve">w istotnym stopniu wcześniejszą umowę w sprawie zamówienia publicznego lub umowę koncesji, zawartą z Zamawiającym, o którym mowa w art. 3 ust. 1 </w:t>
      </w:r>
      <w:proofErr w:type="spellStart"/>
      <w:r w:rsidRPr="005C5188">
        <w:rPr>
          <w:bCs/>
          <w:color w:val="auto"/>
          <w:sz w:val="22"/>
          <w:szCs w:val="22"/>
        </w:rPr>
        <w:t>pkt</w:t>
      </w:r>
      <w:proofErr w:type="spellEnd"/>
      <w:r w:rsidRPr="005C5188">
        <w:rPr>
          <w:bCs/>
          <w:color w:val="auto"/>
          <w:sz w:val="22"/>
          <w:szCs w:val="22"/>
        </w:rPr>
        <w:t xml:space="preserve"> 1–4 ustawy </w:t>
      </w:r>
      <w:proofErr w:type="spellStart"/>
      <w:r w:rsidRPr="005C5188">
        <w:rPr>
          <w:bCs/>
          <w:color w:val="auto"/>
          <w:sz w:val="22"/>
          <w:szCs w:val="22"/>
        </w:rPr>
        <w:t>Pzp</w:t>
      </w:r>
      <w:proofErr w:type="spellEnd"/>
      <w:r w:rsidRPr="005C5188">
        <w:rPr>
          <w:bCs/>
          <w:color w:val="auto"/>
          <w:sz w:val="22"/>
          <w:szCs w:val="22"/>
        </w:rPr>
        <w:t>, co doprowadziło do</w:t>
      </w:r>
      <w:r w:rsidR="00EF2F90" w:rsidRPr="005C5188">
        <w:rPr>
          <w:bCs/>
          <w:color w:val="auto"/>
          <w:sz w:val="22"/>
          <w:szCs w:val="22"/>
        </w:rPr>
        <w:t> </w:t>
      </w:r>
      <w:r w:rsidRPr="005C5188">
        <w:rPr>
          <w:bCs/>
          <w:color w:val="auto"/>
          <w:sz w:val="22"/>
          <w:szCs w:val="22"/>
        </w:rPr>
        <w:t xml:space="preserve">rozwiązania umowy lub zasądzenia odszkodowania; </w:t>
      </w:r>
    </w:p>
    <w:p w:rsidR="0041758D" w:rsidRPr="005C5188" w:rsidRDefault="0041758D" w:rsidP="00EF2F90">
      <w:pPr>
        <w:pStyle w:val="Default"/>
        <w:spacing w:line="276" w:lineRule="auto"/>
        <w:ind w:hanging="284"/>
        <w:jc w:val="both"/>
        <w:rPr>
          <w:color w:val="auto"/>
          <w:sz w:val="22"/>
          <w:szCs w:val="22"/>
        </w:rPr>
      </w:pPr>
      <w:r w:rsidRPr="005C5188">
        <w:rPr>
          <w:b/>
          <w:bCs/>
          <w:color w:val="auto"/>
          <w:sz w:val="22"/>
          <w:szCs w:val="22"/>
        </w:rPr>
        <w:t>15.1.5.</w:t>
      </w:r>
      <w:r w:rsidRPr="005C5188">
        <w:rPr>
          <w:bCs/>
          <w:color w:val="auto"/>
          <w:sz w:val="22"/>
          <w:szCs w:val="22"/>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ust.1 </w:t>
      </w:r>
      <w:proofErr w:type="spellStart"/>
      <w:r w:rsidRPr="005C5188">
        <w:rPr>
          <w:bCs/>
          <w:color w:val="auto"/>
          <w:sz w:val="22"/>
          <w:szCs w:val="22"/>
        </w:rPr>
        <w:t>pkt</w:t>
      </w:r>
      <w:proofErr w:type="spellEnd"/>
      <w:r w:rsidRPr="005C5188">
        <w:rPr>
          <w:bCs/>
          <w:color w:val="auto"/>
          <w:sz w:val="22"/>
          <w:szCs w:val="22"/>
        </w:rPr>
        <w:t xml:space="preserve"> 15 ustawy </w:t>
      </w:r>
      <w:proofErr w:type="spellStart"/>
      <w:r w:rsidRPr="005C5188">
        <w:rPr>
          <w:bCs/>
          <w:color w:val="auto"/>
          <w:sz w:val="22"/>
          <w:szCs w:val="22"/>
        </w:rPr>
        <w:t>Pzp</w:t>
      </w:r>
      <w:proofErr w:type="spellEnd"/>
      <w:r w:rsidRPr="005C5188">
        <w:rPr>
          <w:bCs/>
          <w:color w:val="auto"/>
          <w:sz w:val="22"/>
          <w:szCs w:val="22"/>
        </w:rPr>
        <w:t>, chyba że</w:t>
      </w:r>
      <w:r w:rsidR="00EF2F90" w:rsidRPr="005C5188">
        <w:rPr>
          <w:bCs/>
          <w:color w:val="auto"/>
          <w:sz w:val="22"/>
          <w:szCs w:val="22"/>
        </w:rPr>
        <w:t> </w:t>
      </w:r>
      <w:r w:rsidRPr="005C5188">
        <w:rPr>
          <w:bCs/>
          <w:color w:val="auto"/>
          <w:sz w:val="22"/>
          <w:szCs w:val="22"/>
        </w:rPr>
        <w:t xml:space="preserve">Wykonawca dokonał płatności należnych podatków, opłat lub składek na ubezpieczenia społeczne lub zdrowotne wraz z odsetkami lub grzywnami lub zawarł wiążące porozumienie w sprawie spłaty tych należności. </w:t>
      </w:r>
    </w:p>
    <w:p w:rsidR="0041758D" w:rsidRPr="005C5188" w:rsidRDefault="0041758D" w:rsidP="00EF2F90">
      <w:pPr>
        <w:pStyle w:val="Default"/>
        <w:spacing w:line="276" w:lineRule="auto"/>
        <w:ind w:hanging="284"/>
        <w:jc w:val="both"/>
        <w:rPr>
          <w:bCs/>
          <w:color w:val="auto"/>
          <w:sz w:val="22"/>
          <w:szCs w:val="22"/>
        </w:rPr>
      </w:pPr>
      <w:r w:rsidRPr="005C5188">
        <w:rPr>
          <w:b/>
          <w:bCs/>
          <w:color w:val="auto"/>
          <w:sz w:val="22"/>
          <w:szCs w:val="22"/>
        </w:rPr>
        <w:t>15.2.</w:t>
      </w:r>
      <w:r w:rsidRPr="005C5188">
        <w:rPr>
          <w:bCs/>
          <w:color w:val="auto"/>
          <w:sz w:val="22"/>
          <w:szCs w:val="22"/>
        </w:rPr>
        <w:t> Zamawiający może wykluczyć Wykonawcę na każdym etapie postępowania o udzielenie zamówienia.</w:t>
      </w:r>
    </w:p>
    <w:p w:rsidR="0041758D" w:rsidRPr="005C5188" w:rsidRDefault="0041758D" w:rsidP="00EF2F90">
      <w:pPr>
        <w:pStyle w:val="Default"/>
        <w:spacing w:line="276" w:lineRule="auto"/>
        <w:ind w:hanging="284"/>
        <w:jc w:val="both"/>
        <w:rPr>
          <w:color w:val="auto"/>
          <w:sz w:val="22"/>
          <w:szCs w:val="22"/>
        </w:rPr>
      </w:pPr>
      <w:r w:rsidRPr="005C5188">
        <w:rPr>
          <w:b/>
          <w:bCs/>
          <w:color w:val="auto"/>
          <w:sz w:val="22"/>
          <w:szCs w:val="22"/>
        </w:rPr>
        <w:t>15.3.</w:t>
      </w:r>
      <w:r w:rsidRPr="005C5188">
        <w:rPr>
          <w:bCs/>
          <w:color w:val="auto"/>
          <w:sz w:val="22"/>
          <w:szCs w:val="22"/>
        </w:rPr>
        <w:t> Wykonawca, który podlega wykluczeniu na podstawie w art. 24 ust. 1 pkt 13 i 14 oraz 16–20 lub w</w:t>
      </w:r>
      <w:r w:rsidR="00EF2F90" w:rsidRPr="005C5188">
        <w:rPr>
          <w:bCs/>
          <w:color w:val="auto"/>
          <w:sz w:val="22"/>
          <w:szCs w:val="22"/>
        </w:rPr>
        <w:t> </w:t>
      </w:r>
      <w:r w:rsidRPr="005C5188">
        <w:rPr>
          <w:bCs/>
          <w:color w:val="auto"/>
          <w:sz w:val="22"/>
          <w:szCs w:val="22"/>
        </w:rPr>
        <w:t xml:space="preserve">art. 24 ust. 5 pkt 1, 2, 4 i 8 ustawy </w:t>
      </w:r>
      <w:proofErr w:type="spellStart"/>
      <w:r w:rsidRPr="005C5188">
        <w:rPr>
          <w:bCs/>
          <w:color w:val="auto"/>
          <w:sz w:val="22"/>
          <w:szCs w:val="22"/>
        </w:rPr>
        <w:t>Pzp</w:t>
      </w:r>
      <w:proofErr w:type="spellEnd"/>
      <w:r w:rsidRPr="005C5188">
        <w:rPr>
          <w:bCs/>
          <w:color w:val="auto"/>
          <w:sz w:val="22"/>
          <w:szCs w:val="22"/>
        </w:rPr>
        <w:t>, może przedstawić dowody na to, że podjęte przez niego środki są wystarczające do wykazania jego rzetelności, w szczególności udowodnić naprawienie szkody wyrządzonej przestępstwem lub przestępstwem skarbowym, zadośćuczynienie pieniężne za</w:t>
      </w:r>
      <w:r w:rsidR="00EF2F90" w:rsidRPr="005C5188">
        <w:rPr>
          <w:bCs/>
          <w:color w:val="auto"/>
          <w:sz w:val="22"/>
          <w:szCs w:val="22"/>
        </w:rPr>
        <w:t> </w:t>
      </w:r>
      <w:r w:rsidRPr="005C5188">
        <w:rPr>
          <w:bCs/>
          <w:color w:val="auto"/>
          <w:sz w:val="22"/>
          <w:szCs w:val="22"/>
        </w:rPr>
        <w:t>doznaną krzywdę lub naprawienie szkody, wyczerpujące wyjaśnienie stanu faktycznego oraz współpracę z organami ścigania oraz podjęcie konkretnych środków technicznych, organizacyjnych i</w:t>
      </w:r>
      <w:r w:rsidR="00EF2F90" w:rsidRPr="005C5188">
        <w:rPr>
          <w:bCs/>
          <w:color w:val="auto"/>
          <w:sz w:val="22"/>
          <w:szCs w:val="22"/>
        </w:rPr>
        <w:t> </w:t>
      </w:r>
      <w:r w:rsidRPr="005C5188">
        <w:rPr>
          <w:bCs/>
          <w:color w:val="auto"/>
          <w:sz w:val="22"/>
          <w:szCs w:val="22"/>
        </w:rPr>
        <w:t xml:space="preserve">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 </w:t>
      </w:r>
    </w:p>
    <w:p w:rsidR="0041758D" w:rsidRPr="005C5188" w:rsidRDefault="0041758D" w:rsidP="00EF2F90">
      <w:pPr>
        <w:pStyle w:val="Default"/>
        <w:spacing w:line="276" w:lineRule="auto"/>
        <w:ind w:hanging="284"/>
        <w:jc w:val="both"/>
        <w:rPr>
          <w:bCs/>
          <w:color w:val="auto"/>
          <w:sz w:val="22"/>
          <w:szCs w:val="22"/>
        </w:rPr>
      </w:pPr>
      <w:r w:rsidRPr="005C5188">
        <w:rPr>
          <w:b/>
          <w:bCs/>
          <w:color w:val="auto"/>
          <w:sz w:val="22"/>
          <w:szCs w:val="22"/>
        </w:rPr>
        <w:t>15.4.</w:t>
      </w:r>
      <w:r w:rsidRPr="005C5188">
        <w:rPr>
          <w:bCs/>
          <w:color w:val="auto"/>
          <w:sz w:val="22"/>
          <w:szCs w:val="22"/>
        </w:rPr>
        <w:t> Wykonawca nie podlega wykluczeniu, jeżeli Zamawiający, uwzględniając wagę i szczególne okoliczności czynu Wykonawcy, uzna za wystarczające dowody przedstawione na podstawie pkt 10.3. niniejszej specyfikacji.</w:t>
      </w:r>
    </w:p>
    <w:p w:rsidR="0041758D" w:rsidRPr="005C5188" w:rsidRDefault="0041758D" w:rsidP="00EF2F90">
      <w:pPr>
        <w:tabs>
          <w:tab w:val="left" w:pos="567"/>
        </w:tabs>
        <w:spacing w:before="120" w:after="120" w:line="240" w:lineRule="auto"/>
        <w:ind w:hanging="284"/>
        <w:jc w:val="both"/>
        <w:rPr>
          <w:rFonts w:ascii="Times New Roman" w:hAnsi="Times New Roman"/>
          <w:b/>
        </w:rPr>
      </w:pPr>
      <w:r w:rsidRPr="005C5188">
        <w:rPr>
          <w:rFonts w:ascii="Times New Roman" w:hAnsi="Times New Roman"/>
          <w:b/>
        </w:rPr>
        <w:t>16. Unieważnienie postępowania</w:t>
      </w:r>
    </w:p>
    <w:p w:rsidR="0041758D" w:rsidRPr="005C5188" w:rsidRDefault="0041758D" w:rsidP="00EF2F90">
      <w:pPr>
        <w:tabs>
          <w:tab w:val="left" w:pos="720"/>
        </w:tabs>
        <w:spacing w:before="120" w:after="120"/>
        <w:ind w:hanging="284"/>
        <w:jc w:val="both"/>
        <w:rPr>
          <w:rFonts w:ascii="Times New Roman" w:hAnsi="Times New Roman"/>
        </w:rPr>
      </w:pPr>
      <w:r w:rsidRPr="005C5188">
        <w:rPr>
          <w:rFonts w:ascii="Times New Roman" w:hAnsi="Times New Roman"/>
        </w:rPr>
        <w:t>16.1. Zamawiający unieważnia postępowanie w przypadkach, gdy:</w:t>
      </w:r>
    </w:p>
    <w:p w:rsidR="0041758D" w:rsidRPr="005C5188" w:rsidRDefault="0041758D" w:rsidP="00EF2F90">
      <w:pPr>
        <w:pStyle w:val="pkt"/>
        <w:spacing w:before="0" w:after="0" w:line="276" w:lineRule="auto"/>
        <w:ind w:left="0" w:hanging="284"/>
        <w:contextualSpacing/>
        <w:rPr>
          <w:sz w:val="22"/>
          <w:szCs w:val="22"/>
        </w:rPr>
      </w:pPr>
      <w:r w:rsidRPr="005C5188">
        <w:rPr>
          <w:sz w:val="22"/>
          <w:szCs w:val="22"/>
        </w:rPr>
        <w:t>1) nie złożono żadnej oferty niepodlegającej odrzuceniu</w:t>
      </w:r>
      <w:r w:rsidRPr="005C5188">
        <w:rPr>
          <w:rStyle w:val="akapitdomyslny"/>
          <w:sz w:val="22"/>
          <w:szCs w:val="22"/>
        </w:rPr>
        <w:t xml:space="preserve"> albo nie wpłynął żaden wniosek </w:t>
      </w:r>
      <w:r w:rsidRPr="005C5188">
        <w:rPr>
          <w:sz w:val="22"/>
          <w:szCs w:val="22"/>
        </w:rPr>
        <w:t>o dopuszczenie do udziału w postępo</w:t>
      </w:r>
      <w:r w:rsidRPr="005C5188">
        <w:rPr>
          <w:sz w:val="22"/>
          <w:szCs w:val="22"/>
        </w:rPr>
        <w:softHyphen/>
        <w:t>waniu</w:t>
      </w:r>
      <w:r w:rsidRPr="005C5188">
        <w:rPr>
          <w:rStyle w:val="akapitdomyslny"/>
          <w:sz w:val="22"/>
          <w:szCs w:val="22"/>
        </w:rPr>
        <w:t xml:space="preserve"> od oferenta niepodlegającego wyklu</w:t>
      </w:r>
      <w:r w:rsidRPr="005C5188">
        <w:rPr>
          <w:rStyle w:val="akapitdomyslny"/>
          <w:sz w:val="22"/>
          <w:szCs w:val="22"/>
        </w:rPr>
        <w:softHyphen/>
        <w:t>czeniu,</w:t>
      </w:r>
      <w:r w:rsidRPr="005C5188">
        <w:rPr>
          <w:sz w:val="22"/>
          <w:szCs w:val="22"/>
        </w:rPr>
        <w:t xml:space="preserve"> z zastrzeżeniem pkt 2 i 3; </w:t>
      </w:r>
    </w:p>
    <w:p w:rsidR="0041758D" w:rsidRPr="005C5188" w:rsidRDefault="0041758D" w:rsidP="00EF2F90">
      <w:pPr>
        <w:pStyle w:val="pkt"/>
        <w:spacing w:before="0" w:after="0" w:line="276" w:lineRule="auto"/>
        <w:ind w:left="0" w:hanging="284"/>
        <w:contextualSpacing/>
        <w:rPr>
          <w:sz w:val="22"/>
          <w:szCs w:val="22"/>
        </w:rPr>
      </w:pPr>
      <w:r w:rsidRPr="005C5188">
        <w:rPr>
          <w:sz w:val="22"/>
          <w:szCs w:val="22"/>
        </w:rPr>
        <w:t xml:space="preserve">2) cena najkorzystniejszej oferty lub oferta z najniższą ceną przewyższa kwotę która zamawiający zamierza przeznaczyć na sfinansowanie zamówienia. </w:t>
      </w:r>
    </w:p>
    <w:p w:rsidR="0041758D" w:rsidRPr="005C5188" w:rsidRDefault="0041758D" w:rsidP="00EF2F90">
      <w:pPr>
        <w:pStyle w:val="pkt"/>
        <w:spacing w:before="0" w:after="0" w:line="276" w:lineRule="auto"/>
        <w:ind w:left="0" w:hanging="284"/>
        <w:contextualSpacing/>
        <w:rPr>
          <w:sz w:val="22"/>
          <w:szCs w:val="22"/>
        </w:rPr>
      </w:pPr>
      <w:r w:rsidRPr="005C5188">
        <w:rPr>
          <w:sz w:val="22"/>
          <w:szCs w:val="22"/>
        </w:rPr>
        <w:t>3) w przypadkach, o których mowa w art. 91 ust. 5 ustawy, zostały złożone oferty dodatkowe o takiej samej cenie;</w:t>
      </w:r>
    </w:p>
    <w:p w:rsidR="0041758D" w:rsidRPr="005C5188" w:rsidRDefault="0041758D" w:rsidP="00EF2F90">
      <w:pPr>
        <w:pStyle w:val="pkt"/>
        <w:spacing w:before="0" w:after="0" w:line="276" w:lineRule="auto"/>
        <w:ind w:left="0" w:hanging="284"/>
        <w:contextualSpacing/>
        <w:rPr>
          <w:sz w:val="22"/>
          <w:szCs w:val="22"/>
        </w:rPr>
      </w:pPr>
      <w:r w:rsidRPr="005C5188">
        <w:rPr>
          <w:sz w:val="22"/>
          <w:szCs w:val="22"/>
        </w:rPr>
        <w:t>4) wystąpiła istotna zmiana okoliczności powodująca, że pro</w:t>
      </w:r>
      <w:r w:rsidRPr="005C5188">
        <w:rPr>
          <w:sz w:val="22"/>
          <w:szCs w:val="22"/>
        </w:rPr>
        <w:softHyphen/>
        <w:t>wadzenie postępowania lub wykonanie zamówienia nie leży w interesie publicznym, czego nie można było wcześ</w:t>
      </w:r>
      <w:r w:rsidRPr="005C5188">
        <w:rPr>
          <w:sz w:val="22"/>
          <w:szCs w:val="22"/>
        </w:rPr>
        <w:softHyphen/>
        <w:t>niej przewidzieć;</w:t>
      </w:r>
    </w:p>
    <w:p w:rsidR="0041758D" w:rsidRPr="005C5188" w:rsidRDefault="0041758D" w:rsidP="00EF2F90">
      <w:pPr>
        <w:ind w:hanging="284"/>
        <w:contextualSpacing/>
        <w:jc w:val="both"/>
        <w:rPr>
          <w:rFonts w:ascii="Times New Roman" w:hAnsi="Times New Roman"/>
        </w:rPr>
      </w:pPr>
      <w:r w:rsidRPr="005C5188">
        <w:rPr>
          <w:rFonts w:ascii="Times New Roman" w:hAnsi="Times New Roman"/>
        </w:rPr>
        <w:t xml:space="preserve">5) postępowanie obarczone jest niemożliwą do usunięcia wadą uniemożliwiającą zawarcie niepodlegającej unieważnieniu umowy w sprawie zamówienia publicznego. </w:t>
      </w:r>
    </w:p>
    <w:p w:rsidR="0041758D" w:rsidRPr="005C5188" w:rsidRDefault="0041758D" w:rsidP="00EF2F90">
      <w:pPr>
        <w:ind w:hanging="284"/>
        <w:contextualSpacing/>
        <w:jc w:val="both"/>
        <w:rPr>
          <w:rFonts w:ascii="Times New Roman" w:hAnsi="Times New Roman"/>
        </w:rPr>
      </w:pPr>
      <w:r w:rsidRPr="005C5188">
        <w:rPr>
          <w:rFonts w:ascii="Times New Roman" w:hAnsi="Times New Roman"/>
        </w:rPr>
        <w:lastRenderedPageBreak/>
        <w:t>6) Zamawiający może unieważnić postępowanie o udzielenie zamówienia, jeżeli środki pochodzące z</w:t>
      </w:r>
      <w:r w:rsidR="00EF2F90" w:rsidRPr="005C5188">
        <w:rPr>
          <w:rFonts w:ascii="Times New Roman" w:hAnsi="Times New Roman"/>
        </w:rPr>
        <w:t> </w:t>
      </w:r>
      <w:r w:rsidRPr="005C5188">
        <w:rPr>
          <w:rFonts w:ascii="Times New Roman" w:hAnsi="Times New Roman"/>
        </w:rPr>
        <w:t>budżetu Unii Europejskiej oraz niepodlegające zwrotowi środki z pomocy udzielonej przez państwa członkowskie Europejskiego Porozumienia o Wolnym Handlu (EFTA), które zamawiający zamierzał przeznaczyć na finansowanie całości lub części zamówienia, nie zostały mu przyznane, a możliwość unieważnienia została przewidziana w ogłoszeniu o zamówieniu.</w:t>
      </w:r>
    </w:p>
    <w:p w:rsidR="0041758D" w:rsidRPr="005C5188" w:rsidRDefault="0041758D" w:rsidP="00EF2F90">
      <w:pPr>
        <w:tabs>
          <w:tab w:val="left" w:pos="284"/>
        </w:tabs>
        <w:spacing w:before="60" w:after="60"/>
        <w:ind w:hanging="284"/>
        <w:jc w:val="both"/>
        <w:rPr>
          <w:rFonts w:ascii="Times New Roman" w:hAnsi="Times New Roman"/>
        </w:rPr>
      </w:pPr>
      <w:r w:rsidRPr="005C5188">
        <w:rPr>
          <w:rFonts w:ascii="Times New Roman" w:hAnsi="Times New Roman"/>
        </w:rPr>
        <w:t>16.2.</w:t>
      </w:r>
      <w:r w:rsidRPr="005C5188">
        <w:rPr>
          <w:rFonts w:ascii="Times New Roman" w:hAnsi="Times New Roman"/>
        </w:rPr>
        <w:tab/>
        <w:t>W zawiadomieniu o unieważnieniu postępowania Zamawiający poda przyczyny faktyczne i</w:t>
      </w:r>
      <w:r w:rsidR="00EF2F90" w:rsidRPr="005C5188">
        <w:rPr>
          <w:rFonts w:ascii="Times New Roman" w:hAnsi="Times New Roman"/>
        </w:rPr>
        <w:t> </w:t>
      </w:r>
      <w:r w:rsidRPr="005C5188">
        <w:rPr>
          <w:rFonts w:ascii="Times New Roman" w:hAnsi="Times New Roman"/>
        </w:rPr>
        <w:t xml:space="preserve">prawne unieważnienia. </w:t>
      </w:r>
    </w:p>
    <w:p w:rsidR="0041758D" w:rsidRPr="005C5188" w:rsidRDefault="0041758D" w:rsidP="00EF2F90">
      <w:pPr>
        <w:spacing w:before="60" w:after="60"/>
        <w:ind w:hanging="284"/>
        <w:jc w:val="both"/>
        <w:rPr>
          <w:rFonts w:ascii="Times New Roman" w:hAnsi="Times New Roman"/>
        </w:rPr>
      </w:pPr>
      <w:r w:rsidRPr="005C5188">
        <w:rPr>
          <w:rFonts w:ascii="Times New Roman" w:hAnsi="Times New Roman"/>
        </w:rPr>
        <w:t xml:space="preserve">16.3. Zawiadomienie zostanie przesłane wszystkim Oferentom. </w:t>
      </w:r>
    </w:p>
    <w:p w:rsidR="0041758D" w:rsidRPr="005C5188" w:rsidRDefault="0041758D" w:rsidP="00EF2F90">
      <w:pPr>
        <w:pStyle w:val="Tekstpodstawowy2"/>
        <w:spacing w:before="60" w:after="60"/>
        <w:ind w:hanging="284"/>
        <w:rPr>
          <w:rFonts w:ascii="Times New Roman" w:hAnsi="Times New Roman"/>
          <w:sz w:val="22"/>
          <w:szCs w:val="22"/>
        </w:rPr>
      </w:pPr>
      <w:r w:rsidRPr="005C5188">
        <w:rPr>
          <w:rFonts w:ascii="Times New Roman" w:hAnsi="Times New Roman"/>
          <w:sz w:val="22"/>
          <w:szCs w:val="22"/>
        </w:rPr>
        <w:t>17.</w:t>
      </w:r>
      <w:r w:rsidRPr="005C5188">
        <w:rPr>
          <w:rFonts w:ascii="Times New Roman" w:hAnsi="Times New Roman"/>
          <w:sz w:val="22"/>
          <w:szCs w:val="22"/>
        </w:rPr>
        <w:tab/>
      </w:r>
      <w:r w:rsidR="00EF2F90" w:rsidRPr="005C5188">
        <w:rPr>
          <w:rFonts w:ascii="Times New Roman" w:hAnsi="Times New Roman"/>
          <w:sz w:val="22"/>
          <w:szCs w:val="22"/>
        </w:rPr>
        <w:t xml:space="preserve"> </w:t>
      </w:r>
      <w:r w:rsidRPr="005C5188">
        <w:rPr>
          <w:rFonts w:ascii="Times New Roman" w:hAnsi="Times New Roman"/>
          <w:sz w:val="22"/>
          <w:szCs w:val="22"/>
        </w:rPr>
        <w:t>Zmiana umowy</w:t>
      </w:r>
      <w:r w:rsidR="00EF2F90" w:rsidRPr="005C5188">
        <w:rPr>
          <w:rFonts w:ascii="Times New Roman" w:hAnsi="Times New Roman"/>
          <w:sz w:val="22"/>
          <w:szCs w:val="22"/>
        </w:rPr>
        <w:t>:</w:t>
      </w:r>
      <w:r w:rsidRPr="005C5188">
        <w:rPr>
          <w:rFonts w:ascii="Times New Roman" w:hAnsi="Times New Roman"/>
          <w:sz w:val="22"/>
          <w:szCs w:val="22"/>
        </w:rPr>
        <w:t xml:space="preserve"> </w:t>
      </w:r>
    </w:p>
    <w:p w:rsidR="0041758D" w:rsidRPr="005C5188" w:rsidRDefault="0041758D" w:rsidP="00EF2F90">
      <w:pPr>
        <w:spacing w:line="240" w:lineRule="auto"/>
        <w:jc w:val="both"/>
        <w:rPr>
          <w:rFonts w:ascii="Times New Roman" w:hAnsi="Times New Roman"/>
          <w:b/>
        </w:rPr>
      </w:pPr>
      <w:r w:rsidRPr="005C5188">
        <w:rPr>
          <w:rFonts w:ascii="Times New Roman" w:hAnsi="Times New Roman"/>
        </w:rPr>
        <w:t xml:space="preserve">Zamawiający zgodnie z art. 144 ustawy Prawo zamówień publicznych przewiduje możliwość dokonania zmian postanowień zawartej umowy w stosunku do treści oferty, na podstawie, której dokonano wyboru wykonawcy, w przypadku wystąpienia, co najmniej jednej z okoliczności wymienionych poniżej:  </w:t>
      </w:r>
    </w:p>
    <w:p w:rsidR="0041758D" w:rsidRPr="005C5188" w:rsidRDefault="0041758D" w:rsidP="00EF2F90">
      <w:pPr>
        <w:spacing w:after="0" w:line="240" w:lineRule="auto"/>
        <w:ind w:hanging="284"/>
        <w:jc w:val="both"/>
        <w:rPr>
          <w:rFonts w:ascii="Times New Roman" w:hAnsi="Times New Roman"/>
          <w:b/>
        </w:rPr>
      </w:pPr>
      <w:r w:rsidRPr="005C5188">
        <w:rPr>
          <w:rFonts w:ascii="Times New Roman" w:hAnsi="Times New Roman"/>
          <w:b/>
        </w:rPr>
        <w:t>17.1. Zmiany spowodowane następującymi okolicznościami:</w:t>
      </w:r>
    </w:p>
    <w:p w:rsidR="0041758D" w:rsidRPr="005C5188" w:rsidRDefault="0041758D" w:rsidP="00EF2F90">
      <w:pPr>
        <w:spacing w:after="0"/>
        <w:jc w:val="both"/>
        <w:rPr>
          <w:rFonts w:ascii="Times New Roman" w:hAnsi="Times New Roman"/>
        </w:rPr>
      </w:pPr>
      <w:r w:rsidRPr="005C5188">
        <w:rPr>
          <w:rFonts w:ascii="Times New Roman" w:hAnsi="Times New Roman"/>
        </w:rPr>
        <w:t>a) siła wyższa uniemożliwiająca wykonanie przedmiotu umowy zgodnie z SIWZ</w:t>
      </w:r>
      <w:r w:rsidR="00EF2F90" w:rsidRPr="005C5188">
        <w:rPr>
          <w:rFonts w:ascii="Times New Roman" w:hAnsi="Times New Roman"/>
        </w:rPr>
        <w:t>,</w:t>
      </w:r>
    </w:p>
    <w:p w:rsidR="0041758D" w:rsidRPr="005C5188" w:rsidRDefault="0041758D" w:rsidP="00EF2F90">
      <w:pPr>
        <w:spacing w:after="0"/>
        <w:jc w:val="both"/>
        <w:rPr>
          <w:rFonts w:ascii="Times New Roman" w:hAnsi="Times New Roman"/>
        </w:rPr>
      </w:pPr>
      <w:r w:rsidRPr="005C5188">
        <w:rPr>
          <w:rFonts w:ascii="Times New Roman" w:hAnsi="Times New Roman"/>
        </w:rPr>
        <w:t>b) zmiana obowiązującej stawki VAT</w:t>
      </w:r>
      <w:r w:rsidR="00EF2F90" w:rsidRPr="005C5188">
        <w:rPr>
          <w:rFonts w:ascii="Times New Roman" w:hAnsi="Times New Roman"/>
        </w:rPr>
        <w:t>,</w:t>
      </w:r>
      <w:r w:rsidRPr="005C5188">
        <w:rPr>
          <w:rFonts w:ascii="Times New Roman" w:hAnsi="Times New Roman"/>
        </w:rPr>
        <w:t xml:space="preserve">  </w:t>
      </w:r>
    </w:p>
    <w:p w:rsidR="0041758D" w:rsidRPr="005C5188" w:rsidRDefault="0041758D" w:rsidP="00EF2F90">
      <w:pPr>
        <w:spacing w:after="0"/>
        <w:jc w:val="both"/>
        <w:rPr>
          <w:rFonts w:ascii="Times New Roman" w:hAnsi="Times New Roman"/>
        </w:rPr>
      </w:pPr>
      <w:r w:rsidRPr="005C5188">
        <w:rPr>
          <w:rFonts w:ascii="Times New Roman" w:hAnsi="Times New Roman"/>
        </w:rPr>
        <w:t>c) zmiana sposobu rozliczania umowy lub dokonywania płatności n</w:t>
      </w:r>
      <w:r w:rsidR="00EF2F90" w:rsidRPr="005C5188">
        <w:rPr>
          <w:rFonts w:ascii="Times New Roman" w:hAnsi="Times New Roman"/>
        </w:rPr>
        <w:t>a rzecz wykonawcy,</w:t>
      </w:r>
    </w:p>
    <w:p w:rsidR="0041758D" w:rsidRPr="005C5188" w:rsidRDefault="0041758D" w:rsidP="00EF2F90">
      <w:pPr>
        <w:spacing w:after="0"/>
        <w:jc w:val="both"/>
        <w:rPr>
          <w:rFonts w:ascii="Times New Roman" w:hAnsi="Times New Roman"/>
        </w:rPr>
      </w:pPr>
      <w:r w:rsidRPr="005C5188">
        <w:rPr>
          <w:rFonts w:ascii="Times New Roman" w:hAnsi="Times New Roman"/>
        </w:rPr>
        <w:t>d) rezygnacja przez Zamawiającego z realizacji części przedmiotu umowy</w:t>
      </w:r>
      <w:r w:rsidR="00EF2F90" w:rsidRPr="005C5188">
        <w:rPr>
          <w:rFonts w:ascii="Times New Roman" w:hAnsi="Times New Roman"/>
        </w:rPr>
        <w:t>,</w:t>
      </w:r>
      <w:r w:rsidRPr="005C5188">
        <w:rPr>
          <w:rFonts w:ascii="Times New Roman" w:hAnsi="Times New Roman"/>
        </w:rPr>
        <w:t xml:space="preserve"> </w:t>
      </w:r>
    </w:p>
    <w:p w:rsidR="0041758D" w:rsidRPr="005C5188" w:rsidRDefault="0041758D" w:rsidP="00EF2F90">
      <w:pPr>
        <w:spacing w:after="0"/>
        <w:jc w:val="both"/>
        <w:rPr>
          <w:rFonts w:ascii="Times New Roman" w:hAnsi="Times New Roman"/>
        </w:rPr>
      </w:pPr>
      <w:r w:rsidRPr="005C5188">
        <w:rPr>
          <w:rFonts w:ascii="Times New Roman" w:hAnsi="Times New Roman"/>
        </w:rPr>
        <w:t>e) kolizja z planowanymi lub równolegle prowadzonymi przez inne podmioty inwestycjami</w:t>
      </w:r>
      <w:r w:rsidR="00EF2F90" w:rsidRPr="005C5188">
        <w:rPr>
          <w:rFonts w:ascii="Times New Roman" w:hAnsi="Times New Roman"/>
        </w:rPr>
        <w:t>,</w:t>
      </w:r>
    </w:p>
    <w:p w:rsidR="0041758D" w:rsidRPr="005C5188" w:rsidRDefault="0041758D" w:rsidP="00EF2F90">
      <w:pPr>
        <w:spacing w:after="0"/>
        <w:jc w:val="both"/>
        <w:rPr>
          <w:rFonts w:ascii="Times New Roman" w:hAnsi="Times New Roman"/>
        </w:rPr>
      </w:pPr>
      <w:r w:rsidRPr="005C5188">
        <w:rPr>
          <w:rFonts w:ascii="Times New Roman" w:hAnsi="Times New Roman"/>
        </w:rPr>
        <w:t>W takim przypadku zmiany w umowie zostaną ograniczone do zmian koniecznych powodujących uniknięcie lub usunięcie kolizji</w:t>
      </w:r>
      <w:r w:rsidR="00EF2F90" w:rsidRPr="005C5188">
        <w:rPr>
          <w:rFonts w:ascii="Times New Roman" w:hAnsi="Times New Roman"/>
        </w:rPr>
        <w:t>,</w:t>
      </w:r>
    </w:p>
    <w:p w:rsidR="0041758D" w:rsidRPr="005C5188" w:rsidRDefault="0041758D" w:rsidP="00EF2F90">
      <w:pPr>
        <w:spacing w:after="0"/>
        <w:jc w:val="both"/>
        <w:rPr>
          <w:rFonts w:ascii="Times New Roman" w:hAnsi="Times New Roman"/>
        </w:rPr>
      </w:pPr>
      <w:r w:rsidRPr="005C5188">
        <w:rPr>
          <w:rFonts w:ascii="Times New Roman" w:hAnsi="Times New Roman"/>
        </w:rPr>
        <w:t>f) zmiany uzasadnione okolicznościami, o których mowa w art. 357 §1 Kodeksu cywilnego</w:t>
      </w:r>
      <w:r w:rsidR="00EF2F90" w:rsidRPr="005C5188">
        <w:rPr>
          <w:rFonts w:ascii="Times New Roman" w:hAnsi="Times New Roman"/>
        </w:rPr>
        <w:t>,</w:t>
      </w:r>
      <w:r w:rsidRPr="005C5188">
        <w:rPr>
          <w:rFonts w:ascii="Times New Roman" w:hAnsi="Times New Roman"/>
        </w:rPr>
        <w:t xml:space="preserve"> </w:t>
      </w:r>
    </w:p>
    <w:p w:rsidR="0041758D" w:rsidRPr="005C5188" w:rsidRDefault="0041758D" w:rsidP="00EF2F90">
      <w:pPr>
        <w:spacing w:after="0"/>
        <w:jc w:val="both"/>
        <w:rPr>
          <w:rFonts w:ascii="Times New Roman" w:hAnsi="Times New Roman"/>
        </w:rPr>
      </w:pPr>
      <w:r w:rsidRPr="005C5188">
        <w:rPr>
          <w:rFonts w:ascii="Times New Roman" w:hAnsi="Times New Roman"/>
        </w:rPr>
        <w:t>g) gdy zaistnieje inna okoliczność prawna, ekonomiczna lub techniczna, skutkująca niemożliwością wykonania lub należytego wykonania umowy zgodnie z SIWZ.</w:t>
      </w:r>
    </w:p>
    <w:p w:rsidR="0041758D" w:rsidRPr="005C5188" w:rsidRDefault="0041758D" w:rsidP="00EF2F90">
      <w:pPr>
        <w:jc w:val="both"/>
        <w:rPr>
          <w:rFonts w:ascii="Times New Roman" w:hAnsi="Times New Roman"/>
        </w:rPr>
      </w:pPr>
      <w:r w:rsidRPr="005C5188">
        <w:rPr>
          <w:rFonts w:ascii="Times New Roman" w:hAnsi="Times New Roman"/>
        </w:rPr>
        <w:t xml:space="preserve">Wszystkie powyższe postanowienia stanowią katalog zmian, na które Zamawiający może wyrazić zgodę. Nie stanowią jednocześnie zobowiązania do wyrażenia takiej zgody i nie rodzą żadnego roszczenia w stosunku do Zamawiającego. </w:t>
      </w:r>
    </w:p>
    <w:p w:rsidR="0041758D" w:rsidRPr="005C5188" w:rsidRDefault="0041758D" w:rsidP="00EF2F90">
      <w:pPr>
        <w:autoSpaceDE w:val="0"/>
        <w:autoSpaceDN w:val="0"/>
        <w:spacing w:after="0"/>
        <w:ind w:hanging="284"/>
        <w:jc w:val="both"/>
        <w:rPr>
          <w:rFonts w:ascii="Times New Roman" w:hAnsi="Times New Roman"/>
          <w:iCs/>
        </w:rPr>
      </w:pPr>
      <w:r w:rsidRPr="005C5188">
        <w:rPr>
          <w:rFonts w:ascii="Times New Roman" w:hAnsi="Times New Roman"/>
          <w:b/>
          <w:iCs/>
        </w:rPr>
        <w:t>1</w:t>
      </w:r>
      <w:r w:rsidR="00996F9A" w:rsidRPr="005C5188">
        <w:rPr>
          <w:rFonts w:ascii="Times New Roman" w:hAnsi="Times New Roman"/>
          <w:b/>
          <w:iCs/>
        </w:rPr>
        <w:t>7</w:t>
      </w:r>
      <w:r w:rsidRPr="005C5188">
        <w:rPr>
          <w:rFonts w:ascii="Times New Roman" w:hAnsi="Times New Roman"/>
          <w:b/>
          <w:iCs/>
        </w:rPr>
        <w:t>.2</w:t>
      </w:r>
      <w:r w:rsidR="00EF2F90" w:rsidRPr="005C5188">
        <w:rPr>
          <w:rFonts w:ascii="Times New Roman" w:hAnsi="Times New Roman"/>
          <w:b/>
          <w:iCs/>
        </w:rPr>
        <w:t>.</w:t>
      </w:r>
      <w:r w:rsidRPr="005C5188">
        <w:rPr>
          <w:rFonts w:ascii="Times New Roman" w:hAnsi="Times New Roman"/>
          <w:iCs/>
        </w:rPr>
        <w:t xml:space="preserve"> Strony postanawiają, iż dokonają w formie pisemnego aneksu zmiany wynagrodzenia w wypadku wystąpienia którejkolwiek ze zmian przepisów wskazanych w art. 142 ust. 5 ustawy z dnia 29 stycznia 2004 r. Prawo zamówień publicznych, tj. zmiany:</w:t>
      </w:r>
    </w:p>
    <w:p w:rsidR="0041758D" w:rsidRPr="005C5188" w:rsidRDefault="0041758D" w:rsidP="00EF2F90">
      <w:pPr>
        <w:autoSpaceDE w:val="0"/>
        <w:autoSpaceDN w:val="0"/>
        <w:spacing w:after="0"/>
        <w:jc w:val="both"/>
        <w:rPr>
          <w:rFonts w:ascii="Times New Roman" w:hAnsi="Times New Roman"/>
          <w:iCs/>
        </w:rPr>
      </w:pPr>
      <w:r w:rsidRPr="005C5188">
        <w:rPr>
          <w:rFonts w:ascii="Times New Roman" w:hAnsi="Times New Roman"/>
          <w:iCs/>
        </w:rPr>
        <w:t>a. stawki podatku od towarów i usług,</w:t>
      </w:r>
    </w:p>
    <w:p w:rsidR="0041758D" w:rsidRPr="005C5188" w:rsidRDefault="0041758D" w:rsidP="00EF2F90">
      <w:pPr>
        <w:autoSpaceDE w:val="0"/>
        <w:autoSpaceDN w:val="0"/>
        <w:spacing w:after="0"/>
        <w:jc w:val="both"/>
        <w:rPr>
          <w:rFonts w:ascii="Times New Roman" w:hAnsi="Times New Roman"/>
          <w:iCs/>
        </w:rPr>
      </w:pPr>
      <w:r w:rsidRPr="005C5188">
        <w:rPr>
          <w:rFonts w:ascii="Times New Roman" w:hAnsi="Times New Roman"/>
          <w:iCs/>
        </w:rPr>
        <w:t>b. wysokości minimalnego wynagrodzenia za pracę ustalonego na podstawie art. 2 ust. 3-5 ustawy z</w:t>
      </w:r>
      <w:r w:rsidR="00EF2F90" w:rsidRPr="005C5188">
        <w:rPr>
          <w:rFonts w:ascii="Times New Roman" w:hAnsi="Times New Roman"/>
          <w:iCs/>
        </w:rPr>
        <w:t> </w:t>
      </w:r>
      <w:r w:rsidRPr="005C5188">
        <w:rPr>
          <w:rFonts w:ascii="Times New Roman" w:hAnsi="Times New Roman"/>
          <w:iCs/>
        </w:rPr>
        <w:t xml:space="preserve">dnia 10 października 2002 r. (Dz. U. 2017, poz. 847 </w:t>
      </w:r>
      <w:proofErr w:type="spellStart"/>
      <w:r w:rsidRPr="005C5188">
        <w:rPr>
          <w:rFonts w:ascii="Times New Roman" w:hAnsi="Times New Roman"/>
          <w:iCs/>
        </w:rPr>
        <w:t>t.j</w:t>
      </w:r>
      <w:proofErr w:type="spellEnd"/>
      <w:r w:rsidRPr="005C5188">
        <w:rPr>
          <w:rFonts w:ascii="Times New Roman" w:hAnsi="Times New Roman"/>
          <w:iCs/>
        </w:rPr>
        <w:t>.) o minimalnym wynagrodzeniu za pracę,</w:t>
      </w:r>
    </w:p>
    <w:p w:rsidR="0041758D" w:rsidRPr="005C5188" w:rsidRDefault="0041758D" w:rsidP="00EF2F90">
      <w:pPr>
        <w:autoSpaceDE w:val="0"/>
        <w:autoSpaceDN w:val="0"/>
        <w:spacing w:after="0"/>
        <w:jc w:val="both"/>
        <w:rPr>
          <w:rFonts w:ascii="Times New Roman" w:hAnsi="Times New Roman"/>
          <w:iCs/>
        </w:rPr>
      </w:pPr>
      <w:r w:rsidRPr="005C5188">
        <w:rPr>
          <w:rFonts w:ascii="Times New Roman" w:hAnsi="Times New Roman"/>
          <w:iCs/>
        </w:rPr>
        <w:t>c. zasad podlegania ubezpieczeniom społecznym lub ubezpieczeniu zdrowotnemu lub wysokości stawki składki na ubezpieczenia społeczne lub zdrowotne.</w:t>
      </w:r>
    </w:p>
    <w:p w:rsidR="0041758D" w:rsidRPr="005C5188" w:rsidRDefault="0041758D" w:rsidP="00EF2F90">
      <w:pPr>
        <w:autoSpaceDE w:val="0"/>
        <w:autoSpaceDN w:val="0"/>
        <w:spacing w:after="0"/>
        <w:jc w:val="both"/>
        <w:rPr>
          <w:rFonts w:ascii="Times New Roman" w:hAnsi="Times New Roman"/>
          <w:iCs/>
        </w:rPr>
      </w:pPr>
      <w:r w:rsidRPr="005C5188">
        <w:rPr>
          <w:rFonts w:ascii="Times New Roman" w:hAnsi="Times New Roman"/>
          <w:iCs/>
        </w:rPr>
        <w:t>Zmiana wysokości wynagrodzenia obowiązywać będzie od dnia wejścia w życie tych zmian.</w:t>
      </w:r>
    </w:p>
    <w:p w:rsidR="0041758D" w:rsidRPr="005C5188" w:rsidRDefault="0041758D" w:rsidP="00EF2F90">
      <w:pPr>
        <w:spacing w:after="0"/>
        <w:jc w:val="both"/>
        <w:rPr>
          <w:rFonts w:ascii="Times New Roman" w:hAnsi="Times New Roman"/>
        </w:rPr>
      </w:pPr>
      <w:r w:rsidRPr="005C5188">
        <w:rPr>
          <w:rFonts w:ascii="Times New Roman" w:hAnsi="Times New Roman"/>
        </w:rPr>
        <w:t>Wszystkie powyższe postanowienia w punktach 17.4, 17.5 i 17.6.  stanowią katalog zmian na które Zamawiający może wyrazić zgodę. Nie stanowią jednocześnie zobowiązania do wyrażenia takiej zgody i nie rodzą żadnego roszczenia w stosunku do Zamawiającego.</w:t>
      </w:r>
    </w:p>
    <w:p w:rsidR="0041758D" w:rsidRPr="005C5188" w:rsidRDefault="0041758D" w:rsidP="00EF2F90">
      <w:pPr>
        <w:spacing w:after="0"/>
        <w:jc w:val="both"/>
        <w:rPr>
          <w:rFonts w:ascii="Times New Roman" w:hAnsi="Times New Roman"/>
        </w:rPr>
      </w:pPr>
    </w:p>
    <w:p w:rsidR="0041758D" w:rsidRPr="005C5188" w:rsidRDefault="0041758D" w:rsidP="00EF2F90">
      <w:pPr>
        <w:spacing w:after="0"/>
        <w:jc w:val="both"/>
        <w:rPr>
          <w:rFonts w:ascii="Times New Roman" w:hAnsi="Times New Roman"/>
        </w:rPr>
      </w:pPr>
      <w:r w:rsidRPr="005C5188">
        <w:rPr>
          <w:rFonts w:ascii="Times New Roman" w:hAnsi="Times New Roman"/>
        </w:rPr>
        <w:t>Nie stanowi zmiany umowy w rozumieniu art. 144 ustawy Prawo zamówień publicznych:</w:t>
      </w:r>
    </w:p>
    <w:p w:rsidR="0041758D" w:rsidRPr="005C5188" w:rsidRDefault="0041758D" w:rsidP="00EF2F90">
      <w:pPr>
        <w:spacing w:after="0"/>
        <w:jc w:val="both"/>
        <w:rPr>
          <w:rFonts w:ascii="Times New Roman" w:hAnsi="Times New Roman"/>
        </w:rPr>
      </w:pPr>
      <w:r w:rsidRPr="005C5188">
        <w:rPr>
          <w:rFonts w:ascii="Times New Roman" w:hAnsi="Times New Roman"/>
        </w:rPr>
        <w:t>a) zmiana danych związanych z obsługą administracyjno-organizacyjną Umowy (np. zmiana nr</w:t>
      </w:r>
      <w:r w:rsidR="00EF2F90" w:rsidRPr="005C5188">
        <w:rPr>
          <w:rFonts w:ascii="Times New Roman" w:hAnsi="Times New Roman"/>
        </w:rPr>
        <w:t> </w:t>
      </w:r>
      <w:r w:rsidRPr="005C5188">
        <w:rPr>
          <w:rFonts w:ascii="Times New Roman" w:hAnsi="Times New Roman"/>
        </w:rPr>
        <w:t xml:space="preserve">rachunku bankowego) </w:t>
      </w:r>
    </w:p>
    <w:p w:rsidR="0041758D" w:rsidRPr="005C5188" w:rsidRDefault="0041758D" w:rsidP="00EF2F90">
      <w:pPr>
        <w:spacing w:after="0"/>
        <w:jc w:val="both"/>
        <w:rPr>
          <w:rFonts w:ascii="Times New Roman" w:hAnsi="Times New Roman"/>
        </w:rPr>
      </w:pPr>
      <w:r w:rsidRPr="005C5188">
        <w:rPr>
          <w:rFonts w:ascii="Times New Roman" w:hAnsi="Times New Roman"/>
        </w:rPr>
        <w:t xml:space="preserve">b) zmiany danych teleadresowych, </w:t>
      </w:r>
    </w:p>
    <w:p w:rsidR="0041758D" w:rsidRPr="005C5188" w:rsidRDefault="0041758D" w:rsidP="00EF2F90">
      <w:pPr>
        <w:spacing w:after="0"/>
        <w:jc w:val="both"/>
        <w:rPr>
          <w:rFonts w:ascii="Times New Roman" w:hAnsi="Times New Roman"/>
        </w:rPr>
      </w:pPr>
      <w:r w:rsidRPr="005C5188">
        <w:rPr>
          <w:rFonts w:ascii="Times New Roman" w:hAnsi="Times New Roman"/>
        </w:rPr>
        <w:t xml:space="preserve">c) udzielenie zamówień dodatkowych określonych w przepisach o zamówieniach publicznych </w:t>
      </w:r>
    </w:p>
    <w:p w:rsidR="0041758D" w:rsidRPr="005C5188" w:rsidRDefault="0041758D" w:rsidP="00EF2F90">
      <w:pPr>
        <w:spacing w:after="0"/>
        <w:jc w:val="both"/>
        <w:rPr>
          <w:rFonts w:ascii="Times New Roman" w:hAnsi="Times New Roman"/>
        </w:rPr>
      </w:pPr>
      <w:r w:rsidRPr="005C5188">
        <w:rPr>
          <w:rFonts w:ascii="Times New Roman" w:hAnsi="Times New Roman"/>
        </w:rPr>
        <w:lastRenderedPageBreak/>
        <w:t>d) udzielenie zamówień uzupełniających w zakresie wskazanym w SIWZ.</w:t>
      </w:r>
    </w:p>
    <w:p w:rsidR="00AE0EF9" w:rsidRDefault="00AE0EF9" w:rsidP="00EF2F90">
      <w:pPr>
        <w:pStyle w:val="tyt"/>
        <w:spacing w:after="0"/>
        <w:ind w:hanging="284"/>
        <w:jc w:val="both"/>
        <w:rPr>
          <w:sz w:val="22"/>
          <w:szCs w:val="22"/>
        </w:rPr>
      </w:pPr>
    </w:p>
    <w:p w:rsidR="0041758D" w:rsidRPr="005C5188" w:rsidRDefault="0041758D" w:rsidP="00EF2F90">
      <w:pPr>
        <w:pStyle w:val="tyt"/>
        <w:spacing w:after="0"/>
        <w:ind w:hanging="284"/>
        <w:jc w:val="both"/>
        <w:rPr>
          <w:sz w:val="22"/>
          <w:szCs w:val="22"/>
        </w:rPr>
      </w:pPr>
      <w:r w:rsidRPr="005C5188">
        <w:rPr>
          <w:sz w:val="22"/>
          <w:szCs w:val="22"/>
        </w:rPr>
        <w:t>1</w:t>
      </w:r>
      <w:r w:rsidR="00996F9A" w:rsidRPr="005C5188">
        <w:rPr>
          <w:sz w:val="22"/>
          <w:szCs w:val="22"/>
        </w:rPr>
        <w:t>8</w:t>
      </w:r>
      <w:r w:rsidR="00EF2F90" w:rsidRPr="005C5188">
        <w:rPr>
          <w:sz w:val="22"/>
          <w:szCs w:val="22"/>
        </w:rPr>
        <w:t xml:space="preserve">. </w:t>
      </w:r>
      <w:r w:rsidRPr="005C5188">
        <w:rPr>
          <w:sz w:val="22"/>
          <w:szCs w:val="22"/>
        </w:rPr>
        <w:t>ŚRODKI ODWOŁAWCZE</w:t>
      </w:r>
      <w:r w:rsidR="00EF2F90" w:rsidRPr="005C5188">
        <w:rPr>
          <w:sz w:val="22"/>
          <w:szCs w:val="22"/>
        </w:rPr>
        <w:t>:</w:t>
      </w:r>
    </w:p>
    <w:p w:rsidR="0041758D" w:rsidRPr="005C5188" w:rsidRDefault="0041758D" w:rsidP="00EF2F90">
      <w:pPr>
        <w:autoSpaceDE w:val="0"/>
        <w:autoSpaceDN w:val="0"/>
        <w:adjustRightInd w:val="0"/>
        <w:spacing w:after="0" w:line="240" w:lineRule="auto"/>
        <w:ind w:hanging="284"/>
        <w:jc w:val="both"/>
        <w:rPr>
          <w:rFonts w:ascii="Times New Roman" w:hAnsi="Times New Roman"/>
        </w:rPr>
      </w:pPr>
      <w:r w:rsidRPr="005C5188">
        <w:rPr>
          <w:rFonts w:ascii="Times New Roman" w:hAnsi="Times New Roman"/>
        </w:rPr>
        <w:t xml:space="preserve">1. </w:t>
      </w:r>
      <w:r w:rsidRPr="005C5188">
        <w:rPr>
          <w:rFonts w:ascii="Times New Roman" w:hAnsi="Times New Roman"/>
        </w:rPr>
        <w:tab/>
        <w:t xml:space="preserve">Wykonawcy, a także innemu podmiotowi, jeżeli ma lub miał interes w uzyskaniu zamówienia oraz poniósł lub może ponieść szkodę w wyniku naruszenia przez zamawiającego przepisów ustawy </w:t>
      </w:r>
      <w:proofErr w:type="spellStart"/>
      <w:r w:rsidRPr="005C5188">
        <w:rPr>
          <w:rFonts w:ascii="Times New Roman" w:hAnsi="Times New Roman"/>
        </w:rPr>
        <w:t>Pzp</w:t>
      </w:r>
      <w:proofErr w:type="spellEnd"/>
      <w:r w:rsidRPr="005C5188">
        <w:rPr>
          <w:rFonts w:ascii="Times New Roman" w:hAnsi="Times New Roman"/>
        </w:rPr>
        <w:t xml:space="preserve"> przysługują środki ochrony prawnej przewidziane w Dziale VI ustawy </w:t>
      </w:r>
      <w:proofErr w:type="spellStart"/>
      <w:r w:rsidRPr="005C5188">
        <w:rPr>
          <w:rFonts w:ascii="Times New Roman" w:hAnsi="Times New Roman"/>
        </w:rPr>
        <w:t>Pzp</w:t>
      </w:r>
      <w:proofErr w:type="spellEnd"/>
      <w:r w:rsidRPr="005C5188">
        <w:rPr>
          <w:rFonts w:ascii="Times New Roman" w:hAnsi="Times New Roman"/>
        </w:rPr>
        <w:t>.</w:t>
      </w:r>
    </w:p>
    <w:p w:rsidR="0041758D" w:rsidRPr="005C5188" w:rsidRDefault="0041758D" w:rsidP="00EF2F90">
      <w:pPr>
        <w:autoSpaceDE w:val="0"/>
        <w:autoSpaceDN w:val="0"/>
        <w:adjustRightInd w:val="0"/>
        <w:spacing w:after="0" w:line="240" w:lineRule="auto"/>
        <w:ind w:hanging="284"/>
        <w:jc w:val="both"/>
        <w:rPr>
          <w:rFonts w:ascii="Times New Roman" w:hAnsi="Times New Roman"/>
        </w:rPr>
      </w:pPr>
      <w:r w:rsidRPr="005C5188">
        <w:rPr>
          <w:rFonts w:ascii="Times New Roman" w:hAnsi="Times New Roman"/>
        </w:rPr>
        <w:t xml:space="preserve">2. </w:t>
      </w:r>
      <w:r w:rsidRPr="005C5188">
        <w:rPr>
          <w:rFonts w:ascii="Times New Roman" w:hAnsi="Times New Roman"/>
        </w:rPr>
        <w:tab/>
        <w:t>W prowadzonym postępowaniu odwołanie przysługuje wyłącznie wobec czynności:</w:t>
      </w:r>
    </w:p>
    <w:p w:rsidR="0041758D" w:rsidRPr="005C5188" w:rsidRDefault="0041758D" w:rsidP="00EF2F90">
      <w:pPr>
        <w:autoSpaceDE w:val="0"/>
        <w:autoSpaceDN w:val="0"/>
        <w:adjustRightInd w:val="0"/>
        <w:spacing w:after="0" w:line="240" w:lineRule="auto"/>
        <w:jc w:val="both"/>
        <w:rPr>
          <w:rFonts w:ascii="Times New Roman" w:hAnsi="Times New Roman"/>
        </w:rPr>
      </w:pPr>
      <w:r w:rsidRPr="005C5188">
        <w:rPr>
          <w:rFonts w:ascii="Times New Roman" w:hAnsi="Times New Roman"/>
        </w:rPr>
        <w:t>a) opisu sposobu dokonywania oceny spełniania warunków udziału w postępowaniu</w:t>
      </w:r>
    </w:p>
    <w:p w:rsidR="0041758D" w:rsidRPr="005C5188" w:rsidRDefault="0041758D" w:rsidP="00EF2F90">
      <w:pPr>
        <w:autoSpaceDE w:val="0"/>
        <w:autoSpaceDN w:val="0"/>
        <w:adjustRightInd w:val="0"/>
        <w:spacing w:after="0" w:line="240" w:lineRule="auto"/>
        <w:jc w:val="both"/>
        <w:rPr>
          <w:rFonts w:ascii="Times New Roman" w:hAnsi="Times New Roman"/>
        </w:rPr>
      </w:pPr>
      <w:r w:rsidRPr="005C5188">
        <w:rPr>
          <w:rFonts w:ascii="Times New Roman" w:hAnsi="Times New Roman"/>
        </w:rPr>
        <w:t>b) wykluczenia odwołującego z postępowania o udzielenie zamówienia.</w:t>
      </w:r>
    </w:p>
    <w:p w:rsidR="0041758D" w:rsidRPr="005C5188" w:rsidRDefault="0041758D" w:rsidP="00EF2F90">
      <w:pPr>
        <w:autoSpaceDE w:val="0"/>
        <w:autoSpaceDN w:val="0"/>
        <w:adjustRightInd w:val="0"/>
        <w:spacing w:after="0" w:line="240" w:lineRule="auto"/>
        <w:jc w:val="both"/>
        <w:rPr>
          <w:rFonts w:ascii="Times New Roman" w:hAnsi="Times New Roman"/>
        </w:rPr>
      </w:pPr>
      <w:r w:rsidRPr="005C5188">
        <w:rPr>
          <w:rFonts w:ascii="Times New Roman" w:hAnsi="Times New Roman"/>
        </w:rPr>
        <w:t>c) odrzucenia oferty odwołującego.</w:t>
      </w:r>
    </w:p>
    <w:p w:rsidR="0041758D" w:rsidRPr="005C5188" w:rsidRDefault="0041758D" w:rsidP="00EF2F90">
      <w:pPr>
        <w:autoSpaceDE w:val="0"/>
        <w:autoSpaceDN w:val="0"/>
        <w:adjustRightInd w:val="0"/>
        <w:spacing w:after="0" w:line="240" w:lineRule="auto"/>
        <w:ind w:hanging="284"/>
        <w:jc w:val="both"/>
        <w:rPr>
          <w:rFonts w:ascii="Times New Roman" w:hAnsi="Times New Roman"/>
        </w:rPr>
      </w:pPr>
      <w:r w:rsidRPr="005C5188">
        <w:rPr>
          <w:rFonts w:ascii="Times New Roman" w:hAnsi="Times New Roman"/>
        </w:rPr>
        <w:t xml:space="preserve">3. </w:t>
      </w:r>
      <w:r w:rsidRPr="005C5188">
        <w:rPr>
          <w:rFonts w:ascii="Times New Roman" w:hAnsi="Times New Roman"/>
        </w:rPr>
        <w:tab/>
        <w:t xml:space="preserve">Odwołanie wnosi się do Prezesa Krajowej Izby Odwoławczej w terminach określonych w art. 182 ustawy </w:t>
      </w:r>
      <w:proofErr w:type="spellStart"/>
      <w:r w:rsidRPr="005C5188">
        <w:rPr>
          <w:rFonts w:ascii="Times New Roman" w:hAnsi="Times New Roman"/>
        </w:rPr>
        <w:t>Pzp</w:t>
      </w:r>
      <w:proofErr w:type="spellEnd"/>
      <w:r w:rsidRPr="005C5188">
        <w:rPr>
          <w:rFonts w:ascii="Times New Roman" w:hAnsi="Times New Roman"/>
        </w:rPr>
        <w:t>.</w:t>
      </w:r>
    </w:p>
    <w:p w:rsidR="0041758D" w:rsidRPr="005C5188" w:rsidRDefault="0041758D" w:rsidP="00EF2F90">
      <w:pPr>
        <w:autoSpaceDE w:val="0"/>
        <w:autoSpaceDN w:val="0"/>
        <w:adjustRightInd w:val="0"/>
        <w:spacing w:after="0" w:line="240" w:lineRule="auto"/>
        <w:ind w:hanging="284"/>
        <w:jc w:val="both"/>
        <w:rPr>
          <w:rFonts w:ascii="Times New Roman" w:hAnsi="Times New Roman"/>
        </w:rPr>
      </w:pPr>
      <w:r w:rsidRPr="005C5188">
        <w:rPr>
          <w:rFonts w:ascii="Times New Roman" w:hAnsi="Times New Roman"/>
        </w:rPr>
        <w:t xml:space="preserve">4. </w:t>
      </w:r>
      <w:r w:rsidRPr="005C5188">
        <w:rPr>
          <w:rFonts w:ascii="Times New Roman" w:hAnsi="Times New Roman"/>
        </w:rPr>
        <w:tab/>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5C5188">
        <w:rPr>
          <w:rFonts w:ascii="Times New Roman" w:hAnsi="Times New Roman"/>
        </w:rPr>
        <w:t>Pzp</w:t>
      </w:r>
      <w:proofErr w:type="spellEnd"/>
      <w:r w:rsidRPr="005C5188">
        <w:rPr>
          <w:rFonts w:ascii="Times New Roman" w:hAnsi="Times New Roman"/>
        </w:rPr>
        <w:t>.</w:t>
      </w:r>
    </w:p>
    <w:p w:rsidR="00AE0EF9" w:rsidRDefault="00AE0EF9" w:rsidP="0023384C">
      <w:pPr>
        <w:spacing w:line="240" w:lineRule="auto"/>
        <w:ind w:left="4254" w:firstLine="709"/>
        <w:rPr>
          <w:rFonts w:ascii="Times New Roman" w:hAnsi="Times New Roman"/>
        </w:rPr>
      </w:pPr>
    </w:p>
    <w:p w:rsidR="00AE0EF9" w:rsidRDefault="00AE0EF9" w:rsidP="0023384C">
      <w:pPr>
        <w:spacing w:line="240" w:lineRule="auto"/>
        <w:ind w:left="4254" w:firstLine="709"/>
        <w:rPr>
          <w:rFonts w:ascii="Times New Roman" w:hAnsi="Times New Roman"/>
        </w:rPr>
      </w:pPr>
    </w:p>
    <w:p w:rsidR="00AE0EF9" w:rsidRDefault="00AE0EF9" w:rsidP="0023384C">
      <w:pPr>
        <w:spacing w:line="240" w:lineRule="auto"/>
        <w:ind w:left="4254" w:firstLine="709"/>
        <w:rPr>
          <w:rFonts w:ascii="Times New Roman" w:hAnsi="Times New Roman"/>
        </w:rPr>
      </w:pPr>
    </w:p>
    <w:p w:rsidR="00AE0EF9" w:rsidRDefault="00AE0EF9" w:rsidP="0023384C">
      <w:pPr>
        <w:spacing w:line="240" w:lineRule="auto"/>
        <w:ind w:left="4254" w:firstLine="709"/>
        <w:rPr>
          <w:rFonts w:ascii="Times New Roman" w:hAnsi="Times New Roman"/>
        </w:rPr>
      </w:pPr>
    </w:p>
    <w:p w:rsidR="00AE0EF9" w:rsidRDefault="00AE0EF9" w:rsidP="0023384C">
      <w:pPr>
        <w:spacing w:line="240" w:lineRule="auto"/>
        <w:ind w:left="4254" w:firstLine="709"/>
        <w:rPr>
          <w:rFonts w:ascii="Times New Roman" w:hAnsi="Times New Roman"/>
        </w:rPr>
      </w:pPr>
    </w:p>
    <w:p w:rsidR="00AE0EF9" w:rsidRDefault="00AE0EF9" w:rsidP="0023384C">
      <w:pPr>
        <w:spacing w:line="240" w:lineRule="auto"/>
        <w:ind w:left="4254" w:firstLine="709"/>
        <w:rPr>
          <w:rFonts w:ascii="Times New Roman" w:hAnsi="Times New Roman"/>
        </w:rPr>
      </w:pPr>
    </w:p>
    <w:p w:rsidR="00AE0EF9" w:rsidRDefault="00AE0EF9" w:rsidP="0023384C">
      <w:pPr>
        <w:spacing w:line="240" w:lineRule="auto"/>
        <w:ind w:left="4254" w:firstLine="709"/>
        <w:rPr>
          <w:rFonts w:ascii="Times New Roman" w:hAnsi="Times New Roman"/>
        </w:rPr>
      </w:pPr>
    </w:p>
    <w:p w:rsidR="0041758D" w:rsidRPr="005C5188" w:rsidRDefault="0041758D" w:rsidP="0023384C">
      <w:pPr>
        <w:spacing w:line="240" w:lineRule="auto"/>
        <w:ind w:left="4254" w:firstLine="709"/>
        <w:rPr>
          <w:rFonts w:ascii="Times New Roman" w:hAnsi="Times New Roman"/>
        </w:rPr>
      </w:pPr>
      <w:r w:rsidRPr="005C5188">
        <w:rPr>
          <w:rFonts w:ascii="Times New Roman" w:hAnsi="Times New Roman"/>
        </w:rPr>
        <w:t xml:space="preserve">    ___________________</w:t>
      </w:r>
    </w:p>
    <w:p w:rsidR="0041758D" w:rsidRPr="005C5188" w:rsidRDefault="0041758D" w:rsidP="00CF42BD">
      <w:pPr>
        <w:spacing w:before="120" w:line="240" w:lineRule="auto"/>
        <w:ind w:firstLine="709"/>
        <w:jc w:val="center"/>
        <w:rPr>
          <w:rFonts w:ascii="Times New Roman" w:hAnsi="Times New Roman"/>
          <w:bCs/>
        </w:rPr>
      </w:pPr>
      <w:r w:rsidRPr="005C5188">
        <w:rPr>
          <w:rFonts w:ascii="Times New Roman" w:hAnsi="Times New Roman"/>
          <w:bCs/>
        </w:rPr>
        <w:t xml:space="preserve">     </w:t>
      </w:r>
      <w:r w:rsidR="0023384C" w:rsidRPr="005C5188">
        <w:rPr>
          <w:rFonts w:ascii="Times New Roman" w:hAnsi="Times New Roman"/>
          <w:bCs/>
        </w:rPr>
        <w:tab/>
      </w:r>
      <w:r w:rsidR="0023384C" w:rsidRPr="005C5188">
        <w:rPr>
          <w:rFonts w:ascii="Times New Roman" w:hAnsi="Times New Roman"/>
          <w:bCs/>
        </w:rPr>
        <w:tab/>
      </w:r>
      <w:r w:rsidR="0023384C" w:rsidRPr="005C5188">
        <w:rPr>
          <w:rFonts w:ascii="Times New Roman" w:hAnsi="Times New Roman"/>
          <w:bCs/>
        </w:rPr>
        <w:tab/>
      </w:r>
      <w:r w:rsidR="0023384C" w:rsidRPr="005C5188">
        <w:rPr>
          <w:rFonts w:ascii="Times New Roman" w:hAnsi="Times New Roman"/>
          <w:bCs/>
        </w:rPr>
        <w:tab/>
      </w:r>
      <w:r w:rsidRPr="005C5188">
        <w:rPr>
          <w:rFonts w:ascii="Times New Roman" w:hAnsi="Times New Roman"/>
          <w:bCs/>
        </w:rPr>
        <w:t xml:space="preserve">  Podpis zatwierdzającego dokumentację</w:t>
      </w:r>
    </w:p>
    <w:p w:rsidR="0041758D" w:rsidRPr="005C5188" w:rsidRDefault="0041758D" w:rsidP="00DA3A79">
      <w:pPr>
        <w:spacing w:line="240" w:lineRule="auto"/>
        <w:rPr>
          <w:rFonts w:ascii="Times New Roman" w:hAnsi="Times New Roman"/>
          <w:bCs/>
        </w:rPr>
      </w:pPr>
      <w:r w:rsidRPr="005C5188">
        <w:rPr>
          <w:rFonts w:ascii="Times New Roman" w:hAnsi="Times New Roman"/>
          <w:bCs/>
        </w:rPr>
        <w:t xml:space="preserve">Sochaczew  </w:t>
      </w:r>
      <w:r w:rsidR="00AE0EF9">
        <w:rPr>
          <w:rFonts w:ascii="Times New Roman" w:hAnsi="Times New Roman"/>
          <w:bCs/>
        </w:rPr>
        <w:t xml:space="preserve">22.11.2019 </w:t>
      </w:r>
      <w:proofErr w:type="spellStart"/>
      <w:r w:rsidR="00AE0EF9">
        <w:rPr>
          <w:rFonts w:ascii="Times New Roman" w:hAnsi="Times New Roman"/>
          <w:bCs/>
        </w:rPr>
        <w:t>r</w:t>
      </w:r>
      <w:proofErr w:type="spellEnd"/>
      <w:r w:rsidR="00AE0EF9">
        <w:rPr>
          <w:rFonts w:ascii="Times New Roman" w:hAnsi="Times New Roman"/>
          <w:bCs/>
        </w:rPr>
        <w:t>.</w:t>
      </w:r>
      <w:r w:rsidRPr="005C5188">
        <w:rPr>
          <w:rFonts w:ascii="Times New Roman" w:hAnsi="Times New Roman"/>
          <w:bCs/>
        </w:rPr>
        <w:t xml:space="preserve"> </w:t>
      </w:r>
    </w:p>
    <w:p w:rsidR="0023384C" w:rsidRPr="005C5188" w:rsidRDefault="0023384C" w:rsidP="00035D55">
      <w:pPr>
        <w:jc w:val="center"/>
        <w:rPr>
          <w:rFonts w:ascii="Times New Roman" w:hAnsi="Times New Roman"/>
          <w:b/>
        </w:rPr>
      </w:pPr>
    </w:p>
    <w:p w:rsidR="000E51B2" w:rsidRPr="005C5188" w:rsidRDefault="000E51B2" w:rsidP="00035D55">
      <w:pPr>
        <w:jc w:val="center"/>
        <w:rPr>
          <w:rFonts w:ascii="Times New Roman" w:hAnsi="Times New Roman"/>
          <w:b/>
        </w:rPr>
      </w:pPr>
    </w:p>
    <w:p w:rsidR="000E51B2" w:rsidRPr="005C5188" w:rsidRDefault="000E51B2" w:rsidP="00035D55">
      <w:pPr>
        <w:jc w:val="center"/>
        <w:rPr>
          <w:rFonts w:ascii="Times New Roman" w:hAnsi="Times New Roman"/>
          <w:b/>
        </w:rPr>
      </w:pPr>
    </w:p>
    <w:p w:rsidR="000E51B2" w:rsidRPr="005C5188" w:rsidRDefault="000E51B2" w:rsidP="00035D55">
      <w:pPr>
        <w:jc w:val="center"/>
        <w:rPr>
          <w:rFonts w:ascii="Times New Roman" w:hAnsi="Times New Roman"/>
          <w:b/>
        </w:rPr>
      </w:pPr>
    </w:p>
    <w:p w:rsidR="000E51B2" w:rsidRPr="005C5188" w:rsidRDefault="000E51B2" w:rsidP="00035D55">
      <w:pPr>
        <w:jc w:val="center"/>
        <w:rPr>
          <w:rFonts w:ascii="Times New Roman" w:hAnsi="Times New Roman"/>
          <w:b/>
        </w:rPr>
      </w:pPr>
    </w:p>
    <w:p w:rsidR="000E51B2" w:rsidRPr="005C5188" w:rsidRDefault="000E51B2" w:rsidP="00035D55">
      <w:pPr>
        <w:jc w:val="center"/>
        <w:rPr>
          <w:rFonts w:ascii="Times New Roman" w:hAnsi="Times New Roman"/>
          <w:b/>
        </w:rPr>
      </w:pPr>
    </w:p>
    <w:p w:rsidR="000E51B2" w:rsidRPr="005C5188" w:rsidRDefault="000E51B2" w:rsidP="00035D55">
      <w:pPr>
        <w:jc w:val="center"/>
        <w:rPr>
          <w:rFonts w:ascii="Times New Roman" w:hAnsi="Times New Roman"/>
          <w:b/>
        </w:rPr>
      </w:pPr>
    </w:p>
    <w:p w:rsidR="000E51B2" w:rsidRPr="005C5188" w:rsidRDefault="000E51B2" w:rsidP="00035D55">
      <w:pPr>
        <w:jc w:val="center"/>
        <w:rPr>
          <w:rFonts w:ascii="Times New Roman" w:hAnsi="Times New Roman"/>
          <w:b/>
        </w:rPr>
      </w:pPr>
    </w:p>
    <w:p w:rsidR="000E51B2" w:rsidRPr="005C5188" w:rsidRDefault="000E51B2" w:rsidP="00035D55">
      <w:pPr>
        <w:jc w:val="center"/>
        <w:rPr>
          <w:rFonts w:ascii="Times New Roman" w:hAnsi="Times New Roman"/>
          <w:b/>
        </w:rPr>
      </w:pPr>
    </w:p>
    <w:p w:rsidR="000E51B2" w:rsidRPr="005C5188" w:rsidRDefault="000E51B2" w:rsidP="00035D55">
      <w:pPr>
        <w:jc w:val="center"/>
        <w:rPr>
          <w:rFonts w:ascii="Times New Roman" w:hAnsi="Times New Roman"/>
          <w:b/>
        </w:rPr>
      </w:pPr>
    </w:p>
    <w:p w:rsidR="00035D55" w:rsidRPr="005C5188" w:rsidRDefault="00035D55" w:rsidP="00035D55">
      <w:pPr>
        <w:jc w:val="center"/>
        <w:rPr>
          <w:rFonts w:ascii="Times New Roman" w:hAnsi="Times New Roman"/>
          <w:b/>
        </w:rPr>
      </w:pPr>
      <w:r w:rsidRPr="005C5188">
        <w:rPr>
          <w:rFonts w:ascii="Times New Roman" w:hAnsi="Times New Roman"/>
          <w:b/>
        </w:rPr>
        <w:lastRenderedPageBreak/>
        <w:t>ROZDZIAŁ II</w:t>
      </w:r>
    </w:p>
    <w:p w:rsidR="00035D55" w:rsidRPr="005C5188" w:rsidRDefault="00035D55" w:rsidP="00035D55">
      <w:pPr>
        <w:jc w:val="center"/>
        <w:rPr>
          <w:rFonts w:ascii="Times New Roman" w:hAnsi="Times New Roman"/>
          <w:b/>
          <w:u w:val="single"/>
        </w:rPr>
      </w:pPr>
      <w:r w:rsidRPr="005C5188">
        <w:rPr>
          <w:rFonts w:ascii="Times New Roman" w:hAnsi="Times New Roman"/>
          <w:b/>
        </w:rPr>
        <w:t xml:space="preserve">FORMULARZ  OFERTY </w:t>
      </w:r>
    </w:p>
    <w:p w:rsidR="00130FC9" w:rsidRPr="005C5188" w:rsidRDefault="00130FC9" w:rsidP="00130FC9">
      <w:pPr>
        <w:rPr>
          <w:rFonts w:ascii="Times New Roman" w:hAnsi="Times New Roman"/>
        </w:rPr>
      </w:pPr>
    </w:p>
    <w:tbl>
      <w:tblPr>
        <w:tblW w:w="9677" w:type="dxa"/>
        <w:tblLayout w:type="fixed"/>
        <w:tblCellMar>
          <w:left w:w="70" w:type="dxa"/>
          <w:right w:w="70" w:type="dxa"/>
        </w:tblCellMar>
        <w:tblLook w:val="0000"/>
      </w:tblPr>
      <w:tblGrid>
        <w:gridCol w:w="3202"/>
        <w:gridCol w:w="6475"/>
      </w:tblGrid>
      <w:tr w:rsidR="00130FC9" w:rsidRPr="005C5188" w:rsidTr="00130FC9">
        <w:trPr>
          <w:trHeight w:val="629"/>
        </w:trPr>
        <w:tc>
          <w:tcPr>
            <w:tcW w:w="3202" w:type="dxa"/>
          </w:tcPr>
          <w:p w:rsidR="00130FC9" w:rsidRPr="005C5188" w:rsidRDefault="00130FC9" w:rsidP="00130FC9">
            <w:pPr>
              <w:pStyle w:val="Compact"/>
              <w:rPr>
                <w:rFonts w:ascii="Times New Roman" w:hAnsi="Times New Roman" w:cs="Times New Roman"/>
              </w:rPr>
            </w:pPr>
          </w:p>
          <w:p w:rsidR="00130FC9" w:rsidRPr="005C5188" w:rsidRDefault="00130FC9" w:rsidP="00130FC9">
            <w:pPr>
              <w:pStyle w:val="Compact"/>
              <w:rPr>
                <w:rFonts w:ascii="Times New Roman" w:hAnsi="Times New Roman" w:cs="Times New Roman"/>
              </w:rPr>
            </w:pPr>
          </w:p>
          <w:p w:rsidR="00130FC9" w:rsidRPr="005C5188" w:rsidRDefault="00130FC9" w:rsidP="00130FC9">
            <w:pPr>
              <w:pStyle w:val="Compact"/>
              <w:rPr>
                <w:rFonts w:ascii="Times New Roman" w:hAnsi="Times New Roman" w:cs="Times New Roman"/>
              </w:rPr>
            </w:pPr>
          </w:p>
          <w:p w:rsidR="00130FC9" w:rsidRPr="005C5188" w:rsidRDefault="00130FC9" w:rsidP="00130FC9">
            <w:pPr>
              <w:pStyle w:val="Compact"/>
              <w:rPr>
                <w:rFonts w:ascii="Times New Roman" w:hAnsi="Times New Roman" w:cs="Times New Roman"/>
                <w:i/>
              </w:rPr>
            </w:pPr>
            <w:r w:rsidRPr="005C5188">
              <w:rPr>
                <w:rFonts w:ascii="Times New Roman" w:hAnsi="Times New Roman" w:cs="Times New Roman"/>
              </w:rPr>
              <w:t xml:space="preserve">           </w:t>
            </w:r>
            <w:r w:rsidRPr="005C5188">
              <w:rPr>
                <w:rFonts w:ascii="Times New Roman" w:hAnsi="Times New Roman" w:cs="Times New Roman"/>
                <w:i/>
              </w:rPr>
              <w:t>(pieczęć Oferenta)</w:t>
            </w:r>
          </w:p>
        </w:tc>
        <w:tc>
          <w:tcPr>
            <w:tcW w:w="6475" w:type="dxa"/>
            <w:tcBorders>
              <w:top w:val="single" w:sz="4" w:space="0" w:color="auto"/>
              <w:left w:val="single" w:sz="4" w:space="0" w:color="auto"/>
              <w:bottom w:val="single" w:sz="4" w:space="0" w:color="auto"/>
              <w:right w:val="single" w:sz="4" w:space="0" w:color="auto"/>
            </w:tcBorders>
            <w:shd w:val="pct5" w:color="auto" w:fill="auto"/>
          </w:tcPr>
          <w:p w:rsidR="00130FC9" w:rsidRPr="009E20F8" w:rsidRDefault="00130FC9" w:rsidP="00130FC9">
            <w:pPr>
              <w:pStyle w:val="Compact"/>
              <w:rPr>
                <w:rFonts w:ascii="Times New Roman" w:hAnsi="Times New Roman" w:cs="Times New Roman"/>
                <w:lang w:val="pl-PL"/>
              </w:rPr>
            </w:pPr>
          </w:p>
          <w:p w:rsidR="00130FC9" w:rsidRPr="009E20F8" w:rsidRDefault="00130FC9" w:rsidP="00130FC9">
            <w:pPr>
              <w:pStyle w:val="Compact"/>
              <w:jc w:val="center"/>
              <w:rPr>
                <w:rFonts w:ascii="Times New Roman" w:hAnsi="Times New Roman" w:cs="Times New Roman"/>
                <w:b/>
                <w:bCs/>
                <w:lang w:val="pl-PL"/>
              </w:rPr>
            </w:pPr>
            <w:r w:rsidRPr="009E20F8">
              <w:rPr>
                <w:rFonts w:ascii="Times New Roman" w:hAnsi="Times New Roman" w:cs="Times New Roman"/>
                <w:b/>
                <w:bCs/>
                <w:lang w:val="pl-PL"/>
              </w:rPr>
              <w:t>OFERTA</w:t>
            </w:r>
          </w:p>
          <w:p w:rsidR="00130FC9" w:rsidRPr="009E20F8" w:rsidRDefault="00130FC9" w:rsidP="00130FC9">
            <w:pPr>
              <w:pStyle w:val="Compact"/>
              <w:jc w:val="center"/>
              <w:rPr>
                <w:rFonts w:ascii="Times New Roman" w:hAnsi="Times New Roman" w:cs="Times New Roman"/>
                <w:b/>
                <w:sz w:val="20"/>
                <w:szCs w:val="20"/>
                <w:lang w:val="pl-PL"/>
              </w:rPr>
            </w:pPr>
            <w:r w:rsidRPr="009E20F8">
              <w:rPr>
                <w:rFonts w:ascii="Times New Roman" w:hAnsi="Times New Roman" w:cs="Times New Roman"/>
                <w:b/>
                <w:sz w:val="20"/>
                <w:szCs w:val="20"/>
                <w:lang w:val="pl-PL"/>
              </w:rPr>
              <w:t>Gmina Miasto Sochaczew</w:t>
            </w:r>
          </w:p>
          <w:p w:rsidR="00130FC9" w:rsidRPr="009E20F8" w:rsidRDefault="00130FC9" w:rsidP="00130FC9">
            <w:pPr>
              <w:pStyle w:val="Compact"/>
              <w:jc w:val="center"/>
              <w:rPr>
                <w:rFonts w:ascii="Times New Roman" w:hAnsi="Times New Roman" w:cs="Times New Roman"/>
                <w:b/>
                <w:sz w:val="20"/>
                <w:szCs w:val="20"/>
                <w:lang w:val="pl-PL"/>
              </w:rPr>
            </w:pPr>
            <w:r w:rsidRPr="009E20F8">
              <w:rPr>
                <w:rFonts w:ascii="Times New Roman" w:hAnsi="Times New Roman" w:cs="Times New Roman"/>
                <w:b/>
                <w:sz w:val="20"/>
                <w:szCs w:val="20"/>
                <w:lang w:val="pl-PL"/>
              </w:rPr>
              <w:t>ul. 1 Maja 16</w:t>
            </w:r>
          </w:p>
          <w:p w:rsidR="00130FC9" w:rsidRPr="005C5188" w:rsidRDefault="00130FC9" w:rsidP="00130FC9">
            <w:pPr>
              <w:pStyle w:val="Compact"/>
              <w:jc w:val="center"/>
              <w:rPr>
                <w:rFonts w:ascii="Times New Roman" w:hAnsi="Times New Roman" w:cs="Times New Roman"/>
                <w:b/>
                <w:sz w:val="20"/>
                <w:szCs w:val="20"/>
              </w:rPr>
            </w:pPr>
            <w:r w:rsidRPr="005C5188">
              <w:rPr>
                <w:rFonts w:ascii="Times New Roman" w:hAnsi="Times New Roman" w:cs="Times New Roman"/>
                <w:b/>
                <w:sz w:val="20"/>
                <w:szCs w:val="20"/>
              </w:rPr>
              <w:t>96-500 Sochaczew</w:t>
            </w:r>
          </w:p>
          <w:p w:rsidR="00130FC9" w:rsidRPr="005C5188" w:rsidRDefault="00130FC9" w:rsidP="00130FC9">
            <w:pPr>
              <w:pStyle w:val="Compact"/>
              <w:rPr>
                <w:rFonts w:ascii="Times New Roman" w:hAnsi="Times New Roman" w:cs="Times New Roman"/>
              </w:rPr>
            </w:pPr>
          </w:p>
        </w:tc>
      </w:tr>
    </w:tbl>
    <w:p w:rsidR="00035D55" w:rsidRPr="005C5188" w:rsidRDefault="00035D55" w:rsidP="00035D55">
      <w:pPr>
        <w:jc w:val="both"/>
        <w:rPr>
          <w:rFonts w:ascii="Times New Roman" w:hAnsi="Times New Roman"/>
          <w:sz w:val="24"/>
          <w:szCs w:val="24"/>
        </w:rPr>
      </w:pPr>
    </w:p>
    <w:p w:rsidR="009109B9" w:rsidRPr="005C5188" w:rsidRDefault="00035D55" w:rsidP="009109B9">
      <w:pPr>
        <w:jc w:val="both"/>
        <w:rPr>
          <w:rFonts w:ascii="Times New Roman" w:hAnsi="Times New Roman"/>
          <w:b/>
          <w:sz w:val="24"/>
          <w:szCs w:val="24"/>
        </w:rPr>
      </w:pPr>
      <w:r w:rsidRPr="005C5188">
        <w:rPr>
          <w:rFonts w:ascii="Times New Roman" w:hAnsi="Times New Roman"/>
          <w:sz w:val="24"/>
          <w:szCs w:val="24"/>
        </w:rPr>
        <w:tab/>
        <w:t xml:space="preserve">Nawiązując do zaproszenia do wzięcia udziału w przetargu nieograniczonym </w:t>
      </w:r>
      <w:r w:rsidR="009109B9" w:rsidRPr="005C5188">
        <w:rPr>
          <w:rFonts w:ascii="Times New Roman" w:hAnsi="Times New Roman"/>
          <w:b/>
          <w:sz w:val="24"/>
          <w:szCs w:val="24"/>
        </w:rPr>
        <w:t>Zapewnienie opieki dla bezdomnych zwierząt domowych z terenu Gminy Miasto Sochaczew w terminie 01.01.2020 r. – 31.12.2020 r.</w:t>
      </w:r>
      <w:r w:rsidR="005C5188" w:rsidRPr="005C5188">
        <w:rPr>
          <w:rFonts w:ascii="Times New Roman" w:hAnsi="Times New Roman"/>
          <w:b/>
          <w:sz w:val="24"/>
          <w:szCs w:val="24"/>
        </w:rPr>
        <w:t>,</w:t>
      </w:r>
    </w:p>
    <w:p w:rsidR="005C5188" w:rsidRPr="005C5188" w:rsidRDefault="005C5188" w:rsidP="005C5188">
      <w:pPr>
        <w:tabs>
          <w:tab w:val="left" w:pos="567"/>
        </w:tabs>
        <w:jc w:val="both"/>
        <w:rPr>
          <w:rFonts w:ascii="Times New Roman" w:hAnsi="Times New Roman"/>
          <w:sz w:val="24"/>
          <w:szCs w:val="24"/>
        </w:rPr>
      </w:pPr>
      <w:r>
        <w:rPr>
          <w:rFonts w:ascii="Times New Roman" w:hAnsi="Times New Roman"/>
          <w:sz w:val="24"/>
          <w:szCs w:val="24"/>
        </w:rPr>
        <w:t>o</w:t>
      </w:r>
      <w:r w:rsidRPr="005C5188">
        <w:rPr>
          <w:rFonts w:ascii="Times New Roman" w:hAnsi="Times New Roman"/>
          <w:sz w:val="24"/>
          <w:szCs w:val="24"/>
        </w:rPr>
        <w:t xml:space="preserve">ferujemy wykonanie zamówienia za:  </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3143"/>
        <w:gridCol w:w="1420"/>
        <w:gridCol w:w="1982"/>
      </w:tblGrid>
      <w:tr w:rsidR="00E47803" w:rsidRPr="005C5188" w:rsidTr="009E20F8">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Lp.</w:t>
            </w:r>
          </w:p>
        </w:tc>
        <w:tc>
          <w:tcPr>
            <w:tcW w:w="3143"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Wyszczególnienie usługi</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Jednostka</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Cena brutto</w:t>
            </w:r>
          </w:p>
        </w:tc>
      </w:tr>
      <w:tr w:rsidR="00E47803" w:rsidRPr="005C5188" w:rsidTr="009E20F8">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1.</w:t>
            </w:r>
          </w:p>
        </w:tc>
        <w:tc>
          <w:tcPr>
            <w:tcW w:w="3143"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Skuteczne wyłapanie zwierząt wraz z transportem i umieszczeniem w schronisku (w przypadku odłowienia większej ilości zwierząt za jednym razem obowiązuje stawka za 1 zwierzę</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1 interwencja</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tc>
      </w:tr>
      <w:tr w:rsidR="00E47803" w:rsidRPr="005C5188" w:rsidTr="009E20F8">
        <w:trPr>
          <w:trHeight w:val="1004"/>
        </w:trPr>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2.</w:t>
            </w:r>
          </w:p>
        </w:tc>
        <w:tc>
          <w:tcPr>
            <w:tcW w:w="3143"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Nieskuteczne wyłapanie zwierząt(po 3 h poszukiwania w najbliższej okolicy wg wskazań Zamawiającego)</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1 interwencja</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tc>
      </w:tr>
      <w:tr w:rsidR="00E47803" w:rsidRPr="005C5188" w:rsidTr="009E20F8">
        <w:trPr>
          <w:trHeight w:val="2030"/>
        </w:trPr>
        <w:tc>
          <w:tcPr>
            <w:tcW w:w="543"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3.</w:t>
            </w:r>
          </w:p>
        </w:tc>
        <w:tc>
          <w:tcPr>
            <w:tcW w:w="3143"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Jednorazowe przejęcie, transport i objęcie opieką, do czasu adopcji lub zgonu, zwierząt, które pozostały w Schronisku dla zwierząt w Płocku, a nie zostały przekazane do adopcji do dnia 31.12.2019 r.</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1 zwierzę</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tc>
      </w:tr>
      <w:tr w:rsidR="00E47803" w:rsidRPr="005C5188" w:rsidTr="009E20F8">
        <w:trPr>
          <w:trHeight w:val="914"/>
        </w:trPr>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4.</w:t>
            </w:r>
          </w:p>
        </w:tc>
        <w:tc>
          <w:tcPr>
            <w:tcW w:w="3143"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Zapewnienie opieki dla zwierząt – stawka dzienna</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1 zwierzę:</w:t>
            </w:r>
          </w:p>
          <w:p w:rsidR="00E47803" w:rsidRPr="00E47803" w:rsidRDefault="00E47803" w:rsidP="009E20F8">
            <w:pPr>
              <w:rPr>
                <w:rFonts w:ascii="Times New Roman" w:hAnsi="Times New Roman"/>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E47803" w:rsidRPr="00E47803" w:rsidRDefault="00E47803" w:rsidP="009E20F8">
            <w:pPr>
              <w:jc w:val="center"/>
              <w:rPr>
                <w:rFonts w:ascii="Times New Roman" w:hAnsi="Times New Roman"/>
                <w:sz w:val="20"/>
                <w:szCs w:val="20"/>
              </w:rPr>
            </w:pPr>
          </w:p>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p w:rsidR="00E47803" w:rsidRPr="00E47803" w:rsidRDefault="00E47803" w:rsidP="009E20F8">
            <w:pPr>
              <w:jc w:val="center"/>
              <w:rPr>
                <w:rFonts w:ascii="Times New Roman" w:hAnsi="Times New Roman"/>
                <w:sz w:val="20"/>
                <w:szCs w:val="20"/>
              </w:rPr>
            </w:pPr>
          </w:p>
        </w:tc>
      </w:tr>
      <w:tr w:rsidR="00E47803" w:rsidRPr="005C5188" w:rsidTr="009E20F8">
        <w:trPr>
          <w:trHeight w:val="1544"/>
        </w:trPr>
        <w:tc>
          <w:tcPr>
            <w:tcW w:w="543"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lastRenderedPageBreak/>
              <w:t>5.</w:t>
            </w:r>
          </w:p>
        </w:tc>
        <w:tc>
          <w:tcPr>
            <w:tcW w:w="3143"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Usługi weterynaryjne:</w:t>
            </w:r>
          </w:p>
          <w:p w:rsidR="00E47803" w:rsidRPr="00E47803" w:rsidRDefault="00E47803" w:rsidP="009E20F8">
            <w:pPr>
              <w:rPr>
                <w:rFonts w:ascii="Times New Roman" w:hAnsi="Times New Roman"/>
                <w:sz w:val="20"/>
                <w:szCs w:val="20"/>
              </w:rPr>
            </w:pPr>
            <w:r w:rsidRPr="00E47803">
              <w:rPr>
                <w:rFonts w:ascii="Times New Roman" w:hAnsi="Times New Roman"/>
                <w:sz w:val="20"/>
                <w:szCs w:val="20"/>
              </w:rPr>
              <w:t>- sterylizacja</w:t>
            </w:r>
          </w:p>
          <w:p w:rsidR="00E47803" w:rsidRPr="00E47803" w:rsidRDefault="00E47803" w:rsidP="009E20F8">
            <w:pPr>
              <w:rPr>
                <w:rFonts w:ascii="Times New Roman" w:hAnsi="Times New Roman"/>
                <w:sz w:val="20"/>
                <w:szCs w:val="20"/>
              </w:rPr>
            </w:pPr>
            <w:r w:rsidRPr="00E47803">
              <w:rPr>
                <w:rFonts w:ascii="Times New Roman" w:hAnsi="Times New Roman"/>
                <w:sz w:val="20"/>
                <w:szCs w:val="20"/>
              </w:rPr>
              <w:t>- kastracja</w:t>
            </w:r>
          </w:p>
          <w:p w:rsidR="00E47803" w:rsidRPr="00E47803" w:rsidRDefault="00E47803" w:rsidP="009E20F8">
            <w:pPr>
              <w:ind w:left="204" w:hanging="204"/>
              <w:rPr>
                <w:rFonts w:ascii="Times New Roman" w:hAnsi="Times New Roman"/>
                <w:sz w:val="20"/>
                <w:szCs w:val="20"/>
              </w:rPr>
            </w:pPr>
            <w:r w:rsidRPr="00E47803">
              <w:rPr>
                <w:rFonts w:ascii="Times New Roman" w:hAnsi="Times New Roman"/>
                <w:sz w:val="20"/>
                <w:szCs w:val="20"/>
              </w:rPr>
              <w:t xml:space="preserve">- </w:t>
            </w:r>
            <w:proofErr w:type="spellStart"/>
            <w:r w:rsidRPr="00E47803">
              <w:rPr>
                <w:rFonts w:ascii="Times New Roman" w:hAnsi="Times New Roman"/>
                <w:sz w:val="20"/>
                <w:szCs w:val="20"/>
              </w:rPr>
              <w:t>czipowanie</w:t>
            </w:r>
            <w:proofErr w:type="spellEnd"/>
            <w:r w:rsidRPr="00E47803">
              <w:rPr>
                <w:rFonts w:ascii="Times New Roman" w:hAnsi="Times New Roman"/>
                <w:sz w:val="20"/>
                <w:szCs w:val="20"/>
              </w:rPr>
              <w:t xml:space="preserve"> wraz z rejestracją w bazie</w:t>
            </w:r>
          </w:p>
          <w:p w:rsidR="00E47803" w:rsidRPr="00E47803" w:rsidRDefault="00E47803" w:rsidP="009E20F8">
            <w:pPr>
              <w:rPr>
                <w:rFonts w:ascii="Times New Roman" w:hAnsi="Times New Roman"/>
                <w:sz w:val="20"/>
                <w:szCs w:val="20"/>
              </w:rPr>
            </w:pPr>
            <w:r w:rsidRPr="00E47803">
              <w:rPr>
                <w:rFonts w:ascii="Times New Roman" w:hAnsi="Times New Roman"/>
                <w:sz w:val="20"/>
                <w:szCs w:val="20"/>
              </w:rPr>
              <w:t>- odrobaczenie</w:t>
            </w:r>
          </w:p>
          <w:p w:rsidR="00E47803" w:rsidRPr="00E47803" w:rsidRDefault="00E47803" w:rsidP="009E20F8">
            <w:pPr>
              <w:rPr>
                <w:rFonts w:ascii="Times New Roman" w:hAnsi="Times New Roman"/>
                <w:sz w:val="20"/>
                <w:szCs w:val="20"/>
              </w:rPr>
            </w:pPr>
            <w:r w:rsidRPr="00E47803">
              <w:rPr>
                <w:rFonts w:ascii="Times New Roman" w:hAnsi="Times New Roman"/>
                <w:sz w:val="20"/>
                <w:szCs w:val="20"/>
              </w:rPr>
              <w:t>- odpchlenie</w:t>
            </w:r>
          </w:p>
          <w:p w:rsidR="00E47803" w:rsidRPr="00E47803" w:rsidRDefault="00E47803" w:rsidP="009E20F8">
            <w:pPr>
              <w:rPr>
                <w:rFonts w:ascii="Times New Roman" w:hAnsi="Times New Roman"/>
                <w:sz w:val="20"/>
                <w:szCs w:val="20"/>
              </w:rPr>
            </w:pPr>
            <w:r w:rsidRPr="00E47803">
              <w:rPr>
                <w:rFonts w:ascii="Times New Roman" w:hAnsi="Times New Roman"/>
                <w:sz w:val="20"/>
                <w:szCs w:val="20"/>
              </w:rPr>
              <w:t>- szczepienia przeciwko chorobom zakaźnym, w tym wściekliźnie</w:t>
            </w:r>
          </w:p>
          <w:p w:rsidR="00E47803" w:rsidRPr="00E47803" w:rsidRDefault="00E47803" w:rsidP="009E20F8">
            <w:pPr>
              <w:rPr>
                <w:rFonts w:ascii="Times New Roman" w:hAnsi="Times New Roman"/>
                <w:sz w:val="20"/>
                <w:szCs w:val="20"/>
              </w:rPr>
            </w:pPr>
            <w:r w:rsidRPr="00E47803">
              <w:rPr>
                <w:rFonts w:ascii="Times New Roman" w:hAnsi="Times New Roman"/>
                <w:sz w:val="20"/>
                <w:szCs w:val="20"/>
              </w:rPr>
              <w:t>- eutanazja</w:t>
            </w:r>
          </w:p>
          <w:p w:rsidR="00E47803" w:rsidRPr="00E47803" w:rsidRDefault="00E47803" w:rsidP="009E20F8">
            <w:pPr>
              <w:rPr>
                <w:rFonts w:ascii="Times New Roman" w:hAnsi="Times New Roman"/>
                <w:sz w:val="20"/>
                <w:szCs w:val="20"/>
              </w:rPr>
            </w:pPr>
            <w:r w:rsidRPr="00E47803">
              <w:rPr>
                <w:rFonts w:ascii="Times New Roman" w:hAnsi="Times New Roman"/>
                <w:sz w:val="20"/>
                <w:szCs w:val="20"/>
              </w:rPr>
              <w:t>- uśpienie ślepego miotu</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1 zwierzę</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p>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p w:rsidR="00E47803" w:rsidRPr="00E47803" w:rsidRDefault="00E47803" w:rsidP="009E20F8">
            <w:pPr>
              <w:jc w:val="center"/>
              <w:rPr>
                <w:rFonts w:ascii="Times New Roman" w:hAnsi="Times New Roman"/>
                <w:sz w:val="20"/>
                <w:szCs w:val="20"/>
              </w:rPr>
            </w:pPr>
          </w:p>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p w:rsidR="00E47803" w:rsidRPr="00E47803" w:rsidRDefault="00E47803" w:rsidP="009E20F8">
            <w:pPr>
              <w:jc w:val="center"/>
              <w:rPr>
                <w:rFonts w:ascii="Times New Roman" w:hAnsi="Times New Roman"/>
                <w:sz w:val="20"/>
                <w:szCs w:val="20"/>
              </w:rPr>
            </w:pPr>
          </w:p>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p w:rsidR="00E47803" w:rsidRPr="00E47803" w:rsidRDefault="00E47803" w:rsidP="009E20F8">
            <w:pPr>
              <w:jc w:val="center"/>
              <w:rPr>
                <w:rFonts w:ascii="Times New Roman" w:hAnsi="Times New Roman"/>
                <w:sz w:val="20"/>
                <w:szCs w:val="20"/>
              </w:rPr>
            </w:pPr>
            <w:r w:rsidRPr="00E47803">
              <w:rPr>
                <w:rFonts w:ascii="Times New Roman" w:hAnsi="Times New Roman"/>
                <w:sz w:val="20"/>
                <w:szCs w:val="20"/>
              </w:rPr>
              <w:t>………………</w:t>
            </w:r>
          </w:p>
          <w:p w:rsidR="00E47803" w:rsidRPr="00E47803" w:rsidRDefault="00E47803" w:rsidP="009E20F8">
            <w:pPr>
              <w:jc w:val="center"/>
              <w:rPr>
                <w:rFonts w:ascii="Times New Roman" w:hAnsi="Times New Roman"/>
                <w:sz w:val="20"/>
                <w:szCs w:val="20"/>
              </w:rPr>
            </w:pPr>
          </w:p>
        </w:tc>
      </w:tr>
      <w:tr w:rsidR="00E47803" w:rsidRPr="005C5188" w:rsidTr="009E20F8">
        <w:trPr>
          <w:trHeight w:val="1320"/>
        </w:trPr>
        <w:tc>
          <w:tcPr>
            <w:tcW w:w="543"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color w:val="FF0000"/>
                <w:sz w:val="20"/>
                <w:szCs w:val="20"/>
              </w:rPr>
            </w:pPr>
            <w:r w:rsidRPr="00E47803">
              <w:rPr>
                <w:rFonts w:ascii="Times New Roman" w:hAnsi="Times New Roman"/>
                <w:sz w:val="20"/>
                <w:szCs w:val="20"/>
              </w:rPr>
              <w:t>6.</w:t>
            </w:r>
          </w:p>
        </w:tc>
        <w:tc>
          <w:tcPr>
            <w:tcW w:w="3143"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Stawka za utylizację padłych zwierząt</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1 zwierzę</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p>
          <w:p w:rsidR="00E47803" w:rsidRPr="00E47803" w:rsidRDefault="00E47803" w:rsidP="009E20F8">
            <w:pPr>
              <w:rPr>
                <w:rFonts w:ascii="Times New Roman" w:hAnsi="Times New Roman"/>
                <w:sz w:val="20"/>
                <w:szCs w:val="20"/>
              </w:rPr>
            </w:pPr>
            <w:r w:rsidRPr="00E47803">
              <w:rPr>
                <w:rFonts w:ascii="Times New Roman" w:hAnsi="Times New Roman"/>
                <w:sz w:val="20"/>
                <w:szCs w:val="20"/>
              </w:rPr>
              <w:t>……………….</w:t>
            </w:r>
          </w:p>
        </w:tc>
      </w:tr>
      <w:tr w:rsidR="00E47803" w:rsidRPr="005C5188" w:rsidTr="00E47803">
        <w:trPr>
          <w:trHeight w:val="450"/>
        </w:trPr>
        <w:tc>
          <w:tcPr>
            <w:tcW w:w="543"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p>
        </w:tc>
        <w:tc>
          <w:tcPr>
            <w:tcW w:w="4563" w:type="dxa"/>
            <w:gridSpan w:val="2"/>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Ilość</w:t>
            </w:r>
          </w:p>
        </w:tc>
      </w:tr>
      <w:tr w:rsidR="00E47803" w:rsidRPr="005C5188" w:rsidTr="009E20F8">
        <w:trPr>
          <w:trHeight w:val="1320"/>
        </w:trPr>
        <w:tc>
          <w:tcPr>
            <w:tcW w:w="543"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7.</w:t>
            </w:r>
          </w:p>
        </w:tc>
        <w:tc>
          <w:tcPr>
            <w:tcW w:w="3143"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ilość psów oddanych do adopcji w roku 2019</w:t>
            </w:r>
          </w:p>
          <w:p w:rsidR="00E47803" w:rsidRPr="00E47803" w:rsidRDefault="00E47803" w:rsidP="009E20F8">
            <w:pPr>
              <w:rPr>
                <w:rFonts w:ascii="Times New Roman" w:hAnsi="Times New Roman"/>
                <w:sz w:val="20"/>
                <w:szCs w:val="20"/>
              </w:rPr>
            </w:pPr>
          </w:p>
        </w:tc>
        <w:tc>
          <w:tcPr>
            <w:tcW w:w="142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E47803" w:rsidRPr="00E47803" w:rsidRDefault="00E47803" w:rsidP="009E20F8">
            <w:pPr>
              <w:rPr>
                <w:rFonts w:ascii="Times New Roman" w:hAnsi="Times New Roman"/>
                <w:sz w:val="20"/>
                <w:szCs w:val="20"/>
              </w:rPr>
            </w:pPr>
          </w:p>
          <w:p w:rsidR="00E47803" w:rsidRPr="00E47803" w:rsidRDefault="00E47803" w:rsidP="009E20F8">
            <w:pPr>
              <w:rPr>
                <w:rFonts w:ascii="Times New Roman" w:hAnsi="Times New Roman"/>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p>
          <w:p w:rsidR="00E47803" w:rsidRPr="00E47803" w:rsidRDefault="00E47803" w:rsidP="009E20F8">
            <w:pPr>
              <w:rPr>
                <w:rFonts w:ascii="Times New Roman" w:hAnsi="Times New Roman"/>
                <w:sz w:val="20"/>
                <w:szCs w:val="20"/>
              </w:rPr>
            </w:pPr>
            <w:r w:rsidRPr="00E47803">
              <w:rPr>
                <w:rFonts w:ascii="Times New Roman" w:hAnsi="Times New Roman"/>
                <w:sz w:val="20"/>
                <w:szCs w:val="20"/>
              </w:rPr>
              <w:t>……………….</w:t>
            </w:r>
          </w:p>
        </w:tc>
      </w:tr>
      <w:tr w:rsidR="00E47803" w:rsidRPr="005C5188" w:rsidTr="009E20F8">
        <w:trPr>
          <w:trHeight w:val="1320"/>
        </w:trPr>
        <w:tc>
          <w:tcPr>
            <w:tcW w:w="543"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8.</w:t>
            </w:r>
          </w:p>
        </w:tc>
        <w:tc>
          <w:tcPr>
            <w:tcW w:w="3143"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r w:rsidRPr="00E47803">
              <w:rPr>
                <w:rFonts w:ascii="Times New Roman" w:hAnsi="Times New Roman"/>
                <w:sz w:val="20"/>
                <w:szCs w:val="20"/>
              </w:rPr>
              <w:t>ilość psów przyjętych do adopcji w roku 2019</w:t>
            </w:r>
          </w:p>
        </w:tc>
        <w:tc>
          <w:tcPr>
            <w:tcW w:w="142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E47803" w:rsidRPr="00E47803" w:rsidRDefault="00E47803" w:rsidP="009E20F8">
            <w:pPr>
              <w:rPr>
                <w:rFonts w:ascii="Times New Roman" w:hAnsi="Times New Roman"/>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E47803" w:rsidRPr="00E47803" w:rsidRDefault="00E47803" w:rsidP="009E20F8">
            <w:pPr>
              <w:rPr>
                <w:rFonts w:ascii="Times New Roman" w:hAnsi="Times New Roman"/>
                <w:sz w:val="20"/>
                <w:szCs w:val="20"/>
              </w:rPr>
            </w:pPr>
          </w:p>
          <w:p w:rsidR="00E47803" w:rsidRPr="00E47803" w:rsidRDefault="00E47803" w:rsidP="009E20F8">
            <w:pPr>
              <w:rPr>
                <w:rFonts w:ascii="Times New Roman" w:hAnsi="Times New Roman"/>
                <w:sz w:val="20"/>
                <w:szCs w:val="20"/>
              </w:rPr>
            </w:pPr>
            <w:r w:rsidRPr="00E47803">
              <w:rPr>
                <w:rFonts w:ascii="Times New Roman" w:hAnsi="Times New Roman"/>
                <w:sz w:val="20"/>
                <w:szCs w:val="20"/>
              </w:rPr>
              <w:t>……………….</w:t>
            </w:r>
          </w:p>
        </w:tc>
      </w:tr>
    </w:tbl>
    <w:p w:rsidR="00035D55" w:rsidRPr="002E5AFB" w:rsidRDefault="00035D55" w:rsidP="00035D55">
      <w:pPr>
        <w:spacing w:line="360" w:lineRule="auto"/>
        <w:rPr>
          <w:rFonts w:ascii="Times New Roman" w:hAnsi="Times New Roman"/>
          <w:sz w:val="24"/>
          <w:szCs w:val="24"/>
        </w:rPr>
      </w:pPr>
    </w:p>
    <w:p w:rsidR="00F40C1E" w:rsidRPr="002E5AFB" w:rsidRDefault="00F40C1E" w:rsidP="00F40C1E">
      <w:pPr>
        <w:tabs>
          <w:tab w:val="left" w:pos="567"/>
        </w:tabs>
        <w:spacing w:after="0" w:line="240" w:lineRule="auto"/>
        <w:ind w:left="567"/>
        <w:jc w:val="both"/>
        <w:rPr>
          <w:rFonts w:ascii="Times New Roman" w:hAnsi="Times New Roman"/>
          <w:bCs/>
          <w:sz w:val="24"/>
          <w:szCs w:val="24"/>
        </w:rPr>
      </w:pPr>
      <w:r w:rsidRPr="002E5AFB">
        <w:rPr>
          <w:rFonts w:ascii="Times New Roman" w:hAnsi="Times New Roman"/>
          <w:b/>
          <w:sz w:val="24"/>
          <w:szCs w:val="24"/>
        </w:rPr>
        <w:t>2</w:t>
      </w:r>
      <w:r w:rsidRPr="002E5AFB">
        <w:rPr>
          <w:rFonts w:ascii="Times New Roman" w:hAnsi="Times New Roman"/>
          <w:bCs/>
          <w:sz w:val="24"/>
          <w:szCs w:val="24"/>
        </w:rPr>
        <w:t xml:space="preserve">. </w:t>
      </w:r>
      <w:r w:rsidR="009E20F8" w:rsidRPr="002E5AFB">
        <w:rPr>
          <w:rFonts w:ascii="Times New Roman" w:hAnsi="Times New Roman"/>
          <w:color w:val="808080" w:themeColor="background1" w:themeShade="80"/>
          <w:sz w:val="28"/>
          <w:szCs w:val="28"/>
        </w:rPr>
        <w:t>*</w:t>
      </w:r>
      <w:r w:rsidRPr="002E5AFB">
        <w:rPr>
          <w:rFonts w:ascii="Times New Roman" w:hAnsi="Times New Roman"/>
          <w:bCs/>
          <w:sz w:val="24"/>
          <w:szCs w:val="24"/>
        </w:rPr>
        <w:t>Oferujemy czas realizacji rozpoczęcia zgłoszonej, nagłej interwencji weterynaryjnej:</w:t>
      </w:r>
      <w:r w:rsidR="009E20F8">
        <w:rPr>
          <w:rFonts w:ascii="Times New Roman" w:hAnsi="Times New Roman"/>
          <w:color w:val="808080" w:themeColor="background1" w:themeShade="80"/>
          <w:sz w:val="28"/>
          <w:szCs w:val="28"/>
        </w:rPr>
        <w:t xml:space="preserve"> </w:t>
      </w:r>
      <w:r w:rsidR="009E20F8">
        <w:rPr>
          <w:rFonts w:ascii="Times New Roman" w:hAnsi="Times New Roman"/>
          <w:color w:val="808080" w:themeColor="background1" w:themeShade="80"/>
          <w:sz w:val="28"/>
          <w:szCs w:val="28"/>
        </w:rPr>
        <w:br/>
      </w:r>
    </w:p>
    <w:p w:rsidR="005C5188" w:rsidRPr="002E5AFB" w:rsidRDefault="005C5188" w:rsidP="002E5AFB">
      <w:pPr>
        <w:pStyle w:val="Akapitzlist"/>
        <w:numPr>
          <w:ilvl w:val="0"/>
          <w:numId w:val="46"/>
        </w:numPr>
        <w:tabs>
          <w:tab w:val="num" w:pos="1440"/>
        </w:tabs>
        <w:spacing w:after="0" w:line="360" w:lineRule="auto"/>
        <w:jc w:val="both"/>
        <w:rPr>
          <w:rFonts w:ascii="Times New Roman" w:hAnsi="Times New Roman"/>
          <w:sz w:val="24"/>
          <w:szCs w:val="24"/>
        </w:rPr>
      </w:pPr>
      <w:r w:rsidRPr="002E5AFB">
        <w:rPr>
          <w:rFonts w:ascii="Times New Roman" w:hAnsi="Times New Roman"/>
          <w:sz w:val="24"/>
          <w:szCs w:val="24"/>
        </w:rPr>
        <w:t>czas na rozpoczęcie zgłoszonej interwencji w przeciągu 10 h – 1 pkt</w:t>
      </w:r>
    </w:p>
    <w:p w:rsidR="005C5188" w:rsidRPr="002E5AFB" w:rsidRDefault="005C5188" w:rsidP="002E5AFB">
      <w:pPr>
        <w:pStyle w:val="Akapitzlist"/>
        <w:numPr>
          <w:ilvl w:val="0"/>
          <w:numId w:val="46"/>
        </w:numPr>
        <w:tabs>
          <w:tab w:val="num" w:pos="1440"/>
        </w:tabs>
        <w:spacing w:after="0" w:line="360" w:lineRule="auto"/>
        <w:jc w:val="both"/>
        <w:rPr>
          <w:rFonts w:ascii="Times New Roman" w:hAnsi="Times New Roman"/>
          <w:sz w:val="24"/>
          <w:szCs w:val="24"/>
        </w:rPr>
      </w:pPr>
      <w:r w:rsidRPr="002E5AFB">
        <w:rPr>
          <w:rFonts w:ascii="Times New Roman" w:hAnsi="Times New Roman"/>
          <w:sz w:val="24"/>
          <w:szCs w:val="24"/>
        </w:rPr>
        <w:t>czas na rozpoczęcie zgłoszonej interwencji w przeciągu 5 h – 7 pkt</w:t>
      </w:r>
    </w:p>
    <w:p w:rsidR="005C5188" w:rsidRDefault="005C5188" w:rsidP="002E5AFB">
      <w:pPr>
        <w:pStyle w:val="Akapitzlist"/>
        <w:numPr>
          <w:ilvl w:val="0"/>
          <w:numId w:val="46"/>
        </w:numPr>
        <w:tabs>
          <w:tab w:val="num" w:pos="1440"/>
        </w:tabs>
        <w:spacing w:after="0" w:line="360" w:lineRule="auto"/>
        <w:jc w:val="both"/>
        <w:rPr>
          <w:rFonts w:ascii="Times New Roman" w:hAnsi="Times New Roman"/>
          <w:sz w:val="24"/>
          <w:szCs w:val="24"/>
        </w:rPr>
      </w:pPr>
      <w:r w:rsidRPr="002E5AFB">
        <w:rPr>
          <w:rFonts w:ascii="Times New Roman" w:hAnsi="Times New Roman"/>
          <w:sz w:val="24"/>
          <w:szCs w:val="24"/>
        </w:rPr>
        <w:t>czas na rozpoczęcie zgłoszonej interwencji w przeciągu 2 h – 12 pkt</w:t>
      </w:r>
    </w:p>
    <w:p w:rsidR="002E5AFB" w:rsidRPr="002E5AFB" w:rsidRDefault="002E5AFB" w:rsidP="002E5AFB">
      <w:pPr>
        <w:pStyle w:val="Akapitzlist"/>
        <w:tabs>
          <w:tab w:val="num" w:pos="1440"/>
        </w:tabs>
        <w:spacing w:after="0" w:line="240" w:lineRule="auto"/>
        <w:ind w:left="1353"/>
        <w:jc w:val="both"/>
        <w:rPr>
          <w:rFonts w:ascii="Times New Roman" w:hAnsi="Times New Roman"/>
          <w:sz w:val="24"/>
          <w:szCs w:val="24"/>
        </w:rPr>
      </w:pPr>
    </w:p>
    <w:p w:rsidR="00F40C1E" w:rsidRPr="00AE0EF9" w:rsidRDefault="00F40C1E" w:rsidP="00F40C1E">
      <w:pPr>
        <w:pStyle w:val="Tekstpodstawowy2"/>
        <w:spacing w:line="360" w:lineRule="auto"/>
        <w:ind w:left="720"/>
        <w:rPr>
          <w:rFonts w:ascii="Times New Roman" w:hAnsi="Times New Roman"/>
          <w:b w:val="0"/>
          <w:szCs w:val="24"/>
        </w:rPr>
      </w:pPr>
      <w:r w:rsidRPr="00AE0EF9">
        <w:rPr>
          <w:rFonts w:ascii="Times New Roman" w:hAnsi="Times New Roman"/>
          <w:b w:val="0"/>
          <w:szCs w:val="24"/>
        </w:rPr>
        <w:t>* niepotrzebne skreślić – należy wybrać jedn</w:t>
      </w:r>
      <w:r w:rsidR="009E20F8" w:rsidRPr="00AE0EF9">
        <w:rPr>
          <w:rFonts w:ascii="Times New Roman" w:hAnsi="Times New Roman"/>
          <w:b w:val="0"/>
          <w:szCs w:val="24"/>
        </w:rPr>
        <w:t>ą</w:t>
      </w:r>
      <w:r w:rsidRPr="00AE0EF9">
        <w:rPr>
          <w:rFonts w:ascii="Times New Roman" w:hAnsi="Times New Roman"/>
          <w:b w:val="0"/>
          <w:szCs w:val="24"/>
        </w:rPr>
        <w:t xml:space="preserve"> opcje</w:t>
      </w:r>
    </w:p>
    <w:p w:rsidR="005C5188" w:rsidRDefault="005C5188" w:rsidP="00035D55">
      <w:pPr>
        <w:spacing w:line="360" w:lineRule="auto"/>
        <w:rPr>
          <w:rFonts w:ascii="Times New Roman" w:hAnsi="Times New Roman"/>
          <w:sz w:val="24"/>
          <w:szCs w:val="24"/>
        </w:rPr>
      </w:pPr>
    </w:p>
    <w:p w:rsidR="00035D55" w:rsidRPr="005C5188" w:rsidRDefault="00035D55" w:rsidP="00035D55">
      <w:pPr>
        <w:spacing w:line="360" w:lineRule="atLeast"/>
        <w:ind w:left="284" w:right="23"/>
        <w:jc w:val="both"/>
        <w:rPr>
          <w:rFonts w:ascii="Times New Roman" w:hAnsi="Times New Roman"/>
        </w:rPr>
      </w:pPr>
      <w:r w:rsidRPr="005C5188">
        <w:rPr>
          <w:rFonts w:ascii="Times New Roman" w:hAnsi="Times New Roman"/>
        </w:rPr>
        <w:t>Wykonawca informuje, że wybór oferty:</w:t>
      </w:r>
    </w:p>
    <w:p w:rsidR="00035D55" w:rsidRPr="005C5188" w:rsidRDefault="00035D55" w:rsidP="00035D55">
      <w:pPr>
        <w:spacing w:before="60" w:line="360" w:lineRule="exact"/>
        <w:ind w:left="284" w:right="23"/>
        <w:jc w:val="both"/>
        <w:rPr>
          <w:rFonts w:ascii="Times New Roman" w:hAnsi="Times New Roman"/>
        </w:rPr>
      </w:pPr>
      <w:r w:rsidRPr="005C5188">
        <w:rPr>
          <w:rFonts w:ascii="Times New Roman" w:hAnsi="Times New Roman"/>
          <w:b/>
          <w:iCs/>
          <w:sz w:val="52"/>
          <w:szCs w:val="52"/>
        </w:rPr>
        <w:t>□</w:t>
      </w:r>
      <w:r w:rsidRPr="005C5188">
        <w:rPr>
          <w:rFonts w:ascii="Times New Roman" w:hAnsi="Times New Roman"/>
        </w:rPr>
        <w:t xml:space="preserve"> </w:t>
      </w:r>
      <w:r w:rsidRPr="005C5188">
        <w:rPr>
          <w:rFonts w:ascii="Times New Roman" w:hAnsi="Times New Roman"/>
          <w:b/>
        </w:rPr>
        <w:t>nie będzie</w:t>
      </w:r>
      <w:r w:rsidRPr="005C5188">
        <w:rPr>
          <w:rFonts w:ascii="Times New Roman" w:hAnsi="Times New Roman"/>
        </w:rPr>
        <w:t xml:space="preserve"> prowadzić do powstania u Zamawiającego obowiązku podatkowego;</w:t>
      </w:r>
    </w:p>
    <w:p w:rsidR="00035D55" w:rsidRPr="005C5188" w:rsidRDefault="00035D55" w:rsidP="00035D55">
      <w:pPr>
        <w:spacing w:before="120" w:line="360" w:lineRule="exact"/>
        <w:ind w:left="709" w:right="23" w:hanging="425"/>
        <w:rPr>
          <w:rFonts w:ascii="Times New Roman" w:hAnsi="Times New Roman"/>
          <w:iCs/>
          <w:sz w:val="4"/>
          <w:szCs w:val="4"/>
        </w:rPr>
      </w:pPr>
      <w:r w:rsidRPr="005C5188">
        <w:rPr>
          <w:rFonts w:ascii="Times New Roman" w:hAnsi="Times New Roman"/>
          <w:b/>
          <w:iCs/>
          <w:sz w:val="52"/>
          <w:szCs w:val="52"/>
        </w:rPr>
        <w:t>□</w:t>
      </w:r>
      <w:r w:rsidRPr="005C5188">
        <w:rPr>
          <w:rFonts w:ascii="Times New Roman" w:hAnsi="Times New Roman"/>
        </w:rPr>
        <w:t xml:space="preserve"> </w:t>
      </w:r>
      <w:r w:rsidRPr="005C5188">
        <w:rPr>
          <w:rFonts w:ascii="Times New Roman" w:hAnsi="Times New Roman"/>
          <w:b/>
        </w:rPr>
        <w:t>będzie</w:t>
      </w:r>
      <w:r w:rsidRPr="005C5188">
        <w:rPr>
          <w:rFonts w:ascii="Times New Roman" w:hAnsi="Times New Roman"/>
        </w:rPr>
        <w:t xml:space="preserve"> prowadzić do powstania u Zamawiającego obowiązku podatkowego w odniesieniu do</w:t>
      </w:r>
      <w:r w:rsidR="00EF2F90" w:rsidRPr="005C5188">
        <w:rPr>
          <w:rFonts w:ascii="Times New Roman" w:hAnsi="Times New Roman"/>
        </w:rPr>
        <w:t> </w:t>
      </w:r>
      <w:r w:rsidRPr="005C5188">
        <w:rPr>
          <w:rFonts w:ascii="Times New Roman" w:hAnsi="Times New Roman"/>
        </w:rPr>
        <w:t>następujących towarów lub usług : …………………………………………………………….………………, których dostawa lub</w:t>
      </w:r>
      <w:r w:rsidR="00EF2F90" w:rsidRPr="005C5188">
        <w:rPr>
          <w:rFonts w:ascii="Times New Roman" w:hAnsi="Times New Roman"/>
          <w:i/>
          <w:iCs/>
        </w:rPr>
        <w:t> </w:t>
      </w:r>
      <w:r w:rsidRPr="005C5188">
        <w:rPr>
          <w:rFonts w:ascii="Times New Roman" w:hAnsi="Times New Roman"/>
        </w:rPr>
        <w:t xml:space="preserve">świadczenie będzie prowadzić do jego powstania. Wartość </w:t>
      </w:r>
      <w:r w:rsidRPr="005C5188">
        <w:rPr>
          <w:rFonts w:ascii="Times New Roman" w:hAnsi="Times New Roman"/>
          <w:iCs/>
        </w:rPr>
        <w:t>towaru lub usług powodująca obowiązek podatkowy u Zamawiającego to .........................................  zł netto;</w:t>
      </w:r>
    </w:p>
    <w:p w:rsidR="00035D55" w:rsidRPr="005C5188" w:rsidRDefault="00035D55" w:rsidP="00035D55">
      <w:pPr>
        <w:ind w:left="709" w:right="23" w:hanging="425"/>
        <w:jc w:val="both"/>
        <w:rPr>
          <w:rFonts w:ascii="Times New Roman" w:hAnsi="Times New Roman"/>
          <w:iCs/>
          <w:sz w:val="4"/>
          <w:szCs w:val="4"/>
        </w:rPr>
      </w:pPr>
    </w:p>
    <w:p w:rsidR="00035D55" w:rsidRPr="005C5188" w:rsidRDefault="00035D55" w:rsidP="00035D55">
      <w:pPr>
        <w:pStyle w:val="Nagwek1"/>
        <w:shd w:val="clear" w:color="auto" w:fill="FFFFFF"/>
        <w:spacing w:before="60"/>
        <w:ind w:left="284"/>
        <w:jc w:val="both"/>
        <w:textAlignment w:val="baseline"/>
        <w:rPr>
          <w:rFonts w:ascii="Times New Roman" w:hAnsi="Times New Roman"/>
          <w:b w:val="0"/>
          <w:sz w:val="22"/>
          <w:szCs w:val="22"/>
        </w:rPr>
      </w:pPr>
      <w:r w:rsidRPr="005C5188">
        <w:rPr>
          <w:rFonts w:ascii="Times New Roman" w:hAnsi="Times New Roman"/>
          <w:b w:val="0"/>
          <w:spacing w:val="-2"/>
          <w:sz w:val="22"/>
          <w:szCs w:val="22"/>
        </w:rPr>
        <w:t xml:space="preserve">zgodnie z przepisami ustawy z dnia 11 marca 2004 r. o podatku od towarów i usług (tekst jednolity </w:t>
      </w:r>
      <w:r w:rsidRPr="005C5188">
        <w:rPr>
          <w:rFonts w:ascii="Times New Roman" w:hAnsi="Times New Roman"/>
          <w:b w:val="0"/>
          <w:sz w:val="22"/>
          <w:szCs w:val="22"/>
        </w:rPr>
        <w:t>Dz.U. z 201</w:t>
      </w:r>
      <w:r w:rsidR="00D2072D" w:rsidRPr="005C5188">
        <w:rPr>
          <w:rFonts w:ascii="Times New Roman" w:hAnsi="Times New Roman"/>
          <w:b w:val="0"/>
          <w:sz w:val="22"/>
          <w:szCs w:val="22"/>
        </w:rPr>
        <w:t>8</w:t>
      </w:r>
      <w:r w:rsidRPr="005C5188">
        <w:rPr>
          <w:rFonts w:ascii="Times New Roman" w:hAnsi="Times New Roman"/>
          <w:b w:val="0"/>
          <w:sz w:val="22"/>
          <w:szCs w:val="22"/>
        </w:rPr>
        <w:t xml:space="preserve"> poz. </w:t>
      </w:r>
      <w:r w:rsidR="00D2072D" w:rsidRPr="005C5188">
        <w:rPr>
          <w:rFonts w:ascii="Times New Roman" w:hAnsi="Times New Roman"/>
          <w:b w:val="0"/>
          <w:sz w:val="22"/>
          <w:szCs w:val="22"/>
        </w:rPr>
        <w:t>2174</w:t>
      </w:r>
      <w:r w:rsidRPr="005C5188">
        <w:rPr>
          <w:rFonts w:ascii="Times New Roman" w:hAnsi="Times New Roman"/>
          <w:b w:val="0"/>
          <w:sz w:val="22"/>
          <w:szCs w:val="22"/>
        </w:rPr>
        <w:t xml:space="preserve"> </w:t>
      </w:r>
      <w:r w:rsidRPr="005C5188">
        <w:rPr>
          <w:rFonts w:ascii="Times New Roman" w:hAnsi="Times New Roman"/>
          <w:b w:val="0"/>
          <w:spacing w:val="-2"/>
          <w:sz w:val="22"/>
          <w:szCs w:val="22"/>
        </w:rPr>
        <w:t xml:space="preserve"> ze zm.)</w:t>
      </w:r>
    </w:p>
    <w:p w:rsidR="00035D55" w:rsidRPr="005C5188" w:rsidRDefault="00035D55" w:rsidP="00035D55">
      <w:pPr>
        <w:widowControl w:val="0"/>
        <w:ind w:firstLine="284"/>
        <w:rPr>
          <w:rFonts w:ascii="Times New Roman" w:hAnsi="Times New Roman"/>
          <w:i/>
          <w:snapToGrid w:val="0"/>
          <w:spacing w:val="-2"/>
        </w:rPr>
      </w:pPr>
    </w:p>
    <w:p w:rsidR="00035D55" w:rsidRPr="005C5188" w:rsidRDefault="00035D55" w:rsidP="00035D55">
      <w:pPr>
        <w:widowControl w:val="0"/>
        <w:ind w:firstLine="284"/>
        <w:rPr>
          <w:rFonts w:ascii="Times New Roman" w:hAnsi="Times New Roman"/>
          <w:i/>
          <w:snapToGrid w:val="0"/>
          <w:spacing w:val="-2"/>
        </w:rPr>
      </w:pPr>
      <w:r w:rsidRPr="005C5188">
        <w:rPr>
          <w:rFonts w:ascii="Times New Roman" w:hAnsi="Times New Roman"/>
          <w:i/>
          <w:snapToGrid w:val="0"/>
          <w:spacing w:val="-2"/>
        </w:rPr>
        <w:t>(postawić znak „X” przy właściwym wyborze)</w:t>
      </w:r>
    </w:p>
    <w:p w:rsidR="00035D55" w:rsidRPr="005C5188" w:rsidRDefault="00035D55" w:rsidP="00EF2F90">
      <w:pPr>
        <w:widowControl w:val="0"/>
        <w:tabs>
          <w:tab w:val="left" w:pos="1065"/>
        </w:tabs>
        <w:jc w:val="both"/>
        <w:rPr>
          <w:rFonts w:ascii="Times New Roman" w:hAnsi="Times New Roman"/>
          <w:i/>
        </w:rPr>
      </w:pPr>
      <w:r w:rsidRPr="005C5188">
        <w:rPr>
          <w:rFonts w:ascii="Times New Roman" w:hAnsi="Times New Roman"/>
          <w:i/>
        </w:rPr>
        <w:t>Powstanie obowiązku podatkowego u Zamawiającego może wynikać z takich okoliczności jak:</w:t>
      </w:r>
    </w:p>
    <w:p w:rsidR="00035D55" w:rsidRPr="005C5188" w:rsidRDefault="00035D55" w:rsidP="00035D55">
      <w:pPr>
        <w:pStyle w:val="Tekstpodstawowy2"/>
        <w:ind w:left="284" w:hanging="142"/>
        <w:rPr>
          <w:rFonts w:ascii="Times New Roman" w:hAnsi="Times New Roman"/>
          <w:b w:val="0"/>
          <w:i/>
          <w:sz w:val="22"/>
          <w:szCs w:val="22"/>
        </w:rPr>
      </w:pPr>
      <w:r w:rsidRPr="005C5188">
        <w:rPr>
          <w:rFonts w:ascii="Times New Roman" w:hAnsi="Times New Roman"/>
          <w:b w:val="0"/>
          <w:i/>
          <w:sz w:val="22"/>
          <w:szCs w:val="22"/>
        </w:rPr>
        <w:t>- wewnątrzwspólnotowe nabycie towarów,</w:t>
      </w:r>
    </w:p>
    <w:p w:rsidR="00035D55" w:rsidRPr="005C5188" w:rsidRDefault="00035D55" w:rsidP="00035D55">
      <w:pPr>
        <w:pStyle w:val="Tekstpodstawowy2"/>
        <w:ind w:left="284" w:hanging="142"/>
        <w:rPr>
          <w:rFonts w:ascii="Times New Roman" w:hAnsi="Times New Roman"/>
          <w:b w:val="0"/>
          <w:i/>
          <w:sz w:val="22"/>
          <w:szCs w:val="22"/>
        </w:rPr>
      </w:pPr>
      <w:r w:rsidRPr="005C5188">
        <w:rPr>
          <w:rFonts w:ascii="Times New Roman" w:hAnsi="Times New Roman"/>
          <w:b w:val="0"/>
          <w:i/>
          <w:sz w:val="22"/>
          <w:szCs w:val="22"/>
        </w:rPr>
        <w:t>- import usług lub towarów, z którymi wiąże się obowiązek doliczenia przez Zamawiającego przy porównywaniu cen ofertowych podatku od towarów i usług,</w:t>
      </w:r>
    </w:p>
    <w:p w:rsidR="00035D55" w:rsidRPr="005C5188" w:rsidRDefault="00035D55" w:rsidP="00035D55">
      <w:pPr>
        <w:widowControl w:val="0"/>
        <w:ind w:left="284" w:hanging="142"/>
        <w:jc w:val="both"/>
        <w:rPr>
          <w:rFonts w:ascii="Times New Roman" w:hAnsi="Times New Roman"/>
          <w:i/>
        </w:rPr>
      </w:pPr>
      <w:r w:rsidRPr="005C5188">
        <w:rPr>
          <w:rFonts w:ascii="Times New Roman" w:hAnsi="Times New Roman"/>
          <w:i/>
        </w:rPr>
        <w:t>- mechanizm odwróconego obciążenia podatkiem VAT.</w:t>
      </w:r>
    </w:p>
    <w:p w:rsidR="009109B9" w:rsidRPr="005C5188" w:rsidRDefault="00035D55" w:rsidP="009109B9">
      <w:pPr>
        <w:rPr>
          <w:rFonts w:ascii="Times New Roman" w:hAnsi="Times New Roman"/>
          <w:b/>
        </w:rPr>
      </w:pPr>
      <w:r w:rsidRPr="005C5188">
        <w:rPr>
          <w:rFonts w:ascii="Times New Roman" w:hAnsi="Times New Roman"/>
          <w:b/>
        </w:rPr>
        <w:t xml:space="preserve">Termin realizacji (wymagany): </w:t>
      </w:r>
      <w:r w:rsidR="009109B9" w:rsidRPr="005C5188">
        <w:rPr>
          <w:rFonts w:ascii="Times New Roman" w:hAnsi="Times New Roman"/>
          <w:b/>
        </w:rPr>
        <w:t>01.01.2020 r. – 31.12.2020 r.</w:t>
      </w:r>
    </w:p>
    <w:p w:rsidR="00035D55" w:rsidRPr="005C5188" w:rsidRDefault="00EF2F90" w:rsidP="00035D55">
      <w:pPr>
        <w:spacing w:before="120" w:after="120" w:line="360" w:lineRule="auto"/>
        <w:rPr>
          <w:rFonts w:ascii="Times New Roman" w:hAnsi="Times New Roman"/>
          <w:bCs/>
        </w:rPr>
      </w:pPr>
      <w:r w:rsidRPr="005C5188">
        <w:rPr>
          <w:rFonts w:ascii="Times New Roman" w:hAnsi="Times New Roman"/>
          <w:bCs/>
        </w:rPr>
        <w:t>1</w:t>
      </w:r>
      <w:r w:rsidR="00035D55" w:rsidRPr="005C5188">
        <w:rPr>
          <w:rFonts w:ascii="Times New Roman" w:hAnsi="Times New Roman"/>
          <w:bCs/>
        </w:rPr>
        <w:t>. Termin płatności – do 30 dni.</w:t>
      </w:r>
    </w:p>
    <w:p w:rsidR="00035D55" w:rsidRPr="005C5188" w:rsidRDefault="00EF2F90" w:rsidP="00035D55">
      <w:pPr>
        <w:tabs>
          <w:tab w:val="left" w:pos="360"/>
        </w:tabs>
        <w:spacing w:before="120" w:after="120"/>
        <w:rPr>
          <w:rFonts w:ascii="Times New Roman" w:hAnsi="Times New Roman"/>
        </w:rPr>
      </w:pPr>
      <w:r w:rsidRPr="005C5188">
        <w:rPr>
          <w:rFonts w:ascii="Times New Roman" w:hAnsi="Times New Roman"/>
        </w:rPr>
        <w:t>2</w:t>
      </w:r>
      <w:r w:rsidR="00035D55" w:rsidRPr="005C5188">
        <w:rPr>
          <w:rFonts w:ascii="Times New Roman" w:hAnsi="Times New Roman"/>
        </w:rPr>
        <w:t>. OŚWIADCZAMY, że akceptujemy wszystkie zapisy Istotnych Postanowień Umowy</w:t>
      </w:r>
    </w:p>
    <w:p w:rsidR="00035D55" w:rsidRPr="005C5188" w:rsidRDefault="00EF2F90" w:rsidP="00035D55">
      <w:pPr>
        <w:spacing w:before="120" w:after="120"/>
        <w:ind w:left="360" w:hanging="360"/>
        <w:jc w:val="both"/>
        <w:rPr>
          <w:rFonts w:ascii="Times New Roman" w:hAnsi="Times New Roman"/>
        </w:rPr>
      </w:pPr>
      <w:r w:rsidRPr="005C5188">
        <w:rPr>
          <w:rFonts w:ascii="Times New Roman" w:hAnsi="Times New Roman"/>
        </w:rPr>
        <w:t>3</w:t>
      </w:r>
      <w:r w:rsidR="00035D55" w:rsidRPr="005C5188">
        <w:rPr>
          <w:rFonts w:ascii="Times New Roman" w:hAnsi="Times New Roman"/>
        </w:rPr>
        <w:t>. OŚWIADCZAMY, że zapoznaliśmy się ze specyfikacją istotnych warunków zamówienia, nie wnosimy do niej zastrzeżeń oraz uznajemy się za związanych określonymi w niej zasadami postępowania.</w:t>
      </w:r>
    </w:p>
    <w:p w:rsidR="00035D55" w:rsidRPr="005C5188" w:rsidRDefault="00EF2F90" w:rsidP="00035D55">
      <w:pPr>
        <w:spacing w:before="120" w:after="120"/>
        <w:ind w:left="360" w:hanging="360"/>
        <w:jc w:val="both"/>
        <w:rPr>
          <w:rFonts w:ascii="Times New Roman" w:hAnsi="Times New Roman"/>
        </w:rPr>
      </w:pPr>
      <w:r w:rsidRPr="005C5188">
        <w:rPr>
          <w:rFonts w:ascii="Times New Roman" w:hAnsi="Times New Roman"/>
        </w:rPr>
        <w:t>4</w:t>
      </w:r>
      <w:r w:rsidR="00035D55" w:rsidRPr="005C5188">
        <w:rPr>
          <w:rFonts w:ascii="Times New Roman" w:hAnsi="Times New Roman"/>
        </w:rPr>
        <w:t xml:space="preserve">. OŚWIADCZAMY, że zapoznaliśmy się z lokalnymi warunkami realizacji oraz zdobyliśmy wszelkie informacje koniecznego do właściwego przygotowania oferty. </w:t>
      </w:r>
    </w:p>
    <w:p w:rsidR="00035D55" w:rsidRPr="005C5188" w:rsidRDefault="00EF2F90" w:rsidP="00035D55">
      <w:pPr>
        <w:spacing w:before="120" w:after="120"/>
        <w:ind w:left="360" w:hanging="360"/>
        <w:jc w:val="both"/>
        <w:rPr>
          <w:rFonts w:ascii="Times New Roman" w:hAnsi="Times New Roman"/>
        </w:rPr>
      </w:pPr>
      <w:r w:rsidRPr="005C5188">
        <w:rPr>
          <w:rFonts w:ascii="Times New Roman" w:hAnsi="Times New Roman"/>
        </w:rPr>
        <w:t xml:space="preserve">5. </w:t>
      </w:r>
      <w:r w:rsidR="00035D55" w:rsidRPr="005C5188">
        <w:rPr>
          <w:rFonts w:ascii="Times New Roman" w:hAnsi="Times New Roman"/>
        </w:rPr>
        <w:t xml:space="preserve">Oferujemy wykonanie całości przedmiotu zamówienia zgodnie z warunkami zapisanymi  w SIWZ, wyjaśnieniami do SIWZ, jej modyfikacjami oraz obowiązującymi przepisami. </w:t>
      </w:r>
    </w:p>
    <w:p w:rsidR="00EF2F90" w:rsidRPr="005C5188" w:rsidRDefault="00EF2F90" w:rsidP="00EF2F90">
      <w:pPr>
        <w:spacing w:before="120" w:after="120"/>
        <w:ind w:left="360" w:hanging="360"/>
        <w:jc w:val="both"/>
        <w:rPr>
          <w:rFonts w:ascii="Times New Roman" w:hAnsi="Times New Roman"/>
        </w:rPr>
      </w:pPr>
      <w:r w:rsidRPr="005C5188">
        <w:rPr>
          <w:rFonts w:ascii="Times New Roman" w:hAnsi="Times New Roman"/>
        </w:rPr>
        <w:t>6</w:t>
      </w:r>
      <w:r w:rsidR="00035D55" w:rsidRPr="005C5188">
        <w:rPr>
          <w:rFonts w:ascii="Times New Roman" w:hAnsi="Times New Roman"/>
        </w:rPr>
        <w:t>. UWAŻAMY się za związanych niniejszą ofertą na czas wskazany w specyfikacji istotnych warunków zamówienia, czyli przez okres 30 dni od upływu terminu składania ofert.</w:t>
      </w:r>
      <w:r w:rsidRPr="005C5188">
        <w:rPr>
          <w:rFonts w:ascii="Times New Roman" w:hAnsi="Times New Roman"/>
        </w:rPr>
        <w:t> </w:t>
      </w:r>
      <w:r w:rsidR="00035D55" w:rsidRPr="005C5188">
        <w:rPr>
          <w:rFonts w:ascii="Times New Roman" w:hAnsi="Times New Roman"/>
        </w:rPr>
        <w:t xml:space="preserve"> miejscu i terminie, jakie zostanie wskazane przez Zamawiającego. </w:t>
      </w:r>
    </w:p>
    <w:p w:rsidR="00035D55" w:rsidRPr="005C5188" w:rsidRDefault="00EF2F90" w:rsidP="00EF2F90">
      <w:pPr>
        <w:spacing w:before="120" w:after="120"/>
        <w:ind w:left="360" w:hanging="360"/>
        <w:jc w:val="both"/>
        <w:rPr>
          <w:rFonts w:ascii="Times New Roman" w:hAnsi="Times New Roman"/>
        </w:rPr>
      </w:pPr>
      <w:r w:rsidRPr="005C5188">
        <w:rPr>
          <w:rFonts w:ascii="Times New Roman" w:hAnsi="Times New Roman"/>
        </w:rPr>
        <w:t xml:space="preserve">7. </w:t>
      </w:r>
      <w:r w:rsidR="00035D55" w:rsidRPr="005C5188">
        <w:rPr>
          <w:rFonts w:ascii="Times New Roman" w:hAnsi="Times New Roman"/>
        </w:rPr>
        <w:t>Zamówienie zrealizujemy przy współudziale podwykonawców/ bez współudziału podwykonawców (wybrać właściwe).</w:t>
      </w:r>
    </w:p>
    <w:p w:rsidR="00035D55" w:rsidRPr="005C5188" w:rsidRDefault="00EF2F90" w:rsidP="00035D55">
      <w:pPr>
        <w:spacing w:before="120" w:after="120"/>
        <w:ind w:left="180" w:hanging="180"/>
        <w:jc w:val="both"/>
        <w:rPr>
          <w:rFonts w:ascii="Times New Roman" w:hAnsi="Times New Roman"/>
        </w:rPr>
      </w:pPr>
      <w:r w:rsidRPr="005C5188">
        <w:rPr>
          <w:rFonts w:ascii="Times New Roman" w:hAnsi="Times New Roman"/>
          <w:bCs/>
        </w:rPr>
        <w:t>8</w:t>
      </w:r>
      <w:r w:rsidR="00035D55" w:rsidRPr="005C5188">
        <w:rPr>
          <w:rFonts w:ascii="Times New Roman" w:hAnsi="Times New Roman"/>
          <w:bCs/>
        </w:rPr>
        <w:t xml:space="preserve">. </w:t>
      </w:r>
      <w:r w:rsidR="00035D55" w:rsidRPr="005C5188">
        <w:rPr>
          <w:rFonts w:ascii="Times New Roman" w:hAnsi="Times New Roman"/>
        </w:rPr>
        <w:t>OFERTĘ niniejszą składamy na ................... kolejno ponumerowanych stronach.</w:t>
      </w:r>
    </w:p>
    <w:p w:rsidR="00035D55" w:rsidRPr="005C5188" w:rsidRDefault="00EF2F90" w:rsidP="00EF2F90">
      <w:pPr>
        <w:rPr>
          <w:rFonts w:ascii="Times New Roman" w:hAnsi="Times New Roman"/>
        </w:rPr>
      </w:pPr>
      <w:r w:rsidRPr="005C5188">
        <w:rPr>
          <w:rFonts w:ascii="Times New Roman" w:hAnsi="Times New Roman"/>
        </w:rPr>
        <w:lastRenderedPageBreak/>
        <w:t>9</w:t>
      </w:r>
      <w:r w:rsidR="00035D55" w:rsidRPr="005C5188">
        <w:rPr>
          <w:rFonts w:ascii="Times New Roman" w:hAnsi="Times New Roman"/>
        </w:rPr>
        <w:t>.</w:t>
      </w:r>
      <w:r w:rsidRPr="005C5188">
        <w:rPr>
          <w:rFonts w:ascii="Times New Roman" w:hAnsi="Times New Roman"/>
        </w:rPr>
        <w:t xml:space="preserve"> </w:t>
      </w:r>
      <w:r w:rsidR="00035D55" w:rsidRPr="005C5188">
        <w:rPr>
          <w:rFonts w:ascii="Times New Roman" w:hAnsi="Times New Roman"/>
        </w:rPr>
        <w:t xml:space="preserve">Informacje zawarte na stronach od ….. do ….. stanowią tajemnicę przedsiębiorstwa </w:t>
      </w:r>
      <w:r w:rsidR="00035D55" w:rsidRPr="005C5188">
        <w:rPr>
          <w:rFonts w:ascii="Times New Roman" w:hAnsi="Times New Roman"/>
        </w:rPr>
        <w:br/>
        <w:t>w rozumieniu ustawy o zwalczaniu nieuczciwej konkurencji i nie mogą być udostępniane przez Zamawiającego.</w:t>
      </w:r>
    </w:p>
    <w:p w:rsidR="00035D55" w:rsidRPr="005C5188" w:rsidRDefault="00035D55" w:rsidP="00EF2F90">
      <w:pPr>
        <w:spacing w:before="120"/>
        <w:jc w:val="both"/>
        <w:rPr>
          <w:rFonts w:ascii="Times New Roman" w:hAnsi="Times New Roman"/>
        </w:rPr>
      </w:pPr>
      <w:r w:rsidRPr="005C5188">
        <w:rPr>
          <w:rFonts w:ascii="Times New Roman" w:hAnsi="Times New Roman"/>
        </w:rPr>
        <w:t>Jeśli Wykonawca wskazuje informacje, które stanowią tajemnicę przedsiębiorstwa zobowiązany jest wykazać, że zastrzeżone informacje stanowią tajemnicę przedsiębiorstwa.</w:t>
      </w:r>
    </w:p>
    <w:p w:rsidR="00035D55" w:rsidRPr="005C5188" w:rsidRDefault="00035D55" w:rsidP="00035D55">
      <w:pPr>
        <w:spacing w:before="120"/>
        <w:jc w:val="both"/>
        <w:rPr>
          <w:rFonts w:ascii="Times New Roman" w:hAnsi="Times New Roman"/>
        </w:rPr>
      </w:pPr>
      <w:r w:rsidRPr="005C5188">
        <w:rPr>
          <w:rFonts w:ascii="Times New Roman" w:hAnsi="Times New Roman"/>
        </w:rPr>
        <w:t>1</w:t>
      </w:r>
      <w:r w:rsidR="00EF2F90" w:rsidRPr="005C5188">
        <w:rPr>
          <w:rFonts w:ascii="Times New Roman" w:hAnsi="Times New Roman"/>
        </w:rPr>
        <w:t>0</w:t>
      </w:r>
      <w:r w:rsidRPr="005C5188">
        <w:rPr>
          <w:rFonts w:ascii="Times New Roman" w:hAnsi="Times New Roman"/>
        </w:rPr>
        <w:t>. Załącznikami do niniejszej oferty, stanowiącymi jej integralną część są:</w:t>
      </w:r>
    </w:p>
    <w:p w:rsidR="00035D55" w:rsidRPr="005C5188" w:rsidRDefault="00035D55" w:rsidP="00EF2F90">
      <w:pPr>
        <w:numPr>
          <w:ilvl w:val="0"/>
          <w:numId w:val="2"/>
        </w:numPr>
        <w:spacing w:after="0" w:line="480" w:lineRule="auto"/>
        <w:ind w:firstLine="66"/>
        <w:jc w:val="both"/>
        <w:rPr>
          <w:rFonts w:ascii="Times New Roman" w:hAnsi="Times New Roman"/>
        </w:rPr>
      </w:pPr>
      <w:r w:rsidRPr="005C5188">
        <w:rPr>
          <w:rFonts w:ascii="Times New Roman" w:hAnsi="Times New Roman"/>
        </w:rPr>
        <w:t>....................................................................................................................................,</w:t>
      </w:r>
    </w:p>
    <w:p w:rsidR="00035D55" w:rsidRPr="005C5188" w:rsidRDefault="00035D55" w:rsidP="00EF2F90">
      <w:pPr>
        <w:numPr>
          <w:ilvl w:val="0"/>
          <w:numId w:val="2"/>
        </w:numPr>
        <w:spacing w:after="0" w:line="480" w:lineRule="auto"/>
        <w:ind w:firstLine="66"/>
        <w:jc w:val="both"/>
        <w:rPr>
          <w:rFonts w:ascii="Times New Roman" w:hAnsi="Times New Roman"/>
        </w:rPr>
      </w:pPr>
      <w:r w:rsidRPr="005C5188">
        <w:rPr>
          <w:rFonts w:ascii="Times New Roman" w:hAnsi="Times New Roman"/>
        </w:rPr>
        <w:t>....................................................................................................................................,</w:t>
      </w:r>
    </w:p>
    <w:p w:rsidR="00035D55" w:rsidRPr="005C5188" w:rsidRDefault="00035D55" w:rsidP="00EF2F90">
      <w:pPr>
        <w:numPr>
          <w:ilvl w:val="0"/>
          <w:numId w:val="2"/>
        </w:numPr>
        <w:spacing w:after="0" w:line="480" w:lineRule="auto"/>
        <w:ind w:firstLine="66"/>
        <w:jc w:val="both"/>
        <w:rPr>
          <w:rFonts w:ascii="Times New Roman" w:hAnsi="Times New Roman"/>
        </w:rPr>
      </w:pPr>
      <w:r w:rsidRPr="005C5188">
        <w:rPr>
          <w:rFonts w:ascii="Times New Roman" w:hAnsi="Times New Roman"/>
        </w:rPr>
        <w:t>....................................................................................................................................,</w:t>
      </w:r>
    </w:p>
    <w:p w:rsidR="00035D55" w:rsidRPr="005C5188" w:rsidRDefault="00035D55" w:rsidP="00EF2F90">
      <w:pPr>
        <w:numPr>
          <w:ilvl w:val="0"/>
          <w:numId w:val="2"/>
        </w:numPr>
        <w:spacing w:after="0" w:line="480" w:lineRule="auto"/>
        <w:ind w:firstLine="66"/>
        <w:jc w:val="both"/>
        <w:rPr>
          <w:rFonts w:ascii="Times New Roman" w:hAnsi="Times New Roman"/>
        </w:rPr>
      </w:pPr>
      <w:r w:rsidRPr="005C5188">
        <w:rPr>
          <w:rFonts w:ascii="Times New Roman" w:hAnsi="Times New Roman"/>
        </w:rPr>
        <w:t>....................................................................................................................................,</w:t>
      </w:r>
    </w:p>
    <w:p w:rsidR="00035D55" w:rsidRPr="005C5188" w:rsidRDefault="00035D55" w:rsidP="00EF2F90">
      <w:pPr>
        <w:numPr>
          <w:ilvl w:val="0"/>
          <w:numId w:val="2"/>
        </w:numPr>
        <w:spacing w:after="0" w:line="480" w:lineRule="auto"/>
        <w:ind w:firstLine="66"/>
        <w:jc w:val="both"/>
        <w:rPr>
          <w:rFonts w:ascii="Times New Roman" w:hAnsi="Times New Roman"/>
        </w:rPr>
      </w:pPr>
      <w:r w:rsidRPr="005C5188">
        <w:rPr>
          <w:rFonts w:ascii="Times New Roman" w:hAnsi="Times New Roman"/>
        </w:rPr>
        <w:t>....................................................................................................................................,</w:t>
      </w:r>
    </w:p>
    <w:p w:rsidR="00035D55" w:rsidRPr="005C5188" w:rsidRDefault="00035D55" w:rsidP="00EF2F90">
      <w:pPr>
        <w:numPr>
          <w:ilvl w:val="0"/>
          <w:numId w:val="2"/>
        </w:numPr>
        <w:spacing w:after="0" w:line="480" w:lineRule="auto"/>
        <w:ind w:firstLine="66"/>
        <w:jc w:val="both"/>
        <w:rPr>
          <w:rFonts w:ascii="Times New Roman" w:hAnsi="Times New Roman"/>
        </w:rPr>
      </w:pPr>
      <w:r w:rsidRPr="005C5188">
        <w:rPr>
          <w:rFonts w:ascii="Times New Roman" w:hAnsi="Times New Roman"/>
        </w:rPr>
        <w:t>....................................................................................................................................,</w:t>
      </w:r>
    </w:p>
    <w:p w:rsidR="00035D55" w:rsidRPr="005C5188" w:rsidRDefault="00035D55" w:rsidP="00EF2F90">
      <w:pPr>
        <w:numPr>
          <w:ilvl w:val="0"/>
          <w:numId w:val="2"/>
        </w:numPr>
        <w:spacing w:after="0" w:line="480" w:lineRule="auto"/>
        <w:ind w:firstLine="66"/>
        <w:jc w:val="both"/>
        <w:rPr>
          <w:rFonts w:ascii="Times New Roman" w:hAnsi="Times New Roman"/>
        </w:rPr>
      </w:pPr>
      <w:r w:rsidRPr="005C5188">
        <w:rPr>
          <w:rFonts w:ascii="Times New Roman" w:hAnsi="Times New Roman"/>
        </w:rPr>
        <w:t>....................................................................................................................................,</w:t>
      </w:r>
    </w:p>
    <w:p w:rsidR="00035D55" w:rsidRPr="005C5188" w:rsidRDefault="00035D55" w:rsidP="00EF2F90">
      <w:pPr>
        <w:numPr>
          <w:ilvl w:val="0"/>
          <w:numId w:val="2"/>
        </w:numPr>
        <w:spacing w:after="0" w:line="480" w:lineRule="auto"/>
        <w:ind w:firstLine="66"/>
        <w:jc w:val="both"/>
        <w:rPr>
          <w:rFonts w:ascii="Times New Roman" w:hAnsi="Times New Roman"/>
        </w:rPr>
      </w:pPr>
      <w:r w:rsidRPr="005C5188">
        <w:rPr>
          <w:rFonts w:ascii="Times New Roman" w:hAnsi="Times New Roman"/>
        </w:rPr>
        <w:t>………………………………………………………………………………………</w:t>
      </w:r>
      <w:r w:rsidR="00EF2F90" w:rsidRPr="005C5188">
        <w:rPr>
          <w:rFonts w:ascii="Times New Roman" w:hAnsi="Times New Roman"/>
        </w:rPr>
        <w:t>…….</w:t>
      </w:r>
      <w:r w:rsidRPr="005C5188">
        <w:rPr>
          <w:rFonts w:ascii="Times New Roman" w:hAnsi="Times New Roman"/>
        </w:rPr>
        <w:t>,</w:t>
      </w:r>
    </w:p>
    <w:p w:rsidR="00035D55" w:rsidRPr="005C5188" w:rsidRDefault="00035D55" w:rsidP="00EF2F90">
      <w:pPr>
        <w:numPr>
          <w:ilvl w:val="0"/>
          <w:numId w:val="2"/>
        </w:numPr>
        <w:spacing w:after="0" w:line="480" w:lineRule="auto"/>
        <w:ind w:firstLine="66"/>
        <w:jc w:val="both"/>
        <w:rPr>
          <w:rFonts w:ascii="Times New Roman" w:hAnsi="Times New Roman"/>
        </w:rPr>
      </w:pPr>
      <w:r w:rsidRPr="005C5188">
        <w:rPr>
          <w:rFonts w:ascii="Times New Roman" w:hAnsi="Times New Roman"/>
        </w:rPr>
        <w:t>………………………………………………………………………………………</w:t>
      </w:r>
      <w:r w:rsidR="00EF2F90" w:rsidRPr="005C5188">
        <w:rPr>
          <w:rFonts w:ascii="Times New Roman" w:hAnsi="Times New Roman"/>
        </w:rPr>
        <w:t>…….,</w:t>
      </w:r>
    </w:p>
    <w:p w:rsidR="00035D55" w:rsidRPr="005C5188" w:rsidRDefault="00035D55" w:rsidP="00035D55">
      <w:pPr>
        <w:spacing w:line="360" w:lineRule="auto"/>
        <w:jc w:val="both"/>
        <w:rPr>
          <w:rFonts w:ascii="Times New Roman" w:hAnsi="Times New Roman"/>
        </w:rPr>
      </w:pPr>
      <w:r w:rsidRPr="005C5188">
        <w:rPr>
          <w:rFonts w:ascii="Times New Roman" w:hAnsi="Times New Roman"/>
          <w:bCs/>
        </w:rPr>
        <w:t>Niniejszą</w:t>
      </w:r>
      <w:r w:rsidRPr="005C5188">
        <w:rPr>
          <w:rFonts w:ascii="Times New Roman" w:hAnsi="Times New Roman"/>
        </w:rPr>
        <w:t xml:space="preserve"> </w:t>
      </w:r>
      <w:r w:rsidRPr="005C5188">
        <w:rPr>
          <w:rFonts w:ascii="Times New Roman" w:hAnsi="Times New Roman"/>
          <w:bCs/>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631"/>
        <w:gridCol w:w="1980"/>
        <w:gridCol w:w="2340"/>
        <w:gridCol w:w="2340"/>
      </w:tblGrid>
      <w:tr w:rsidR="00035D55" w:rsidRPr="005C5188" w:rsidTr="00651873">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035D55" w:rsidRPr="005C5188" w:rsidRDefault="00035D55" w:rsidP="00651873">
            <w:pPr>
              <w:spacing w:before="60" w:after="60"/>
              <w:jc w:val="center"/>
              <w:rPr>
                <w:rFonts w:ascii="Times New Roman" w:hAnsi="Times New Roman"/>
                <w:bCs/>
                <w:i/>
                <w:iCs/>
                <w:sz w:val="26"/>
                <w:szCs w:val="26"/>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035D55" w:rsidRPr="005C5188" w:rsidRDefault="00035D55" w:rsidP="00651873">
            <w:pPr>
              <w:spacing w:before="60" w:after="60"/>
              <w:jc w:val="center"/>
              <w:rPr>
                <w:rFonts w:ascii="Times New Roman" w:hAnsi="Times New Roman"/>
                <w:bCs/>
                <w:i/>
                <w:iCs/>
                <w:sz w:val="26"/>
                <w:szCs w:val="26"/>
              </w:rPr>
            </w:pPr>
            <w:r w:rsidRPr="005C5188">
              <w:rPr>
                <w:rFonts w:ascii="Times New Roman" w:hAnsi="Times New Roman"/>
                <w:bCs/>
                <w:i/>
                <w:iCs/>
                <w:sz w:val="26"/>
                <w:szCs w:val="26"/>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035D55" w:rsidRPr="005C5188" w:rsidRDefault="00035D55" w:rsidP="00651873">
            <w:pPr>
              <w:spacing w:before="60" w:after="60"/>
              <w:jc w:val="center"/>
              <w:rPr>
                <w:rFonts w:ascii="Times New Roman" w:hAnsi="Times New Roman"/>
                <w:bCs/>
                <w:i/>
                <w:iCs/>
                <w:sz w:val="26"/>
                <w:szCs w:val="26"/>
              </w:rPr>
            </w:pPr>
            <w:r w:rsidRPr="005C5188">
              <w:rPr>
                <w:rFonts w:ascii="Times New Roman" w:hAnsi="Times New Roman"/>
                <w:bCs/>
                <w:i/>
                <w:iCs/>
                <w:sz w:val="26"/>
                <w:szCs w:val="26"/>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035D55" w:rsidRPr="005C5188" w:rsidRDefault="00035D55" w:rsidP="00651873">
            <w:pPr>
              <w:spacing w:before="60" w:after="60"/>
              <w:jc w:val="center"/>
              <w:rPr>
                <w:rFonts w:ascii="Times New Roman" w:hAnsi="Times New Roman"/>
                <w:bCs/>
                <w:i/>
                <w:iCs/>
                <w:sz w:val="26"/>
                <w:szCs w:val="26"/>
              </w:rPr>
            </w:pPr>
            <w:r w:rsidRPr="005C5188">
              <w:rPr>
                <w:rFonts w:ascii="Times New Roman" w:hAnsi="Times New Roman"/>
                <w:bCs/>
                <w:i/>
                <w:iCs/>
                <w:sz w:val="26"/>
                <w:szCs w:val="26"/>
              </w:rPr>
              <w:t>Status prawny Wykonawcy(os. fiz. spółka …)</w:t>
            </w:r>
          </w:p>
        </w:tc>
      </w:tr>
      <w:tr w:rsidR="00035D55" w:rsidRPr="005C5188" w:rsidTr="00651873">
        <w:tc>
          <w:tcPr>
            <w:tcW w:w="1631"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jc w:val="center"/>
              <w:rPr>
                <w:rFonts w:ascii="Times New Roman" w:hAnsi="Times New Roman"/>
                <w:bCs/>
                <w:sz w:val="26"/>
                <w:szCs w:val="26"/>
              </w:rPr>
            </w:pPr>
            <w:r w:rsidRPr="005C5188">
              <w:rPr>
                <w:rFonts w:ascii="Times New Roman" w:hAnsi="Times New Roman"/>
                <w:bCs/>
                <w:sz w:val="26"/>
                <w:szCs w:val="26"/>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jc w:val="center"/>
              <w:rPr>
                <w:rFonts w:ascii="Times New Roman" w:hAnsi="Times New Roman"/>
                <w:bCs/>
                <w:sz w:val="26"/>
                <w:szCs w:val="26"/>
              </w:rPr>
            </w:pPr>
            <w:r w:rsidRPr="005C5188">
              <w:rPr>
                <w:rFonts w:ascii="Times New Roman" w:hAnsi="Times New Roman"/>
                <w:bCs/>
                <w:sz w:val="26"/>
                <w:szCs w:val="26"/>
              </w:rPr>
              <w:t>(……………………….........)</w:t>
            </w:r>
          </w:p>
        </w:tc>
        <w:tc>
          <w:tcPr>
            <w:tcW w:w="2340"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jc w:val="center"/>
              <w:rPr>
                <w:rFonts w:ascii="Times New Roman" w:hAnsi="Times New Roman"/>
                <w:bCs/>
                <w:sz w:val="26"/>
                <w:szCs w:val="26"/>
              </w:rPr>
            </w:pPr>
            <w:r w:rsidRPr="005C5188">
              <w:rPr>
                <w:rFonts w:ascii="Times New Roman" w:hAnsi="Times New Roman"/>
                <w:bCs/>
                <w:sz w:val="26"/>
                <w:szCs w:val="26"/>
              </w:rPr>
              <w:t>(........................)</w:t>
            </w:r>
          </w:p>
        </w:tc>
        <w:tc>
          <w:tcPr>
            <w:tcW w:w="2340" w:type="dxa"/>
            <w:tcBorders>
              <w:top w:val="dotted" w:sz="4" w:space="0" w:color="auto"/>
              <w:left w:val="dotted" w:sz="4" w:space="0" w:color="auto"/>
              <w:bottom w:val="dotted" w:sz="4" w:space="0" w:color="auto"/>
              <w:right w:val="dotted" w:sz="4" w:space="0" w:color="auto"/>
            </w:tcBorders>
          </w:tcPr>
          <w:p w:rsidR="00035D55" w:rsidRPr="005C5188" w:rsidRDefault="00035D55" w:rsidP="00651873">
            <w:pPr>
              <w:spacing w:before="60" w:after="60"/>
              <w:jc w:val="center"/>
              <w:rPr>
                <w:rFonts w:ascii="Times New Roman" w:hAnsi="Times New Roman"/>
                <w:bCs/>
                <w:sz w:val="26"/>
                <w:szCs w:val="26"/>
              </w:rPr>
            </w:pPr>
          </w:p>
        </w:tc>
      </w:tr>
      <w:tr w:rsidR="00035D55" w:rsidRPr="005C5188" w:rsidTr="00651873">
        <w:tc>
          <w:tcPr>
            <w:tcW w:w="1631"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jc w:val="center"/>
              <w:rPr>
                <w:rFonts w:ascii="Times New Roman" w:hAnsi="Times New Roman"/>
                <w:sz w:val="26"/>
                <w:szCs w:val="26"/>
              </w:rPr>
            </w:pPr>
            <w:r w:rsidRPr="005C5188">
              <w:rPr>
                <w:rFonts w:ascii="Times New Roman" w:hAnsi="Times New Roman"/>
                <w:sz w:val="26"/>
                <w:szCs w:val="26"/>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jc w:val="center"/>
              <w:rPr>
                <w:rFonts w:ascii="Times New Roman" w:hAnsi="Times New Roman"/>
                <w:sz w:val="26"/>
                <w:szCs w:val="26"/>
              </w:rPr>
            </w:pPr>
            <w:r w:rsidRPr="005C5188">
              <w:rPr>
                <w:rFonts w:ascii="Times New Roman" w:hAnsi="Times New Roman"/>
                <w:sz w:val="26"/>
                <w:szCs w:val="26"/>
              </w:rPr>
              <w:t>(……………………..................)</w:t>
            </w:r>
          </w:p>
        </w:tc>
        <w:tc>
          <w:tcPr>
            <w:tcW w:w="2340"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jc w:val="center"/>
              <w:rPr>
                <w:rFonts w:ascii="Times New Roman" w:hAnsi="Times New Roman"/>
                <w:sz w:val="26"/>
                <w:szCs w:val="26"/>
              </w:rPr>
            </w:pPr>
            <w:r w:rsidRPr="005C5188">
              <w:rPr>
                <w:rFonts w:ascii="Times New Roman" w:hAnsi="Times New Roman"/>
                <w:sz w:val="26"/>
                <w:szCs w:val="26"/>
              </w:rPr>
              <w:t>(........................)</w:t>
            </w:r>
          </w:p>
        </w:tc>
        <w:tc>
          <w:tcPr>
            <w:tcW w:w="2340" w:type="dxa"/>
            <w:tcBorders>
              <w:top w:val="dotted" w:sz="4" w:space="0" w:color="auto"/>
              <w:left w:val="dotted" w:sz="4" w:space="0" w:color="auto"/>
              <w:bottom w:val="dotted" w:sz="4" w:space="0" w:color="auto"/>
              <w:right w:val="dotted" w:sz="4" w:space="0" w:color="auto"/>
            </w:tcBorders>
          </w:tcPr>
          <w:p w:rsidR="00035D55" w:rsidRPr="005C5188" w:rsidRDefault="00035D55" w:rsidP="00651873">
            <w:pPr>
              <w:spacing w:before="60" w:after="60"/>
              <w:jc w:val="center"/>
              <w:rPr>
                <w:rFonts w:ascii="Times New Roman" w:hAnsi="Times New Roman"/>
                <w:sz w:val="26"/>
                <w:szCs w:val="26"/>
              </w:rPr>
            </w:pPr>
          </w:p>
        </w:tc>
      </w:tr>
    </w:tbl>
    <w:p w:rsidR="00035D55" w:rsidRPr="005C5188" w:rsidRDefault="00035D55" w:rsidP="00035D55">
      <w:pPr>
        <w:spacing w:line="360" w:lineRule="auto"/>
        <w:jc w:val="both"/>
        <w:rPr>
          <w:rFonts w:ascii="Times New Roman" w:hAnsi="Times New Roman"/>
          <w:bCs/>
          <w:sz w:val="26"/>
          <w:szCs w:val="26"/>
        </w:rPr>
      </w:pPr>
    </w:p>
    <w:p w:rsidR="00035D55" w:rsidRPr="005C5188" w:rsidRDefault="00035D55" w:rsidP="00035D55">
      <w:pPr>
        <w:spacing w:line="360" w:lineRule="auto"/>
        <w:jc w:val="both"/>
        <w:rPr>
          <w:rFonts w:ascii="Times New Roman" w:hAnsi="Times New Roman"/>
        </w:rPr>
      </w:pPr>
      <w:r w:rsidRPr="005C5188">
        <w:rPr>
          <w:rFonts w:ascii="Times New Roman" w:hAnsi="Times New Roman"/>
          <w:bCs/>
        </w:rPr>
        <w:t>Przedstawiciel Wykonawcy uprawniony do Kontaktów</w:t>
      </w:r>
      <w:r w:rsidRPr="005C5188">
        <w:rPr>
          <w:rFonts w:ascii="Times New Roman" w:hAnsi="Times New Roman"/>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01"/>
        <w:gridCol w:w="6521"/>
      </w:tblGrid>
      <w:tr w:rsidR="00035D55" w:rsidRPr="005C5188" w:rsidTr="0065187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035D55" w:rsidRPr="005C5188" w:rsidRDefault="00035D55" w:rsidP="00651873">
            <w:pPr>
              <w:spacing w:before="60" w:after="60"/>
              <w:rPr>
                <w:rFonts w:ascii="Times New Roman" w:hAnsi="Times New Roman"/>
                <w:i/>
                <w:iCs/>
                <w:sz w:val="26"/>
                <w:szCs w:val="26"/>
              </w:rPr>
            </w:pPr>
            <w:r w:rsidRPr="005C5188">
              <w:rPr>
                <w:rFonts w:ascii="Times New Roman" w:hAnsi="Times New Roman"/>
                <w:i/>
                <w:iCs/>
                <w:sz w:val="26"/>
                <w:szCs w:val="26"/>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rPr>
                <w:rFonts w:ascii="Times New Roman" w:hAnsi="Times New Roman"/>
                <w:sz w:val="26"/>
                <w:szCs w:val="26"/>
                <w:lang w:val="de-DE"/>
              </w:rPr>
            </w:pPr>
            <w:r w:rsidRPr="005C5188">
              <w:rPr>
                <w:rFonts w:ascii="Times New Roman" w:hAnsi="Times New Roman"/>
                <w:sz w:val="26"/>
                <w:szCs w:val="26"/>
                <w:lang w:val="de-DE"/>
              </w:rPr>
              <w:t>(........................................................................................)</w:t>
            </w:r>
          </w:p>
        </w:tc>
      </w:tr>
      <w:tr w:rsidR="00035D55" w:rsidRPr="005C5188" w:rsidTr="0065187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035D55" w:rsidRPr="005C5188" w:rsidRDefault="00035D55" w:rsidP="00651873">
            <w:pPr>
              <w:spacing w:before="60" w:after="60"/>
              <w:rPr>
                <w:rFonts w:ascii="Times New Roman" w:hAnsi="Times New Roman"/>
                <w:i/>
                <w:iCs/>
                <w:sz w:val="26"/>
                <w:szCs w:val="26"/>
                <w:lang w:val="de-DE"/>
              </w:rPr>
            </w:pPr>
            <w:r w:rsidRPr="005C5188">
              <w:rPr>
                <w:rFonts w:ascii="Times New Roman" w:hAnsi="Times New Roman"/>
                <w:i/>
                <w:iCs/>
                <w:sz w:val="26"/>
                <w:szCs w:val="26"/>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rPr>
                <w:rFonts w:ascii="Times New Roman" w:hAnsi="Times New Roman"/>
                <w:sz w:val="26"/>
                <w:szCs w:val="26"/>
                <w:lang w:val="de-DE"/>
              </w:rPr>
            </w:pPr>
            <w:r w:rsidRPr="005C5188">
              <w:rPr>
                <w:rFonts w:ascii="Times New Roman" w:hAnsi="Times New Roman"/>
                <w:sz w:val="26"/>
                <w:szCs w:val="26"/>
                <w:lang w:val="de-DE"/>
              </w:rPr>
              <w:t>(........................................................................................)</w:t>
            </w:r>
          </w:p>
        </w:tc>
      </w:tr>
      <w:tr w:rsidR="00035D55" w:rsidRPr="005C5188" w:rsidTr="0065187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035D55" w:rsidRPr="005C5188" w:rsidRDefault="00035D55" w:rsidP="00651873">
            <w:pPr>
              <w:spacing w:before="60" w:after="60"/>
              <w:rPr>
                <w:rFonts w:ascii="Times New Roman" w:hAnsi="Times New Roman"/>
                <w:i/>
                <w:iCs/>
                <w:sz w:val="26"/>
                <w:szCs w:val="26"/>
                <w:lang w:val="de-DE"/>
              </w:rPr>
            </w:pPr>
            <w:r w:rsidRPr="005C5188">
              <w:rPr>
                <w:rFonts w:ascii="Times New Roman" w:hAnsi="Times New Roman"/>
                <w:i/>
                <w:iCs/>
                <w:sz w:val="26"/>
                <w:szCs w:val="26"/>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rPr>
                <w:rFonts w:ascii="Times New Roman" w:hAnsi="Times New Roman"/>
                <w:sz w:val="26"/>
                <w:szCs w:val="26"/>
                <w:lang w:val="de-DE"/>
              </w:rPr>
            </w:pPr>
            <w:r w:rsidRPr="005C5188">
              <w:rPr>
                <w:rFonts w:ascii="Times New Roman" w:hAnsi="Times New Roman"/>
                <w:sz w:val="26"/>
                <w:szCs w:val="26"/>
                <w:lang w:val="de-DE"/>
              </w:rPr>
              <w:t>(........................................................................................)</w:t>
            </w:r>
          </w:p>
        </w:tc>
      </w:tr>
      <w:tr w:rsidR="00035D55" w:rsidRPr="005C5188" w:rsidTr="0065187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035D55" w:rsidRPr="005C5188" w:rsidRDefault="00035D55" w:rsidP="00651873">
            <w:pPr>
              <w:spacing w:before="60" w:after="60"/>
              <w:rPr>
                <w:rFonts w:ascii="Times New Roman" w:hAnsi="Times New Roman"/>
                <w:i/>
                <w:iCs/>
                <w:sz w:val="26"/>
                <w:szCs w:val="26"/>
                <w:lang w:val="de-DE"/>
              </w:rPr>
            </w:pPr>
            <w:r w:rsidRPr="005C5188">
              <w:rPr>
                <w:rFonts w:ascii="Times New Roman" w:hAnsi="Times New Roman"/>
                <w:i/>
                <w:iCs/>
                <w:sz w:val="26"/>
                <w:szCs w:val="26"/>
                <w:lang w:val="de-DE"/>
              </w:rPr>
              <w:lastRenderedPageBreak/>
              <w:t>Fax.</w:t>
            </w:r>
          </w:p>
        </w:tc>
        <w:tc>
          <w:tcPr>
            <w:tcW w:w="6521"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rPr>
                <w:rFonts w:ascii="Times New Roman" w:hAnsi="Times New Roman"/>
                <w:sz w:val="26"/>
                <w:szCs w:val="26"/>
              </w:rPr>
            </w:pPr>
            <w:r w:rsidRPr="005C5188">
              <w:rPr>
                <w:rFonts w:ascii="Times New Roman" w:hAnsi="Times New Roman"/>
                <w:sz w:val="26"/>
                <w:szCs w:val="26"/>
              </w:rPr>
              <w:t>(........................................................................................)</w:t>
            </w:r>
          </w:p>
        </w:tc>
      </w:tr>
      <w:tr w:rsidR="00035D55" w:rsidRPr="005C5188" w:rsidTr="0065187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035D55" w:rsidRPr="005C5188" w:rsidRDefault="00035D55" w:rsidP="00651873">
            <w:pPr>
              <w:spacing w:before="60" w:after="60"/>
              <w:rPr>
                <w:rFonts w:ascii="Times New Roman" w:hAnsi="Times New Roman"/>
                <w:i/>
                <w:iCs/>
                <w:sz w:val="26"/>
                <w:szCs w:val="26"/>
              </w:rPr>
            </w:pPr>
            <w:r w:rsidRPr="005C5188">
              <w:rPr>
                <w:rFonts w:ascii="Times New Roman" w:hAnsi="Times New Roman"/>
                <w:i/>
                <w:iCs/>
                <w:sz w:val="26"/>
                <w:szCs w:val="26"/>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035D55" w:rsidRPr="005C5188" w:rsidRDefault="00035D55" w:rsidP="00651873">
            <w:pPr>
              <w:spacing w:before="60" w:after="60"/>
              <w:rPr>
                <w:rFonts w:ascii="Times New Roman" w:hAnsi="Times New Roman"/>
                <w:sz w:val="26"/>
                <w:szCs w:val="26"/>
              </w:rPr>
            </w:pPr>
            <w:r w:rsidRPr="005C5188">
              <w:rPr>
                <w:rFonts w:ascii="Times New Roman" w:hAnsi="Times New Roman"/>
                <w:sz w:val="26"/>
                <w:szCs w:val="26"/>
              </w:rPr>
              <w:t>(........................................................................................)</w:t>
            </w:r>
          </w:p>
        </w:tc>
      </w:tr>
    </w:tbl>
    <w:p w:rsidR="00035D55" w:rsidRPr="005C5188" w:rsidRDefault="00035D55" w:rsidP="00035D55">
      <w:pPr>
        <w:rPr>
          <w:rFonts w:ascii="Times New Roman" w:hAnsi="Times New Roman"/>
        </w:rPr>
      </w:pPr>
    </w:p>
    <w:p w:rsidR="00035D55" w:rsidRPr="005C5188" w:rsidRDefault="00035D55" w:rsidP="00035D55">
      <w:pPr>
        <w:rPr>
          <w:rFonts w:ascii="Times New Roman" w:hAnsi="Times New Roman"/>
        </w:rPr>
      </w:pPr>
      <w:r w:rsidRPr="005C5188">
        <w:rPr>
          <w:rFonts w:ascii="Times New Roman" w:hAnsi="Times New Roman"/>
        </w:rPr>
        <w:t xml:space="preserve"> Numer konta na który Zamawiający przeleje należność:</w:t>
      </w:r>
    </w:p>
    <w:p w:rsidR="00035D55" w:rsidRPr="005C5188" w:rsidRDefault="00035D55" w:rsidP="00035D55">
      <w:pPr>
        <w:jc w:val="center"/>
        <w:rPr>
          <w:rFonts w:ascii="Times New Roman" w:hAnsi="Times New Roman"/>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6840"/>
      </w:tblGrid>
      <w:tr w:rsidR="00035D55" w:rsidRPr="005C5188" w:rsidTr="00651873">
        <w:trPr>
          <w:trHeight w:val="600"/>
        </w:trPr>
        <w:tc>
          <w:tcPr>
            <w:tcW w:w="1440" w:type="dxa"/>
          </w:tcPr>
          <w:p w:rsidR="00035D55" w:rsidRPr="005C5188" w:rsidRDefault="00035D55" w:rsidP="00651873">
            <w:pPr>
              <w:jc w:val="center"/>
              <w:rPr>
                <w:rFonts w:ascii="Times New Roman" w:hAnsi="Times New Roman"/>
              </w:rPr>
            </w:pPr>
            <w:r w:rsidRPr="005C5188">
              <w:rPr>
                <w:rFonts w:ascii="Times New Roman" w:hAnsi="Times New Roman"/>
              </w:rPr>
              <w:t>Nazwa banku</w:t>
            </w:r>
          </w:p>
        </w:tc>
        <w:tc>
          <w:tcPr>
            <w:tcW w:w="6840" w:type="dxa"/>
          </w:tcPr>
          <w:p w:rsidR="00035D55" w:rsidRPr="005C5188" w:rsidRDefault="00035D55" w:rsidP="00651873">
            <w:pPr>
              <w:jc w:val="center"/>
              <w:rPr>
                <w:rFonts w:ascii="Times New Roman" w:hAnsi="Times New Roman"/>
              </w:rPr>
            </w:pPr>
          </w:p>
          <w:p w:rsidR="00035D55" w:rsidRPr="005C5188" w:rsidRDefault="00035D55" w:rsidP="00651873">
            <w:pPr>
              <w:jc w:val="center"/>
              <w:rPr>
                <w:rFonts w:ascii="Times New Roman" w:hAnsi="Times New Roman"/>
              </w:rPr>
            </w:pPr>
          </w:p>
        </w:tc>
      </w:tr>
      <w:tr w:rsidR="00035D55" w:rsidRPr="005C5188" w:rsidTr="00651873">
        <w:trPr>
          <w:trHeight w:val="765"/>
        </w:trPr>
        <w:tc>
          <w:tcPr>
            <w:tcW w:w="1440" w:type="dxa"/>
          </w:tcPr>
          <w:p w:rsidR="00035D55" w:rsidRPr="005C5188" w:rsidRDefault="00035D55" w:rsidP="00651873">
            <w:pPr>
              <w:jc w:val="center"/>
              <w:rPr>
                <w:rFonts w:ascii="Times New Roman" w:hAnsi="Times New Roman"/>
              </w:rPr>
            </w:pPr>
            <w:r w:rsidRPr="005C5188">
              <w:rPr>
                <w:rFonts w:ascii="Times New Roman" w:hAnsi="Times New Roman"/>
              </w:rPr>
              <w:t xml:space="preserve">Numer </w:t>
            </w:r>
          </w:p>
          <w:p w:rsidR="00035D55" w:rsidRPr="005C5188" w:rsidRDefault="00035D55" w:rsidP="00651873">
            <w:pPr>
              <w:jc w:val="center"/>
              <w:rPr>
                <w:rFonts w:ascii="Times New Roman" w:hAnsi="Times New Roman"/>
              </w:rPr>
            </w:pPr>
            <w:r w:rsidRPr="005C5188">
              <w:rPr>
                <w:rFonts w:ascii="Times New Roman" w:hAnsi="Times New Roman"/>
              </w:rPr>
              <w:t xml:space="preserve">Rachunku </w:t>
            </w:r>
          </w:p>
        </w:tc>
        <w:tc>
          <w:tcPr>
            <w:tcW w:w="6840" w:type="dxa"/>
          </w:tcPr>
          <w:p w:rsidR="00035D55" w:rsidRPr="005C5188" w:rsidRDefault="00035D55" w:rsidP="00651873">
            <w:pPr>
              <w:jc w:val="center"/>
              <w:rPr>
                <w:rFonts w:ascii="Times New Roman" w:hAnsi="Times New Roman"/>
              </w:rPr>
            </w:pPr>
          </w:p>
          <w:p w:rsidR="00035D55" w:rsidRPr="005C5188" w:rsidRDefault="00035D55" w:rsidP="00651873">
            <w:pPr>
              <w:jc w:val="center"/>
              <w:rPr>
                <w:rFonts w:ascii="Times New Roman" w:hAnsi="Times New Roman"/>
              </w:rPr>
            </w:pPr>
          </w:p>
        </w:tc>
      </w:tr>
    </w:tbl>
    <w:p w:rsidR="00035D55" w:rsidRPr="005C5188" w:rsidRDefault="00035D55" w:rsidP="00035D55">
      <w:pPr>
        <w:ind w:left="5400"/>
        <w:jc w:val="both"/>
        <w:rPr>
          <w:rFonts w:ascii="Times New Roman" w:hAnsi="Times New Roman"/>
        </w:rPr>
      </w:pPr>
    </w:p>
    <w:p w:rsidR="00035D55" w:rsidRPr="005C5188" w:rsidRDefault="00035D55" w:rsidP="00035D55">
      <w:pPr>
        <w:ind w:left="5400"/>
        <w:jc w:val="both"/>
        <w:rPr>
          <w:rFonts w:ascii="Times New Roman" w:hAnsi="Times New Roman"/>
        </w:rPr>
      </w:pPr>
      <w:r w:rsidRPr="005C5188">
        <w:rPr>
          <w:rFonts w:ascii="Times New Roman" w:hAnsi="Times New Roman"/>
        </w:rPr>
        <w:t>.............................................................</w:t>
      </w:r>
    </w:p>
    <w:p w:rsidR="00035D55" w:rsidRPr="005C5188" w:rsidRDefault="00035D55" w:rsidP="00035D55">
      <w:pPr>
        <w:jc w:val="both"/>
        <w:rPr>
          <w:rFonts w:ascii="Times New Roman" w:hAnsi="Times New Roman"/>
          <w:i/>
        </w:rPr>
      </w:pPr>
      <w:r w:rsidRPr="005C5188">
        <w:rPr>
          <w:rFonts w:ascii="Times New Roman" w:hAnsi="Times New Roman"/>
          <w:i/>
        </w:rPr>
        <w:t xml:space="preserve"> ………</w:t>
      </w:r>
      <w:r w:rsidRPr="005C5188">
        <w:rPr>
          <w:rFonts w:ascii="Times New Roman" w:hAnsi="Times New Roman"/>
        </w:rPr>
        <w:t>.........................dn.……...2019 r</w:t>
      </w:r>
      <w:r w:rsidRPr="005C5188">
        <w:rPr>
          <w:rFonts w:ascii="Times New Roman" w:hAnsi="Times New Roman"/>
          <w:i/>
        </w:rPr>
        <w:t xml:space="preserve">                                    ( podpis upełnomocnionego </w:t>
      </w:r>
    </w:p>
    <w:p w:rsidR="00035D55" w:rsidRPr="005C5188" w:rsidRDefault="00035D55" w:rsidP="00035D55">
      <w:pPr>
        <w:ind w:left="4956" w:firstLine="708"/>
        <w:jc w:val="both"/>
        <w:rPr>
          <w:rFonts w:ascii="Times New Roman" w:hAnsi="Times New Roman"/>
          <w:i/>
        </w:rPr>
      </w:pPr>
      <w:r w:rsidRPr="005C5188">
        <w:rPr>
          <w:rFonts w:ascii="Times New Roman" w:hAnsi="Times New Roman"/>
          <w:i/>
        </w:rPr>
        <w:t xml:space="preserve">       przedstawiciela Oferenta)</w:t>
      </w:r>
    </w:p>
    <w:p w:rsidR="00035D55" w:rsidRPr="005C5188" w:rsidRDefault="00035D55" w:rsidP="00035D55">
      <w:pPr>
        <w:jc w:val="both"/>
        <w:rPr>
          <w:rFonts w:ascii="Times New Roman" w:hAnsi="Times New Roman"/>
        </w:rPr>
      </w:pPr>
      <w:r w:rsidRPr="005C5188">
        <w:rPr>
          <w:rFonts w:ascii="Times New Roman" w:hAnsi="Times New Roman"/>
        </w:rPr>
        <w:t>_____________</w:t>
      </w:r>
    </w:p>
    <w:p w:rsidR="00035D55" w:rsidRPr="005C5188" w:rsidRDefault="00035D55" w:rsidP="00A50556">
      <w:pPr>
        <w:numPr>
          <w:ilvl w:val="0"/>
          <w:numId w:val="22"/>
        </w:numPr>
        <w:spacing w:after="0" w:line="240" w:lineRule="auto"/>
        <w:jc w:val="both"/>
        <w:rPr>
          <w:rFonts w:ascii="Times New Roman" w:hAnsi="Times New Roman"/>
        </w:rPr>
      </w:pPr>
      <w:r w:rsidRPr="005C5188">
        <w:rPr>
          <w:rFonts w:ascii="Times New Roman" w:hAnsi="Times New Roman"/>
        </w:rPr>
        <w:t>- niepotrzebne skreśli</w:t>
      </w:r>
      <w:r w:rsidR="009E20F8">
        <w:rPr>
          <w:rFonts w:ascii="Times New Roman" w:hAnsi="Times New Roman"/>
        </w:rPr>
        <w:t>ć</w:t>
      </w:r>
    </w:p>
    <w:p w:rsidR="002A6BC0" w:rsidRDefault="002A6BC0" w:rsidP="00035D55">
      <w:pPr>
        <w:jc w:val="center"/>
        <w:rPr>
          <w:rFonts w:ascii="Times New Roman" w:hAnsi="Times New Roman"/>
          <w:b/>
          <w:sz w:val="28"/>
          <w:szCs w:val="28"/>
        </w:rPr>
      </w:pPr>
    </w:p>
    <w:p w:rsidR="002A6BC0" w:rsidRDefault="002A6BC0" w:rsidP="00035D55">
      <w:pPr>
        <w:jc w:val="center"/>
        <w:rPr>
          <w:rFonts w:ascii="Times New Roman" w:hAnsi="Times New Roman"/>
          <w:b/>
          <w:sz w:val="28"/>
          <w:szCs w:val="28"/>
        </w:rPr>
      </w:pPr>
    </w:p>
    <w:p w:rsidR="002A6BC0" w:rsidRDefault="002A6BC0" w:rsidP="00035D55">
      <w:pPr>
        <w:jc w:val="center"/>
        <w:rPr>
          <w:rFonts w:ascii="Times New Roman" w:hAnsi="Times New Roman"/>
          <w:b/>
          <w:sz w:val="28"/>
          <w:szCs w:val="28"/>
        </w:rPr>
      </w:pPr>
    </w:p>
    <w:p w:rsidR="002A6BC0" w:rsidRDefault="002A6BC0" w:rsidP="00035D55">
      <w:pPr>
        <w:jc w:val="center"/>
        <w:rPr>
          <w:rFonts w:ascii="Times New Roman" w:hAnsi="Times New Roman"/>
          <w:b/>
          <w:sz w:val="28"/>
          <w:szCs w:val="28"/>
        </w:rPr>
      </w:pPr>
    </w:p>
    <w:p w:rsidR="002A6BC0" w:rsidRDefault="002A6BC0" w:rsidP="00035D55">
      <w:pPr>
        <w:jc w:val="center"/>
        <w:rPr>
          <w:rFonts w:ascii="Times New Roman" w:hAnsi="Times New Roman"/>
          <w:b/>
          <w:sz w:val="28"/>
          <w:szCs w:val="28"/>
        </w:rPr>
      </w:pPr>
    </w:p>
    <w:p w:rsidR="002A6BC0" w:rsidRDefault="002A6BC0" w:rsidP="00035D55">
      <w:pPr>
        <w:jc w:val="center"/>
        <w:rPr>
          <w:rFonts w:ascii="Times New Roman" w:hAnsi="Times New Roman"/>
          <w:b/>
          <w:sz w:val="28"/>
          <w:szCs w:val="28"/>
        </w:rPr>
      </w:pPr>
    </w:p>
    <w:p w:rsidR="002A6BC0" w:rsidRDefault="002A6BC0" w:rsidP="00035D55">
      <w:pPr>
        <w:jc w:val="center"/>
        <w:rPr>
          <w:rFonts w:ascii="Times New Roman" w:hAnsi="Times New Roman"/>
          <w:b/>
          <w:sz w:val="28"/>
          <w:szCs w:val="28"/>
        </w:rPr>
      </w:pPr>
    </w:p>
    <w:p w:rsidR="002A6BC0" w:rsidRDefault="002A6BC0" w:rsidP="00035D55">
      <w:pPr>
        <w:jc w:val="center"/>
        <w:rPr>
          <w:rFonts w:ascii="Times New Roman" w:hAnsi="Times New Roman"/>
          <w:b/>
          <w:sz w:val="28"/>
          <w:szCs w:val="28"/>
        </w:rPr>
      </w:pPr>
    </w:p>
    <w:p w:rsidR="002A6BC0" w:rsidRDefault="002A6BC0" w:rsidP="00035D55">
      <w:pPr>
        <w:jc w:val="center"/>
        <w:rPr>
          <w:rFonts w:ascii="Times New Roman" w:hAnsi="Times New Roman"/>
          <w:b/>
          <w:sz w:val="28"/>
          <w:szCs w:val="28"/>
        </w:rPr>
      </w:pPr>
    </w:p>
    <w:p w:rsidR="002A6BC0" w:rsidRDefault="002A6BC0" w:rsidP="00035D55">
      <w:pPr>
        <w:jc w:val="center"/>
        <w:rPr>
          <w:rFonts w:ascii="Times New Roman" w:hAnsi="Times New Roman"/>
          <w:b/>
          <w:sz w:val="28"/>
          <w:szCs w:val="28"/>
        </w:rPr>
      </w:pPr>
    </w:p>
    <w:p w:rsidR="002A6BC0" w:rsidRDefault="002A6BC0" w:rsidP="00035D55">
      <w:pPr>
        <w:jc w:val="center"/>
        <w:rPr>
          <w:rFonts w:ascii="Times New Roman" w:hAnsi="Times New Roman"/>
          <w:b/>
          <w:sz w:val="28"/>
          <w:szCs w:val="28"/>
        </w:rPr>
      </w:pPr>
    </w:p>
    <w:p w:rsidR="00035D55" w:rsidRPr="005C5188" w:rsidRDefault="00130FC9" w:rsidP="00035D55">
      <w:pPr>
        <w:jc w:val="center"/>
        <w:rPr>
          <w:rFonts w:ascii="Times New Roman" w:hAnsi="Times New Roman"/>
          <w:b/>
          <w:sz w:val="28"/>
          <w:szCs w:val="28"/>
        </w:rPr>
      </w:pPr>
      <w:bookmarkStart w:id="0" w:name="_GoBack"/>
      <w:bookmarkEnd w:id="0"/>
      <w:r w:rsidRPr="005C5188">
        <w:rPr>
          <w:rFonts w:ascii="Times New Roman" w:hAnsi="Times New Roman"/>
          <w:b/>
          <w:sz w:val="28"/>
          <w:szCs w:val="28"/>
        </w:rPr>
        <w:lastRenderedPageBreak/>
        <w:t>Z</w:t>
      </w:r>
      <w:r w:rsidR="00035D55" w:rsidRPr="005C5188">
        <w:rPr>
          <w:rFonts w:ascii="Times New Roman" w:hAnsi="Times New Roman"/>
          <w:b/>
          <w:sz w:val="28"/>
          <w:szCs w:val="28"/>
        </w:rPr>
        <w:t>AŁĄCZNIK NR 1</w:t>
      </w:r>
    </w:p>
    <w:p w:rsidR="00035D55" w:rsidRPr="005C5188" w:rsidRDefault="00035D55" w:rsidP="00035D55">
      <w:pPr>
        <w:jc w:val="both"/>
        <w:rPr>
          <w:rFonts w:ascii="Times New Roman" w:hAnsi="Times New Roman"/>
        </w:rPr>
      </w:pPr>
    </w:p>
    <w:p w:rsidR="00035D55" w:rsidRPr="005C5188" w:rsidRDefault="00035D55" w:rsidP="00035D55">
      <w:pPr>
        <w:jc w:val="both"/>
        <w:rPr>
          <w:rFonts w:ascii="Times New Roman" w:hAnsi="Times New Roman"/>
        </w:rPr>
      </w:pPr>
    </w:p>
    <w:tbl>
      <w:tblPr>
        <w:tblW w:w="5000" w:type="pct"/>
        <w:tblCellMar>
          <w:left w:w="70" w:type="dxa"/>
          <w:right w:w="70" w:type="dxa"/>
        </w:tblCellMar>
        <w:tblLook w:val="0000"/>
      </w:tblPr>
      <w:tblGrid>
        <w:gridCol w:w="3049"/>
        <w:gridCol w:w="6161"/>
      </w:tblGrid>
      <w:tr w:rsidR="00035D55" w:rsidRPr="005C5188" w:rsidTr="009109B9">
        <w:trPr>
          <w:trHeight w:val="791"/>
        </w:trPr>
        <w:tc>
          <w:tcPr>
            <w:tcW w:w="1655" w:type="pct"/>
          </w:tcPr>
          <w:p w:rsidR="00035D55" w:rsidRPr="005C5188" w:rsidRDefault="00035D55" w:rsidP="00651873">
            <w:pPr>
              <w:jc w:val="both"/>
              <w:rPr>
                <w:rFonts w:ascii="Times New Roman" w:hAnsi="Times New Roman"/>
              </w:rPr>
            </w:pPr>
          </w:p>
          <w:p w:rsidR="00035D55" w:rsidRPr="005C5188" w:rsidRDefault="00035D55" w:rsidP="00651873">
            <w:pPr>
              <w:jc w:val="both"/>
              <w:rPr>
                <w:rFonts w:ascii="Times New Roman" w:hAnsi="Times New Roman"/>
              </w:rPr>
            </w:pPr>
          </w:p>
          <w:p w:rsidR="00035D55" w:rsidRPr="005C5188" w:rsidRDefault="00035D55" w:rsidP="00651873">
            <w:pPr>
              <w:jc w:val="both"/>
              <w:rPr>
                <w:rFonts w:ascii="Times New Roman" w:hAnsi="Times New Roman"/>
              </w:rPr>
            </w:pPr>
          </w:p>
          <w:p w:rsidR="00035D55" w:rsidRPr="005C5188" w:rsidRDefault="00035D55" w:rsidP="00651873">
            <w:pPr>
              <w:jc w:val="both"/>
              <w:rPr>
                <w:rFonts w:ascii="Times New Roman" w:hAnsi="Times New Roman"/>
              </w:rPr>
            </w:pPr>
          </w:p>
          <w:p w:rsidR="00035D55" w:rsidRPr="005C5188" w:rsidRDefault="00035D55" w:rsidP="00651873">
            <w:pPr>
              <w:jc w:val="center"/>
              <w:rPr>
                <w:rFonts w:ascii="Times New Roman" w:hAnsi="Times New Roman"/>
                <w:i/>
              </w:rPr>
            </w:pPr>
            <w:r w:rsidRPr="005C5188">
              <w:rPr>
                <w:rFonts w:ascii="Times New Roman" w:hAnsi="Times New Roman"/>
                <w:i/>
              </w:rPr>
              <w:t>(pieczęć Oferenta)</w:t>
            </w:r>
          </w:p>
        </w:tc>
        <w:tc>
          <w:tcPr>
            <w:tcW w:w="3345" w:type="pct"/>
            <w:tcBorders>
              <w:top w:val="single" w:sz="4" w:space="0" w:color="auto"/>
              <w:left w:val="single" w:sz="4" w:space="0" w:color="auto"/>
              <w:bottom w:val="single" w:sz="4" w:space="0" w:color="auto"/>
              <w:right w:val="single" w:sz="4" w:space="0" w:color="auto"/>
            </w:tcBorders>
            <w:shd w:val="pct5" w:color="auto" w:fill="auto"/>
          </w:tcPr>
          <w:p w:rsidR="00035D55" w:rsidRPr="005C5188" w:rsidRDefault="00035D55" w:rsidP="00651873">
            <w:pPr>
              <w:jc w:val="center"/>
              <w:rPr>
                <w:rFonts w:ascii="Times New Roman" w:hAnsi="Times New Roman"/>
              </w:rPr>
            </w:pPr>
          </w:p>
          <w:p w:rsidR="00035D55" w:rsidRPr="005C5188" w:rsidRDefault="00035D55" w:rsidP="00651873">
            <w:pPr>
              <w:spacing w:line="340" w:lineRule="exact"/>
              <w:jc w:val="center"/>
              <w:rPr>
                <w:rFonts w:ascii="Times New Roman" w:hAnsi="Times New Roman"/>
              </w:rPr>
            </w:pPr>
            <w:r w:rsidRPr="005C5188">
              <w:rPr>
                <w:rFonts w:ascii="Times New Roman" w:hAnsi="Times New Roman"/>
              </w:rPr>
              <w:t xml:space="preserve">Oświadczenie art. 25a ust. 1 ustawy z dnia 29.01.2004r. </w:t>
            </w:r>
          </w:p>
          <w:p w:rsidR="00035D55" w:rsidRPr="005C5188" w:rsidRDefault="00035D55" w:rsidP="009109B9">
            <w:pPr>
              <w:spacing w:line="340" w:lineRule="exact"/>
              <w:jc w:val="center"/>
              <w:rPr>
                <w:rFonts w:ascii="Times New Roman" w:hAnsi="Times New Roman"/>
                <w:color w:val="FF0000"/>
              </w:rPr>
            </w:pPr>
            <w:r w:rsidRPr="005C5188">
              <w:rPr>
                <w:rFonts w:ascii="Times New Roman" w:hAnsi="Times New Roman"/>
              </w:rPr>
              <w:t xml:space="preserve">Prawo zamówień publicznych </w:t>
            </w:r>
            <w:r w:rsidR="009109B9" w:rsidRPr="005C5188">
              <w:rPr>
                <w:rFonts w:ascii="Times New Roman" w:hAnsi="Times New Roman"/>
              </w:rPr>
              <w:br/>
            </w:r>
            <w:r w:rsidRPr="005C5188">
              <w:rPr>
                <w:rFonts w:ascii="Times New Roman" w:hAnsi="Times New Roman"/>
              </w:rPr>
              <w:t>(tekst jednolity Dz. U. z 201</w:t>
            </w:r>
            <w:r w:rsidR="009109B9" w:rsidRPr="005C5188">
              <w:rPr>
                <w:rFonts w:ascii="Times New Roman" w:hAnsi="Times New Roman"/>
              </w:rPr>
              <w:t>9</w:t>
            </w:r>
            <w:r w:rsidRPr="005C5188">
              <w:rPr>
                <w:rFonts w:ascii="Times New Roman" w:hAnsi="Times New Roman"/>
              </w:rPr>
              <w:t>r., poz. 1</w:t>
            </w:r>
            <w:r w:rsidR="009109B9" w:rsidRPr="005C5188">
              <w:rPr>
                <w:rFonts w:ascii="Times New Roman" w:hAnsi="Times New Roman"/>
              </w:rPr>
              <w:t>843 ze zm</w:t>
            </w:r>
            <w:r w:rsidRPr="005C5188">
              <w:rPr>
                <w:rFonts w:ascii="Times New Roman" w:hAnsi="Times New Roman"/>
              </w:rPr>
              <w:t>.)</w:t>
            </w:r>
          </w:p>
        </w:tc>
      </w:tr>
    </w:tbl>
    <w:p w:rsidR="00035D55" w:rsidRPr="005C5188" w:rsidRDefault="00035D55" w:rsidP="00035D55">
      <w:pPr>
        <w:jc w:val="both"/>
        <w:rPr>
          <w:rFonts w:ascii="Times New Roman" w:hAnsi="Times New Roman"/>
        </w:rPr>
      </w:pPr>
    </w:p>
    <w:p w:rsidR="00035D55" w:rsidRPr="005C5188" w:rsidRDefault="00035D55" w:rsidP="00035D55">
      <w:pPr>
        <w:jc w:val="both"/>
        <w:rPr>
          <w:rFonts w:ascii="Times New Roman" w:hAnsi="Times New Roman"/>
        </w:rPr>
      </w:pPr>
    </w:p>
    <w:p w:rsidR="00035D55" w:rsidRPr="005C5188" w:rsidRDefault="00035D55" w:rsidP="009109B9">
      <w:pPr>
        <w:jc w:val="both"/>
        <w:rPr>
          <w:rFonts w:ascii="Times New Roman" w:hAnsi="Times New Roman"/>
        </w:rPr>
      </w:pPr>
      <w:r w:rsidRPr="005C5188">
        <w:rPr>
          <w:rFonts w:ascii="Times New Roman" w:hAnsi="Times New Roman"/>
        </w:rPr>
        <w:tab/>
        <w:t xml:space="preserve">Na potrzeby postępowania o udzielenie zamówienia </w:t>
      </w:r>
      <w:r w:rsidRPr="005C5188">
        <w:rPr>
          <w:rFonts w:ascii="Times New Roman" w:hAnsi="Times New Roman"/>
          <w:bCs/>
        </w:rPr>
        <w:t>publicznego</w:t>
      </w:r>
      <w:r w:rsidRPr="005C5188">
        <w:rPr>
          <w:rFonts w:ascii="Times New Roman" w:hAnsi="Times New Roman"/>
          <w:b/>
        </w:rPr>
        <w:t xml:space="preserve"> </w:t>
      </w:r>
      <w:r w:rsidR="009109B9" w:rsidRPr="005C5188">
        <w:rPr>
          <w:rFonts w:ascii="Times New Roman" w:hAnsi="Times New Roman"/>
          <w:b/>
        </w:rPr>
        <w:t>Zapewnienie opieki dla</w:t>
      </w:r>
      <w:r w:rsidR="00C93F8A" w:rsidRPr="005C5188">
        <w:rPr>
          <w:rFonts w:ascii="Times New Roman" w:hAnsi="Times New Roman"/>
          <w:b/>
        </w:rPr>
        <w:t> </w:t>
      </w:r>
      <w:r w:rsidR="009109B9" w:rsidRPr="005C5188">
        <w:rPr>
          <w:rFonts w:ascii="Times New Roman" w:hAnsi="Times New Roman"/>
          <w:b/>
        </w:rPr>
        <w:t>bezdomnych zwierząt domowych z terenu Gminy Miasto Sochaczew w terminie</w:t>
      </w:r>
      <w:r w:rsidR="00C93F8A" w:rsidRPr="005C5188">
        <w:rPr>
          <w:rFonts w:ascii="Times New Roman" w:hAnsi="Times New Roman"/>
          <w:b/>
        </w:rPr>
        <w:t xml:space="preserve"> </w:t>
      </w:r>
      <w:r w:rsidR="009109B9" w:rsidRPr="005C5188">
        <w:rPr>
          <w:rFonts w:ascii="Times New Roman" w:hAnsi="Times New Roman"/>
          <w:b/>
        </w:rPr>
        <w:t>01.01.2020</w:t>
      </w:r>
      <w:r w:rsidR="00C93F8A" w:rsidRPr="005C5188">
        <w:rPr>
          <w:rFonts w:ascii="Times New Roman" w:hAnsi="Times New Roman"/>
          <w:b/>
        </w:rPr>
        <w:t> </w:t>
      </w:r>
      <w:r w:rsidR="009109B9" w:rsidRPr="005C5188">
        <w:rPr>
          <w:rFonts w:ascii="Times New Roman" w:hAnsi="Times New Roman"/>
          <w:b/>
        </w:rPr>
        <w:t xml:space="preserve">r.– 31.12.2020 r. </w:t>
      </w:r>
      <w:r w:rsidRPr="005C5188">
        <w:rPr>
          <w:rFonts w:ascii="Times New Roman" w:hAnsi="Times New Roman"/>
          <w:b/>
        </w:rPr>
        <w:t xml:space="preserve">, </w:t>
      </w:r>
      <w:r w:rsidRPr="005C5188">
        <w:rPr>
          <w:rFonts w:ascii="Times New Roman" w:hAnsi="Times New Roman"/>
        </w:rPr>
        <w:t>prowadzonego przez Gminę Miasto Sochaczew</w:t>
      </w:r>
      <w:r w:rsidRPr="005C5188">
        <w:rPr>
          <w:rFonts w:ascii="Times New Roman" w:hAnsi="Times New Roman"/>
          <w:i/>
          <w:iCs/>
        </w:rPr>
        <w:t xml:space="preserve">, </w:t>
      </w:r>
      <w:r w:rsidRPr="005C5188">
        <w:rPr>
          <w:rFonts w:ascii="Times New Roman" w:hAnsi="Times New Roman"/>
        </w:rPr>
        <w:t>oświadczam, co następuje:</w:t>
      </w:r>
    </w:p>
    <w:p w:rsidR="00035D55" w:rsidRPr="005C5188" w:rsidRDefault="00035D55" w:rsidP="00035D55">
      <w:pPr>
        <w:shd w:val="clear" w:color="auto" w:fill="BFBFBF"/>
        <w:spacing w:before="120" w:after="120" w:line="360" w:lineRule="auto"/>
        <w:rPr>
          <w:rFonts w:ascii="Times New Roman" w:hAnsi="Times New Roman"/>
          <w:b/>
          <w:bCs/>
        </w:rPr>
      </w:pPr>
      <w:r w:rsidRPr="005C5188">
        <w:rPr>
          <w:rFonts w:ascii="Times New Roman" w:hAnsi="Times New Roman"/>
          <w:b/>
          <w:bCs/>
        </w:rPr>
        <w:t>OŚWIADCZENIA DOTYCZĄCE WYKONAWCY:</w:t>
      </w:r>
    </w:p>
    <w:p w:rsidR="00035D55" w:rsidRPr="005C5188" w:rsidRDefault="00035D55" w:rsidP="00A50556">
      <w:pPr>
        <w:pStyle w:val="Akapitzlist"/>
        <w:numPr>
          <w:ilvl w:val="0"/>
          <w:numId w:val="23"/>
        </w:numPr>
        <w:spacing w:after="0" w:line="360" w:lineRule="auto"/>
        <w:ind w:left="284" w:hanging="284"/>
        <w:contextualSpacing w:val="0"/>
        <w:jc w:val="both"/>
        <w:rPr>
          <w:rFonts w:ascii="Times New Roman" w:hAnsi="Times New Roman"/>
          <w:sz w:val="24"/>
          <w:szCs w:val="24"/>
        </w:rPr>
      </w:pPr>
      <w:r w:rsidRPr="005C5188">
        <w:rPr>
          <w:rFonts w:ascii="Times New Roman" w:hAnsi="Times New Roman"/>
          <w:sz w:val="24"/>
          <w:szCs w:val="24"/>
        </w:rPr>
        <w:t xml:space="preserve">Oświadczam, że nie podlegam wykluczeniu z postępowania na podstawie art. 24 ust. 1 </w:t>
      </w:r>
      <w:r w:rsidRPr="005C5188">
        <w:rPr>
          <w:rFonts w:ascii="Times New Roman" w:hAnsi="Times New Roman"/>
          <w:sz w:val="24"/>
          <w:szCs w:val="24"/>
        </w:rPr>
        <w:br/>
      </w:r>
      <w:proofErr w:type="spellStart"/>
      <w:r w:rsidRPr="005C5188">
        <w:rPr>
          <w:rFonts w:ascii="Times New Roman" w:hAnsi="Times New Roman"/>
          <w:sz w:val="24"/>
          <w:szCs w:val="24"/>
        </w:rPr>
        <w:t>pkt</w:t>
      </w:r>
      <w:proofErr w:type="spellEnd"/>
      <w:r w:rsidRPr="005C5188">
        <w:rPr>
          <w:rFonts w:ascii="Times New Roman" w:hAnsi="Times New Roman"/>
          <w:sz w:val="24"/>
          <w:szCs w:val="24"/>
        </w:rPr>
        <w:t xml:space="preserve"> 12-23 ustawy </w:t>
      </w:r>
      <w:proofErr w:type="spellStart"/>
      <w:r w:rsidRPr="005C5188">
        <w:rPr>
          <w:rFonts w:ascii="Times New Roman" w:hAnsi="Times New Roman"/>
          <w:sz w:val="24"/>
          <w:szCs w:val="24"/>
        </w:rPr>
        <w:t>Pzp</w:t>
      </w:r>
      <w:proofErr w:type="spellEnd"/>
      <w:r w:rsidRPr="005C5188">
        <w:rPr>
          <w:rFonts w:ascii="Times New Roman" w:hAnsi="Times New Roman"/>
          <w:sz w:val="24"/>
          <w:szCs w:val="24"/>
        </w:rPr>
        <w:t>.</w:t>
      </w:r>
    </w:p>
    <w:p w:rsidR="00035D55" w:rsidRPr="005C5188" w:rsidRDefault="00035D55" w:rsidP="00A50556">
      <w:pPr>
        <w:pStyle w:val="Akapitzlist"/>
        <w:numPr>
          <w:ilvl w:val="0"/>
          <w:numId w:val="23"/>
        </w:numPr>
        <w:spacing w:after="0" w:line="360" w:lineRule="auto"/>
        <w:ind w:left="284" w:hanging="284"/>
        <w:contextualSpacing w:val="0"/>
        <w:jc w:val="both"/>
        <w:rPr>
          <w:rFonts w:ascii="Times New Roman" w:hAnsi="Times New Roman"/>
          <w:sz w:val="24"/>
          <w:szCs w:val="24"/>
        </w:rPr>
      </w:pPr>
      <w:r w:rsidRPr="005C5188">
        <w:rPr>
          <w:rFonts w:ascii="Times New Roman" w:hAnsi="Times New Roman"/>
          <w:sz w:val="24"/>
          <w:szCs w:val="24"/>
        </w:rPr>
        <w:t xml:space="preserve">Oświadczam, że nie podlegam wykluczeniu z postępowania na podstawie art. 24 ust. 5 </w:t>
      </w:r>
      <w:r w:rsidRPr="005C5188">
        <w:rPr>
          <w:rFonts w:ascii="Times New Roman" w:hAnsi="Times New Roman"/>
          <w:sz w:val="24"/>
          <w:szCs w:val="24"/>
        </w:rPr>
        <w:br/>
        <w:t xml:space="preserve">pkt 1, 2, 4 i 8 ustawy </w:t>
      </w:r>
      <w:proofErr w:type="spellStart"/>
      <w:r w:rsidRPr="005C5188">
        <w:rPr>
          <w:rFonts w:ascii="Times New Roman" w:hAnsi="Times New Roman"/>
          <w:sz w:val="24"/>
          <w:szCs w:val="24"/>
        </w:rPr>
        <w:t>Pzp</w:t>
      </w:r>
      <w:proofErr w:type="spellEnd"/>
      <w:r w:rsidRPr="005C5188">
        <w:rPr>
          <w:rFonts w:ascii="Times New Roman" w:hAnsi="Times New Roman"/>
          <w:sz w:val="24"/>
          <w:szCs w:val="24"/>
        </w:rPr>
        <w:t>.</w:t>
      </w:r>
    </w:p>
    <w:p w:rsidR="00035D55" w:rsidRPr="005C5188" w:rsidRDefault="00035D55" w:rsidP="00035D55">
      <w:pPr>
        <w:spacing w:line="360" w:lineRule="auto"/>
        <w:jc w:val="both"/>
        <w:rPr>
          <w:rFonts w:ascii="Times New Roman" w:hAnsi="Times New Roman"/>
          <w:i/>
          <w:iCs/>
        </w:rPr>
      </w:pPr>
    </w:p>
    <w:p w:rsidR="00035D55" w:rsidRPr="005C5188" w:rsidRDefault="00035D55" w:rsidP="00035D55">
      <w:pPr>
        <w:pStyle w:val="Normalny1"/>
      </w:pPr>
    </w:p>
    <w:p w:rsidR="00035D55" w:rsidRPr="005C5188" w:rsidRDefault="00035D55" w:rsidP="00035D55">
      <w:pPr>
        <w:pStyle w:val="Normalny1"/>
      </w:pPr>
      <w:r w:rsidRPr="005C5188">
        <w:t>..........................................                                                          ..................................................</w:t>
      </w:r>
    </w:p>
    <w:p w:rsidR="00035D55" w:rsidRPr="005C5188" w:rsidRDefault="00035D55" w:rsidP="00035D55">
      <w:pPr>
        <w:pStyle w:val="Normalny1"/>
        <w:spacing w:line="240" w:lineRule="auto"/>
        <w:rPr>
          <w:i/>
          <w:iCs/>
        </w:rPr>
      </w:pPr>
      <w:r w:rsidRPr="005C5188">
        <w:rPr>
          <w:i/>
          <w:iCs/>
        </w:rPr>
        <w:t xml:space="preserve">      (miejscowość, data)                                                               (podpis i pieczęć Wykonawcy)</w:t>
      </w:r>
    </w:p>
    <w:p w:rsidR="00035D55" w:rsidRPr="005C5188" w:rsidRDefault="00035D55" w:rsidP="00035D55">
      <w:pPr>
        <w:widowControl w:val="0"/>
        <w:rPr>
          <w:rFonts w:ascii="Times New Roman" w:hAnsi="Times New Roman"/>
          <w:b/>
          <w:bCs/>
          <w:snapToGrid w:val="0"/>
        </w:rPr>
      </w:pPr>
    </w:p>
    <w:p w:rsidR="00035D55" w:rsidRPr="005C5188" w:rsidRDefault="00035D55" w:rsidP="00035D55">
      <w:pPr>
        <w:spacing w:line="360" w:lineRule="auto"/>
        <w:jc w:val="both"/>
        <w:rPr>
          <w:rFonts w:ascii="Times New Roman" w:hAnsi="Times New Roman"/>
        </w:rPr>
      </w:pPr>
      <w:r w:rsidRPr="005C5188">
        <w:rPr>
          <w:rFonts w:ascii="Times New Roman" w:hAnsi="Times New Roman"/>
        </w:rPr>
        <w:t xml:space="preserve">Oświadczam, że zachodzą w stosunku do mnie podstawy wykluczenia z postępowania na podstawie art. …………. ustawy </w:t>
      </w:r>
      <w:proofErr w:type="spellStart"/>
      <w:r w:rsidRPr="005C5188">
        <w:rPr>
          <w:rFonts w:ascii="Times New Roman" w:hAnsi="Times New Roman"/>
        </w:rPr>
        <w:t>Pzp</w:t>
      </w:r>
      <w:proofErr w:type="spellEnd"/>
      <w:r w:rsidRPr="005C5188">
        <w:rPr>
          <w:rFonts w:ascii="Times New Roman" w:hAnsi="Times New Roman"/>
        </w:rPr>
        <w:t xml:space="preserve"> </w:t>
      </w:r>
      <w:r w:rsidRPr="005C5188">
        <w:rPr>
          <w:rFonts w:ascii="Times New Roman" w:hAnsi="Times New Roman"/>
          <w:i/>
          <w:iCs/>
        </w:rPr>
        <w:t xml:space="preserve">(podać mającą zastosowanie podstawę wykluczenia spośród wymienionych w art. 24 ust. 1 pkt 13-14, 16-20 lub art. 24 ust. 5 pkt 1, 2, 4, 8 ustawy </w:t>
      </w:r>
      <w:proofErr w:type="spellStart"/>
      <w:r w:rsidRPr="005C5188">
        <w:rPr>
          <w:rFonts w:ascii="Times New Roman" w:hAnsi="Times New Roman"/>
          <w:i/>
          <w:iCs/>
        </w:rPr>
        <w:t>Pzp</w:t>
      </w:r>
      <w:proofErr w:type="spellEnd"/>
      <w:r w:rsidRPr="005C5188">
        <w:rPr>
          <w:rFonts w:ascii="Times New Roman" w:hAnsi="Times New Roman"/>
          <w:i/>
          <w:iCs/>
        </w:rPr>
        <w:t>)</w:t>
      </w:r>
      <w:r w:rsidRPr="005C5188">
        <w:rPr>
          <w:rFonts w:ascii="Times New Roman" w:hAnsi="Times New Roman"/>
        </w:rPr>
        <w:t>.</w:t>
      </w:r>
      <w:r w:rsidRPr="005C5188">
        <w:rPr>
          <w:rFonts w:ascii="Times New Roman" w:hAnsi="Times New Roman"/>
          <w:i/>
          <w:iCs/>
        </w:rPr>
        <w:t xml:space="preserve"> </w:t>
      </w:r>
      <w:r w:rsidRPr="005C5188">
        <w:rPr>
          <w:rFonts w:ascii="Times New Roman" w:hAnsi="Times New Roman"/>
        </w:rPr>
        <w:t xml:space="preserve">Jednocześnie oświadczam, że w związku z ww. okolicznością, na podstawie art. 24 ust. 8 ustawy </w:t>
      </w:r>
      <w:proofErr w:type="spellStart"/>
      <w:r w:rsidRPr="005C5188">
        <w:rPr>
          <w:rFonts w:ascii="Times New Roman" w:hAnsi="Times New Roman"/>
        </w:rPr>
        <w:t>Pzp</w:t>
      </w:r>
      <w:proofErr w:type="spellEnd"/>
      <w:r w:rsidRPr="005C5188">
        <w:rPr>
          <w:rFonts w:ascii="Times New Roman" w:hAnsi="Times New Roman"/>
        </w:rPr>
        <w:t xml:space="preserve"> podjąłem następujące środki naprawcze: </w:t>
      </w:r>
    </w:p>
    <w:p w:rsidR="00035D55" w:rsidRPr="005C5188" w:rsidRDefault="00035D55" w:rsidP="00035D55">
      <w:pPr>
        <w:spacing w:line="360" w:lineRule="auto"/>
        <w:jc w:val="both"/>
        <w:rPr>
          <w:rFonts w:ascii="Times New Roman" w:hAnsi="Times New Roman"/>
        </w:rPr>
      </w:pPr>
      <w:r w:rsidRPr="005C5188">
        <w:rPr>
          <w:rFonts w:ascii="Times New Roman" w:hAnsi="Times New Roman"/>
        </w:rPr>
        <w:t>………………………………………………………………………………...…………………………</w:t>
      </w:r>
    </w:p>
    <w:p w:rsidR="00035D55" w:rsidRPr="005C5188" w:rsidRDefault="00035D55" w:rsidP="00035D55">
      <w:pPr>
        <w:pStyle w:val="Normalny1"/>
        <w:spacing w:before="120"/>
      </w:pPr>
      <w:r w:rsidRPr="005C5188">
        <w:t>..........................................                                                          ..................................................</w:t>
      </w:r>
    </w:p>
    <w:p w:rsidR="00035D55" w:rsidRPr="005C5188" w:rsidRDefault="00035D55" w:rsidP="00035D55">
      <w:pPr>
        <w:pStyle w:val="Normalny1"/>
        <w:spacing w:line="240" w:lineRule="auto"/>
        <w:rPr>
          <w:i/>
          <w:iCs/>
        </w:rPr>
      </w:pPr>
      <w:r w:rsidRPr="005C5188">
        <w:rPr>
          <w:i/>
          <w:iCs/>
        </w:rPr>
        <w:lastRenderedPageBreak/>
        <w:t xml:space="preserve">      (miejscowość, data)                                                               (podpis i pieczęć Wykonawcy)</w:t>
      </w:r>
    </w:p>
    <w:p w:rsidR="00035D55" w:rsidRPr="005C5188" w:rsidRDefault="00035D55" w:rsidP="00035D55">
      <w:pPr>
        <w:pStyle w:val="Normalny1"/>
        <w:spacing w:line="240" w:lineRule="auto"/>
        <w:rPr>
          <w:i/>
          <w:iCs/>
        </w:rPr>
      </w:pPr>
    </w:p>
    <w:p w:rsidR="00035D55" w:rsidRPr="005C5188" w:rsidRDefault="00035D55" w:rsidP="00035D55">
      <w:pPr>
        <w:shd w:val="clear" w:color="auto" w:fill="BFBFBF"/>
        <w:spacing w:line="360" w:lineRule="auto"/>
        <w:jc w:val="both"/>
        <w:rPr>
          <w:rFonts w:ascii="Times New Roman" w:hAnsi="Times New Roman"/>
          <w:b/>
          <w:bCs/>
        </w:rPr>
      </w:pPr>
      <w:r w:rsidRPr="005C5188">
        <w:rPr>
          <w:rFonts w:ascii="Times New Roman" w:hAnsi="Times New Roman"/>
          <w:b/>
          <w:bCs/>
        </w:rPr>
        <w:t>OŚWIADCZENIE DOTYCZĄCE PODMIOTU, NA KTÓREGO ZASOBY POWOŁUJE SIĘ WYKONAWCA:</w:t>
      </w:r>
    </w:p>
    <w:p w:rsidR="00035D55" w:rsidRPr="005C5188" w:rsidRDefault="00035D55" w:rsidP="00035D55">
      <w:pPr>
        <w:spacing w:line="360" w:lineRule="auto"/>
        <w:jc w:val="both"/>
        <w:rPr>
          <w:rFonts w:ascii="Times New Roman" w:hAnsi="Times New Roman"/>
          <w:b/>
          <w:bCs/>
        </w:rPr>
      </w:pPr>
    </w:p>
    <w:p w:rsidR="00035D55" w:rsidRPr="005C5188" w:rsidRDefault="00035D55" w:rsidP="00035D55">
      <w:pPr>
        <w:spacing w:line="360" w:lineRule="auto"/>
        <w:jc w:val="both"/>
        <w:rPr>
          <w:rFonts w:ascii="Times New Roman" w:hAnsi="Times New Roman"/>
        </w:rPr>
      </w:pPr>
      <w:r w:rsidRPr="005C5188">
        <w:rPr>
          <w:rFonts w:ascii="Times New Roman" w:hAnsi="Times New Roman"/>
        </w:rPr>
        <w:t>Oświadczam, że w stosunku do następującego/</w:t>
      </w:r>
      <w:proofErr w:type="spellStart"/>
      <w:r w:rsidRPr="005C5188">
        <w:rPr>
          <w:rFonts w:ascii="Times New Roman" w:hAnsi="Times New Roman"/>
        </w:rPr>
        <w:t>ych</w:t>
      </w:r>
      <w:proofErr w:type="spellEnd"/>
      <w:r w:rsidRPr="005C5188">
        <w:rPr>
          <w:rFonts w:ascii="Times New Roman" w:hAnsi="Times New Roman"/>
        </w:rPr>
        <w:t xml:space="preserve"> podmiotu/</w:t>
      </w:r>
      <w:proofErr w:type="spellStart"/>
      <w:r w:rsidRPr="005C5188">
        <w:rPr>
          <w:rFonts w:ascii="Times New Roman" w:hAnsi="Times New Roman"/>
        </w:rPr>
        <w:t>tów</w:t>
      </w:r>
      <w:proofErr w:type="spellEnd"/>
      <w:r w:rsidRPr="005C5188">
        <w:rPr>
          <w:rFonts w:ascii="Times New Roman" w:hAnsi="Times New Roman"/>
        </w:rPr>
        <w:t>,</w:t>
      </w:r>
      <w:r w:rsidR="00C93F8A" w:rsidRPr="005C5188">
        <w:rPr>
          <w:rFonts w:ascii="Times New Roman" w:hAnsi="Times New Roman"/>
        </w:rPr>
        <w:t xml:space="preserve"> na którego/</w:t>
      </w:r>
      <w:proofErr w:type="spellStart"/>
      <w:r w:rsidR="00C93F8A" w:rsidRPr="005C5188">
        <w:rPr>
          <w:rFonts w:ascii="Times New Roman" w:hAnsi="Times New Roman"/>
        </w:rPr>
        <w:t>ych</w:t>
      </w:r>
      <w:proofErr w:type="spellEnd"/>
      <w:r w:rsidR="00C93F8A" w:rsidRPr="005C5188">
        <w:rPr>
          <w:rFonts w:ascii="Times New Roman" w:hAnsi="Times New Roman"/>
        </w:rPr>
        <w:t xml:space="preserve"> zasoby powołuję się w niniejszym postępowaniu, tj.:</w:t>
      </w:r>
      <w:r w:rsidRPr="005C5188">
        <w:rPr>
          <w:rFonts w:ascii="Times New Roman" w:hAnsi="Times New Roman"/>
        </w:rPr>
        <w:t xml:space="preserve">………………………………………………………………. </w:t>
      </w:r>
      <w:r w:rsidRPr="005C5188">
        <w:rPr>
          <w:rFonts w:ascii="Times New Roman" w:hAnsi="Times New Roman"/>
          <w:i/>
          <w:iCs/>
        </w:rPr>
        <w:t>(podać pełną nazwę/firmę, adres, a także w zależności od podmiotu: NIP/PESEL, KRS/</w:t>
      </w:r>
      <w:proofErr w:type="spellStart"/>
      <w:r w:rsidRPr="005C5188">
        <w:rPr>
          <w:rFonts w:ascii="Times New Roman" w:hAnsi="Times New Roman"/>
          <w:i/>
          <w:iCs/>
        </w:rPr>
        <w:t>CEiDG</w:t>
      </w:r>
      <w:proofErr w:type="spellEnd"/>
      <w:r w:rsidRPr="005C5188">
        <w:rPr>
          <w:rFonts w:ascii="Times New Roman" w:hAnsi="Times New Roman"/>
          <w:i/>
          <w:iCs/>
        </w:rPr>
        <w:t xml:space="preserve">) </w:t>
      </w:r>
      <w:r w:rsidRPr="005C5188">
        <w:rPr>
          <w:rFonts w:ascii="Times New Roman" w:hAnsi="Times New Roman"/>
        </w:rPr>
        <w:t>nie zachodzą podstawy wykluczenia z postępowania o udzielenie zamówienia.</w:t>
      </w:r>
    </w:p>
    <w:p w:rsidR="00035D55" w:rsidRPr="005C5188" w:rsidRDefault="00035D55" w:rsidP="00035D55">
      <w:pPr>
        <w:spacing w:line="360" w:lineRule="auto"/>
        <w:jc w:val="both"/>
        <w:rPr>
          <w:rFonts w:ascii="Times New Roman" w:hAnsi="Times New Roman"/>
        </w:rPr>
      </w:pPr>
    </w:p>
    <w:p w:rsidR="00035D55" w:rsidRPr="005C5188" w:rsidRDefault="00035D55" w:rsidP="00035D55">
      <w:pPr>
        <w:spacing w:line="360" w:lineRule="auto"/>
        <w:jc w:val="both"/>
        <w:rPr>
          <w:rFonts w:ascii="Times New Roman" w:hAnsi="Times New Roman"/>
        </w:rPr>
      </w:pPr>
    </w:p>
    <w:p w:rsidR="00035D55" w:rsidRPr="005C5188" w:rsidRDefault="00035D55" w:rsidP="00035D55">
      <w:pPr>
        <w:spacing w:line="360" w:lineRule="auto"/>
        <w:jc w:val="both"/>
        <w:rPr>
          <w:rFonts w:ascii="Times New Roman" w:hAnsi="Times New Roman"/>
        </w:rPr>
      </w:pPr>
    </w:p>
    <w:p w:rsidR="00035D55" w:rsidRPr="005C5188" w:rsidRDefault="00035D55" w:rsidP="00035D55">
      <w:pPr>
        <w:pStyle w:val="Normalny1"/>
      </w:pPr>
      <w:r w:rsidRPr="005C5188">
        <w:t>..........................................                                                     ..................................................</w:t>
      </w:r>
    </w:p>
    <w:p w:rsidR="00035D55" w:rsidRPr="005C5188" w:rsidRDefault="00035D55" w:rsidP="00035D55">
      <w:pPr>
        <w:pStyle w:val="Normalny1"/>
        <w:spacing w:line="240" w:lineRule="auto"/>
        <w:rPr>
          <w:i/>
          <w:iCs/>
        </w:rPr>
      </w:pPr>
      <w:r w:rsidRPr="005C5188">
        <w:rPr>
          <w:i/>
          <w:iCs/>
        </w:rPr>
        <w:t xml:space="preserve">      (miejscowość, data)                                                            (podpis i pieczęć Wykonawcy)</w:t>
      </w:r>
    </w:p>
    <w:p w:rsidR="00035D55" w:rsidRPr="005C5188" w:rsidRDefault="00035D55" w:rsidP="00035D55">
      <w:pPr>
        <w:spacing w:line="360" w:lineRule="auto"/>
        <w:jc w:val="both"/>
        <w:rPr>
          <w:rFonts w:ascii="Times New Roman" w:hAnsi="Times New Roman"/>
          <w:b/>
          <w:bCs/>
        </w:rPr>
      </w:pPr>
    </w:p>
    <w:p w:rsidR="00035D55" w:rsidRPr="005C5188" w:rsidRDefault="00035D55" w:rsidP="00035D55">
      <w:pPr>
        <w:spacing w:line="360" w:lineRule="auto"/>
        <w:jc w:val="both"/>
        <w:rPr>
          <w:rFonts w:ascii="Times New Roman" w:hAnsi="Times New Roman"/>
          <w:b/>
          <w:bCs/>
        </w:rPr>
      </w:pPr>
    </w:p>
    <w:p w:rsidR="00035D55" w:rsidRPr="005C5188" w:rsidRDefault="00035D55" w:rsidP="00035D55">
      <w:pPr>
        <w:shd w:val="clear" w:color="auto" w:fill="BFBFBF"/>
        <w:spacing w:line="360" w:lineRule="auto"/>
        <w:jc w:val="both"/>
        <w:rPr>
          <w:rFonts w:ascii="Times New Roman" w:hAnsi="Times New Roman"/>
          <w:b/>
          <w:bCs/>
        </w:rPr>
      </w:pPr>
      <w:r w:rsidRPr="005C5188">
        <w:rPr>
          <w:rFonts w:ascii="Times New Roman" w:hAnsi="Times New Roman"/>
          <w:b/>
          <w:bCs/>
        </w:rPr>
        <w:t>OŚWIADCZENIE DOTYCZĄCE PODANYCH INFORMACJI:</w:t>
      </w:r>
    </w:p>
    <w:p w:rsidR="00035D55" w:rsidRPr="005C5188" w:rsidRDefault="00035D55" w:rsidP="00035D55">
      <w:pPr>
        <w:spacing w:line="360" w:lineRule="auto"/>
        <w:jc w:val="both"/>
        <w:rPr>
          <w:rFonts w:ascii="Times New Roman" w:hAnsi="Times New Roman"/>
          <w:b/>
          <w:bCs/>
        </w:rPr>
      </w:pPr>
    </w:p>
    <w:p w:rsidR="00035D55" w:rsidRPr="005C5188" w:rsidRDefault="00035D55" w:rsidP="00035D55">
      <w:pPr>
        <w:spacing w:line="360" w:lineRule="auto"/>
        <w:jc w:val="both"/>
        <w:rPr>
          <w:rFonts w:ascii="Times New Roman" w:hAnsi="Times New Roman"/>
        </w:rPr>
      </w:pPr>
      <w:r w:rsidRPr="005C5188">
        <w:rPr>
          <w:rFonts w:ascii="Times New Roman" w:hAnsi="Times New Roman"/>
        </w:rPr>
        <w:t>Oświadczam, że wszystkie informacje podane w powyższych oświadczeniach są aktualne i zgodne z</w:t>
      </w:r>
      <w:r w:rsidR="00C93F8A" w:rsidRPr="005C5188">
        <w:rPr>
          <w:rFonts w:ascii="Times New Roman" w:hAnsi="Times New Roman"/>
        </w:rPr>
        <w:t> </w:t>
      </w:r>
      <w:r w:rsidRPr="005C5188">
        <w:rPr>
          <w:rFonts w:ascii="Times New Roman" w:hAnsi="Times New Roman"/>
        </w:rPr>
        <w:t>prawdą oraz zostały przedstawione z pełną świadomością konsekwencji wprowadzenia Zamawiającego w błąd przy przedstawianiu informacji.</w:t>
      </w:r>
    </w:p>
    <w:p w:rsidR="00035D55" w:rsidRPr="005C5188" w:rsidRDefault="00035D55" w:rsidP="00035D55">
      <w:pPr>
        <w:spacing w:line="360" w:lineRule="auto"/>
        <w:jc w:val="both"/>
        <w:rPr>
          <w:rFonts w:ascii="Times New Roman" w:hAnsi="Times New Roman"/>
        </w:rPr>
      </w:pPr>
    </w:p>
    <w:p w:rsidR="00035D55" w:rsidRPr="005C5188" w:rsidRDefault="00035D55" w:rsidP="00035D55">
      <w:pPr>
        <w:spacing w:line="360" w:lineRule="auto"/>
        <w:jc w:val="both"/>
        <w:rPr>
          <w:rFonts w:ascii="Times New Roman" w:hAnsi="Times New Roman"/>
        </w:rPr>
      </w:pPr>
    </w:p>
    <w:p w:rsidR="00035D55" w:rsidRPr="005C5188" w:rsidRDefault="00035D55" w:rsidP="00035D55">
      <w:pPr>
        <w:spacing w:line="360" w:lineRule="auto"/>
        <w:jc w:val="both"/>
        <w:rPr>
          <w:rFonts w:ascii="Times New Roman" w:hAnsi="Times New Roman"/>
        </w:rPr>
      </w:pPr>
    </w:p>
    <w:p w:rsidR="00035D55" w:rsidRPr="005C5188" w:rsidRDefault="00035D55" w:rsidP="00035D55">
      <w:pPr>
        <w:pStyle w:val="Normalny1"/>
      </w:pPr>
      <w:r w:rsidRPr="005C5188">
        <w:t>..........................................                                                          ..................................................</w:t>
      </w:r>
    </w:p>
    <w:p w:rsidR="00035D55" w:rsidRPr="005C5188" w:rsidRDefault="00035D55" w:rsidP="00035D55">
      <w:pPr>
        <w:pStyle w:val="Normalny1"/>
        <w:spacing w:line="240" w:lineRule="auto"/>
        <w:rPr>
          <w:i/>
          <w:iCs/>
        </w:rPr>
      </w:pPr>
      <w:r w:rsidRPr="005C5188">
        <w:rPr>
          <w:i/>
          <w:iCs/>
        </w:rPr>
        <w:t xml:space="preserve">      (miejscowość, data)                                                               (podpis i pieczęć Wykonawcy)</w:t>
      </w:r>
    </w:p>
    <w:p w:rsidR="00035D55" w:rsidRPr="005C5188" w:rsidRDefault="00035D55" w:rsidP="00035D55">
      <w:pPr>
        <w:widowControl w:val="0"/>
        <w:rPr>
          <w:rFonts w:ascii="Times New Roman" w:hAnsi="Times New Roman"/>
          <w:b/>
          <w:bCs/>
          <w:snapToGrid w:val="0"/>
          <w:sz w:val="20"/>
          <w:szCs w:val="20"/>
        </w:rPr>
      </w:pPr>
      <w:r w:rsidRPr="005C5188">
        <w:rPr>
          <w:rFonts w:ascii="Times New Roman" w:hAnsi="Times New Roman"/>
          <w:b/>
          <w:bCs/>
          <w:snapToGrid w:val="0"/>
          <w:sz w:val="20"/>
          <w:szCs w:val="20"/>
        </w:rPr>
        <w:t>Uwaga !</w:t>
      </w:r>
    </w:p>
    <w:p w:rsidR="00035D55" w:rsidRPr="005C5188" w:rsidRDefault="00035D55" w:rsidP="00035D55">
      <w:pPr>
        <w:pStyle w:val="Tekstpodstawowywcity"/>
        <w:ind w:firstLine="0"/>
        <w:rPr>
          <w:i/>
          <w:iCs/>
        </w:rPr>
      </w:pPr>
      <w:r w:rsidRPr="005C5188">
        <w:rPr>
          <w:i/>
          <w:iCs/>
        </w:rPr>
        <w:t>W przypadku Wykonawców wspólnie ubiegających się o udzielenie zamówienia, ww. oświadczenie winno być przedłożone odrębnie przez każdego Wykonawcę (uczestnika oferty wspólnej).</w:t>
      </w:r>
    </w:p>
    <w:p w:rsidR="00035D55" w:rsidRDefault="00AE0EF9" w:rsidP="00035D55">
      <w:pPr>
        <w:jc w:val="center"/>
        <w:rPr>
          <w:rFonts w:ascii="Times New Roman" w:hAnsi="Times New Roman"/>
          <w:b/>
          <w:sz w:val="28"/>
          <w:szCs w:val="28"/>
        </w:rPr>
      </w:pPr>
      <w:r>
        <w:rPr>
          <w:rFonts w:ascii="Times New Roman" w:hAnsi="Times New Roman"/>
          <w:b/>
          <w:sz w:val="28"/>
          <w:szCs w:val="28"/>
        </w:rPr>
        <w:lastRenderedPageBreak/>
        <w:t>Z</w:t>
      </w:r>
      <w:r w:rsidR="00035D55" w:rsidRPr="005C5188">
        <w:rPr>
          <w:rFonts w:ascii="Times New Roman" w:hAnsi="Times New Roman"/>
          <w:b/>
          <w:sz w:val="28"/>
          <w:szCs w:val="28"/>
        </w:rPr>
        <w:t>AŁĄCZNIK NR 2</w:t>
      </w:r>
    </w:p>
    <w:p w:rsidR="00AE0EF9" w:rsidRPr="005C5188" w:rsidRDefault="00AE0EF9" w:rsidP="00035D55">
      <w:pPr>
        <w:jc w:val="center"/>
        <w:rPr>
          <w:rFonts w:ascii="Times New Roman" w:hAnsi="Times New Roman"/>
          <w:b/>
          <w:sz w:val="28"/>
          <w:szCs w:val="28"/>
        </w:rPr>
      </w:pPr>
    </w:p>
    <w:tbl>
      <w:tblPr>
        <w:tblW w:w="9426" w:type="dxa"/>
        <w:tblLayout w:type="fixed"/>
        <w:tblCellMar>
          <w:left w:w="70" w:type="dxa"/>
          <w:right w:w="70" w:type="dxa"/>
        </w:tblCellMar>
        <w:tblLook w:val="0000"/>
      </w:tblPr>
      <w:tblGrid>
        <w:gridCol w:w="3430"/>
        <w:gridCol w:w="5996"/>
      </w:tblGrid>
      <w:tr w:rsidR="00035D55" w:rsidRPr="005C5188" w:rsidTr="00651873">
        <w:tc>
          <w:tcPr>
            <w:tcW w:w="3430" w:type="dxa"/>
          </w:tcPr>
          <w:p w:rsidR="00035D55" w:rsidRPr="005C5188" w:rsidRDefault="00035D55" w:rsidP="00651873">
            <w:pPr>
              <w:jc w:val="both"/>
              <w:rPr>
                <w:rFonts w:ascii="Times New Roman" w:hAnsi="Times New Roman"/>
                <w:b/>
              </w:rPr>
            </w:pPr>
          </w:p>
          <w:p w:rsidR="00035D55" w:rsidRPr="005C5188" w:rsidRDefault="00035D55" w:rsidP="00651873">
            <w:pPr>
              <w:jc w:val="both"/>
              <w:rPr>
                <w:rFonts w:ascii="Times New Roman" w:hAnsi="Times New Roman"/>
                <w:b/>
              </w:rPr>
            </w:pPr>
          </w:p>
          <w:p w:rsidR="00035D55" w:rsidRPr="005C5188" w:rsidRDefault="00035D55" w:rsidP="00651873">
            <w:pPr>
              <w:jc w:val="both"/>
              <w:rPr>
                <w:rFonts w:ascii="Times New Roman" w:hAnsi="Times New Roman"/>
                <w:b/>
              </w:rPr>
            </w:pPr>
          </w:p>
          <w:p w:rsidR="00035D55" w:rsidRPr="005C5188" w:rsidRDefault="00035D55" w:rsidP="00651873">
            <w:pPr>
              <w:jc w:val="both"/>
              <w:rPr>
                <w:rFonts w:ascii="Times New Roman" w:hAnsi="Times New Roman"/>
                <w:b/>
              </w:rPr>
            </w:pPr>
          </w:p>
          <w:p w:rsidR="00035D55" w:rsidRPr="005C5188" w:rsidRDefault="00035D55" w:rsidP="00651873">
            <w:pPr>
              <w:jc w:val="center"/>
              <w:rPr>
                <w:rFonts w:ascii="Times New Roman" w:hAnsi="Times New Roman"/>
                <w:b/>
                <w:i/>
              </w:rPr>
            </w:pPr>
            <w:r w:rsidRPr="005C5188">
              <w:rPr>
                <w:rFonts w:ascii="Times New Roman" w:hAnsi="Times New Roman"/>
                <w:i/>
              </w:rPr>
              <w:t>(pieczęć Oferenta)</w:t>
            </w:r>
          </w:p>
        </w:tc>
        <w:tc>
          <w:tcPr>
            <w:tcW w:w="5996" w:type="dxa"/>
            <w:tcBorders>
              <w:top w:val="single" w:sz="4" w:space="0" w:color="auto"/>
              <w:left w:val="single" w:sz="4" w:space="0" w:color="auto"/>
              <w:bottom w:val="single" w:sz="4" w:space="0" w:color="auto"/>
              <w:right w:val="single" w:sz="4" w:space="0" w:color="auto"/>
            </w:tcBorders>
            <w:shd w:val="pct5" w:color="auto" w:fill="auto"/>
          </w:tcPr>
          <w:p w:rsidR="00035D55" w:rsidRPr="005C5188" w:rsidRDefault="00035D55" w:rsidP="00651873">
            <w:pPr>
              <w:spacing w:line="340" w:lineRule="exact"/>
              <w:jc w:val="center"/>
              <w:rPr>
                <w:rFonts w:ascii="Times New Roman" w:hAnsi="Times New Roman"/>
                <w:b/>
              </w:rPr>
            </w:pPr>
            <w:r w:rsidRPr="005C5188">
              <w:rPr>
                <w:rFonts w:ascii="Times New Roman" w:hAnsi="Times New Roman"/>
                <w:b/>
              </w:rPr>
              <w:t xml:space="preserve">OŚWIADCZENIE </w:t>
            </w:r>
          </w:p>
          <w:p w:rsidR="00035D55" w:rsidRPr="005C5188" w:rsidRDefault="00035D55" w:rsidP="00651873">
            <w:pPr>
              <w:spacing w:line="340" w:lineRule="exact"/>
              <w:jc w:val="center"/>
              <w:rPr>
                <w:rFonts w:ascii="Times New Roman" w:hAnsi="Times New Roman"/>
                <w:sz w:val="20"/>
                <w:szCs w:val="20"/>
              </w:rPr>
            </w:pPr>
            <w:r w:rsidRPr="005C5188">
              <w:rPr>
                <w:rFonts w:ascii="Times New Roman" w:hAnsi="Times New Roman"/>
                <w:sz w:val="20"/>
                <w:szCs w:val="20"/>
              </w:rPr>
              <w:t>składane na podstawie art. 25a ust. 1 ustawy z dnia 29.01.2004r.  Prawo zamówień publicznych (tekst jednolity Dz. U. z 201</w:t>
            </w:r>
            <w:r w:rsidR="009109B9" w:rsidRPr="005C5188">
              <w:rPr>
                <w:rFonts w:ascii="Times New Roman" w:hAnsi="Times New Roman"/>
                <w:sz w:val="20"/>
                <w:szCs w:val="20"/>
              </w:rPr>
              <w:t>9</w:t>
            </w:r>
            <w:r w:rsidRPr="005C5188">
              <w:rPr>
                <w:rFonts w:ascii="Times New Roman" w:hAnsi="Times New Roman"/>
                <w:sz w:val="20"/>
                <w:szCs w:val="20"/>
              </w:rPr>
              <w:t xml:space="preserve">r., poz. </w:t>
            </w:r>
            <w:r w:rsidR="009109B9" w:rsidRPr="005C5188">
              <w:rPr>
                <w:rFonts w:ascii="Times New Roman" w:hAnsi="Times New Roman"/>
                <w:sz w:val="20"/>
                <w:szCs w:val="20"/>
              </w:rPr>
              <w:t>1843 ze zm.</w:t>
            </w:r>
            <w:r w:rsidRPr="005C5188">
              <w:rPr>
                <w:rFonts w:ascii="Times New Roman" w:hAnsi="Times New Roman"/>
                <w:sz w:val="20"/>
                <w:szCs w:val="20"/>
              </w:rPr>
              <w:t>)</w:t>
            </w:r>
          </w:p>
          <w:p w:rsidR="00035D55" w:rsidRPr="005C5188" w:rsidRDefault="00035D55" w:rsidP="00651873">
            <w:pPr>
              <w:spacing w:before="120" w:line="340" w:lineRule="exact"/>
              <w:jc w:val="center"/>
              <w:rPr>
                <w:rFonts w:ascii="Times New Roman" w:hAnsi="Times New Roman"/>
                <w:b/>
              </w:rPr>
            </w:pPr>
            <w:r w:rsidRPr="005C5188">
              <w:rPr>
                <w:rFonts w:ascii="Times New Roman" w:hAnsi="Times New Roman"/>
                <w:b/>
                <w:bCs/>
                <w:sz w:val="20"/>
                <w:szCs w:val="20"/>
                <w:u w:val="single"/>
              </w:rPr>
              <w:t>DOTYCZĄCE SPEŁNIANIA WARUNKÓW UDZIAŁU W POSTĘPOWANIU</w:t>
            </w:r>
          </w:p>
        </w:tc>
      </w:tr>
    </w:tbl>
    <w:p w:rsidR="00035D55" w:rsidRPr="005C5188" w:rsidRDefault="00035D55" w:rsidP="00035D55">
      <w:pPr>
        <w:jc w:val="both"/>
        <w:rPr>
          <w:rFonts w:ascii="Times New Roman" w:hAnsi="Times New Roman"/>
          <w:b/>
        </w:rPr>
      </w:pPr>
    </w:p>
    <w:p w:rsidR="00035D55" w:rsidRPr="005C5188" w:rsidRDefault="00035D55" w:rsidP="00035D55">
      <w:pPr>
        <w:tabs>
          <w:tab w:val="left" w:pos="567"/>
        </w:tabs>
        <w:jc w:val="both"/>
        <w:rPr>
          <w:rFonts w:ascii="Times New Roman" w:hAnsi="Times New Roman"/>
          <w:b/>
        </w:rPr>
      </w:pPr>
    </w:p>
    <w:p w:rsidR="00035D55" w:rsidRPr="005C5188" w:rsidRDefault="00035D55" w:rsidP="00035D55">
      <w:pPr>
        <w:tabs>
          <w:tab w:val="left" w:pos="567"/>
        </w:tabs>
        <w:jc w:val="both"/>
        <w:rPr>
          <w:rFonts w:ascii="Times New Roman" w:hAnsi="Times New Roman"/>
          <w:b/>
        </w:rPr>
      </w:pPr>
    </w:p>
    <w:p w:rsidR="00035D55" w:rsidRPr="005C5188" w:rsidRDefault="00035D55" w:rsidP="009109B9">
      <w:pPr>
        <w:jc w:val="both"/>
        <w:rPr>
          <w:rFonts w:ascii="Times New Roman" w:hAnsi="Times New Roman"/>
        </w:rPr>
      </w:pPr>
      <w:r w:rsidRPr="005C5188">
        <w:rPr>
          <w:rFonts w:ascii="Times New Roman" w:hAnsi="Times New Roman"/>
          <w:b/>
        </w:rPr>
        <w:tab/>
      </w:r>
      <w:r w:rsidRPr="005C5188">
        <w:rPr>
          <w:rFonts w:ascii="Times New Roman" w:hAnsi="Times New Roman"/>
        </w:rPr>
        <w:t xml:space="preserve">Składając ofertę w przetargu nieograniczonym </w:t>
      </w:r>
      <w:r w:rsidR="009109B9" w:rsidRPr="005C5188">
        <w:rPr>
          <w:rFonts w:ascii="Times New Roman" w:hAnsi="Times New Roman"/>
        </w:rPr>
        <w:t>na</w:t>
      </w:r>
      <w:r w:rsidRPr="005C5188">
        <w:rPr>
          <w:rFonts w:ascii="Times New Roman" w:hAnsi="Times New Roman"/>
        </w:rPr>
        <w:t xml:space="preserve"> </w:t>
      </w:r>
      <w:r w:rsidR="009109B9" w:rsidRPr="005C5188">
        <w:rPr>
          <w:rFonts w:ascii="Times New Roman" w:hAnsi="Times New Roman"/>
          <w:b/>
        </w:rPr>
        <w:t xml:space="preserve">Zapewnienie opieki dla bezdomnych zwierząt domowych z terenu Gminy Miasto Sochaczew w terminie 01.01.2020 r. – 31.12.2020 r. </w:t>
      </w:r>
      <w:r w:rsidRPr="005C5188">
        <w:rPr>
          <w:rFonts w:ascii="Times New Roman" w:hAnsi="Times New Roman"/>
        </w:rPr>
        <w:t xml:space="preserve"> </w:t>
      </w:r>
      <w:r w:rsidRPr="005C5188">
        <w:rPr>
          <w:rFonts w:ascii="Times New Roman" w:hAnsi="Times New Roman"/>
          <w:b/>
        </w:rPr>
        <w:t xml:space="preserve">, </w:t>
      </w:r>
      <w:r w:rsidRPr="005C5188">
        <w:rPr>
          <w:rFonts w:ascii="Times New Roman" w:hAnsi="Times New Roman"/>
        </w:rPr>
        <w:t xml:space="preserve">oświadczam </w:t>
      </w:r>
      <w:r w:rsidRPr="005C5188">
        <w:rPr>
          <w:rFonts w:ascii="Times New Roman" w:hAnsi="Times New Roman"/>
          <w:b/>
        </w:rPr>
        <w:t xml:space="preserve"> </w:t>
      </w:r>
      <w:r w:rsidRPr="005C5188">
        <w:rPr>
          <w:rFonts w:ascii="Times New Roman" w:hAnsi="Times New Roman"/>
        </w:rPr>
        <w:t>co następuje:</w:t>
      </w:r>
    </w:p>
    <w:p w:rsidR="00035D55" w:rsidRPr="005C5188" w:rsidRDefault="00035D55" w:rsidP="00035D55">
      <w:pPr>
        <w:ind w:firstLine="709"/>
        <w:jc w:val="both"/>
        <w:rPr>
          <w:rFonts w:ascii="Times New Roman" w:hAnsi="Times New Roman"/>
        </w:rPr>
      </w:pPr>
    </w:p>
    <w:p w:rsidR="00035D55" w:rsidRPr="005C5188" w:rsidRDefault="00035D55" w:rsidP="00035D55">
      <w:pPr>
        <w:shd w:val="clear" w:color="auto" w:fill="BFBFBF"/>
        <w:spacing w:line="360" w:lineRule="auto"/>
        <w:jc w:val="both"/>
        <w:rPr>
          <w:rFonts w:ascii="Times New Roman" w:hAnsi="Times New Roman"/>
          <w:b/>
          <w:bCs/>
        </w:rPr>
      </w:pPr>
      <w:r w:rsidRPr="005C5188">
        <w:rPr>
          <w:rFonts w:ascii="Times New Roman" w:hAnsi="Times New Roman"/>
          <w:b/>
          <w:bCs/>
        </w:rPr>
        <w:t>INFORMACJA DOTYCZĄCA WYKONAWCY:</w:t>
      </w:r>
    </w:p>
    <w:p w:rsidR="00035D55" w:rsidRPr="005C5188" w:rsidRDefault="00035D55" w:rsidP="00035D55">
      <w:pPr>
        <w:jc w:val="both"/>
        <w:rPr>
          <w:rFonts w:ascii="Times New Roman" w:hAnsi="Times New Roman"/>
          <w:sz w:val="16"/>
          <w:szCs w:val="16"/>
        </w:rPr>
      </w:pPr>
    </w:p>
    <w:p w:rsidR="00035D55" w:rsidRPr="005C5188" w:rsidRDefault="00035D55" w:rsidP="00035D55">
      <w:pPr>
        <w:spacing w:line="360" w:lineRule="auto"/>
        <w:jc w:val="both"/>
        <w:rPr>
          <w:rFonts w:ascii="Times New Roman" w:hAnsi="Times New Roman"/>
        </w:rPr>
      </w:pPr>
      <w:r w:rsidRPr="005C5188">
        <w:rPr>
          <w:rFonts w:ascii="Times New Roman" w:hAnsi="Times New Roman"/>
        </w:rPr>
        <w:t xml:space="preserve">Oświadczam, że spełniam warunki udziału w postępowaniu </w:t>
      </w:r>
      <w:r w:rsidR="00C93F8A" w:rsidRPr="005C5188">
        <w:rPr>
          <w:rFonts w:ascii="Times New Roman" w:hAnsi="Times New Roman"/>
        </w:rPr>
        <w:t xml:space="preserve">określone przez Zamawiającego w </w:t>
      </w:r>
      <w:r w:rsidRPr="005C5188">
        <w:rPr>
          <w:rFonts w:ascii="Times New Roman" w:hAnsi="Times New Roman"/>
        </w:rPr>
        <w:t>pkt</w:t>
      </w:r>
      <w:r w:rsidR="00C93F8A" w:rsidRPr="005C5188">
        <w:rPr>
          <w:rFonts w:ascii="Times New Roman" w:hAnsi="Times New Roman"/>
        </w:rPr>
        <w:t> </w:t>
      </w:r>
      <w:r w:rsidRPr="005C5188">
        <w:rPr>
          <w:rFonts w:ascii="Times New Roman" w:hAnsi="Times New Roman"/>
        </w:rPr>
        <w:t>9.1.1 i 9.1.2 specyfikacji istotnych warunków zamówienia..</w:t>
      </w:r>
    </w:p>
    <w:p w:rsidR="00035D55" w:rsidRPr="005C5188" w:rsidRDefault="00035D55" w:rsidP="00035D55">
      <w:pPr>
        <w:spacing w:line="360" w:lineRule="auto"/>
        <w:jc w:val="both"/>
        <w:rPr>
          <w:rFonts w:ascii="Times New Roman" w:hAnsi="Times New Roman"/>
          <w:i/>
          <w:iCs/>
          <w:sz w:val="20"/>
          <w:szCs w:val="20"/>
        </w:rPr>
      </w:pPr>
    </w:p>
    <w:p w:rsidR="00035D55" w:rsidRPr="005C5188" w:rsidRDefault="00035D55" w:rsidP="00035D55">
      <w:pPr>
        <w:pStyle w:val="Normalny1"/>
      </w:pPr>
    </w:p>
    <w:p w:rsidR="00035D55" w:rsidRPr="005C5188" w:rsidRDefault="00035D55" w:rsidP="00035D55">
      <w:pPr>
        <w:pStyle w:val="Normalny1"/>
      </w:pPr>
      <w:r w:rsidRPr="005C5188">
        <w:t xml:space="preserve">..........................................                   </w:t>
      </w:r>
      <w:r w:rsidRPr="005C5188">
        <w:rPr>
          <w:sz w:val="20"/>
          <w:szCs w:val="20"/>
        </w:rPr>
        <w:t xml:space="preserve">                    </w:t>
      </w:r>
      <w:r w:rsidRPr="005C5188">
        <w:t xml:space="preserve">                   ..................................................</w:t>
      </w:r>
    </w:p>
    <w:p w:rsidR="00035D55" w:rsidRPr="005C5188" w:rsidRDefault="00035D55" w:rsidP="00035D55">
      <w:pPr>
        <w:pStyle w:val="Normalny1"/>
        <w:spacing w:line="240" w:lineRule="auto"/>
        <w:rPr>
          <w:i/>
          <w:iCs/>
          <w:sz w:val="20"/>
          <w:szCs w:val="20"/>
        </w:rPr>
      </w:pPr>
      <w:r w:rsidRPr="005C5188">
        <w:rPr>
          <w:i/>
          <w:iCs/>
          <w:sz w:val="20"/>
          <w:szCs w:val="20"/>
        </w:rPr>
        <w:t xml:space="preserve">      (miejscowość, data)                                                                                  (podpis i pieczęć Wykonawcy)</w:t>
      </w:r>
    </w:p>
    <w:p w:rsidR="00035D55" w:rsidRPr="005C5188" w:rsidRDefault="00035D55" w:rsidP="00035D55">
      <w:pPr>
        <w:widowControl w:val="0"/>
        <w:spacing w:before="120"/>
        <w:rPr>
          <w:rFonts w:ascii="Times New Roman" w:hAnsi="Times New Roman"/>
          <w:b/>
          <w:bCs/>
          <w:snapToGrid w:val="0"/>
        </w:rPr>
      </w:pPr>
    </w:p>
    <w:p w:rsidR="00035D55" w:rsidRPr="005C5188" w:rsidRDefault="00035D55" w:rsidP="00035D55">
      <w:pPr>
        <w:shd w:val="clear" w:color="auto" w:fill="BFBFBF"/>
        <w:spacing w:line="340" w:lineRule="exact"/>
        <w:jc w:val="both"/>
        <w:rPr>
          <w:rFonts w:ascii="Times New Roman" w:hAnsi="Times New Roman"/>
        </w:rPr>
      </w:pPr>
      <w:r w:rsidRPr="005C5188">
        <w:rPr>
          <w:rFonts w:ascii="Times New Roman" w:hAnsi="Times New Roman"/>
          <w:b/>
          <w:bCs/>
        </w:rPr>
        <w:t>INFORMACJA W ZWIĄZKU Z POLEGANIEM NA ZASOBACH INNYCH PODMIOTÓW</w:t>
      </w:r>
      <w:r w:rsidRPr="005C5188">
        <w:rPr>
          <w:rFonts w:ascii="Times New Roman" w:hAnsi="Times New Roman"/>
        </w:rPr>
        <w:t>:</w:t>
      </w:r>
    </w:p>
    <w:p w:rsidR="00035D55" w:rsidRPr="005C5188" w:rsidRDefault="00035D55" w:rsidP="00035D55">
      <w:pPr>
        <w:jc w:val="both"/>
        <w:rPr>
          <w:rFonts w:ascii="Times New Roman" w:hAnsi="Times New Roman"/>
          <w:sz w:val="16"/>
          <w:szCs w:val="16"/>
        </w:rPr>
      </w:pPr>
    </w:p>
    <w:p w:rsidR="00035D55" w:rsidRPr="005C5188" w:rsidRDefault="00035D55" w:rsidP="00035D55">
      <w:pPr>
        <w:spacing w:line="360" w:lineRule="auto"/>
        <w:jc w:val="both"/>
        <w:rPr>
          <w:rFonts w:ascii="Times New Roman" w:hAnsi="Times New Roman"/>
        </w:rPr>
      </w:pPr>
      <w:r w:rsidRPr="005C5188">
        <w:rPr>
          <w:rFonts w:ascii="Times New Roman" w:hAnsi="Times New Roman"/>
        </w:rPr>
        <w:t>Oświadczam, że w celu wykazania spełniania warunków udziału w postępowaniu, określonych przez Zamawiającego w pkt …….  i ……… specyfikacji istotnych warunków zamówienia</w:t>
      </w:r>
      <w:r w:rsidRPr="005C5188">
        <w:rPr>
          <w:rFonts w:ascii="Times New Roman" w:hAnsi="Times New Roman"/>
          <w:i/>
          <w:iCs/>
        </w:rPr>
        <w:t>,</w:t>
      </w:r>
      <w:r w:rsidRPr="005C5188">
        <w:rPr>
          <w:rFonts w:ascii="Times New Roman" w:hAnsi="Times New Roman"/>
        </w:rPr>
        <w:t xml:space="preserve"> polegam na zasobach następującego/</w:t>
      </w:r>
      <w:proofErr w:type="spellStart"/>
      <w:r w:rsidRPr="005C5188">
        <w:rPr>
          <w:rFonts w:ascii="Times New Roman" w:hAnsi="Times New Roman"/>
        </w:rPr>
        <w:t>ych</w:t>
      </w:r>
      <w:proofErr w:type="spellEnd"/>
      <w:r w:rsidRPr="005C5188">
        <w:rPr>
          <w:rFonts w:ascii="Times New Roman" w:hAnsi="Times New Roman"/>
        </w:rPr>
        <w:t xml:space="preserve"> podmiotu/ów: ……………</w:t>
      </w:r>
    </w:p>
    <w:p w:rsidR="00035D55" w:rsidRPr="005C5188" w:rsidRDefault="00035D55" w:rsidP="00035D55">
      <w:pPr>
        <w:spacing w:line="360" w:lineRule="auto"/>
        <w:jc w:val="both"/>
        <w:rPr>
          <w:rFonts w:ascii="Times New Roman" w:hAnsi="Times New Roman"/>
        </w:rPr>
      </w:pPr>
      <w:r w:rsidRPr="005C5188">
        <w:rPr>
          <w:rFonts w:ascii="Times New Roman" w:hAnsi="Times New Roman"/>
        </w:rPr>
        <w:lastRenderedPageBreak/>
        <w:t>..…………………………………………………………………………………………………,w następującym zakresie: ………………………………………………….……………………</w:t>
      </w:r>
    </w:p>
    <w:p w:rsidR="00035D55" w:rsidRPr="005C5188" w:rsidRDefault="00035D55" w:rsidP="00035D55">
      <w:pPr>
        <w:spacing w:line="360" w:lineRule="auto"/>
        <w:jc w:val="both"/>
        <w:rPr>
          <w:rFonts w:ascii="Times New Roman" w:hAnsi="Times New Roman"/>
          <w:i/>
          <w:iCs/>
          <w:sz w:val="20"/>
          <w:szCs w:val="20"/>
        </w:rPr>
      </w:pPr>
      <w:r w:rsidRPr="005C5188">
        <w:rPr>
          <w:rFonts w:ascii="Times New Roman" w:hAnsi="Times New Roman"/>
        </w:rPr>
        <w:t xml:space="preserve">………………………………………………………………………..……………….……………………………………...… </w:t>
      </w:r>
      <w:r w:rsidRPr="005C5188">
        <w:rPr>
          <w:rFonts w:ascii="Times New Roman" w:hAnsi="Times New Roman"/>
          <w:i/>
          <w:iCs/>
          <w:sz w:val="20"/>
          <w:szCs w:val="20"/>
        </w:rPr>
        <w:t xml:space="preserve">(wskazać podmiot i określić odpowiedni zakres dla wskazanego podmiotu). </w:t>
      </w:r>
    </w:p>
    <w:p w:rsidR="00035D55" w:rsidRPr="005C5188" w:rsidRDefault="00035D55" w:rsidP="00035D55">
      <w:pPr>
        <w:pStyle w:val="Normalny1"/>
      </w:pPr>
    </w:p>
    <w:p w:rsidR="00035D55" w:rsidRPr="005C5188" w:rsidRDefault="00035D55" w:rsidP="00035D55">
      <w:pPr>
        <w:pStyle w:val="Normalny1"/>
        <w:spacing w:before="240"/>
      </w:pPr>
    </w:p>
    <w:p w:rsidR="00035D55" w:rsidRPr="005C5188" w:rsidRDefault="00035D55" w:rsidP="00035D55">
      <w:pPr>
        <w:pStyle w:val="Normalny1"/>
        <w:spacing w:line="240" w:lineRule="auto"/>
      </w:pPr>
      <w:r w:rsidRPr="005C5188">
        <w:t xml:space="preserve">..........................................                   </w:t>
      </w:r>
      <w:r w:rsidRPr="005C5188">
        <w:rPr>
          <w:sz w:val="20"/>
          <w:szCs w:val="20"/>
        </w:rPr>
        <w:t xml:space="preserve">                    </w:t>
      </w:r>
      <w:r w:rsidRPr="005C5188">
        <w:t xml:space="preserve">                   ..................................................</w:t>
      </w:r>
    </w:p>
    <w:p w:rsidR="00035D55" w:rsidRPr="005C5188" w:rsidRDefault="00035D55" w:rsidP="00035D55">
      <w:pPr>
        <w:pStyle w:val="Normalny1"/>
        <w:spacing w:line="240" w:lineRule="auto"/>
        <w:rPr>
          <w:i/>
          <w:iCs/>
          <w:sz w:val="20"/>
          <w:szCs w:val="20"/>
        </w:rPr>
      </w:pPr>
      <w:r w:rsidRPr="005C5188">
        <w:rPr>
          <w:i/>
          <w:iCs/>
          <w:sz w:val="20"/>
          <w:szCs w:val="20"/>
        </w:rPr>
        <w:t xml:space="preserve">      (miejscowość, data)                                                                                  (podpis i pieczęć Wykonawcy)</w:t>
      </w:r>
    </w:p>
    <w:p w:rsidR="00035D55" w:rsidRPr="005C5188" w:rsidRDefault="00035D55" w:rsidP="00035D55">
      <w:pPr>
        <w:pStyle w:val="Normalny1"/>
        <w:spacing w:line="240" w:lineRule="auto"/>
        <w:rPr>
          <w:i/>
          <w:iCs/>
          <w:sz w:val="20"/>
          <w:szCs w:val="20"/>
        </w:rPr>
      </w:pPr>
    </w:p>
    <w:p w:rsidR="00035D55" w:rsidRPr="005C5188" w:rsidRDefault="00035D55" w:rsidP="00035D55">
      <w:pPr>
        <w:pStyle w:val="Normalny1"/>
        <w:spacing w:line="240" w:lineRule="auto"/>
        <w:rPr>
          <w:i/>
          <w:iCs/>
          <w:sz w:val="20"/>
          <w:szCs w:val="20"/>
        </w:rPr>
      </w:pPr>
    </w:p>
    <w:p w:rsidR="00035D55" w:rsidRPr="005C5188" w:rsidRDefault="00035D55" w:rsidP="00035D55">
      <w:pPr>
        <w:spacing w:line="360" w:lineRule="auto"/>
        <w:ind w:left="5664" w:firstLine="708"/>
        <w:jc w:val="both"/>
        <w:rPr>
          <w:rFonts w:ascii="Times New Roman" w:hAnsi="Times New Roman"/>
          <w:i/>
          <w:iCs/>
          <w:sz w:val="16"/>
          <w:szCs w:val="16"/>
        </w:rPr>
      </w:pPr>
    </w:p>
    <w:p w:rsidR="00035D55" w:rsidRPr="005C5188" w:rsidRDefault="00035D55" w:rsidP="00035D55">
      <w:pPr>
        <w:shd w:val="clear" w:color="auto" w:fill="BFBFBF"/>
        <w:spacing w:line="360" w:lineRule="auto"/>
        <w:jc w:val="both"/>
        <w:rPr>
          <w:rFonts w:ascii="Times New Roman" w:hAnsi="Times New Roman"/>
          <w:b/>
          <w:bCs/>
        </w:rPr>
      </w:pPr>
      <w:r w:rsidRPr="005C5188">
        <w:rPr>
          <w:rFonts w:ascii="Times New Roman" w:hAnsi="Times New Roman"/>
          <w:b/>
          <w:bCs/>
        </w:rPr>
        <w:t>OŚWIADCZENIE DOTYCZĄCE PODANYCH INFORMACJI:</w:t>
      </w:r>
    </w:p>
    <w:p w:rsidR="00035D55" w:rsidRPr="005C5188" w:rsidRDefault="00035D55" w:rsidP="00035D55">
      <w:pPr>
        <w:spacing w:line="360" w:lineRule="auto"/>
        <w:jc w:val="both"/>
        <w:rPr>
          <w:rFonts w:ascii="Times New Roman" w:hAnsi="Times New Roman"/>
        </w:rPr>
      </w:pPr>
    </w:p>
    <w:p w:rsidR="00035D55" w:rsidRPr="005C5188" w:rsidRDefault="00035D55" w:rsidP="00035D55">
      <w:pPr>
        <w:spacing w:line="360" w:lineRule="auto"/>
        <w:jc w:val="both"/>
        <w:rPr>
          <w:rFonts w:ascii="Times New Roman" w:hAnsi="Times New Roman"/>
        </w:rPr>
      </w:pPr>
      <w:r w:rsidRPr="005C5188">
        <w:rPr>
          <w:rFonts w:ascii="Times New Roman" w:hAnsi="Times New Roman"/>
        </w:rPr>
        <w:t>Oświadczam, że wszystkie informacje podane w powyższych oświadczeniach są aktualne i zgodne z</w:t>
      </w:r>
      <w:r w:rsidR="00C93F8A" w:rsidRPr="005C5188">
        <w:rPr>
          <w:rFonts w:ascii="Times New Roman" w:hAnsi="Times New Roman"/>
        </w:rPr>
        <w:t> </w:t>
      </w:r>
      <w:r w:rsidRPr="005C5188">
        <w:rPr>
          <w:rFonts w:ascii="Times New Roman" w:hAnsi="Times New Roman"/>
        </w:rPr>
        <w:t>prawdą oraz zostały przedstawione z pełną świadomością konsekwencji wprowadzenia zamawiającego w błąd przy przedstawianiu informacji.</w:t>
      </w:r>
    </w:p>
    <w:p w:rsidR="00035D55" w:rsidRPr="005C5188" w:rsidRDefault="00035D55" w:rsidP="00035D55">
      <w:pPr>
        <w:spacing w:line="360" w:lineRule="auto"/>
        <w:jc w:val="both"/>
        <w:rPr>
          <w:rFonts w:ascii="Times New Roman" w:hAnsi="Times New Roman"/>
        </w:rPr>
      </w:pPr>
    </w:p>
    <w:p w:rsidR="00035D55" w:rsidRPr="005C5188" w:rsidRDefault="00035D55" w:rsidP="00035D55">
      <w:pPr>
        <w:spacing w:line="360" w:lineRule="auto"/>
        <w:jc w:val="both"/>
        <w:rPr>
          <w:rFonts w:ascii="Times New Roman" w:hAnsi="Times New Roman"/>
        </w:rPr>
      </w:pPr>
    </w:p>
    <w:p w:rsidR="00035D55" w:rsidRPr="005C5188" w:rsidRDefault="00035D55" w:rsidP="00035D55">
      <w:pPr>
        <w:spacing w:line="360" w:lineRule="auto"/>
        <w:jc w:val="both"/>
        <w:rPr>
          <w:rFonts w:ascii="Times New Roman" w:hAnsi="Times New Roman"/>
        </w:rPr>
      </w:pPr>
    </w:p>
    <w:p w:rsidR="00035D55" w:rsidRPr="005C5188" w:rsidRDefault="00035D55" w:rsidP="00035D55">
      <w:pPr>
        <w:pStyle w:val="Normalny1"/>
      </w:pPr>
      <w:r w:rsidRPr="005C5188">
        <w:t xml:space="preserve">..........................................                   </w:t>
      </w:r>
      <w:r w:rsidRPr="005C5188">
        <w:rPr>
          <w:sz w:val="20"/>
          <w:szCs w:val="20"/>
        </w:rPr>
        <w:t xml:space="preserve">                    </w:t>
      </w:r>
      <w:r w:rsidRPr="005C5188">
        <w:t xml:space="preserve">                   ..................................................</w:t>
      </w:r>
    </w:p>
    <w:p w:rsidR="00035D55" w:rsidRPr="005C5188" w:rsidRDefault="00035D55" w:rsidP="00035D55">
      <w:pPr>
        <w:pStyle w:val="Normalny1"/>
        <w:spacing w:line="240" w:lineRule="auto"/>
        <w:rPr>
          <w:i/>
          <w:iCs/>
          <w:sz w:val="20"/>
          <w:szCs w:val="20"/>
        </w:rPr>
      </w:pPr>
      <w:r w:rsidRPr="005C5188">
        <w:rPr>
          <w:i/>
          <w:iCs/>
          <w:sz w:val="20"/>
          <w:szCs w:val="20"/>
        </w:rPr>
        <w:t xml:space="preserve">      (miejscowość, data)                                                                                  (podpis i pieczęć Wykonawcy)</w:t>
      </w:r>
    </w:p>
    <w:p w:rsidR="00035D55" w:rsidRPr="005C5188" w:rsidRDefault="00035D55" w:rsidP="00035D55">
      <w:pPr>
        <w:spacing w:line="360" w:lineRule="auto"/>
        <w:jc w:val="both"/>
        <w:rPr>
          <w:rFonts w:ascii="Times New Roman" w:hAnsi="Times New Roman"/>
          <w:sz w:val="21"/>
          <w:szCs w:val="21"/>
        </w:rPr>
      </w:pPr>
    </w:p>
    <w:p w:rsidR="00035D55" w:rsidRPr="005C5188" w:rsidRDefault="00035D55" w:rsidP="00035D55">
      <w:pPr>
        <w:spacing w:line="360" w:lineRule="auto"/>
        <w:ind w:left="5664" w:firstLine="708"/>
        <w:jc w:val="both"/>
        <w:rPr>
          <w:rFonts w:ascii="Times New Roman" w:hAnsi="Times New Roman"/>
          <w:i/>
          <w:iCs/>
          <w:sz w:val="16"/>
          <w:szCs w:val="16"/>
        </w:rPr>
      </w:pPr>
    </w:p>
    <w:p w:rsidR="00035D55" w:rsidRPr="005C5188" w:rsidRDefault="00035D55" w:rsidP="00035D55">
      <w:pPr>
        <w:spacing w:line="360" w:lineRule="auto"/>
        <w:ind w:left="5664" w:firstLine="708"/>
        <w:jc w:val="both"/>
        <w:rPr>
          <w:rFonts w:ascii="Times New Roman" w:hAnsi="Times New Roman"/>
          <w:i/>
          <w:iCs/>
          <w:sz w:val="16"/>
          <w:szCs w:val="16"/>
        </w:rPr>
      </w:pPr>
    </w:p>
    <w:p w:rsidR="00035D55" w:rsidRPr="005C5188" w:rsidRDefault="00035D55" w:rsidP="00035D55">
      <w:pPr>
        <w:spacing w:line="360" w:lineRule="auto"/>
        <w:ind w:left="5664" w:firstLine="708"/>
        <w:jc w:val="both"/>
        <w:rPr>
          <w:rFonts w:ascii="Times New Roman" w:hAnsi="Times New Roman"/>
          <w:i/>
          <w:iCs/>
          <w:sz w:val="16"/>
          <w:szCs w:val="16"/>
        </w:rPr>
      </w:pPr>
    </w:p>
    <w:p w:rsidR="00035D55" w:rsidRPr="005C5188" w:rsidRDefault="00035D55" w:rsidP="00035D55">
      <w:pPr>
        <w:pStyle w:val="Tekstpodstawowy2"/>
        <w:spacing w:line="360" w:lineRule="auto"/>
        <w:rPr>
          <w:rFonts w:ascii="Times New Roman" w:hAnsi="Times New Roman"/>
          <w:b w:val="0"/>
        </w:rPr>
      </w:pPr>
    </w:p>
    <w:p w:rsidR="00035D55" w:rsidRPr="005C5188" w:rsidRDefault="00035D55" w:rsidP="00035D55">
      <w:pPr>
        <w:pStyle w:val="Tekstpodstawowy2"/>
        <w:spacing w:line="360" w:lineRule="auto"/>
        <w:rPr>
          <w:rFonts w:ascii="Times New Roman" w:hAnsi="Times New Roman"/>
          <w:b w:val="0"/>
        </w:rPr>
      </w:pPr>
    </w:p>
    <w:p w:rsidR="00035D55" w:rsidRPr="005C5188" w:rsidRDefault="00035D55" w:rsidP="00035D55">
      <w:pPr>
        <w:pStyle w:val="Tekstpodstawowy"/>
        <w:rPr>
          <w:rFonts w:ascii="Times New Roman" w:hAnsi="Times New Roman"/>
        </w:rPr>
      </w:pPr>
      <w:r w:rsidRPr="005C5188">
        <w:rPr>
          <w:rFonts w:ascii="Times New Roman" w:hAnsi="Times New Roman"/>
        </w:rPr>
        <w:t xml:space="preserve">............................. dn. __.__.2019 r.                             </w:t>
      </w:r>
    </w:p>
    <w:p w:rsidR="00035D55" w:rsidRPr="005C5188" w:rsidRDefault="00035D55" w:rsidP="00035D55">
      <w:pPr>
        <w:pStyle w:val="Tytu"/>
        <w:spacing w:line="360" w:lineRule="auto"/>
        <w:ind w:left="5664" w:firstLine="708"/>
        <w:jc w:val="left"/>
        <w:rPr>
          <w:rFonts w:ascii="Times New Roman" w:hAnsi="Times New Roman"/>
          <w:szCs w:val="24"/>
        </w:rPr>
      </w:pPr>
    </w:p>
    <w:p w:rsidR="00035D55" w:rsidRPr="005C5188" w:rsidRDefault="00035D55" w:rsidP="00035D55">
      <w:pPr>
        <w:pStyle w:val="Tekstpodstawowy"/>
        <w:ind w:left="4956"/>
        <w:rPr>
          <w:rFonts w:ascii="Times New Roman" w:hAnsi="Times New Roman"/>
          <w:szCs w:val="24"/>
        </w:rPr>
      </w:pPr>
      <w:r w:rsidRPr="005C5188">
        <w:rPr>
          <w:rFonts w:ascii="Times New Roman" w:hAnsi="Times New Roman"/>
          <w:szCs w:val="24"/>
        </w:rPr>
        <w:t>………………………………………</w:t>
      </w:r>
    </w:p>
    <w:p w:rsidR="00035D55" w:rsidRPr="005C5188" w:rsidRDefault="00035D55" w:rsidP="00035D55">
      <w:pPr>
        <w:pStyle w:val="Tekstpodstawowy"/>
        <w:ind w:left="4956"/>
        <w:jc w:val="center"/>
        <w:rPr>
          <w:rFonts w:ascii="Times New Roman" w:hAnsi="Times New Roman"/>
          <w:sz w:val="20"/>
        </w:rPr>
      </w:pPr>
      <w:r w:rsidRPr="005C5188">
        <w:rPr>
          <w:rFonts w:ascii="Times New Roman" w:hAnsi="Times New Roman"/>
          <w:sz w:val="20"/>
        </w:rPr>
        <w:t xml:space="preserve">podpis osoby uprawnionej </w:t>
      </w:r>
      <w:r w:rsidRPr="005C5188">
        <w:rPr>
          <w:rFonts w:ascii="Times New Roman" w:hAnsi="Times New Roman"/>
          <w:sz w:val="20"/>
        </w:rPr>
        <w:br/>
        <w:t>(lub osób uprawnionych)</w:t>
      </w:r>
    </w:p>
    <w:p w:rsidR="00035D55" w:rsidRPr="005C5188" w:rsidRDefault="00035D55" w:rsidP="00035D55">
      <w:pPr>
        <w:pStyle w:val="Tekstpodstawowy"/>
        <w:ind w:left="4956"/>
        <w:jc w:val="center"/>
        <w:rPr>
          <w:rFonts w:ascii="Times New Roman" w:hAnsi="Times New Roman"/>
          <w:sz w:val="20"/>
        </w:rPr>
      </w:pPr>
      <w:r w:rsidRPr="005C5188">
        <w:rPr>
          <w:rFonts w:ascii="Times New Roman" w:hAnsi="Times New Roman"/>
          <w:sz w:val="20"/>
        </w:rPr>
        <w:t>do reprezentowania Wykonawcy</w:t>
      </w:r>
    </w:p>
    <w:p w:rsidR="00035D55" w:rsidRPr="005C5188" w:rsidRDefault="00035D55" w:rsidP="00035D55">
      <w:pPr>
        <w:jc w:val="center"/>
        <w:rPr>
          <w:rFonts w:ascii="Times New Roman" w:hAnsi="Times New Roman"/>
          <w:b/>
          <w:sz w:val="28"/>
          <w:szCs w:val="28"/>
        </w:rPr>
      </w:pPr>
      <w:r w:rsidRPr="005C5188">
        <w:rPr>
          <w:rFonts w:ascii="Times New Roman" w:hAnsi="Times New Roman"/>
          <w:b/>
          <w:sz w:val="28"/>
          <w:szCs w:val="28"/>
        </w:rPr>
        <w:lastRenderedPageBreak/>
        <w:t>ZAŁĄCZNIK NR 3</w:t>
      </w:r>
    </w:p>
    <w:p w:rsidR="00035D55" w:rsidRPr="005C5188" w:rsidRDefault="00035D55" w:rsidP="00035D55">
      <w:pPr>
        <w:jc w:val="both"/>
        <w:rPr>
          <w:rFonts w:ascii="Times New Roman" w:hAnsi="Times New Roman"/>
        </w:rPr>
      </w:pPr>
    </w:p>
    <w:tbl>
      <w:tblPr>
        <w:tblW w:w="0" w:type="auto"/>
        <w:tblLayout w:type="fixed"/>
        <w:tblCellMar>
          <w:left w:w="70" w:type="dxa"/>
          <w:right w:w="70" w:type="dxa"/>
        </w:tblCellMar>
        <w:tblLook w:val="0000"/>
      </w:tblPr>
      <w:tblGrid>
        <w:gridCol w:w="3047"/>
        <w:gridCol w:w="6237"/>
      </w:tblGrid>
      <w:tr w:rsidR="00035D55" w:rsidRPr="005C5188" w:rsidTr="00651873">
        <w:tc>
          <w:tcPr>
            <w:tcW w:w="3047" w:type="dxa"/>
          </w:tcPr>
          <w:p w:rsidR="00035D55" w:rsidRPr="005C5188" w:rsidRDefault="00035D55" w:rsidP="00AE0EF9">
            <w:pPr>
              <w:spacing w:after="0" w:line="240" w:lineRule="auto"/>
              <w:jc w:val="both"/>
              <w:rPr>
                <w:rFonts w:ascii="Times New Roman" w:hAnsi="Times New Roman"/>
              </w:rPr>
            </w:pPr>
          </w:p>
          <w:p w:rsidR="00035D55" w:rsidRPr="005C5188" w:rsidRDefault="00035D55" w:rsidP="00AE0EF9">
            <w:pPr>
              <w:spacing w:after="0" w:line="240" w:lineRule="auto"/>
              <w:jc w:val="both"/>
              <w:rPr>
                <w:rFonts w:ascii="Times New Roman" w:hAnsi="Times New Roman"/>
              </w:rPr>
            </w:pPr>
          </w:p>
          <w:p w:rsidR="00035D55" w:rsidRPr="005C5188" w:rsidRDefault="00035D55" w:rsidP="00AE0EF9">
            <w:pPr>
              <w:spacing w:after="0" w:line="240" w:lineRule="auto"/>
              <w:jc w:val="both"/>
              <w:rPr>
                <w:rFonts w:ascii="Times New Roman" w:hAnsi="Times New Roman"/>
              </w:rPr>
            </w:pPr>
          </w:p>
          <w:p w:rsidR="00035D55" w:rsidRPr="005C5188" w:rsidRDefault="00035D55" w:rsidP="00AE0EF9">
            <w:pPr>
              <w:spacing w:after="0" w:line="240" w:lineRule="auto"/>
              <w:jc w:val="center"/>
              <w:rPr>
                <w:rFonts w:ascii="Times New Roman" w:hAnsi="Times New Roman"/>
              </w:rPr>
            </w:pPr>
            <w:r w:rsidRPr="005C5188">
              <w:rPr>
                <w:rFonts w:ascii="Times New Roman" w:hAnsi="Times New Roman"/>
              </w:rPr>
              <w:t>(</w:t>
            </w:r>
            <w:r w:rsidRPr="005C5188">
              <w:rPr>
                <w:rFonts w:ascii="Times New Roman" w:hAnsi="Times New Roman"/>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035D55" w:rsidRPr="005C5188" w:rsidRDefault="00035D55" w:rsidP="00AE0EF9">
            <w:pPr>
              <w:spacing w:after="0" w:line="240" w:lineRule="auto"/>
              <w:jc w:val="center"/>
              <w:rPr>
                <w:rFonts w:ascii="Times New Roman" w:hAnsi="Times New Roman"/>
              </w:rPr>
            </w:pPr>
            <w:r w:rsidRPr="005C5188">
              <w:rPr>
                <w:rFonts w:ascii="Times New Roman" w:hAnsi="Times New Roman"/>
                <w:b/>
                <w:bCs/>
              </w:rPr>
              <w:t xml:space="preserve">Oświadczenie o przynależności </w:t>
            </w:r>
            <w:r w:rsidRPr="005C5188">
              <w:rPr>
                <w:rFonts w:ascii="Times New Roman" w:hAnsi="Times New Roman"/>
                <w:b/>
                <w:bCs/>
              </w:rPr>
              <w:br/>
              <w:t>lub braku przynależności do grupy kapitałowej</w:t>
            </w:r>
          </w:p>
        </w:tc>
      </w:tr>
    </w:tbl>
    <w:p w:rsidR="00035D55" w:rsidRPr="005C5188" w:rsidRDefault="00035D55" w:rsidP="00AE0EF9">
      <w:pPr>
        <w:spacing w:after="0" w:line="240" w:lineRule="auto"/>
        <w:jc w:val="both"/>
        <w:rPr>
          <w:rFonts w:ascii="Times New Roman" w:hAnsi="Times New Roman"/>
        </w:rPr>
      </w:pPr>
    </w:p>
    <w:p w:rsidR="00035D55" w:rsidRPr="005C5188" w:rsidRDefault="00035D55" w:rsidP="00AE0EF9">
      <w:pPr>
        <w:pStyle w:val="Tekstpodstawowywcity3"/>
        <w:spacing w:line="240" w:lineRule="auto"/>
        <w:ind w:left="-284" w:firstLine="0"/>
        <w:rPr>
          <w:rFonts w:ascii="Times New Roman" w:hAnsi="Times New Roman"/>
          <w:b w:val="0"/>
        </w:rPr>
      </w:pPr>
    </w:p>
    <w:p w:rsidR="00035D55" w:rsidRPr="005C5188" w:rsidRDefault="00035D55" w:rsidP="00AE0EF9">
      <w:pPr>
        <w:autoSpaceDE w:val="0"/>
        <w:autoSpaceDN w:val="0"/>
        <w:adjustRightInd w:val="0"/>
        <w:spacing w:after="0" w:line="240" w:lineRule="auto"/>
        <w:jc w:val="both"/>
        <w:rPr>
          <w:rFonts w:ascii="Times New Roman" w:hAnsi="Times New Roman"/>
        </w:rPr>
      </w:pPr>
      <w:r w:rsidRPr="005C5188">
        <w:rPr>
          <w:rFonts w:ascii="Times New Roman" w:hAnsi="Times New Roman"/>
        </w:rPr>
        <w:t>Oświadczam, że:</w:t>
      </w:r>
    </w:p>
    <w:p w:rsidR="009109B9" w:rsidRPr="005C5188" w:rsidRDefault="00035D55" w:rsidP="009109B9">
      <w:pPr>
        <w:jc w:val="both"/>
        <w:rPr>
          <w:rFonts w:ascii="Times New Roman" w:hAnsi="Times New Roman"/>
          <w:b/>
        </w:rPr>
      </w:pPr>
      <w:r w:rsidRPr="005C5188">
        <w:rPr>
          <w:rFonts w:ascii="Times New Roman" w:hAnsi="Times New Roman"/>
          <w:b/>
          <w:iCs/>
          <w:sz w:val="52"/>
          <w:szCs w:val="52"/>
        </w:rPr>
        <w:t xml:space="preserve">□ </w:t>
      </w:r>
      <w:r w:rsidRPr="005C5188">
        <w:rPr>
          <w:rFonts w:ascii="Times New Roman" w:hAnsi="Times New Roman"/>
          <w:iCs/>
        </w:rPr>
        <w:t>nie należę do grupy kapitałowej w rozumieniu ustawy z dnia 16 lutego 2007r. o ochronie konkurencji i konsumentów (</w:t>
      </w:r>
      <w:r w:rsidRPr="005C5188">
        <w:rPr>
          <w:rFonts w:ascii="Times New Roman" w:hAnsi="Times New Roman"/>
        </w:rPr>
        <w:t>Dz. U. 2018, poz. 798 ze zm.</w:t>
      </w:r>
      <w:r w:rsidRPr="005C5188">
        <w:rPr>
          <w:rFonts w:ascii="Times New Roman" w:hAnsi="Times New Roman"/>
          <w:iCs/>
        </w:rPr>
        <w:t>) z wykonawcami, którzy złożyli oferty w</w:t>
      </w:r>
      <w:r w:rsidR="00C93F8A" w:rsidRPr="005C5188">
        <w:rPr>
          <w:rFonts w:ascii="Times New Roman" w:hAnsi="Times New Roman"/>
          <w:iCs/>
        </w:rPr>
        <w:t> </w:t>
      </w:r>
      <w:r w:rsidRPr="005C5188">
        <w:rPr>
          <w:rFonts w:ascii="Times New Roman" w:hAnsi="Times New Roman"/>
          <w:iCs/>
        </w:rPr>
        <w:t xml:space="preserve">postępowaniu o udzielenie zamówienia na </w:t>
      </w:r>
      <w:r w:rsidR="009109B9" w:rsidRPr="005C5188">
        <w:rPr>
          <w:rFonts w:ascii="Times New Roman" w:hAnsi="Times New Roman"/>
          <w:b/>
        </w:rPr>
        <w:t>Zapewnienie opieki dla bezdomnych zwierząt domowych z terenu Gminy Miasto Sochaczew w terminie 01.01.2020 r. – 31.12.2020 r.</w:t>
      </w:r>
    </w:p>
    <w:p w:rsidR="00035D55" w:rsidRPr="005C5188" w:rsidRDefault="00035D55" w:rsidP="00035D55">
      <w:pPr>
        <w:pStyle w:val="Normalny1"/>
        <w:spacing w:line="340" w:lineRule="atLeast"/>
        <w:ind w:left="425" w:hanging="425"/>
        <w:jc w:val="both"/>
      </w:pPr>
      <w:r w:rsidRPr="005C5188">
        <w:rPr>
          <w:b/>
          <w:iCs/>
          <w:sz w:val="52"/>
          <w:szCs w:val="52"/>
        </w:rPr>
        <w:t>□</w:t>
      </w:r>
      <w:r w:rsidRPr="005C5188">
        <w:rPr>
          <w:iCs/>
        </w:rPr>
        <w:t xml:space="preserve"> należę do grupy kapitałowej w rozumieniu ustawy z dnia 16 lutego 2007r. o ochronie konkurencji i konsumentów (</w:t>
      </w:r>
      <w:r w:rsidRPr="005C5188">
        <w:t>Dz. U. 201</w:t>
      </w:r>
      <w:r w:rsidR="00D2072D" w:rsidRPr="005C5188">
        <w:t>9</w:t>
      </w:r>
      <w:r w:rsidRPr="005C5188">
        <w:t xml:space="preserve">, poz. </w:t>
      </w:r>
      <w:r w:rsidR="00D2072D" w:rsidRPr="005C5188">
        <w:t>369</w:t>
      </w:r>
      <w:r w:rsidRPr="005C5188">
        <w:t xml:space="preserve"> ze zm.</w:t>
      </w:r>
      <w:r w:rsidRPr="005C5188">
        <w:rPr>
          <w:iCs/>
        </w:rPr>
        <w:t>) z następującymi wykonawcami, którzy złożyli oferty  w ww. postępowaniu:</w:t>
      </w:r>
    </w:p>
    <w:p w:rsidR="00035D55" w:rsidRPr="005C5188" w:rsidRDefault="00035D55" w:rsidP="00035D55">
      <w:pPr>
        <w:autoSpaceDE w:val="0"/>
        <w:autoSpaceDN w:val="0"/>
        <w:adjustRightInd w:val="0"/>
        <w:jc w:val="both"/>
        <w:rPr>
          <w:rFonts w:ascii="Times New Roman" w:hAnsi="Times New Roman"/>
        </w:rPr>
      </w:pPr>
    </w:p>
    <w:p w:rsidR="00035D55" w:rsidRPr="005C5188" w:rsidRDefault="00035D55" w:rsidP="00035D55">
      <w:pPr>
        <w:autoSpaceDE w:val="0"/>
        <w:autoSpaceDN w:val="0"/>
        <w:adjustRightInd w:val="0"/>
        <w:ind w:firstLine="426"/>
        <w:jc w:val="both"/>
        <w:rPr>
          <w:rFonts w:ascii="Times New Roman" w:hAnsi="Times New Roman"/>
        </w:rPr>
      </w:pPr>
      <w:r w:rsidRPr="005C5188">
        <w:rPr>
          <w:rFonts w:ascii="Times New Roman" w:hAnsi="Times New Roman"/>
        </w:rPr>
        <w:t>1. nazwa podmiotu ………………………………………………………………………...</w:t>
      </w:r>
    </w:p>
    <w:p w:rsidR="00035D55" w:rsidRPr="005C5188" w:rsidRDefault="00035D55" w:rsidP="00035D55">
      <w:pPr>
        <w:autoSpaceDE w:val="0"/>
        <w:autoSpaceDN w:val="0"/>
        <w:adjustRightInd w:val="0"/>
        <w:ind w:firstLine="426"/>
        <w:jc w:val="both"/>
        <w:rPr>
          <w:rFonts w:ascii="Times New Roman" w:hAnsi="Times New Roman"/>
        </w:rPr>
      </w:pPr>
      <w:r w:rsidRPr="005C5188">
        <w:rPr>
          <w:rFonts w:ascii="Times New Roman" w:hAnsi="Times New Roman"/>
        </w:rPr>
        <w:t>2. nazwa podmiotu ………………………………………………………………………...</w:t>
      </w:r>
    </w:p>
    <w:p w:rsidR="00035D55" w:rsidRPr="005C5188" w:rsidRDefault="00035D55" w:rsidP="00035D55">
      <w:pPr>
        <w:widowControl w:val="0"/>
        <w:jc w:val="both"/>
        <w:rPr>
          <w:rFonts w:ascii="Times New Roman" w:hAnsi="Times New Roman"/>
          <w:i/>
          <w:snapToGrid w:val="0"/>
          <w:spacing w:val="-2"/>
          <w:sz w:val="20"/>
          <w:szCs w:val="20"/>
        </w:rPr>
      </w:pPr>
      <w:r w:rsidRPr="005C5188">
        <w:rPr>
          <w:rFonts w:ascii="Times New Roman" w:hAnsi="Times New Roman"/>
          <w:i/>
          <w:snapToGrid w:val="0"/>
          <w:spacing w:val="-2"/>
          <w:sz w:val="20"/>
          <w:szCs w:val="20"/>
        </w:rPr>
        <w:t>(postawić znak „X” przy właściwym wyborze)</w:t>
      </w:r>
    </w:p>
    <w:p w:rsidR="00035D55" w:rsidRPr="005C5188" w:rsidRDefault="00035D55" w:rsidP="00035D55">
      <w:pPr>
        <w:autoSpaceDE w:val="0"/>
        <w:autoSpaceDN w:val="0"/>
        <w:adjustRightInd w:val="0"/>
        <w:spacing w:line="340" w:lineRule="atLeast"/>
        <w:jc w:val="both"/>
        <w:rPr>
          <w:rFonts w:ascii="Times New Roman" w:hAnsi="Times New Roman"/>
        </w:rPr>
      </w:pPr>
      <w:r w:rsidRPr="005C5188">
        <w:rPr>
          <w:rFonts w:ascii="Times New Roman" w:hAnsi="Times New Roman"/>
        </w:rPr>
        <w:t>Jednocześnie przedstawiam dowody, że powiązania z tymi wykonawcami nie prowadzą do zakłócenia konkurencji w postępowaniu o udzielenie zamówienia:</w:t>
      </w:r>
    </w:p>
    <w:p w:rsidR="00035D55" w:rsidRPr="005C5188" w:rsidRDefault="00035D55" w:rsidP="00035D55">
      <w:pPr>
        <w:autoSpaceDE w:val="0"/>
        <w:autoSpaceDN w:val="0"/>
        <w:adjustRightInd w:val="0"/>
        <w:spacing w:line="340" w:lineRule="atLeast"/>
        <w:jc w:val="both"/>
        <w:rPr>
          <w:rFonts w:ascii="Times New Roman" w:hAnsi="Times New Roman"/>
        </w:rPr>
      </w:pPr>
      <w:r w:rsidRPr="005C5188">
        <w:rPr>
          <w:rFonts w:ascii="Times New Roman" w:hAnsi="Times New Roman"/>
        </w:rPr>
        <w:t>……………………………………………………………………………………………………………</w:t>
      </w:r>
    </w:p>
    <w:p w:rsidR="00035D55" w:rsidRPr="005C5188" w:rsidRDefault="00035D55" w:rsidP="00035D55">
      <w:pPr>
        <w:autoSpaceDE w:val="0"/>
        <w:autoSpaceDN w:val="0"/>
        <w:adjustRightInd w:val="0"/>
        <w:jc w:val="both"/>
        <w:rPr>
          <w:rFonts w:ascii="Times New Roman" w:hAnsi="Times New Roman"/>
        </w:rPr>
      </w:pPr>
    </w:p>
    <w:p w:rsidR="00035D55" w:rsidRPr="005C5188" w:rsidRDefault="00035D55" w:rsidP="00035D55">
      <w:pPr>
        <w:pStyle w:val="Normalny1"/>
        <w:spacing w:line="240" w:lineRule="auto"/>
        <w:rPr>
          <w:szCs w:val="20"/>
        </w:rPr>
      </w:pPr>
      <w:r w:rsidRPr="005C5188">
        <w:t xml:space="preserve">..........................................                   </w:t>
      </w:r>
      <w:r w:rsidRPr="005C5188">
        <w:rPr>
          <w:sz w:val="20"/>
        </w:rPr>
        <w:t xml:space="preserve">                                </w:t>
      </w:r>
      <w:r w:rsidRPr="005C5188">
        <w:t>.............................................................</w:t>
      </w:r>
    </w:p>
    <w:p w:rsidR="00035D55" w:rsidRPr="005C5188" w:rsidRDefault="00035D55" w:rsidP="00035D55">
      <w:pPr>
        <w:pStyle w:val="Normalny1"/>
        <w:spacing w:line="240" w:lineRule="auto"/>
        <w:rPr>
          <w:i/>
          <w:sz w:val="20"/>
        </w:rPr>
      </w:pPr>
      <w:r w:rsidRPr="005C5188">
        <w:rPr>
          <w:i/>
          <w:sz w:val="20"/>
        </w:rPr>
        <w:t xml:space="preserve">      (miejscowość, data)                                                                              (podpis i pieczęć Wykonawcy)</w:t>
      </w:r>
    </w:p>
    <w:p w:rsidR="00035D55" w:rsidRPr="005C5188" w:rsidRDefault="00035D55" w:rsidP="00035D55">
      <w:pPr>
        <w:ind w:hanging="284"/>
        <w:jc w:val="both"/>
        <w:rPr>
          <w:rFonts w:ascii="Times New Roman" w:hAnsi="Times New Roman"/>
        </w:rPr>
      </w:pPr>
    </w:p>
    <w:p w:rsidR="00035D55" w:rsidRPr="005C5188" w:rsidRDefault="00035D55" w:rsidP="00035D55">
      <w:pPr>
        <w:autoSpaceDE w:val="0"/>
        <w:autoSpaceDN w:val="0"/>
        <w:adjustRightInd w:val="0"/>
        <w:jc w:val="both"/>
        <w:rPr>
          <w:rFonts w:ascii="Times New Roman" w:hAnsi="Times New Roman"/>
          <w:b/>
          <w:i/>
        </w:rPr>
      </w:pPr>
      <w:r w:rsidRPr="005C5188">
        <w:rPr>
          <w:rFonts w:ascii="Times New Roman" w:hAnsi="Times New Roman"/>
          <w:b/>
          <w:i/>
        </w:rPr>
        <w:t>Uwaga!</w:t>
      </w:r>
    </w:p>
    <w:p w:rsidR="00035D55" w:rsidRPr="005C5188" w:rsidRDefault="00035D55" w:rsidP="00035D55">
      <w:pPr>
        <w:tabs>
          <w:tab w:val="left" w:pos="1980"/>
        </w:tabs>
        <w:autoSpaceDE w:val="0"/>
        <w:autoSpaceDN w:val="0"/>
        <w:adjustRightInd w:val="0"/>
        <w:ind w:left="284" w:hanging="284"/>
        <w:jc w:val="both"/>
        <w:rPr>
          <w:rFonts w:ascii="Times New Roman" w:hAnsi="Times New Roman"/>
          <w:i/>
        </w:rPr>
      </w:pPr>
      <w:r w:rsidRPr="005C5188">
        <w:rPr>
          <w:rFonts w:ascii="Times New Roman" w:hAnsi="Times New Roman"/>
          <w:bCs/>
          <w:i/>
        </w:rPr>
        <w:t xml:space="preserve">1) Wykonawca </w:t>
      </w:r>
      <w:r w:rsidRPr="005C5188">
        <w:rPr>
          <w:rFonts w:ascii="Times New Roman" w:hAnsi="Times New Roman"/>
          <w:i/>
        </w:rPr>
        <w:t>przekazuje Zamawiającemu niniejsze oświadczenie</w:t>
      </w:r>
      <w:r w:rsidRPr="005C5188">
        <w:rPr>
          <w:rFonts w:ascii="Times New Roman" w:hAnsi="Times New Roman"/>
          <w:bCs/>
          <w:i/>
        </w:rPr>
        <w:t xml:space="preserve"> </w:t>
      </w:r>
      <w:r w:rsidRPr="005C5188">
        <w:rPr>
          <w:rFonts w:ascii="Times New Roman" w:hAnsi="Times New Roman"/>
          <w:b/>
          <w:bCs/>
          <w:i/>
          <w:u w:val="single"/>
        </w:rPr>
        <w:t>w terminie 3 dni</w:t>
      </w:r>
      <w:r w:rsidRPr="005C5188">
        <w:rPr>
          <w:rFonts w:ascii="Times New Roman" w:hAnsi="Times New Roman"/>
          <w:bCs/>
          <w:i/>
        </w:rPr>
        <w:t xml:space="preserve"> </w:t>
      </w:r>
      <w:r w:rsidRPr="005C5188">
        <w:rPr>
          <w:rFonts w:ascii="Times New Roman" w:hAnsi="Times New Roman"/>
          <w:i/>
        </w:rPr>
        <w:t xml:space="preserve">od dnia zamieszczenia na stronie internetowej Zamawiającego informacji z otwarcia ofert, o której mowa w art. 86 ust. 5 ustawy </w:t>
      </w:r>
      <w:proofErr w:type="spellStart"/>
      <w:r w:rsidRPr="005C5188">
        <w:rPr>
          <w:rFonts w:ascii="Times New Roman" w:hAnsi="Times New Roman"/>
          <w:i/>
        </w:rPr>
        <w:t>Pzp</w:t>
      </w:r>
      <w:proofErr w:type="spellEnd"/>
      <w:r w:rsidRPr="005C5188">
        <w:rPr>
          <w:rFonts w:ascii="Times New Roman" w:hAnsi="Times New Roman"/>
          <w:i/>
        </w:rPr>
        <w:t>.</w:t>
      </w:r>
    </w:p>
    <w:p w:rsidR="00035D55" w:rsidRPr="005C5188" w:rsidRDefault="00C93F8A" w:rsidP="00035D55">
      <w:pPr>
        <w:pStyle w:val="Tekstpodstawowywcity"/>
        <w:ind w:left="284" w:hanging="284"/>
        <w:jc w:val="both"/>
        <w:rPr>
          <w:rFonts w:eastAsia="Calibri"/>
          <w:sz w:val="22"/>
          <w:szCs w:val="22"/>
        </w:rPr>
      </w:pPr>
      <w:r w:rsidRPr="005C5188">
        <w:rPr>
          <w:i/>
          <w:sz w:val="22"/>
          <w:szCs w:val="22"/>
        </w:rPr>
        <w:t xml:space="preserve">2) </w:t>
      </w:r>
      <w:r w:rsidR="00035D55" w:rsidRPr="005C5188">
        <w:rPr>
          <w:i/>
          <w:sz w:val="22"/>
          <w:szCs w:val="22"/>
        </w:rPr>
        <w:t>W przypadku Wykonawców wspólnie ubiegających się o udzielenie zamówienia, ww. oświadczenie winno być przedłożone odrębnie przez każdego Wykonawcę (uczestnika oferty wspólnej).</w:t>
      </w:r>
    </w:p>
    <w:p w:rsidR="00035D55" w:rsidRPr="005C5188" w:rsidRDefault="00035D55" w:rsidP="00035D55">
      <w:pPr>
        <w:pStyle w:val="Tekstpodstawowywcity3"/>
        <w:spacing w:line="240" w:lineRule="auto"/>
        <w:ind w:left="-284" w:firstLine="0"/>
        <w:rPr>
          <w:rFonts w:ascii="Times New Roman" w:hAnsi="Times New Roman"/>
          <w:b w:val="0"/>
        </w:rPr>
      </w:pPr>
    </w:p>
    <w:p w:rsidR="00035D55" w:rsidRPr="005C5188" w:rsidRDefault="00035D55" w:rsidP="00CE72C9">
      <w:pPr>
        <w:spacing w:after="0" w:line="240" w:lineRule="auto"/>
        <w:jc w:val="center"/>
        <w:rPr>
          <w:rFonts w:ascii="Times New Roman" w:hAnsi="Times New Roman"/>
          <w:b/>
          <w:sz w:val="24"/>
          <w:szCs w:val="24"/>
        </w:rPr>
      </w:pPr>
      <w:r w:rsidRPr="005C5188">
        <w:rPr>
          <w:rFonts w:ascii="Times New Roman" w:hAnsi="Times New Roman"/>
          <w:b/>
          <w:sz w:val="24"/>
          <w:szCs w:val="24"/>
        </w:rPr>
        <w:lastRenderedPageBreak/>
        <w:t>ZAŁĄCZNIK NR 4</w:t>
      </w:r>
    </w:p>
    <w:tbl>
      <w:tblPr>
        <w:tblW w:w="9284" w:type="dxa"/>
        <w:tblLayout w:type="fixed"/>
        <w:tblCellMar>
          <w:left w:w="70" w:type="dxa"/>
          <w:right w:w="70" w:type="dxa"/>
        </w:tblCellMar>
        <w:tblLook w:val="0000"/>
      </w:tblPr>
      <w:tblGrid>
        <w:gridCol w:w="3047"/>
        <w:gridCol w:w="6237"/>
      </w:tblGrid>
      <w:tr w:rsidR="00035D55" w:rsidRPr="005C5188" w:rsidTr="002A6BC0">
        <w:tc>
          <w:tcPr>
            <w:tcW w:w="3047" w:type="dxa"/>
          </w:tcPr>
          <w:p w:rsidR="00035D55" w:rsidRPr="005C5188" w:rsidRDefault="00035D55" w:rsidP="00CE72C9">
            <w:pPr>
              <w:spacing w:after="0" w:line="240" w:lineRule="auto"/>
              <w:jc w:val="both"/>
              <w:rPr>
                <w:rFonts w:ascii="Times New Roman" w:hAnsi="Times New Roman"/>
                <w:sz w:val="24"/>
                <w:szCs w:val="24"/>
              </w:rPr>
            </w:pPr>
          </w:p>
          <w:p w:rsidR="00035D55" w:rsidRPr="005C5188" w:rsidRDefault="00035D55" w:rsidP="00CE72C9">
            <w:pPr>
              <w:spacing w:after="0" w:line="240" w:lineRule="auto"/>
              <w:jc w:val="both"/>
              <w:rPr>
                <w:rFonts w:ascii="Times New Roman" w:hAnsi="Times New Roman"/>
                <w:sz w:val="24"/>
                <w:szCs w:val="24"/>
              </w:rPr>
            </w:pPr>
          </w:p>
          <w:p w:rsidR="00035D55" w:rsidRPr="005C5188" w:rsidRDefault="00035D55" w:rsidP="00CE72C9">
            <w:pPr>
              <w:spacing w:after="0" w:line="240" w:lineRule="auto"/>
              <w:jc w:val="both"/>
              <w:rPr>
                <w:rFonts w:ascii="Times New Roman" w:hAnsi="Times New Roman"/>
                <w:sz w:val="24"/>
                <w:szCs w:val="24"/>
              </w:rPr>
            </w:pPr>
          </w:p>
          <w:p w:rsidR="00035D55" w:rsidRPr="005C5188" w:rsidRDefault="00035D55" w:rsidP="00CE72C9">
            <w:pPr>
              <w:spacing w:after="0" w:line="240" w:lineRule="auto"/>
              <w:jc w:val="center"/>
              <w:rPr>
                <w:rFonts w:ascii="Times New Roman" w:hAnsi="Times New Roman"/>
                <w:sz w:val="24"/>
                <w:szCs w:val="24"/>
              </w:rPr>
            </w:pPr>
            <w:r w:rsidRPr="005C5188">
              <w:rPr>
                <w:rFonts w:ascii="Times New Roman" w:hAnsi="Times New Roman"/>
                <w:sz w:val="24"/>
                <w:szCs w:val="24"/>
              </w:rPr>
              <w:t>(</w:t>
            </w:r>
            <w:r w:rsidRPr="005C5188">
              <w:rPr>
                <w:rFonts w:ascii="Times New Roman" w:hAnsi="Times New Roman"/>
                <w:i/>
                <w:sz w:val="24"/>
                <w:szCs w:val="24"/>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AE0EF9" w:rsidRDefault="00AE0EF9" w:rsidP="00CE72C9">
            <w:pPr>
              <w:spacing w:after="0" w:line="240" w:lineRule="auto"/>
              <w:jc w:val="center"/>
              <w:rPr>
                <w:rFonts w:ascii="Times New Roman" w:hAnsi="Times New Roman"/>
                <w:b/>
                <w:bCs/>
                <w:sz w:val="24"/>
                <w:szCs w:val="24"/>
              </w:rPr>
            </w:pPr>
          </w:p>
          <w:p w:rsidR="00035D55" w:rsidRPr="005C5188" w:rsidRDefault="00035D55" w:rsidP="00CE72C9">
            <w:pPr>
              <w:spacing w:after="0" w:line="240" w:lineRule="auto"/>
              <w:jc w:val="center"/>
              <w:rPr>
                <w:rFonts w:ascii="Times New Roman" w:hAnsi="Times New Roman"/>
                <w:sz w:val="24"/>
                <w:szCs w:val="24"/>
              </w:rPr>
            </w:pPr>
            <w:r w:rsidRPr="005C5188">
              <w:rPr>
                <w:rFonts w:ascii="Times New Roman" w:hAnsi="Times New Roman"/>
                <w:b/>
                <w:bCs/>
                <w:sz w:val="24"/>
                <w:szCs w:val="24"/>
              </w:rPr>
              <w:t>Doświadczenie zawodowe</w:t>
            </w:r>
          </w:p>
        </w:tc>
      </w:tr>
    </w:tbl>
    <w:p w:rsidR="00035D55" w:rsidRPr="005C5188" w:rsidRDefault="00035D55" w:rsidP="00CE72C9">
      <w:pPr>
        <w:tabs>
          <w:tab w:val="left" w:pos="567"/>
        </w:tabs>
        <w:spacing w:after="0" w:line="240" w:lineRule="auto"/>
        <w:jc w:val="both"/>
        <w:rPr>
          <w:rFonts w:ascii="Times New Roman" w:hAnsi="Times New Roman"/>
          <w:bCs/>
          <w:sz w:val="24"/>
          <w:szCs w:val="24"/>
        </w:rPr>
      </w:pPr>
    </w:p>
    <w:p w:rsidR="00035D55" w:rsidRPr="005C5188" w:rsidRDefault="00035D55" w:rsidP="009109B9">
      <w:pPr>
        <w:jc w:val="both"/>
        <w:rPr>
          <w:rFonts w:ascii="Times New Roman" w:hAnsi="Times New Roman"/>
          <w:b/>
          <w:sz w:val="24"/>
          <w:szCs w:val="24"/>
        </w:rPr>
      </w:pPr>
      <w:r w:rsidRPr="005C5188">
        <w:rPr>
          <w:rFonts w:ascii="Times New Roman" w:hAnsi="Times New Roman"/>
          <w:bCs/>
          <w:sz w:val="24"/>
          <w:szCs w:val="24"/>
        </w:rPr>
        <w:tab/>
        <w:t xml:space="preserve">Składając ofertę w przetargu nieograniczonym </w:t>
      </w:r>
      <w:r w:rsidR="009109B9" w:rsidRPr="005C5188">
        <w:rPr>
          <w:rFonts w:ascii="Times New Roman" w:hAnsi="Times New Roman"/>
          <w:bCs/>
          <w:sz w:val="24"/>
          <w:szCs w:val="24"/>
        </w:rPr>
        <w:t xml:space="preserve">na </w:t>
      </w:r>
      <w:r w:rsidR="009109B9" w:rsidRPr="005C5188">
        <w:rPr>
          <w:rFonts w:ascii="Times New Roman" w:hAnsi="Times New Roman"/>
          <w:b/>
          <w:sz w:val="24"/>
          <w:szCs w:val="24"/>
        </w:rPr>
        <w:t>Zapewnienie opieki dla</w:t>
      </w:r>
      <w:r w:rsidR="00C93F8A" w:rsidRPr="005C5188">
        <w:rPr>
          <w:rFonts w:ascii="Times New Roman" w:hAnsi="Times New Roman"/>
          <w:b/>
          <w:sz w:val="24"/>
          <w:szCs w:val="24"/>
        </w:rPr>
        <w:t> </w:t>
      </w:r>
      <w:r w:rsidR="009109B9" w:rsidRPr="005C5188">
        <w:rPr>
          <w:rFonts w:ascii="Times New Roman" w:hAnsi="Times New Roman"/>
          <w:b/>
          <w:sz w:val="24"/>
          <w:szCs w:val="24"/>
        </w:rPr>
        <w:t xml:space="preserve">bezdomnych zwierząt domowych z terenu Gminy Miasto Sochaczew w terminie 01.01.2020 r. – 31.12.2020 r. </w:t>
      </w:r>
      <w:r w:rsidRPr="005C5188">
        <w:rPr>
          <w:rFonts w:ascii="Times New Roman" w:hAnsi="Times New Roman"/>
          <w:sz w:val="24"/>
          <w:szCs w:val="24"/>
        </w:rPr>
        <w:t xml:space="preserve">, </w:t>
      </w:r>
      <w:r w:rsidRPr="005C5188">
        <w:rPr>
          <w:rFonts w:ascii="Times New Roman" w:hAnsi="Times New Roman"/>
          <w:bCs/>
          <w:sz w:val="24"/>
          <w:szCs w:val="24"/>
        </w:rPr>
        <w:t>oświadczam, że: moja firma zrealizowała następujące zamówi</w:t>
      </w:r>
      <w:r w:rsidR="00C93F8A" w:rsidRPr="005C5188">
        <w:rPr>
          <w:rFonts w:ascii="Times New Roman" w:hAnsi="Times New Roman"/>
          <w:bCs/>
          <w:sz w:val="24"/>
          <w:szCs w:val="24"/>
        </w:rPr>
        <w:t xml:space="preserve">enia o charakterze i </w:t>
      </w:r>
      <w:r w:rsidRPr="005C5188">
        <w:rPr>
          <w:rFonts w:ascii="Times New Roman" w:hAnsi="Times New Roman"/>
          <w:bCs/>
          <w:sz w:val="24"/>
          <w:szCs w:val="24"/>
        </w:rPr>
        <w:t>złożoności porównywalnej z zakresem przedmiotu przetargu:</w:t>
      </w:r>
    </w:p>
    <w:tbl>
      <w:tblPr>
        <w:tblW w:w="9824"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568"/>
        <w:gridCol w:w="2956"/>
        <w:gridCol w:w="1080"/>
        <w:gridCol w:w="1440"/>
        <w:gridCol w:w="3780"/>
      </w:tblGrid>
      <w:tr w:rsidR="00035D55" w:rsidRPr="005C5188" w:rsidTr="00651873">
        <w:trPr>
          <w:cantSplit/>
        </w:trPr>
        <w:tc>
          <w:tcPr>
            <w:tcW w:w="568" w:type="dxa"/>
            <w:tcBorders>
              <w:top w:val="single" w:sz="12" w:space="0" w:color="auto"/>
              <w:left w:val="single" w:sz="12" w:space="0" w:color="auto"/>
              <w:bottom w:val="nil"/>
              <w:right w:val="single" w:sz="6" w:space="0" w:color="auto"/>
            </w:tcBorders>
            <w:shd w:val="pct5" w:color="auto" w:fill="auto"/>
            <w:vAlign w:val="center"/>
          </w:tcPr>
          <w:p w:rsidR="00035D55" w:rsidRPr="005C5188" w:rsidRDefault="00035D55" w:rsidP="00651873">
            <w:pPr>
              <w:jc w:val="center"/>
              <w:rPr>
                <w:rFonts w:ascii="Times New Roman" w:hAnsi="Times New Roman"/>
                <w:sz w:val="20"/>
                <w:szCs w:val="20"/>
              </w:rPr>
            </w:pPr>
            <w:proofErr w:type="spellStart"/>
            <w:r w:rsidRPr="005C5188">
              <w:rPr>
                <w:rFonts w:ascii="Times New Roman" w:hAnsi="Times New Roman"/>
                <w:sz w:val="20"/>
                <w:szCs w:val="20"/>
              </w:rPr>
              <w:t>L.p</w:t>
            </w:r>
            <w:proofErr w:type="spellEnd"/>
          </w:p>
        </w:tc>
        <w:tc>
          <w:tcPr>
            <w:tcW w:w="2956"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Nazwa zamówienia</w:t>
            </w:r>
          </w:p>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Nazwa i adres</w:t>
            </w:r>
          </w:p>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Zamawiającego</w:t>
            </w:r>
          </w:p>
        </w:tc>
        <w:tc>
          <w:tcPr>
            <w:tcW w:w="1080"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Wartość całkowita</w:t>
            </w:r>
          </w:p>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Zamówienia</w:t>
            </w:r>
          </w:p>
        </w:tc>
        <w:tc>
          <w:tcPr>
            <w:tcW w:w="1440" w:type="dxa"/>
            <w:tcBorders>
              <w:top w:val="single" w:sz="12" w:space="0" w:color="auto"/>
              <w:left w:val="single" w:sz="6" w:space="0" w:color="auto"/>
              <w:bottom w:val="nil"/>
              <w:right w:val="single" w:sz="6" w:space="0" w:color="auto"/>
            </w:tcBorders>
            <w:shd w:val="pct5" w:color="auto" w:fill="auto"/>
            <w:vAlign w:val="center"/>
          </w:tcPr>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Termin realizacji:</w:t>
            </w:r>
          </w:p>
          <w:p w:rsidR="00035D55" w:rsidRPr="005C5188" w:rsidRDefault="00035D55" w:rsidP="00651873">
            <w:pPr>
              <w:jc w:val="center"/>
              <w:rPr>
                <w:rFonts w:ascii="Times New Roman" w:hAnsi="Times New Roman"/>
                <w:sz w:val="20"/>
                <w:szCs w:val="20"/>
              </w:rPr>
            </w:pPr>
          </w:p>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rozpoczęcie</w:t>
            </w:r>
          </w:p>
        </w:tc>
        <w:tc>
          <w:tcPr>
            <w:tcW w:w="3780" w:type="dxa"/>
            <w:tcBorders>
              <w:top w:val="single" w:sz="12" w:space="0" w:color="auto"/>
              <w:left w:val="single" w:sz="6" w:space="0" w:color="auto"/>
              <w:bottom w:val="nil"/>
              <w:right w:val="single" w:sz="12" w:space="0" w:color="auto"/>
            </w:tcBorders>
            <w:shd w:val="pct5" w:color="auto" w:fill="auto"/>
            <w:vAlign w:val="center"/>
          </w:tcPr>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Opis zamówienia</w:t>
            </w:r>
          </w:p>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(rodzaj, data i miejsce wykonania)</w:t>
            </w:r>
          </w:p>
        </w:tc>
      </w:tr>
      <w:tr w:rsidR="00035D55" w:rsidRPr="005C5188" w:rsidTr="00651873">
        <w:trPr>
          <w:cantSplit/>
        </w:trPr>
        <w:tc>
          <w:tcPr>
            <w:tcW w:w="568" w:type="dxa"/>
            <w:tcBorders>
              <w:top w:val="nil"/>
              <w:left w:val="single" w:sz="12" w:space="0" w:color="auto"/>
              <w:bottom w:val="single" w:sz="6" w:space="0" w:color="auto"/>
              <w:right w:val="single" w:sz="6" w:space="0" w:color="auto"/>
            </w:tcBorders>
            <w:shd w:val="pct5" w:color="auto" w:fill="auto"/>
          </w:tcPr>
          <w:p w:rsidR="00035D55" w:rsidRPr="005C5188" w:rsidRDefault="00035D55" w:rsidP="00651873">
            <w:pPr>
              <w:jc w:val="center"/>
              <w:rPr>
                <w:rFonts w:ascii="Times New Roman" w:hAnsi="Times New Roman"/>
                <w:sz w:val="20"/>
                <w:szCs w:val="20"/>
              </w:rPr>
            </w:pPr>
          </w:p>
        </w:tc>
        <w:tc>
          <w:tcPr>
            <w:tcW w:w="2956" w:type="dxa"/>
            <w:vMerge/>
            <w:tcBorders>
              <w:top w:val="single" w:sz="12" w:space="0" w:color="auto"/>
              <w:left w:val="single" w:sz="6" w:space="0" w:color="auto"/>
              <w:bottom w:val="single" w:sz="6"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1080" w:type="dxa"/>
            <w:vMerge/>
            <w:tcBorders>
              <w:top w:val="single" w:sz="12" w:space="0" w:color="auto"/>
              <w:left w:val="single" w:sz="6" w:space="0" w:color="auto"/>
              <w:bottom w:val="single" w:sz="6"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zakończenie</w:t>
            </w:r>
          </w:p>
        </w:tc>
        <w:tc>
          <w:tcPr>
            <w:tcW w:w="3780" w:type="dxa"/>
            <w:tcBorders>
              <w:top w:val="nil"/>
              <w:left w:val="single" w:sz="6" w:space="0" w:color="auto"/>
              <w:bottom w:val="single" w:sz="6" w:space="0" w:color="auto"/>
              <w:right w:val="single" w:sz="12" w:space="0" w:color="auto"/>
            </w:tcBorders>
            <w:shd w:val="pct5" w:color="auto" w:fill="auto"/>
          </w:tcPr>
          <w:p w:rsidR="00035D55" w:rsidRPr="005C5188" w:rsidRDefault="00035D55" w:rsidP="00651873">
            <w:pPr>
              <w:jc w:val="center"/>
              <w:rPr>
                <w:rFonts w:ascii="Times New Roman" w:hAnsi="Times New Roman"/>
                <w:sz w:val="20"/>
                <w:szCs w:val="20"/>
              </w:rPr>
            </w:pPr>
          </w:p>
        </w:tc>
      </w:tr>
      <w:tr w:rsidR="00035D55" w:rsidRPr="005C5188" w:rsidTr="002A6BC0">
        <w:trPr>
          <w:trHeight w:val="342"/>
        </w:trPr>
        <w:tc>
          <w:tcPr>
            <w:tcW w:w="568" w:type="dxa"/>
            <w:tcBorders>
              <w:top w:val="nil"/>
              <w:left w:val="single" w:sz="12" w:space="0" w:color="auto"/>
              <w:bottom w:val="single" w:sz="6" w:space="0" w:color="auto"/>
              <w:right w:val="single" w:sz="6" w:space="0" w:color="auto"/>
            </w:tcBorders>
          </w:tcPr>
          <w:p w:rsidR="00035D55" w:rsidRPr="005C5188" w:rsidRDefault="00035D55" w:rsidP="00651873">
            <w:pPr>
              <w:jc w:val="center"/>
              <w:rPr>
                <w:rFonts w:ascii="Times New Roman" w:hAnsi="Times New Roman"/>
                <w:i/>
                <w:sz w:val="20"/>
                <w:szCs w:val="20"/>
              </w:rPr>
            </w:pPr>
            <w:r w:rsidRPr="005C5188">
              <w:rPr>
                <w:rFonts w:ascii="Times New Roman" w:hAnsi="Times New Roman"/>
                <w:i/>
                <w:sz w:val="20"/>
                <w:szCs w:val="20"/>
              </w:rPr>
              <w:t>1</w:t>
            </w:r>
          </w:p>
        </w:tc>
        <w:tc>
          <w:tcPr>
            <w:tcW w:w="2956" w:type="dxa"/>
            <w:tcBorders>
              <w:top w:val="nil"/>
              <w:left w:val="single" w:sz="6" w:space="0" w:color="auto"/>
              <w:bottom w:val="single" w:sz="6" w:space="0" w:color="auto"/>
              <w:right w:val="single" w:sz="6" w:space="0" w:color="auto"/>
            </w:tcBorders>
          </w:tcPr>
          <w:p w:rsidR="00035D55" w:rsidRPr="002A6BC0" w:rsidRDefault="00035D55" w:rsidP="002A6BC0">
            <w:pPr>
              <w:jc w:val="center"/>
              <w:rPr>
                <w:rFonts w:ascii="Times New Roman" w:hAnsi="Times New Roman"/>
                <w:i/>
                <w:sz w:val="20"/>
                <w:szCs w:val="20"/>
              </w:rPr>
            </w:pPr>
            <w:r w:rsidRPr="005C5188">
              <w:rPr>
                <w:rFonts w:ascii="Times New Roman" w:hAnsi="Times New Roman"/>
                <w:i/>
                <w:sz w:val="20"/>
                <w:szCs w:val="20"/>
              </w:rPr>
              <w:t>2</w:t>
            </w:r>
          </w:p>
        </w:tc>
        <w:tc>
          <w:tcPr>
            <w:tcW w:w="1080" w:type="dxa"/>
            <w:tcBorders>
              <w:top w:val="nil"/>
              <w:left w:val="single" w:sz="6" w:space="0" w:color="auto"/>
              <w:bottom w:val="single" w:sz="6" w:space="0" w:color="auto"/>
              <w:right w:val="single" w:sz="6" w:space="0" w:color="auto"/>
            </w:tcBorders>
          </w:tcPr>
          <w:p w:rsidR="00035D55" w:rsidRPr="005C5188" w:rsidRDefault="00035D55" w:rsidP="00651873">
            <w:pPr>
              <w:jc w:val="center"/>
              <w:rPr>
                <w:rFonts w:ascii="Times New Roman" w:hAnsi="Times New Roman"/>
                <w:i/>
                <w:sz w:val="20"/>
                <w:szCs w:val="20"/>
              </w:rPr>
            </w:pPr>
            <w:r w:rsidRPr="005C5188">
              <w:rPr>
                <w:rFonts w:ascii="Times New Roman" w:hAnsi="Times New Roman"/>
                <w:i/>
                <w:sz w:val="20"/>
                <w:szCs w:val="20"/>
              </w:rPr>
              <w:t>3</w:t>
            </w:r>
          </w:p>
        </w:tc>
        <w:tc>
          <w:tcPr>
            <w:tcW w:w="1440" w:type="dxa"/>
            <w:tcBorders>
              <w:top w:val="nil"/>
              <w:left w:val="single" w:sz="6" w:space="0" w:color="auto"/>
              <w:bottom w:val="single" w:sz="6" w:space="0" w:color="auto"/>
              <w:right w:val="single" w:sz="6" w:space="0" w:color="auto"/>
            </w:tcBorders>
          </w:tcPr>
          <w:p w:rsidR="00035D55" w:rsidRPr="005C5188" w:rsidRDefault="00035D55" w:rsidP="00651873">
            <w:pPr>
              <w:jc w:val="center"/>
              <w:rPr>
                <w:rFonts w:ascii="Times New Roman" w:hAnsi="Times New Roman"/>
                <w:i/>
                <w:sz w:val="20"/>
                <w:szCs w:val="20"/>
              </w:rPr>
            </w:pPr>
            <w:r w:rsidRPr="005C5188">
              <w:rPr>
                <w:rFonts w:ascii="Times New Roman" w:hAnsi="Times New Roman"/>
                <w:i/>
                <w:sz w:val="20"/>
                <w:szCs w:val="20"/>
              </w:rPr>
              <w:t>4</w:t>
            </w:r>
          </w:p>
        </w:tc>
        <w:tc>
          <w:tcPr>
            <w:tcW w:w="3780" w:type="dxa"/>
            <w:tcBorders>
              <w:top w:val="nil"/>
              <w:left w:val="single" w:sz="6" w:space="0" w:color="auto"/>
              <w:bottom w:val="single" w:sz="6" w:space="0" w:color="auto"/>
              <w:right w:val="single" w:sz="12" w:space="0" w:color="auto"/>
            </w:tcBorders>
          </w:tcPr>
          <w:p w:rsidR="00035D55" w:rsidRPr="005C5188" w:rsidRDefault="00035D55" w:rsidP="00651873">
            <w:pPr>
              <w:jc w:val="center"/>
              <w:rPr>
                <w:rFonts w:ascii="Times New Roman" w:hAnsi="Times New Roman"/>
                <w:i/>
                <w:sz w:val="20"/>
                <w:szCs w:val="20"/>
              </w:rPr>
            </w:pPr>
            <w:r w:rsidRPr="005C5188">
              <w:rPr>
                <w:rFonts w:ascii="Times New Roman" w:hAnsi="Times New Roman"/>
                <w:i/>
                <w:sz w:val="20"/>
                <w:szCs w:val="20"/>
              </w:rPr>
              <w:t>5</w:t>
            </w:r>
          </w:p>
        </w:tc>
      </w:tr>
      <w:tr w:rsidR="00035D55" w:rsidRPr="005C5188" w:rsidTr="00651873">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1</w:t>
            </w:r>
          </w:p>
        </w:tc>
        <w:tc>
          <w:tcPr>
            <w:tcW w:w="2956" w:type="dxa"/>
            <w:vMerge w:val="restart"/>
            <w:tcBorders>
              <w:top w:val="nil"/>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p w:rsidR="00035D55" w:rsidRPr="005C5188" w:rsidRDefault="00035D55" w:rsidP="00651873">
            <w:pPr>
              <w:jc w:val="both"/>
              <w:rPr>
                <w:rFonts w:ascii="Times New Roman" w:hAnsi="Times New Roman"/>
                <w:sz w:val="20"/>
                <w:szCs w:val="20"/>
              </w:rPr>
            </w:pPr>
          </w:p>
          <w:p w:rsidR="00035D55" w:rsidRPr="005C5188" w:rsidRDefault="00035D55" w:rsidP="00651873">
            <w:pPr>
              <w:jc w:val="both"/>
              <w:rPr>
                <w:rFonts w:ascii="Times New Roman" w:hAnsi="Times New Roman"/>
                <w:sz w:val="20"/>
                <w:szCs w:val="20"/>
              </w:rPr>
            </w:pPr>
          </w:p>
        </w:tc>
        <w:tc>
          <w:tcPr>
            <w:tcW w:w="1080" w:type="dxa"/>
            <w:vMerge w:val="restart"/>
            <w:tcBorders>
              <w:top w:val="nil"/>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1440" w:type="dxa"/>
            <w:tcBorders>
              <w:top w:val="nil"/>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3780" w:type="dxa"/>
            <w:vMerge w:val="restart"/>
            <w:tcBorders>
              <w:top w:val="nil"/>
              <w:left w:val="single" w:sz="6" w:space="0" w:color="auto"/>
              <w:bottom w:val="single" w:sz="6" w:space="0" w:color="auto"/>
              <w:right w:val="single" w:sz="12" w:space="0" w:color="auto"/>
            </w:tcBorders>
          </w:tcPr>
          <w:p w:rsidR="00035D55" w:rsidRPr="005C5188" w:rsidRDefault="00035D55" w:rsidP="00651873">
            <w:pPr>
              <w:jc w:val="both"/>
              <w:rPr>
                <w:rFonts w:ascii="Times New Roman" w:hAnsi="Times New Roman"/>
                <w:sz w:val="20"/>
                <w:szCs w:val="20"/>
              </w:rPr>
            </w:pPr>
          </w:p>
        </w:tc>
      </w:tr>
      <w:tr w:rsidR="00035D55" w:rsidRPr="005C5188" w:rsidTr="00651873">
        <w:trPr>
          <w:cantSplit/>
          <w:trHeight w:val="410"/>
        </w:trPr>
        <w:tc>
          <w:tcPr>
            <w:tcW w:w="568" w:type="dxa"/>
            <w:vMerge/>
            <w:tcBorders>
              <w:top w:val="nil"/>
              <w:left w:val="single" w:sz="12" w:space="0" w:color="auto"/>
              <w:bottom w:val="single" w:sz="6" w:space="0" w:color="auto"/>
              <w:right w:val="single" w:sz="6" w:space="0" w:color="auto"/>
            </w:tcBorders>
            <w:vAlign w:val="center"/>
          </w:tcPr>
          <w:p w:rsidR="00035D55" w:rsidRPr="005C5188" w:rsidRDefault="00035D55" w:rsidP="00651873">
            <w:pPr>
              <w:jc w:val="center"/>
              <w:rPr>
                <w:rFonts w:ascii="Times New Roman" w:hAnsi="Times New Roman"/>
                <w:sz w:val="20"/>
                <w:szCs w:val="20"/>
              </w:rPr>
            </w:pPr>
          </w:p>
        </w:tc>
        <w:tc>
          <w:tcPr>
            <w:tcW w:w="2956" w:type="dxa"/>
            <w:vMerge/>
            <w:tcBorders>
              <w:top w:val="nil"/>
              <w:left w:val="single" w:sz="6" w:space="0" w:color="auto"/>
              <w:bottom w:val="single" w:sz="6"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1080" w:type="dxa"/>
            <w:vMerge/>
            <w:tcBorders>
              <w:top w:val="nil"/>
              <w:left w:val="single" w:sz="6" w:space="0" w:color="auto"/>
              <w:bottom w:val="single" w:sz="6"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1440" w:type="dxa"/>
            <w:tcBorders>
              <w:top w:val="nil"/>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3780" w:type="dxa"/>
            <w:vMerge/>
            <w:tcBorders>
              <w:top w:val="nil"/>
              <w:left w:val="single" w:sz="6" w:space="0" w:color="auto"/>
              <w:bottom w:val="single" w:sz="6" w:space="0" w:color="auto"/>
              <w:right w:val="single" w:sz="12" w:space="0" w:color="auto"/>
            </w:tcBorders>
            <w:vAlign w:val="center"/>
          </w:tcPr>
          <w:p w:rsidR="00035D55" w:rsidRPr="005C5188" w:rsidRDefault="00035D55" w:rsidP="00651873">
            <w:pPr>
              <w:rPr>
                <w:rFonts w:ascii="Times New Roman" w:hAnsi="Times New Roman"/>
                <w:sz w:val="20"/>
                <w:szCs w:val="20"/>
              </w:rPr>
            </w:pPr>
          </w:p>
        </w:tc>
      </w:tr>
      <w:tr w:rsidR="00035D55" w:rsidRPr="005C5188" w:rsidTr="00651873">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2</w:t>
            </w:r>
          </w:p>
        </w:tc>
        <w:tc>
          <w:tcPr>
            <w:tcW w:w="2956" w:type="dxa"/>
            <w:vMerge w:val="restart"/>
            <w:tcBorders>
              <w:top w:val="nil"/>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p w:rsidR="00035D55" w:rsidRPr="005C5188" w:rsidRDefault="00035D55" w:rsidP="00651873">
            <w:pPr>
              <w:jc w:val="both"/>
              <w:rPr>
                <w:rFonts w:ascii="Times New Roman" w:hAnsi="Times New Roman"/>
                <w:sz w:val="20"/>
                <w:szCs w:val="20"/>
              </w:rPr>
            </w:pPr>
          </w:p>
          <w:p w:rsidR="00035D55" w:rsidRPr="005C5188" w:rsidRDefault="00035D55" w:rsidP="00651873">
            <w:pPr>
              <w:jc w:val="both"/>
              <w:rPr>
                <w:rFonts w:ascii="Times New Roman" w:hAnsi="Times New Roman"/>
                <w:sz w:val="20"/>
                <w:szCs w:val="20"/>
              </w:rPr>
            </w:pPr>
          </w:p>
        </w:tc>
        <w:tc>
          <w:tcPr>
            <w:tcW w:w="1080" w:type="dxa"/>
            <w:vMerge w:val="restart"/>
            <w:tcBorders>
              <w:top w:val="nil"/>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1440" w:type="dxa"/>
            <w:tcBorders>
              <w:top w:val="nil"/>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3780" w:type="dxa"/>
            <w:vMerge w:val="restart"/>
            <w:tcBorders>
              <w:top w:val="nil"/>
              <w:left w:val="single" w:sz="6" w:space="0" w:color="auto"/>
              <w:bottom w:val="single" w:sz="6" w:space="0" w:color="auto"/>
              <w:right w:val="single" w:sz="12" w:space="0" w:color="auto"/>
            </w:tcBorders>
          </w:tcPr>
          <w:p w:rsidR="00035D55" w:rsidRPr="005C5188" w:rsidRDefault="00035D55" w:rsidP="00651873">
            <w:pPr>
              <w:jc w:val="both"/>
              <w:rPr>
                <w:rFonts w:ascii="Times New Roman" w:hAnsi="Times New Roman"/>
                <w:sz w:val="20"/>
                <w:szCs w:val="20"/>
              </w:rPr>
            </w:pPr>
          </w:p>
        </w:tc>
      </w:tr>
      <w:tr w:rsidR="00035D55" w:rsidRPr="005C5188" w:rsidTr="00651873">
        <w:trPr>
          <w:cantSplit/>
          <w:trHeight w:val="410"/>
        </w:trPr>
        <w:tc>
          <w:tcPr>
            <w:tcW w:w="568" w:type="dxa"/>
            <w:vMerge/>
            <w:tcBorders>
              <w:top w:val="nil"/>
              <w:left w:val="single" w:sz="12" w:space="0" w:color="auto"/>
              <w:bottom w:val="single" w:sz="6" w:space="0" w:color="auto"/>
              <w:right w:val="single" w:sz="6" w:space="0" w:color="auto"/>
            </w:tcBorders>
            <w:vAlign w:val="center"/>
          </w:tcPr>
          <w:p w:rsidR="00035D55" w:rsidRPr="005C5188" w:rsidRDefault="00035D55" w:rsidP="00651873">
            <w:pPr>
              <w:jc w:val="center"/>
              <w:rPr>
                <w:rFonts w:ascii="Times New Roman" w:hAnsi="Times New Roman"/>
                <w:sz w:val="20"/>
                <w:szCs w:val="20"/>
              </w:rPr>
            </w:pPr>
          </w:p>
        </w:tc>
        <w:tc>
          <w:tcPr>
            <w:tcW w:w="2956" w:type="dxa"/>
            <w:vMerge/>
            <w:tcBorders>
              <w:top w:val="nil"/>
              <w:left w:val="single" w:sz="6" w:space="0" w:color="auto"/>
              <w:bottom w:val="single" w:sz="6"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1080" w:type="dxa"/>
            <w:vMerge/>
            <w:tcBorders>
              <w:top w:val="nil"/>
              <w:left w:val="single" w:sz="6" w:space="0" w:color="auto"/>
              <w:bottom w:val="single" w:sz="6"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1440" w:type="dxa"/>
            <w:tcBorders>
              <w:top w:val="nil"/>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3780" w:type="dxa"/>
            <w:vMerge/>
            <w:tcBorders>
              <w:top w:val="nil"/>
              <w:left w:val="single" w:sz="6" w:space="0" w:color="auto"/>
              <w:bottom w:val="single" w:sz="6" w:space="0" w:color="auto"/>
              <w:right w:val="single" w:sz="12" w:space="0" w:color="auto"/>
            </w:tcBorders>
            <w:vAlign w:val="center"/>
          </w:tcPr>
          <w:p w:rsidR="00035D55" w:rsidRPr="005C5188" w:rsidRDefault="00035D55" w:rsidP="00651873">
            <w:pPr>
              <w:rPr>
                <w:rFonts w:ascii="Times New Roman" w:hAnsi="Times New Roman"/>
                <w:sz w:val="20"/>
                <w:szCs w:val="20"/>
              </w:rPr>
            </w:pPr>
          </w:p>
        </w:tc>
      </w:tr>
      <w:tr w:rsidR="00035D55" w:rsidRPr="005C5188" w:rsidTr="00651873">
        <w:trPr>
          <w:cantSplit/>
          <w:trHeight w:val="410"/>
        </w:trPr>
        <w:tc>
          <w:tcPr>
            <w:tcW w:w="568" w:type="dxa"/>
            <w:vMerge w:val="restart"/>
            <w:tcBorders>
              <w:top w:val="single" w:sz="6" w:space="0" w:color="auto"/>
              <w:left w:val="single" w:sz="12" w:space="0" w:color="auto"/>
              <w:bottom w:val="single" w:sz="6" w:space="0" w:color="auto"/>
              <w:right w:val="single" w:sz="6" w:space="0" w:color="auto"/>
            </w:tcBorders>
            <w:vAlign w:val="center"/>
          </w:tcPr>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3</w:t>
            </w:r>
          </w:p>
        </w:tc>
        <w:tc>
          <w:tcPr>
            <w:tcW w:w="2956" w:type="dxa"/>
            <w:vMerge w:val="restart"/>
            <w:tcBorders>
              <w:top w:val="single" w:sz="6" w:space="0" w:color="auto"/>
              <w:left w:val="single" w:sz="6" w:space="0" w:color="auto"/>
              <w:bottom w:val="single" w:sz="6" w:space="0" w:color="auto"/>
              <w:right w:val="single" w:sz="6" w:space="0" w:color="auto"/>
            </w:tcBorders>
          </w:tcPr>
          <w:p w:rsidR="00035D55" w:rsidRPr="005C5188" w:rsidRDefault="00035D55" w:rsidP="00651873">
            <w:pPr>
              <w:jc w:val="center"/>
              <w:rPr>
                <w:rFonts w:ascii="Times New Roman" w:hAnsi="Times New Roman"/>
                <w:sz w:val="20"/>
                <w:szCs w:val="20"/>
              </w:rPr>
            </w:pPr>
          </w:p>
        </w:tc>
        <w:tc>
          <w:tcPr>
            <w:tcW w:w="1080" w:type="dxa"/>
            <w:vMerge w:val="restart"/>
            <w:tcBorders>
              <w:top w:val="single" w:sz="6" w:space="0" w:color="auto"/>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3780" w:type="dxa"/>
            <w:vMerge w:val="restart"/>
            <w:tcBorders>
              <w:top w:val="single" w:sz="6" w:space="0" w:color="auto"/>
              <w:left w:val="single" w:sz="6" w:space="0" w:color="auto"/>
              <w:bottom w:val="single" w:sz="6" w:space="0" w:color="auto"/>
              <w:right w:val="single" w:sz="12" w:space="0" w:color="auto"/>
            </w:tcBorders>
          </w:tcPr>
          <w:p w:rsidR="00035D55" w:rsidRPr="005C5188" w:rsidRDefault="00035D55" w:rsidP="00651873">
            <w:pPr>
              <w:jc w:val="both"/>
              <w:rPr>
                <w:rFonts w:ascii="Times New Roman" w:hAnsi="Times New Roman"/>
                <w:sz w:val="20"/>
                <w:szCs w:val="20"/>
              </w:rPr>
            </w:pPr>
          </w:p>
        </w:tc>
      </w:tr>
      <w:tr w:rsidR="00035D55" w:rsidRPr="005C5188" w:rsidTr="00651873">
        <w:trPr>
          <w:cantSplit/>
          <w:trHeight w:val="410"/>
        </w:trPr>
        <w:tc>
          <w:tcPr>
            <w:tcW w:w="568" w:type="dxa"/>
            <w:vMerge/>
            <w:tcBorders>
              <w:top w:val="single" w:sz="6" w:space="0" w:color="auto"/>
              <w:left w:val="single" w:sz="12" w:space="0" w:color="auto"/>
              <w:bottom w:val="single" w:sz="6" w:space="0" w:color="auto"/>
              <w:right w:val="single" w:sz="6" w:space="0" w:color="auto"/>
            </w:tcBorders>
            <w:vAlign w:val="center"/>
          </w:tcPr>
          <w:p w:rsidR="00035D55" w:rsidRPr="005C5188" w:rsidRDefault="00035D55" w:rsidP="00651873">
            <w:pPr>
              <w:jc w:val="center"/>
              <w:rPr>
                <w:rFonts w:ascii="Times New Roman" w:hAnsi="Times New Roman"/>
                <w:sz w:val="20"/>
                <w:szCs w:val="20"/>
              </w:rPr>
            </w:pPr>
          </w:p>
        </w:tc>
        <w:tc>
          <w:tcPr>
            <w:tcW w:w="2956" w:type="dxa"/>
            <w:vMerge/>
            <w:tcBorders>
              <w:top w:val="single" w:sz="6" w:space="0" w:color="auto"/>
              <w:left w:val="single" w:sz="6" w:space="0" w:color="auto"/>
              <w:bottom w:val="single" w:sz="6"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3780" w:type="dxa"/>
            <w:vMerge/>
            <w:tcBorders>
              <w:top w:val="single" w:sz="6" w:space="0" w:color="auto"/>
              <w:left w:val="single" w:sz="6" w:space="0" w:color="auto"/>
              <w:bottom w:val="single" w:sz="6" w:space="0" w:color="auto"/>
              <w:right w:val="single" w:sz="12" w:space="0" w:color="auto"/>
            </w:tcBorders>
            <w:vAlign w:val="center"/>
          </w:tcPr>
          <w:p w:rsidR="00035D55" w:rsidRPr="005C5188" w:rsidRDefault="00035D55" w:rsidP="00651873">
            <w:pPr>
              <w:rPr>
                <w:rFonts w:ascii="Times New Roman" w:hAnsi="Times New Roman"/>
                <w:sz w:val="20"/>
                <w:szCs w:val="20"/>
              </w:rPr>
            </w:pPr>
          </w:p>
        </w:tc>
      </w:tr>
      <w:tr w:rsidR="00035D55" w:rsidRPr="005C5188" w:rsidTr="00651873">
        <w:trPr>
          <w:cantSplit/>
          <w:trHeight w:val="410"/>
        </w:trPr>
        <w:tc>
          <w:tcPr>
            <w:tcW w:w="568" w:type="dxa"/>
            <w:vMerge w:val="restart"/>
            <w:tcBorders>
              <w:top w:val="single" w:sz="6" w:space="0" w:color="auto"/>
              <w:left w:val="single" w:sz="12" w:space="0" w:color="auto"/>
              <w:bottom w:val="single" w:sz="12" w:space="0" w:color="auto"/>
              <w:right w:val="single" w:sz="6" w:space="0" w:color="auto"/>
            </w:tcBorders>
            <w:vAlign w:val="center"/>
          </w:tcPr>
          <w:p w:rsidR="00035D55" w:rsidRPr="005C5188" w:rsidRDefault="00035D55" w:rsidP="00651873">
            <w:pPr>
              <w:jc w:val="center"/>
              <w:rPr>
                <w:rFonts w:ascii="Times New Roman" w:hAnsi="Times New Roman"/>
                <w:sz w:val="20"/>
                <w:szCs w:val="20"/>
              </w:rPr>
            </w:pPr>
            <w:r w:rsidRPr="005C5188">
              <w:rPr>
                <w:rFonts w:ascii="Times New Roman" w:hAnsi="Times New Roman"/>
                <w:sz w:val="20"/>
                <w:szCs w:val="20"/>
              </w:rPr>
              <w:t>4</w:t>
            </w:r>
          </w:p>
          <w:p w:rsidR="00035D55" w:rsidRPr="005C5188" w:rsidRDefault="00035D55" w:rsidP="00651873">
            <w:pPr>
              <w:jc w:val="center"/>
              <w:rPr>
                <w:rFonts w:ascii="Times New Roman" w:hAnsi="Times New Roman"/>
                <w:sz w:val="20"/>
                <w:szCs w:val="20"/>
              </w:rPr>
            </w:pPr>
          </w:p>
        </w:tc>
        <w:tc>
          <w:tcPr>
            <w:tcW w:w="2956" w:type="dxa"/>
            <w:vMerge w:val="restart"/>
            <w:tcBorders>
              <w:top w:val="single" w:sz="6" w:space="0" w:color="auto"/>
              <w:left w:val="single" w:sz="6" w:space="0" w:color="auto"/>
              <w:bottom w:val="single" w:sz="12" w:space="0" w:color="auto"/>
              <w:right w:val="single" w:sz="6" w:space="0" w:color="auto"/>
            </w:tcBorders>
          </w:tcPr>
          <w:p w:rsidR="00035D55" w:rsidRPr="005C5188" w:rsidRDefault="00035D55" w:rsidP="00651873">
            <w:pPr>
              <w:jc w:val="both"/>
              <w:rPr>
                <w:rFonts w:ascii="Times New Roman" w:hAnsi="Times New Roman"/>
                <w:sz w:val="20"/>
                <w:szCs w:val="20"/>
              </w:rPr>
            </w:pPr>
          </w:p>
          <w:p w:rsidR="00035D55" w:rsidRPr="005C5188" w:rsidRDefault="00035D55" w:rsidP="00651873">
            <w:pPr>
              <w:jc w:val="both"/>
              <w:rPr>
                <w:rFonts w:ascii="Times New Roman" w:hAnsi="Times New Roman"/>
                <w:sz w:val="20"/>
                <w:szCs w:val="20"/>
              </w:rPr>
            </w:pPr>
          </w:p>
          <w:p w:rsidR="00035D55" w:rsidRPr="005C5188" w:rsidRDefault="00035D55" w:rsidP="00651873">
            <w:pPr>
              <w:jc w:val="both"/>
              <w:rPr>
                <w:rFonts w:ascii="Times New Roman" w:hAnsi="Times New Roman"/>
                <w:sz w:val="20"/>
                <w:szCs w:val="20"/>
              </w:rPr>
            </w:pPr>
          </w:p>
        </w:tc>
        <w:tc>
          <w:tcPr>
            <w:tcW w:w="1080" w:type="dxa"/>
            <w:vMerge w:val="restart"/>
            <w:tcBorders>
              <w:top w:val="single" w:sz="6" w:space="0" w:color="auto"/>
              <w:left w:val="single" w:sz="6" w:space="0" w:color="auto"/>
              <w:bottom w:val="single" w:sz="12"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3780" w:type="dxa"/>
            <w:vMerge w:val="restart"/>
            <w:tcBorders>
              <w:top w:val="single" w:sz="6" w:space="0" w:color="auto"/>
              <w:left w:val="single" w:sz="6" w:space="0" w:color="auto"/>
              <w:right w:val="single" w:sz="12" w:space="0" w:color="auto"/>
            </w:tcBorders>
          </w:tcPr>
          <w:p w:rsidR="00035D55" w:rsidRPr="005C5188" w:rsidRDefault="00035D55" w:rsidP="00651873">
            <w:pPr>
              <w:jc w:val="both"/>
              <w:rPr>
                <w:rFonts w:ascii="Times New Roman" w:hAnsi="Times New Roman"/>
                <w:sz w:val="20"/>
                <w:szCs w:val="20"/>
              </w:rPr>
            </w:pPr>
          </w:p>
        </w:tc>
      </w:tr>
      <w:tr w:rsidR="00035D55" w:rsidRPr="005C5188" w:rsidTr="00651873">
        <w:trPr>
          <w:cantSplit/>
          <w:trHeight w:val="1094"/>
        </w:trPr>
        <w:tc>
          <w:tcPr>
            <w:tcW w:w="568" w:type="dxa"/>
            <w:vMerge/>
            <w:tcBorders>
              <w:top w:val="single" w:sz="6" w:space="0" w:color="auto"/>
              <w:left w:val="single" w:sz="12" w:space="0" w:color="auto"/>
              <w:bottom w:val="single" w:sz="12"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2956" w:type="dxa"/>
            <w:vMerge/>
            <w:tcBorders>
              <w:top w:val="single" w:sz="6" w:space="0" w:color="auto"/>
              <w:left w:val="single" w:sz="6" w:space="0" w:color="auto"/>
              <w:bottom w:val="single" w:sz="12"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1080" w:type="dxa"/>
            <w:vMerge/>
            <w:tcBorders>
              <w:top w:val="single" w:sz="6" w:space="0" w:color="auto"/>
              <w:left w:val="single" w:sz="6" w:space="0" w:color="auto"/>
              <w:bottom w:val="single" w:sz="12" w:space="0" w:color="auto"/>
              <w:right w:val="single" w:sz="6" w:space="0" w:color="auto"/>
            </w:tcBorders>
            <w:vAlign w:val="center"/>
          </w:tcPr>
          <w:p w:rsidR="00035D55" w:rsidRPr="005C5188" w:rsidRDefault="00035D55" w:rsidP="00651873">
            <w:pPr>
              <w:rPr>
                <w:rFonts w:ascii="Times New Roman" w:hAnsi="Times New Roman"/>
                <w:sz w:val="20"/>
                <w:szCs w:val="20"/>
              </w:rPr>
            </w:pPr>
          </w:p>
        </w:tc>
        <w:tc>
          <w:tcPr>
            <w:tcW w:w="1440" w:type="dxa"/>
            <w:tcBorders>
              <w:top w:val="single" w:sz="6" w:space="0" w:color="auto"/>
              <w:left w:val="single" w:sz="6" w:space="0" w:color="auto"/>
              <w:bottom w:val="single" w:sz="12" w:space="0" w:color="auto"/>
              <w:right w:val="single" w:sz="6" w:space="0" w:color="auto"/>
            </w:tcBorders>
          </w:tcPr>
          <w:p w:rsidR="00035D55" w:rsidRPr="005C5188" w:rsidRDefault="00035D55" w:rsidP="00651873">
            <w:pPr>
              <w:jc w:val="both"/>
              <w:rPr>
                <w:rFonts w:ascii="Times New Roman" w:hAnsi="Times New Roman"/>
                <w:sz w:val="20"/>
                <w:szCs w:val="20"/>
              </w:rPr>
            </w:pPr>
          </w:p>
        </w:tc>
        <w:tc>
          <w:tcPr>
            <w:tcW w:w="3780" w:type="dxa"/>
            <w:vMerge/>
            <w:tcBorders>
              <w:left w:val="single" w:sz="6" w:space="0" w:color="auto"/>
              <w:bottom w:val="single" w:sz="12" w:space="0" w:color="auto"/>
              <w:right w:val="single" w:sz="12" w:space="0" w:color="auto"/>
            </w:tcBorders>
          </w:tcPr>
          <w:p w:rsidR="00035D55" w:rsidRPr="005C5188" w:rsidRDefault="00035D55" w:rsidP="00651873">
            <w:pPr>
              <w:jc w:val="both"/>
              <w:rPr>
                <w:rFonts w:ascii="Times New Roman" w:hAnsi="Times New Roman"/>
                <w:sz w:val="20"/>
                <w:szCs w:val="20"/>
              </w:rPr>
            </w:pPr>
          </w:p>
        </w:tc>
      </w:tr>
    </w:tbl>
    <w:p w:rsidR="00035D55" w:rsidRDefault="00035D55" w:rsidP="00035D55">
      <w:pPr>
        <w:pStyle w:val="Tekstpodstawowy"/>
        <w:ind w:left="4248" w:hanging="4248"/>
        <w:jc w:val="left"/>
        <w:rPr>
          <w:rFonts w:ascii="Times New Roman" w:hAnsi="Times New Roman"/>
          <w:sz w:val="20"/>
        </w:rPr>
      </w:pPr>
    </w:p>
    <w:p w:rsidR="002A6BC0" w:rsidRDefault="002A6BC0" w:rsidP="00035D55">
      <w:pPr>
        <w:pStyle w:val="Tekstpodstawowy"/>
        <w:ind w:left="4248" w:hanging="4248"/>
        <w:jc w:val="left"/>
        <w:rPr>
          <w:rFonts w:ascii="Times New Roman" w:hAnsi="Times New Roman"/>
          <w:sz w:val="20"/>
        </w:rPr>
      </w:pPr>
    </w:p>
    <w:p w:rsidR="00CE72C9" w:rsidRDefault="00CE72C9" w:rsidP="00035D55">
      <w:pPr>
        <w:pStyle w:val="Tekstpodstawowy"/>
        <w:ind w:left="4248" w:hanging="4248"/>
        <w:jc w:val="left"/>
        <w:rPr>
          <w:rFonts w:ascii="Times New Roman" w:hAnsi="Times New Roman"/>
          <w:sz w:val="20"/>
        </w:rPr>
      </w:pPr>
    </w:p>
    <w:p w:rsidR="00CE72C9" w:rsidRPr="005C5188" w:rsidRDefault="00CE72C9" w:rsidP="00035D55">
      <w:pPr>
        <w:pStyle w:val="Tekstpodstawowy"/>
        <w:ind w:left="4248" w:hanging="4248"/>
        <w:jc w:val="left"/>
        <w:rPr>
          <w:rFonts w:ascii="Times New Roman" w:hAnsi="Times New Roman"/>
          <w:sz w:val="20"/>
        </w:rPr>
      </w:pPr>
    </w:p>
    <w:p w:rsidR="00035D55" w:rsidRPr="005C5188" w:rsidRDefault="00035D55" w:rsidP="00035D55">
      <w:pPr>
        <w:pStyle w:val="Tekstpodstawowy"/>
        <w:ind w:left="4248" w:hanging="4248"/>
        <w:jc w:val="left"/>
        <w:rPr>
          <w:rFonts w:ascii="Times New Roman" w:hAnsi="Times New Roman"/>
          <w:sz w:val="20"/>
        </w:rPr>
      </w:pPr>
      <w:r w:rsidRPr="005C5188">
        <w:rPr>
          <w:rFonts w:ascii="Times New Roman" w:hAnsi="Times New Roman"/>
          <w:sz w:val="20"/>
        </w:rPr>
        <w:t xml:space="preserve">............................. dn. __.__.2019 r.        </w:t>
      </w:r>
      <w:r w:rsidRPr="005C5188">
        <w:rPr>
          <w:rFonts w:ascii="Times New Roman" w:hAnsi="Times New Roman"/>
          <w:sz w:val="20"/>
        </w:rPr>
        <w:tab/>
      </w:r>
      <w:r w:rsidRPr="005C5188">
        <w:rPr>
          <w:rFonts w:ascii="Times New Roman" w:hAnsi="Times New Roman"/>
          <w:sz w:val="20"/>
        </w:rPr>
        <w:tab/>
        <w:t xml:space="preserve">.............................................................                                                                                                                                                                                                 </w:t>
      </w:r>
    </w:p>
    <w:p w:rsidR="00035D55" w:rsidRPr="005C5188" w:rsidRDefault="00035D55" w:rsidP="00035D55">
      <w:pPr>
        <w:pStyle w:val="Tekstpodstawowy"/>
        <w:ind w:left="5400"/>
        <w:jc w:val="left"/>
        <w:rPr>
          <w:rFonts w:ascii="Times New Roman" w:hAnsi="Times New Roman"/>
          <w:i/>
          <w:sz w:val="20"/>
        </w:rPr>
      </w:pPr>
      <w:r w:rsidRPr="005C5188">
        <w:rPr>
          <w:rFonts w:ascii="Times New Roman" w:hAnsi="Times New Roman"/>
          <w:i/>
          <w:sz w:val="20"/>
        </w:rPr>
        <w:t xml:space="preserve">(podpis upełnomocnionego </w:t>
      </w:r>
    </w:p>
    <w:p w:rsidR="00035D55" w:rsidRPr="005C5188" w:rsidRDefault="00035D55" w:rsidP="00035D55">
      <w:pPr>
        <w:pStyle w:val="Tekstpodstawowy"/>
        <w:ind w:left="5400"/>
        <w:jc w:val="left"/>
        <w:rPr>
          <w:rFonts w:ascii="Times New Roman" w:hAnsi="Times New Roman"/>
          <w:i/>
          <w:sz w:val="20"/>
        </w:rPr>
      </w:pPr>
      <w:r w:rsidRPr="005C5188">
        <w:rPr>
          <w:rFonts w:ascii="Times New Roman" w:hAnsi="Times New Roman"/>
          <w:i/>
          <w:sz w:val="20"/>
        </w:rPr>
        <w:t>przedstawiciela Oferenta)</w:t>
      </w:r>
    </w:p>
    <w:p w:rsidR="00035D55" w:rsidRPr="005C5188" w:rsidRDefault="00035D55" w:rsidP="00035D55">
      <w:pPr>
        <w:jc w:val="center"/>
        <w:rPr>
          <w:rFonts w:ascii="Times New Roman" w:hAnsi="Times New Roman"/>
          <w:b/>
        </w:rPr>
      </w:pPr>
    </w:p>
    <w:p w:rsidR="00035D55" w:rsidRPr="005C5188" w:rsidRDefault="00035D55" w:rsidP="00035D55">
      <w:pPr>
        <w:jc w:val="center"/>
        <w:rPr>
          <w:rFonts w:ascii="Times New Roman" w:hAnsi="Times New Roman"/>
          <w:b/>
          <w:sz w:val="28"/>
          <w:szCs w:val="28"/>
        </w:rPr>
      </w:pPr>
      <w:r w:rsidRPr="005C5188">
        <w:rPr>
          <w:rFonts w:ascii="Times New Roman" w:hAnsi="Times New Roman"/>
          <w:b/>
          <w:sz w:val="28"/>
          <w:szCs w:val="28"/>
        </w:rPr>
        <w:lastRenderedPageBreak/>
        <w:t>ZAŁĄCZNIK NR 5</w:t>
      </w:r>
    </w:p>
    <w:tbl>
      <w:tblPr>
        <w:tblW w:w="5000" w:type="pct"/>
        <w:tblCellMar>
          <w:left w:w="70" w:type="dxa"/>
          <w:right w:w="70" w:type="dxa"/>
        </w:tblCellMar>
        <w:tblLook w:val="0000"/>
      </w:tblPr>
      <w:tblGrid>
        <w:gridCol w:w="3047"/>
        <w:gridCol w:w="6163"/>
      </w:tblGrid>
      <w:tr w:rsidR="00035D55" w:rsidRPr="005C5188" w:rsidTr="00840930">
        <w:trPr>
          <w:trHeight w:val="921"/>
        </w:trPr>
        <w:tc>
          <w:tcPr>
            <w:tcW w:w="1654" w:type="pct"/>
          </w:tcPr>
          <w:p w:rsidR="00035D55" w:rsidRPr="005C5188" w:rsidRDefault="00035D55" w:rsidP="00CE72C9">
            <w:pPr>
              <w:spacing w:after="0" w:line="240" w:lineRule="auto"/>
              <w:jc w:val="both"/>
              <w:rPr>
                <w:rFonts w:ascii="Times New Roman" w:hAnsi="Times New Roman"/>
              </w:rPr>
            </w:pPr>
          </w:p>
          <w:p w:rsidR="00035D55" w:rsidRPr="005C5188" w:rsidRDefault="00035D55" w:rsidP="00CE72C9">
            <w:pPr>
              <w:spacing w:after="0" w:line="240" w:lineRule="auto"/>
              <w:jc w:val="both"/>
              <w:rPr>
                <w:rFonts w:ascii="Times New Roman" w:hAnsi="Times New Roman"/>
              </w:rPr>
            </w:pPr>
          </w:p>
          <w:p w:rsidR="00035D55" w:rsidRPr="005C5188" w:rsidRDefault="00035D55" w:rsidP="00CE72C9">
            <w:pPr>
              <w:spacing w:after="0" w:line="240" w:lineRule="auto"/>
              <w:jc w:val="both"/>
              <w:rPr>
                <w:rFonts w:ascii="Times New Roman" w:hAnsi="Times New Roman"/>
              </w:rPr>
            </w:pPr>
          </w:p>
          <w:p w:rsidR="00035D55" w:rsidRPr="005C5188" w:rsidRDefault="00035D55" w:rsidP="00CE72C9">
            <w:pPr>
              <w:spacing w:after="0" w:line="240" w:lineRule="auto"/>
              <w:jc w:val="center"/>
              <w:rPr>
                <w:rFonts w:ascii="Times New Roman" w:hAnsi="Times New Roman"/>
                <w:i/>
              </w:rPr>
            </w:pPr>
            <w:r w:rsidRPr="005C5188">
              <w:rPr>
                <w:rFonts w:ascii="Times New Roman" w:hAnsi="Times New Roman"/>
                <w:i/>
              </w:rPr>
              <w:t>(pieczęć Oferenta)</w:t>
            </w:r>
          </w:p>
        </w:tc>
        <w:tc>
          <w:tcPr>
            <w:tcW w:w="3346" w:type="pct"/>
            <w:tcBorders>
              <w:top w:val="single" w:sz="4" w:space="0" w:color="auto"/>
              <w:left w:val="single" w:sz="4" w:space="0" w:color="auto"/>
              <w:bottom w:val="single" w:sz="4" w:space="0" w:color="auto"/>
              <w:right w:val="single" w:sz="4" w:space="0" w:color="auto"/>
            </w:tcBorders>
            <w:shd w:val="pct5" w:color="auto" w:fill="auto"/>
          </w:tcPr>
          <w:p w:rsidR="00035D55" w:rsidRPr="005C5188" w:rsidRDefault="00035D55" w:rsidP="00CE72C9">
            <w:pPr>
              <w:pStyle w:val="tyt"/>
              <w:keepNext w:val="0"/>
              <w:spacing w:before="0" w:after="0"/>
              <w:rPr>
                <w:b w:val="0"/>
                <w:bCs w:val="0"/>
                <w:szCs w:val="20"/>
              </w:rPr>
            </w:pPr>
          </w:p>
          <w:p w:rsidR="00035D55" w:rsidRPr="005C5188" w:rsidRDefault="00035D55" w:rsidP="00CE72C9">
            <w:pPr>
              <w:spacing w:after="0" w:line="240" w:lineRule="auto"/>
              <w:jc w:val="center"/>
              <w:rPr>
                <w:rFonts w:ascii="Times New Roman" w:hAnsi="Times New Roman"/>
                <w:b/>
              </w:rPr>
            </w:pPr>
            <w:r w:rsidRPr="005C5188">
              <w:rPr>
                <w:rFonts w:ascii="Times New Roman" w:hAnsi="Times New Roman"/>
                <w:b/>
              </w:rPr>
              <w:t xml:space="preserve">Oświadczenie o podwykonawstwie </w:t>
            </w:r>
          </w:p>
          <w:p w:rsidR="00035D55" w:rsidRPr="005C5188" w:rsidRDefault="00035D55" w:rsidP="00CE72C9">
            <w:pPr>
              <w:spacing w:after="0" w:line="240" w:lineRule="auto"/>
              <w:jc w:val="center"/>
              <w:rPr>
                <w:rFonts w:ascii="Times New Roman" w:hAnsi="Times New Roman"/>
              </w:rPr>
            </w:pPr>
          </w:p>
        </w:tc>
      </w:tr>
    </w:tbl>
    <w:p w:rsidR="00035D55" w:rsidRPr="005C5188" w:rsidRDefault="00035D55" w:rsidP="00CE72C9">
      <w:pPr>
        <w:tabs>
          <w:tab w:val="left" w:pos="567"/>
        </w:tabs>
        <w:spacing w:after="0" w:line="240" w:lineRule="auto"/>
        <w:jc w:val="both"/>
        <w:rPr>
          <w:rFonts w:ascii="Times New Roman" w:hAnsi="Times New Roman"/>
        </w:rPr>
      </w:pPr>
    </w:p>
    <w:p w:rsidR="00035D55" w:rsidRPr="005C5188" w:rsidRDefault="00035D55" w:rsidP="00CE72C9">
      <w:pPr>
        <w:spacing w:after="0" w:line="240" w:lineRule="auto"/>
        <w:jc w:val="both"/>
        <w:rPr>
          <w:rFonts w:ascii="Times New Roman" w:hAnsi="Times New Roman"/>
          <w:b/>
          <w:smallCaps/>
        </w:rPr>
      </w:pPr>
      <w:r w:rsidRPr="005C5188">
        <w:rPr>
          <w:rFonts w:ascii="Times New Roman" w:hAnsi="Times New Roman"/>
        </w:rPr>
        <w:tab/>
        <w:t xml:space="preserve">Składając ofertę w przetargu nieograniczonym  </w:t>
      </w:r>
      <w:r w:rsidR="009109B9" w:rsidRPr="005C5188">
        <w:rPr>
          <w:rFonts w:ascii="Times New Roman" w:hAnsi="Times New Roman"/>
          <w:b/>
        </w:rPr>
        <w:t xml:space="preserve">Zapewnienie opieki dla bezdomnych zwierząt domowych z terenu Gminy Miasto Sochaczew w terminie 01.01.2020 r. – 31.12.2020 r. </w:t>
      </w:r>
      <w:r w:rsidRPr="005C5188">
        <w:rPr>
          <w:rFonts w:ascii="Times New Roman" w:hAnsi="Times New Roman"/>
          <w:b/>
        </w:rPr>
        <w:t xml:space="preserve">, </w:t>
      </w:r>
      <w:r w:rsidRPr="005C5188">
        <w:rPr>
          <w:rFonts w:ascii="Times New Roman" w:hAnsi="Times New Roman"/>
          <w:bCs/>
        </w:rPr>
        <w:t>oświadczam, że do realizacji zamówienia zamierzam powierzyć Podwykonawcom: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2664"/>
        <w:gridCol w:w="5588"/>
      </w:tblGrid>
      <w:tr w:rsidR="00035D55" w:rsidRPr="005C5188" w:rsidTr="002A6BC0">
        <w:tc>
          <w:tcPr>
            <w:tcW w:w="808" w:type="dxa"/>
            <w:shd w:val="clear" w:color="auto" w:fill="auto"/>
            <w:vAlign w:val="center"/>
          </w:tcPr>
          <w:p w:rsidR="00035D55" w:rsidRPr="005C5188" w:rsidRDefault="00035D55" w:rsidP="00651873">
            <w:pPr>
              <w:overflowPunct w:val="0"/>
              <w:autoSpaceDE w:val="0"/>
              <w:autoSpaceDN w:val="0"/>
              <w:adjustRightInd w:val="0"/>
              <w:jc w:val="center"/>
              <w:rPr>
                <w:rFonts w:ascii="Times New Roman" w:hAnsi="Times New Roman"/>
                <w:b/>
              </w:rPr>
            </w:pPr>
            <w:r w:rsidRPr="005C5188">
              <w:rPr>
                <w:rFonts w:ascii="Times New Roman" w:hAnsi="Times New Roman"/>
                <w:b/>
              </w:rPr>
              <w:t>LP</w:t>
            </w:r>
          </w:p>
        </w:tc>
        <w:tc>
          <w:tcPr>
            <w:tcW w:w="2664" w:type="dxa"/>
            <w:shd w:val="clear" w:color="auto" w:fill="auto"/>
          </w:tcPr>
          <w:p w:rsidR="00035D55" w:rsidRPr="005C5188" w:rsidRDefault="00035D55" w:rsidP="00651873">
            <w:pPr>
              <w:overflowPunct w:val="0"/>
              <w:autoSpaceDE w:val="0"/>
              <w:autoSpaceDN w:val="0"/>
              <w:adjustRightInd w:val="0"/>
              <w:jc w:val="center"/>
              <w:rPr>
                <w:rFonts w:ascii="Times New Roman" w:hAnsi="Times New Roman"/>
                <w:b/>
              </w:rPr>
            </w:pPr>
            <w:r w:rsidRPr="005C5188">
              <w:rPr>
                <w:rFonts w:ascii="Times New Roman" w:hAnsi="Times New Roman"/>
                <w:b/>
              </w:rPr>
              <w:t>Nazwa Podwykonawcy</w:t>
            </w:r>
          </w:p>
        </w:tc>
        <w:tc>
          <w:tcPr>
            <w:tcW w:w="5588" w:type="dxa"/>
            <w:shd w:val="clear" w:color="auto" w:fill="auto"/>
          </w:tcPr>
          <w:p w:rsidR="00035D55" w:rsidRPr="005C5188" w:rsidRDefault="00035D55" w:rsidP="00651873">
            <w:pPr>
              <w:overflowPunct w:val="0"/>
              <w:autoSpaceDE w:val="0"/>
              <w:autoSpaceDN w:val="0"/>
              <w:adjustRightInd w:val="0"/>
              <w:jc w:val="center"/>
              <w:rPr>
                <w:rFonts w:ascii="Times New Roman" w:hAnsi="Times New Roman"/>
                <w:b/>
              </w:rPr>
            </w:pPr>
            <w:r w:rsidRPr="005C5188">
              <w:rPr>
                <w:rFonts w:ascii="Times New Roman" w:hAnsi="Times New Roman"/>
                <w:b/>
              </w:rPr>
              <w:t>Części zamówienia przewidziane do wykonania przez podwykonawcę</w:t>
            </w:r>
          </w:p>
        </w:tc>
      </w:tr>
      <w:tr w:rsidR="00035D55" w:rsidRPr="005C5188" w:rsidTr="002A6BC0">
        <w:tc>
          <w:tcPr>
            <w:tcW w:w="808" w:type="dxa"/>
            <w:shd w:val="clear" w:color="auto" w:fill="auto"/>
            <w:vAlign w:val="center"/>
          </w:tcPr>
          <w:p w:rsidR="00035D55" w:rsidRPr="005C5188" w:rsidRDefault="00035D55" w:rsidP="00651873">
            <w:pPr>
              <w:overflowPunct w:val="0"/>
              <w:autoSpaceDE w:val="0"/>
              <w:autoSpaceDN w:val="0"/>
              <w:adjustRightInd w:val="0"/>
              <w:jc w:val="center"/>
              <w:rPr>
                <w:rFonts w:ascii="Times New Roman" w:hAnsi="Times New Roman"/>
                <w:b/>
              </w:rPr>
            </w:pPr>
            <w:r w:rsidRPr="005C5188">
              <w:rPr>
                <w:rFonts w:ascii="Times New Roman" w:hAnsi="Times New Roman"/>
                <w:b/>
              </w:rPr>
              <w:t>1</w:t>
            </w:r>
          </w:p>
        </w:tc>
        <w:tc>
          <w:tcPr>
            <w:tcW w:w="2664" w:type="dxa"/>
            <w:shd w:val="clear" w:color="auto" w:fill="auto"/>
          </w:tcPr>
          <w:p w:rsidR="00035D55" w:rsidRPr="005C5188" w:rsidRDefault="00035D55" w:rsidP="00651873">
            <w:pPr>
              <w:overflowPunct w:val="0"/>
              <w:autoSpaceDE w:val="0"/>
              <w:autoSpaceDN w:val="0"/>
              <w:adjustRightInd w:val="0"/>
              <w:rPr>
                <w:rFonts w:ascii="Times New Roman" w:hAnsi="Times New Roman"/>
                <w:b/>
              </w:rPr>
            </w:pPr>
          </w:p>
        </w:tc>
        <w:tc>
          <w:tcPr>
            <w:tcW w:w="5588" w:type="dxa"/>
            <w:shd w:val="clear" w:color="auto" w:fill="auto"/>
          </w:tcPr>
          <w:p w:rsidR="00035D55" w:rsidRPr="005C5188" w:rsidRDefault="00035D55" w:rsidP="00651873">
            <w:pPr>
              <w:overflowPunct w:val="0"/>
              <w:autoSpaceDE w:val="0"/>
              <w:autoSpaceDN w:val="0"/>
              <w:adjustRightInd w:val="0"/>
              <w:rPr>
                <w:rFonts w:ascii="Times New Roman" w:hAnsi="Times New Roman"/>
                <w:b/>
              </w:rPr>
            </w:pPr>
          </w:p>
          <w:p w:rsidR="00035D55" w:rsidRPr="005C5188" w:rsidRDefault="00035D55" w:rsidP="00651873">
            <w:pPr>
              <w:overflowPunct w:val="0"/>
              <w:autoSpaceDE w:val="0"/>
              <w:autoSpaceDN w:val="0"/>
              <w:adjustRightInd w:val="0"/>
              <w:rPr>
                <w:rFonts w:ascii="Times New Roman" w:hAnsi="Times New Roman"/>
                <w:b/>
              </w:rPr>
            </w:pPr>
          </w:p>
          <w:p w:rsidR="00035D55" w:rsidRPr="005C5188" w:rsidRDefault="00035D55" w:rsidP="00651873">
            <w:pPr>
              <w:overflowPunct w:val="0"/>
              <w:autoSpaceDE w:val="0"/>
              <w:autoSpaceDN w:val="0"/>
              <w:adjustRightInd w:val="0"/>
              <w:rPr>
                <w:rFonts w:ascii="Times New Roman" w:hAnsi="Times New Roman"/>
                <w:b/>
              </w:rPr>
            </w:pPr>
          </w:p>
        </w:tc>
      </w:tr>
      <w:tr w:rsidR="00035D55" w:rsidRPr="005C5188" w:rsidTr="002A6BC0">
        <w:tc>
          <w:tcPr>
            <w:tcW w:w="808" w:type="dxa"/>
            <w:shd w:val="clear" w:color="auto" w:fill="auto"/>
            <w:vAlign w:val="center"/>
          </w:tcPr>
          <w:p w:rsidR="00035D55" w:rsidRPr="005C5188" w:rsidRDefault="00035D55" w:rsidP="00651873">
            <w:pPr>
              <w:overflowPunct w:val="0"/>
              <w:autoSpaceDE w:val="0"/>
              <w:autoSpaceDN w:val="0"/>
              <w:adjustRightInd w:val="0"/>
              <w:jc w:val="center"/>
              <w:rPr>
                <w:rFonts w:ascii="Times New Roman" w:hAnsi="Times New Roman"/>
                <w:b/>
              </w:rPr>
            </w:pPr>
            <w:r w:rsidRPr="005C5188">
              <w:rPr>
                <w:rFonts w:ascii="Times New Roman" w:hAnsi="Times New Roman"/>
                <w:b/>
              </w:rPr>
              <w:t>2</w:t>
            </w:r>
          </w:p>
        </w:tc>
        <w:tc>
          <w:tcPr>
            <w:tcW w:w="2664" w:type="dxa"/>
            <w:shd w:val="clear" w:color="auto" w:fill="auto"/>
          </w:tcPr>
          <w:p w:rsidR="00035D55" w:rsidRPr="005C5188" w:rsidRDefault="00035D55" w:rsidP="00651873">
            <w:pPr>
              <w:overflowPunct w:val="0"/>
              <w:autoSpaceDE w:val="0"/>
              <w:autoSpaceDN w:val="0"/>
              <w:adjustRightInd w:val="0"/>
              <w:rPr>
                <w:rFonts w:ascii="Times New Roman" w:hAnsi="Times New Roman"/>
                <w:b/>
              </w:rPr>
            </w:pPr>
          </w:p>
          <w:p w:rsidR="00035D55" w:rsidRPr="005C5188" w:rsidRDefault="00035D55" w:rsidP="00651873">
            <w:pPr>
              <w:overflowPunct w:val="0"/>
              <w:autoSpaceDE w:val="0"/>
              <w:autoSpaceDN w:val="0"/>
              <w:adjustRightInd w:val="0"/>
              <w:rPr>
                <w:rFonts w:ascii="Times New Roman" w:hAnsi="Times New Roman"/>
                <w:b/>
              </w:rPr>
            </w:pPr>
          </w:p>
          <w:p w:rsidR="00035D55" w:rsidRPr="005C5188" w:rsidRDefault="00035D55" w:rsidP="00651873">
            <w:pPr>
              <w:overflowPunct w:val="0"/>
              <w:autoSpaceDE w:val="0"/>
              <w:autoSpaceDN w:val="0"/>
              <w:adjustRightInd w:val="0"/>
              <w:rPr>
                <w:rFonts w:ascii="Times New Roman" w:hAnsi="Times New Roman"/>
                <w:b/>
              </w:rPr>
            </w:pPr>
          </w:p>
        </w:tc>
        <w:tc>
          <w:tcPr>
            <w:tcW w:w="5588" w:type="dxa"/>
            <w:shd w:val="clear" w:color="auto" w:fill="auto"/>
          </w:tcPr>
          <w:p w:rsidR="00035D55" w:rsidRPr="005C5188" w:rsidRDefault="00035D55" w:rsidP="00651873">
            <w:pPr>
              <w:overflowPunct w:val="0"/>
              <w:autoSpaceDE w:val="0"/>
              <w:autoSpaceDN w:val="0"/>
              <w:adjustRightInd w:val="0"/>
              <w:rPr>
                <w:rFonts w:ascii="Times New Roman" w:hAnsi="Times New Roman"/>
                <w:b/>
              </w:rPr>
            </w:pPr>
          </w:p>
        </w:tc>
      </w:tr>
      <w:tr w:rsidR="00035D55" w:rsidRPr="005C5188" w:rsidTr="002A6BC0">
        <w:tc>
          <w:tcPr>
            <w:tcW w:w="808" w:type="dxa"/>
            <w:shd w:val="clear" w:color="auto" w:fill="auto"/>
            <w:vAlign w:val="center"/>
          </w:tcPr>
          <w:p w:rsidR="00035D55" w:rsidRPr="005C5188" w:rsidRDefault="00035D55" w:rsidP="00651873">
            <w:pPr>
              <w:overflowPunct w:val="0"/>
              <w:autoSpaceDE w:val="0"/>
              <w:autoSpaceDN w:val="0"/>
              <w:adjustRightInd w:val="0"/>
              <w:jc w:val="center"/>
              <w:rPr>
                <w:rFonts w:ascii="Times New Roman" w:hAnsi="Times New Roman"/>
                <w:b/>
              </w:rPr>
            </w:pPr>
            <w:r w:rsidRPr="005C5188">
              <w:rPr>
                <w:rFonts w:ascii="Times New Roman" w:hAnsi="Times New Roman"/>
                <w:b/>
              </w:rPr>
              <w:t>3</w:t>
            </w:r>
          </w:p>
        </w:tc>
        <w:tc>
          <w:tcPr>
            <w:tcW w:w="2664" w:type="dxa"/>
            <w:shd w:val="clear" w:color="auto" w:fill="auto"/>
          </w:tcPr>
          <w:p w:rsidR="00035D55" w:rsidRPr="005C5188" w:rsidRDefault="00035D55" w:rsidP="00651873">
            <w:pPr>
              <w:overflowPunct w:val="0"/>
              <w:autoSpaceDE w:val="0"/>
              <w:autoSpaceDN w:val="0"/>
              <w:adjustRightInd w:val="0"/>
              <w:rPr>
                <w:rFonts w:ascii="Times New Roman" w:hAnsi="Times New Roman"/>
                <w:b/>
              </w:rPr>
            </w:pPr>
          </w:p>
          <w:p w:rsidR="00035D55" w:rsidRPr="005C5188" w:rsidRDefault="00035D55" w:rsidP="00651873">
            <w:pPr>
              <w:overflowPunct w:val="0"/>
              <w:autoSpaceDE w:val="0"/>
              <w:autoSpaceDN w:val="0"/>
              <w:adjustRightInd w:val="0"/>
              <w:rPr>
                <w:rFonts w:ascii="Times New Roman" w:hAnsi="Times New Roman"/>
                <w:b/>
              </w:rPr>
            </w:pPr>
          </w:p>
          <w:p w:rsidR="00035D55" w:rsidRPr="005C5188" w:rsidRDefault="00035D55" w:rsidP="00651873">
            <w:pPr>
              <w:overflowPunct w:val="0"/>
              <w:autoSpaceDE w:val="0"/>
              <w:autoSpaceDN w:val="0"/>
              <w:adjustRightInd w:val="0"/>
              <w:rPr>
                <w:rFonts w:ascii="Times New Roman" w:hAnsi="Times New Roman"/>
                <w:b/>
              </w:rPr>
            </w:pPr>
          </w:p>
        </w:tc>
        <w:tc>
          <w:tcPr>
            <w:tcW w:w="5588" w:type="dxa"/>
            <w:shd w:val="clear" w:color="auto" w:fill="auto"/>
          </w:tcPr>
          <w:p w:rsidR="00035D55" w:rsidRPr="005C5188" w:rsidRDefault="00035D55" w:rsidP="00651873">
            <w:pPr>
              <w:overflowPunct w:val="0"/>
              <w:autoSpaceDE w:val="0"/>
              <w:autoSpaceDN w:val="0"/>
              <w:adjustRightInd w:val="0"/>
              <w:rPr>
                <w:rFonts w:ascii="Times New Roman" w:hAnsi="Times New Roman"/>
                <w:b/>
              </w:rPr>
            </w:pPr>
          </w:p>
        </w:tc>
      </w:tr>
      <w:tr w:rsidR="00035D55" w:rsidRPr="005C5188" w:rsidTr="002A6BC0">
        <w:tc>
          <w:tcPr>
            <w:tcW w:w="808" w:type="dxa"/>
            <w:shd w:val="clear" w:color="auto" w:fill="auto"/>
            <w:vAlign w:val="center"/>
          </w:tcPr>
          <w:p w:rsidR="00035D55" w:rsidRPr="005C5188" w:rsidRDefault="00035D55" w:rsidP="00651873">
            <w:pPr>
              <w:overflowPunct w:val="0"/>
              <w:autoSpaceDE w:val="0"/>
              <w:autoSpaceDN w:val="0"/>
              <w:adjustRightInd w:val="0"/>
              <w:jc w:val="center"/>
              <w:rPr>
                <w:rFonts w:ascii="Times New Roman" w:hAnsi="Times New Roman"/>
                <w:b/>
              </w:rPr>
            </w:pPr>
            <w:r w:rsidRPr="005C5188">
              <w:rPr>
                <w:rFonts w:ascii="Times New Roman" w:hAnsi="Times New Roman"/>
                <w:b/>
              </w:rPr>
              <w:t>4</w:t>
            </w:r>
          </w:p>
          <w:p w:rsidR="00035D55" w:rsidRPr="005C5188" w:rsidRDefault="00035D55" w:rsidP="00651873">
            <w:pPr>
              <w:overflowPunct w:val="0"/>
              <w:autoSpaceDE w:val="0"/>
              <w:autoSpaceDN w:val="0"/>
              <w:adjustRightInd w:val="0"/>
              <w:jc w:val="center"/>
              <w:rPr>
                <w:rFonts w:ascii="Times New Roman" w:hAnsi="Times New Roman"/>
                <w:b/>
              </w:rPr>
            </w:pPr>
          </w:p>
          <w:p w:rsidR="00035D55" w:rsidRPr="005C5188" w:rsidRDefault="00035D55" w:rsidP="00651873">
            <w:pPr>
              <w:overflowPunct w:val="0"/>
              <w:autoSpaceDE w:val="0"/>
              <w:autoSpaceDN w:val="0"/>
              <w:adjustRightInd w:val="0"/>
              <w:jc w:val="center"/>
              <w:rPr>
                <w:rFonts w:ascii="Times New Roman" w:hAnsi="Times New Roman"/>
                <w:b/>
              </w:rPr>
            </w:pPr>
          </w:p>
        </w:tc>
        <w:tc>
          <w:tcPr>
            <w:tcW w:w="2664" w:type="dxa"/>
            <w:shd w:val="clear" w:color="auto" w:fill="auto"/>
          </w:tcPr>
          <w:p w:rsidR="00035D55" w:rsidRPr="005C5188" w:rsidRDefault="00035D55" w:rsidP="00651873">
            <w:pPr>
              <w:overflowPunct w:val="0"/>
              <w:autoSpaceDE w:val="0"/>
              <w:autoSpaceDN w:val="0"/>
              <w:adjustRightInd w:val="0"/>
              <w:rPr>
                <w:rFonts w:ascii="Times New Roman" w:hAnsi="Times New Roman"/>
                <w:b/>
              </w:rPr>
            </w:pPr>
          </w:p>
        </w:tc>
        <w:tc>
          <w:tcPr>
            <w:tcW w:w="5588" w:type="dxa"/>
            <w:shd w:val="clear" w:color="auto" w:fill="auto"/>
          </w:tcPr>
          <w:p w:rsidR="00035D55" w:rsidRPr="005C5188" w:rsidRDefault="00035D55" w:rsidP="00651873">
            <w:pPr>
              <w:overflowPunct w:val="0"/>
              <w:autoSpaceDE w:val="0"/>
              <w:autoSpaceDN w:val="0"/>
              <w:adjustRightInd w:val="0"/>
              <w:rPr>
                <w:rFonts w:ascii="Times New Roman" w:hAnsi="Times New Roman"/>
                <w:b/>
              </w:rPr>
            </w:pPr>
          </w:p>
        </w:tc>
      </w:tr>
    </w:tbl>
    <w:p w:rsidR="00035D55" w:rsidRPr="005C5188" w:rsidRDefault="00035D55" w:rsidP="00035D55">
      <w:pPr>
        <w:jc w:val="both"/>
        <w:rPr>
          <w:rFonts w:ascii="Times New Roman" w:hAnsi="Times New Roman"/>
        </w:rPr>
      </w:pPr>
      <w:r w:rsidRPr="005C5188">
        <w:rPr>
          <w:rFonts w:ascii="Times New Roman" w:hAnsi="Times New Roman"/>
        </w:rPr>
        <w:tab/>
        <w:t>Należy wpisać nazwy tych podwykonawców biorących udział w realizacji zamówienia, którzy udzielają swoich zasobów Wykonawcy. W przypadku pozostałych podwykonawców Wykonawca w</w:t>
      </w:r>
      <w:r w:rsidR="00C93F8A" w:rsidRPr="005C5188">
        <w:rPr>
          <w:rFonts w:ascii="Times New Roman" w:hAnsi="Times New Roman"/>
        </w:rPr>
        <w:t> </w:t>
      </w:r>
      <w:r w:rsidRPr="005C5188">
        <w:rPr>
          <w:rFonts w:ascii="Times New Roman" w:hAnsi="Times New Roman"/>
        </w:rPr>
        <w:t>kolumnie „Nazwa Podwykonawcy”</w:t>
      </w:r>
      <w:r w:rsidRPr="005C5188">
        <w:rPr>
          <w:rFonts w:ascii="Times New Roman" w:hAnsi="Times New Roman"/>
          <w:b/>
        </w:rPr>
        <w:t xml:space="preserve"> wpisać</w:t>
      </w:r>
      <w:r w:rsidRPr="005C5188">
        <w:rPr>
          <w:rFonts w:ascii="Times New Roman" w:hAnsi="Times New Roman"/>
        </w:rPr>
        <w:t xml:space="preserve"> „Nie dotyczy”.</w:t>
      </w:r>
    </w:p>
    <w:p w:rsidR="00035D55" w:rsidRDefault="00035D55" w:rsidP="00035D55">
      <w:pPr>
        <w:jc w:val="center"/>
        <w:rPr>
          <w:rFonts w:ascii="Times New Roman" w:hAnsi="Times New Roman"/>
          <w:b/>
        </w:rPr>
      </w:pPr>
    </w:p>
    <w:p w:rsidR="00CE72C9" w:rsidRPr="005C5188" w:rsidRDefault="00CE72C9" w:rsidP="00035D55">
      <w:pPr>
        <w:jc w:val="center"/>
        <w:rPr>
          <w:rFonts w:ascii="Times New Roman" w:hAnsi="Times New Roman"/>
          <w:b/>
        </w:rPr>
      </w:pPr>
    </w:p>
    <w:p w:rsidR="00035D55" w:rsidRPr="005C5188" w:rsidRDefault="00035D55" w:rsidP="00035D55">
      <w:pPr>
        <w:pStyle w:val="Tekstpodstawowy"/>
        <w:rPr>
          <w:rFonts w:ascii="Times New Roman" w:hAnsi="Times New Roman"/>
        </w:rPr>
      </w:pPr>
      <w:r w:rsidRPr="005C5188">
        <w:rPr>
          <w:rFonts w:ascii="Times New Roman" w:hAnsi="Times New Roman"/>
        </w:rPr>
        <w:t xml:space="preserve">............................. dn. __.__.2019 r.                         </w:t>
      </w:r>
    </w:p>
    <w:p w:rsidR="00035D55" w:rsidRPr="005C5188" w:rsidRDefault="00035D55" w:rsidP="00035D55">
      <w:pPr>
        <w:pStyle w:val="Tekstpodstawowy"/>
        <w:rPr>
          <w:rFonts w:ascii="Times New Roman" w:hAnsi="Times New Roman"/>
        </w:rPr>
      </w:pPr>
    </w:p>
    <w:p w:rsidR="00035D55" w:rsidRPr="005C5188" w:rsidRDefault="00035D55" w:rsidP="00035D55">
      <w:pPr>
        <w:pStyle w:val="Tekstpodstawowy"/>
        <w:ind w:left="4248" w:firstLine="708"/>
        <w:rPr>
          <w:rFonts w:ascii="Times New Roman" w:hAnsi="Times New Roman"/>
        </w:rPr>
      </w:pPr>
      <w:r w:rsidRPr="005C5188">
        <w:rPr>
          <w:rFonts w:ascii="Times New Roman" w:hAnsi="Times New Roman"/>
        </w:rPr>
        <w:t>................................................................</w:t>
      </w:r>
    </w:p>
    <w:p w:rsidR="00035D55" w:rsidRPr="005C5188" w:rsidRDefault="00035D55" w:rsidP="00035D55">
      <w:pPr>
        <w:pStyle w:val="Tekstpodstawowywcity2"/>
        <w:rPr>
          <w:rFonts w:ascii="Times New Roman" w:hAnsi="Times New Roman"/>
          <w:i/>
        </w:rPr>
      </w:pPr>
      <w:r w:rsidRPr="005C5188">
        <w:rPr>
          <w:rFonts w:ascii="Times New Roman" w:hAnsi="Times New Roman"/>
          <w:i/>
        </w:rPr>
        <w:t xml:space="preserve">                                                     (podpis upełnomocnionego przedstawiciela Oferenta)</w:t>
      </w:r>
      <w:r w:rsidRPr="005C5188">
        <w:rPr>
          <w:rFonts w:ascii="Times New Roman" w:hAnsi="Times New Roman"/>
        </w:rPr>
        <w:t xml:space="preserve">                                                            </w:t>
      </w:r>
    </w:p>
    <w:p w:rsidR="00035D55" w:rsidRPr="005C5188" w:rsidRDefault="00035D55" w:rsidP="00035D55">
      <w:pPr>
        <w:jc w:val="center"/>
        <w:rPr>
          <w:rFonts w:ascii="Times New Roman" w:hAnsi="Times New Roman"/>
          <w:b/>
        </w:rPr>
      </w:pPr>
    </w:p>
    <w:p w:rsidR="00035D55" w:rsidRPr="005C5188" w:rsidRDefault="00035D55" w:rsidP="00035D55">
      <w:pPr>
        <w:pStyle w:val="Nagwek6"/>
        <w:rPr>
          <w:rFonts w:ascii="Times New Roman" w:hAnsi="Times New Roman"/>
        </w:rPr>
      </w:pPr>
      <w:r w:rsidRPr="005C5188">
        <w:rPr>
          <w:rFonts w:ascii="Times New Roman" w:hAnsi="Times New Roman"/>
        </w:rPr>
        <w:lastRenderedPageBreak/>
        <w:t xml:space="preserve">ZAŁĄCZNIK NR </w:t>
      </w:r>
      <w:r w:rsidR="002A6BC0">
        <w:rPr>
          <w:rFonts w:ascii="Times New Roman" w:hAnsi="Times New Roman"/>
        </w:rPr>
        <w:t>6</w:t>
      </w:r>
    </w:p>
    <w:p w:rsidR="00035D55" w:rsidRPr="005C5188" w:rsidRDefault="00035D55" w:rsidP="00035D55">
      <w:pPr>
        <w:spacing w:after="150"/>
        <w:jc w:val="center"/>
        <w:outlineLvl w:val="0"/>
        <w:rPr>
          <w:rFonts w:ascii="Times New Roman" w:hAnsi="Times New Roman"/>
        </w:rPr>
      </w:pPr>
      <w:r w:rsidRPr="005C5188">
        <w:rPr>
          <w:rFonts w:ascii="Times New Roman" w:hAnsi="Times New Roman"/>
          <w:b/>
        </w:rPr>
        <w:t>Oświadczenie Wykonawcy w zakresie RODO</w:t>
      </w:r>
    </w:p>
    <w:p w:rsidR="00035D55" w:rsidRPr="005C5188" w:rsidRDefault="00035D55" w:rsidP="00035D55">
      <w:pPr>
        <w:pStyle w:val="Tekstprzypisudolnego"/>
        <w:spacing w:line="276" w:lineRule="auto"/>
        <w:jc w:val="center"/>
        <w:rPr>
          <w:rFonts w:ascii="Times New Roman" w:hAnsi="Times New Roman"/>
          <w:i/>
          <w:sz w:val="24"/>
          <w:szCs w:val="24"/>
          <w:u w:val="single"/>
        </w:rPr>
      </w:pPr>
    </w:p>
    <w:p w:rsidR="00035D55" w:rsidRPr="005C5188" w:rsidRDefault="00035D55" w:rsidP="00035D55">
      <w:pPr>
        <w:pStyle w:val="Tekstprzypisudolnego"/>
        <w:spacing w:line="276" w:lineRule="auto"/>
        <w:jc w:val="center"/>
        <w:rPr>
          <w:rFonts w:ascii="Times New Roman" w:hAnsi="Times New Roman"/>
          <w:i/>
          <w:sz w:val="24"/>
          <w:szCs w:val="24"/>
          <w:u w:val="single"/>
        </w:rPr>
      </w:pPr>
    </w:p>
    <w:p w:rsidR="00035D55" w:rsidRPr="005C5188" w:rsidRDefault="00035D55" w:rsidP="00035D55">
      <w:pPr>
        <w:pStyle w:val="Tekstprzypisudolnego"/>
        <w:spacing w:line="276" w:lineRule="auto"/>
        <w:jc w:val="center"/>
        <w:rPr>
          <w:rFonts w:ascii="Times New Roman" w:hAnsi="Times New Roman"/>
          <w:i/>
          <w:sz w:val="24"/>
          <w:szCs w:val="24"/>
          <w:u w:val="single"/>
        </w:rPr>
      </w:pPr>
      <w:r w:rsidRPr="005C5188">
        <w:rPr>
          <w:rFonts w:ascii="Times New Roman" w:hAnsi="Times New Roman"/>
          <w:i/>
          <w:sz w:val="24"/>
          <w:szCs w:val="24"/>
          <w:u w:val="single"/>
        </w:rPr>
        <w:t xml:space="preserve">Oświadczenie wykonawcy w zakresie wypełnienia obowiązków informacyjnych przewidzianych w art. 13 lub art. 14 RODO </w:t>
      </w:r>
    </w:p>
    <w:p w:rsidR="00035D55" w:rsidRPr="005C5188" w:rsidRDefault="00035D55" w:rsidP="00035D55">
      <w:pPr>
        <w:pStyle w:val="Tekstprzypisudolnego"/>
        <w:jc w:val="center"/>
        <w:rPr>
          <w:rFonts w:ascii="Times New Roman" w:hAnsi="Times New Roman"/>
          <w:i/>
          <w:sz w:val="24"/>
          <w:szCs w:val="24"/>
          <w:u w:val="single"/>
        </w:rPr>
      </w:pPr>
    </w:p>
    <w:p w:rsidR="00035D55" w:rsidRPr="005C5188" w:rsidRDefault="00035D55" w:rsidP="00035D55">
      <w:pPr>
        <w:pStyle w:val="Tekstprzypisudolnego"/>
        <w:jc w:val="center"/>
        <w:rPr>
          <w:rFonts w:ascii="Times New Roman" w:hAnsi="Times New Roman"/>
          <w:i/>
          <w:sz w:val="24"/>
          <w:szCs w:val="24"/>
          <w:u w:val="single"/>
        </w:rPr>
      </w:pPr>
    </w:p>
    <w:p w:rsidR="00035D55" w:rsidRPr="005C5188" w:rsidRDefault="00035D55" w:rsidP="00035D55">
      <w:pPr>
        <w:pStyle w:val="Tekstprzypisudolnego"/>
        <w:jc w:val="center"/>
        <w:rPr>
          <w:rFonts w:ascii="Times New Roman" w:hAnsi="Times New Roman"/>
          <w:i/>
          <w:sz w:val="24"/>
          <w:szCs w:val="24"/>
          <w:u w:val="single"/>
        </w:rPr>
      </w:pPr>
    </w:p>
    <w:p w:rsidR="00035D55" w:rsidRPr="005C5188" w:rsidRDefault="00035D55" w:rsidP="00035D55">
      <w:pPr>
        <w:pStyle w:val="Tekstprzypisudolnego"/>
        <w:jc w:val="center"/>
        <w:rPr>
          <w:rFonts w:ascii="Times New Roman" w:hAnsi="Times New Roman"/>
          <w:sz w:val="24"/>
          <w:szCs w:val="24"/>
        </w:rPr>
      </w:pPr>
      <w:r w:rsidRPr="005C5188">
        <w:rPr>
          <w:rFonts w:ascii="Times New Roman" w:hAnsi="Times New Roman"/>
          <w:i/>
          <w:sz w:val="24"/>
          <w:szCs w:val="24"/>
          <w:u w:val="single"/>
        </w:rPr>
        <w:t xml:space="preserve"> </w:t>
      </w:r>
    </w:p>
    <w:p w:rsidR="00035D55" w:rsidRPr="005C5188" w:rsidRDefault="00035D55" w:rsidP="00035D55">
      <w:pPr>
        <w:pStyle w:val="NormalnyWeb"/>
        <w:spacing w:line="360" w:lineRule="auto"/>
        <w:ind w:firstLine="567"/>
        <w:jc w:val="both"/>
        <w:rPr>
          <w:rFonts w:ascii="Times New Roman" w:hAnsi="Times New Roman" w:cs="Times New Roman"/>
          <w:color w:val="auto"/>
          <w:sz w:val="24"/>
          <w:szCs w:val="24"/>
        </w:rPr>
      </w:pPr>
      <w:r w:rsidRPr="005C5188">
        <w:rPr>
          <w:rFonts w:ascii="Times New Roman" w:hAnsi="Times New Roman" w:cs="Times New Roman"/>
          <w:color w:val="auto"/>
          <w:sz w:val="24"/>
          <w:szCs w:val="24"/>
        </w:rPr>
        <w:t>Oświadczam, że wypełniłem obowiązki informacyjne przewidziane w art. 13 lub art. 14 RODO</w:t>
      </w:r>
      <w:r w:rsidRPr="005C5188">
        <w:rPr>
          <w:rFonts w:ascii="Times New Roman" w:hAnsi="Times New Roman" w:cs="Times New Roman"/>
          <w:color w:val="auto"/>
          <w:sz w:val="24"/>
          <w:szCs w:val="24"/>
          <w:vertAlign w:val="superscript"/>
        </w:rPr>
        <w:t>1)</w:t>
      </w:r>
      <w:r w:rsidRPr="005C5188">
        <w:rPr>
          <w:rFonts w:ascii="Times New Roman" w:hAnsi="Times New Roman" w:cs="Times New Roman"/>
          <w:color w:val="auto"/>
          <w:sz w:val="24"/>
          <w:szCs w:val="24"/>
        </w:rPr>
        <w:t xml:space="preserve"> wobec osób fizycznych, od których dane osobowe bezpośrednio lub pośrednio pozyskałem w celu ubiegania się o udzielenie zamówienia publicznego w niniejszym postępowaniu.*</w:t>
      </w:r>
    </w:p>
    <w:p w:rsidR="00035D55" w:rsidRPr="005C5188" w:rsidRDefault="00035D55" w:rsidP="00035D55">
      <w:pPr>
        <w:pStyle w:val="NormalnyWeb"/>
        <w:spacing w:line="360" w:lineRule="auto"/>
        <w:jc w:val="both"/>
        <w:rPr>
          <w:rFonts w:ascii="Times New Roman" w:hAnsi="Times New Roman" w:cs="Times New Roman"/>
          <w:b/>
          <w:color w:val="auto"/>
          <w:sz w:val="22"/>
          <w:szCs w:val="22"/>
        </w:rPr>
      </w:pPr>
    </w:p>
    <w:p w:rsidR="00035D55" w:rsidRPr="005C5188" w:rsidRDefault="00035D55" w:rsidP="00035D55">
      <w:pPr>
        <w:pStyle w:val="NormalnyWeb"/>
        <w:spacing w:line="360" w:lineRule="auto"/>
        <w:jc w:val="both"/>
        <w:rPr>
          <w:rFonts w:ascii="Times New Roman" w:hAnsi="Times New Roman" w:cs="Times New Roman"/>
          <w:b/>
          <w:color w:val="auto"/>
          <w:sz w:val="22"/>
          <w:szCs w:val="22"/>
        </w:rPr>
      </w:pPr>
    </w:p>
    <w:p w:rsidR="00035D55" w:rsidRPr="005C5188" w:rsidRDefault="00035D55" w:rsidP="00035D55">
      <w:pPr>
        <w:pStyle w:val="NormalnyWeb"/>
        <w:spacing w:line="360" w:lineRule="auto"/>
        <w:jc w:val="both"/>
        <w:rPr>
          <w:rFonts w:ascii="Times New Roman" w:hAnsi="Times New Roman" w:cs="Times New Roman"/>
          <w:b/>
          <w:color w:val="auto"/>
          <w:sz w:val="22"/>
          <w:szCs w:val="22"/>
        </w:rPr>
      </w:pPr>
    </w:p>
    <w:p w:rsidR="00035D55" w:rsidRPr="005C5188" w:rsidRDefault="00035D55" w:rsidP="00035D55">
      <w:pPr>
        <w:pStyle w:val="NormalnyWeb"/>
        <w:spacing w:line="360" w:lineRule="auto"/>
        <w:jc w:val="both"/>
        <w:rPr>
          <w:rFonts w:ascii="Times New Roman" w:hAnsi="Times New Roman" w:cs="Times New Roman"/>
          <w:b/>
          <w:color w:val="auto"/>
          <w:sz w:val="22"/>
          <w:szCs w:val="22"/>
        </w:rPr>
      </w:pPr>
    </w:p>
    <w:p w:rsidR="00035D55" w:rsidRPr="005C5188" w:rsidRDefault="00035D55" w:rsidP="00035D55">
      <w:pPr>
        <w:pStyle w:val="NormalnyWeb"/>
        <w:spacing w:line="360" w:lineRule="auto"/>
        <w:jc w:val="both"/>
        <w:rPr>
          <w:rFonts w:ascii="Times New Roman" w:hAnsi="Times New Roman" w:cs="Times New Roman"/>
          <w:b/>
          <w:color w:val="auto"/>
          <w:sz w:val="22"/>
          <w:szCs w:val="22"/>
        </w:rPr>
      </w:pPr>
    </w:p>
    <w:p w:rsidR="00035D55" w:rsidRPr="005C5188" w:rsidRDefault="00035D55" w:rsidP="00035D55">
      <w:pPr>
        <w:pStyle w:val="NormalnyWeb"/>
        <w:spacing w:line="360" w:lineRule="auto"/>
        <w:jc w:val="both"/>
        <w:rPr>
          <w:rFonts w:ascii="Times New Roman" w:hAnsi="Times New Roman" w:cs="Times New Roman"/>
          <w:b/>
          <w:color w:val="auto"/>
          <w:sz w:val="22"/>
          <w:szCs w:val="22"/>
        </w:rPr>
      </w:pPr>
    </w:p>
    <w:p w:rsidR="00035D55" w:rsidRPr="005C5188" w:rsidRDefault="00035D55" w:rsidP="00035D55">
      <w:pPr>
        <w:rPr>
          <w:rFonts w:ascii="Times New Roman" w:hAnsi="Times New Roman"/>
        </w:rPr>
      </w:pPr>
    </w:p>
    <w:p w:rsidR="00035D55" w:rsidRPr="005C5188" w:rsidRDefault="00035D55" w:rsidP="00035D55">
      <w:pPr>
        <w:pStyle w:val="NormalnyWeb"/>
        <w:spacing w:line="360" w:lineRule="auto"/>
        <w:jc w:val="both"/>
        <w:rPr>
          <w:rFonts w:ascii="Times New Roman" w:hAnsi="Times New Roman" w:cs="Times New Roman"/>
          <w:color w:val="auto"/>
          <w:sz w:val="22"/>
          <w:szCs w:val="22"/>
        </w:rPr>
      </w:pPr>
      <w:r w:rsidRPr="005C5188">
        <w:rPr>
          <w:rFonts w:ascii="Times New Roman" w:hAnsi="Times New Roman" w:cs="Times New Roman"/>
          <w:color w:val="auto"/>
          <w:sz w:val="22"/>
          <w:szCs w:val="22"/>
        </w:rPr>
        <w:t>______________________________</w:t>
      </w:r>
    </w:p>
    <w:p w:rsidR="00035D55" w:rsidRPr="005C5188" w:rsidRDefault="00035D55" w:rsidP="00035D55">
      <w:pPr>
        <w:pStyle w:val="NormalnyWeb"/>
        <w:spacing w:line="276" w:lineRule="auto"/>
        <w:ind w:left="142" w:hanging="142"/>
        <w:jc w:val="both"/>
        <w:rPr>
          <w:rFonts w:ascii="Times New Roman" w:hAnsi="Times New Roman" w:cs="Times New Roman"/>
          <w:color w:val="auto"/>
          <w:sz w:val="16"/>
          <w:szCs w:val="16"/>
        </w:rPr>
      </w:pPr>
    </w:p>
    <w:p w:rsidR="00035D55" w:rsidRPr="005C5188" w:rsidRDefault="00035D55" w:rsidP="00035D55">
      <w:pPr>
        <w:pStyle w:val="Tekstprzypisudolnego"/>
        <w:jc w:val="both"/>
        <w:rPr>
          <w:rFonts w:ascii="Times New Roman" w:hAnsi="Times New Roman"/>
          <w:sz w:val="16"/>
          <w:szCs w:val="16"/>
        </w:rPr>
      </w:pPr>
      <w:r w:rsidRPr="005C5188">
        <w:rPr>
          <w:rFonts w:ascii="Times New Roman" w:hAnsi="Times New Roman"/>
          <w:sz w:val="22"/>
          <w:szCs w:val="22"/>
          <w:vertAlign w:val="superscript"/>
        </w:rPr>
        <w:t xml:space="preserve">1) </w:t>
      </w:r>
      <w:r w:rsidRPr="005C5188">
        <w:rPr>
          <w:rFonts w:ascii="Times New Roman" w:hAnsi="Times New Roman"/>
          <w:sz w:val="16"/>
          <w:szCs w:val="16"/>
        </w:rPr>
        <w:t>rozporządzenie Parlamentu Europejskiego i Rady (UE) 2016/679 z dnia 27 kwietnia 2016 r. w sprawie ochrony osób fizycznych w</w:t>
      </w:r>
      <w:r w:rsidR="006C506A" w:rsidRPr="005C5188">
        <w:rPr>
          <w:rFonts w:ascii="Times New Roman" w:hAnsi="Times New Roman"/>
          <w:sz w:val="16"/>
          <w:szCs w:val="16"/>
        </w:rPr>
        <w:t> </w:t>
      </w:r>
      <w:r w:rsidRPr="005C5188">
        <w:rPr>
          <w:rFonts w:ascii="Times New Roman" w:hAnsi="Times New Roman"/>
          <w:sz w:val="16"/>
          <w:szCs w:val="16"/>
        </w:rPr>
        <w:t xml:space="preserve">związku z przetwarzaniem danych osobowych i w sprawie swobodnego przepływu takich danych oraz uchylenia dyrektywy 95/46/WE (ogólne rozporządzenie o ochronie danych) (Dz. Urz. UE L 119 z 04.05.2016, str. 1). </w:t>
      </w:r>
    </w:p>
    <w:p w:rsidR="00035D55" w:rsidRPr="005C5188" w:rsidRDefault="00035D55" w:rsidP="00035D55">
      <w:pPr>
        <w:pStyle w:val="Tekstprzypisudolnego"/>
        <w:jc w:val="both"/>
        <w:rPr>
          <w:rFonts w:ascii="Times New Roman" w:hAnsi="Times New Roman"/>
          <w:sz w:val="16"/>
          <w:szCs w:val="16"/>
        </w:rPr>
      </w:pPr>
    </w:p>
    <w:p w:rsidR="00035D55" w:rsidRPr="005C5188" w:rsidRDefault="00035D55" w:rsidP="00035D55">
      <w:pPr>
        <w:pStyle w:val="NormalnyWeb"/>
        <w:spacing w:line="276" w:lineRule="auto"/>
        <w:ind w:left="142" w:hanging="142"/>
        <w:jc w:val="both"/>
        <w:rPr>
          <w:rFonts w:ascii="Times New Roman" w:hAnsi="Times New Roman" w:cs="Times New Roman"/>
          <w:color w:val="auto"/>
          <w:sz w:val="16"/>
          <w:szCs w:val="16"/>
        </w:rPr>
      </w:pPr>
      <w:r w:rsidRPr="005C5188">
        <w:rPr>
          <w:rFonts w:ascii="Times New Roman" w:hAnsi="Times New Roman" w:cs="Times New Roman"/>
          <w:color w:val="auto"/>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35D55" w:rsidRPr="005C5188" w:rsidRDefault="00035D55" w:rsidP="00035D55">
      <w:pPr>
        <w:ind w:firstLine="1"/>
        <w:rPr>
          <w:rFonts w:ascii="Times New Roman" w:hAnsi="Times New Roman"/>
        </w:rPr>
      </w:pPr>
    </w:p>
    <w:p w:rsidR="00035D55" w:rsidRPr="005C5188" w:rsidRDefault="00035D55" w:rsidP="00035D55">
      <w:pPr>
        <w:spacing w:after="150"/>
        <w:jc w:val="right"/>
        <w:outlineLvl w:val="0"/>
        <w:rPr>
          <w:rFonts w:ascii="Times New Roman" w:hAnsi="Times New Roman"/>
        </w:rPr>
      </w:pPr>
      <w:r w:rsidRPr="005C5188">
        <w:rPr>
          <w:rFonts w:ascii="Times New Roman" w:hAnsi="Times New Roman"/>
          <w:b/>
        </w:rPr>
        <w:lastRenderedPageBreak/>
        <w:t xml:space="preserve">Załącznik nr </w:t>
      </w:r>
      <w:r w:rsidR="002A6BC0">
        <w:rPr>
          <w:rFonts w:ascii="Times New Roman" w:hAnsi="Times New Roman"/>
          <w:b/>
        </w:rPr>
        <w:t>7</w:t>
      </w:r>
      <w:r w:rsidRPr="005C5188">
        <w:rPr>
          <w:rFonts w:ascii="Times New Roman" w:hAnsi="Times New Roman"/>
          <w:b/>
        </w:rPr>
        <w:t xml:space="preserve"> do SIWZ: Klauzula informacyjna RODO</w:t>
      </w:r>
    </w:p>
    <w:p w:rsidR="00035D55" w:rsidRPr="005C5188" w:rsidRDefault="00035D55" w:rsidP="00035D55">
      <w:pPr>
        <w:ind w:firstLine="1"/>
        <w:jc w:val="both"/>
        <w:rPr>
          <w:rFonts w:ascii="Times New Roman" w:hAnsi="Times New Roman"/>
        </w:rPr>
      </w:pPr>
      <w:r w:rsidRPr="005C5188">
        <w:rPr>
          <w:rFonts w:ascii="Times New Roman" w:hAnsi="Times New Roman"/>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35D55" w:rsidRPr="005C5188" w:rsidRDefault="00035D55" w:rsidP="00A50556">
      <w:pPr>
        <w:numPr>
          <w:ilvl w:val="0"/>
          <w:numId w:val="26"/>
        </w:numPr>
        <w:suppressAutoHyphens/>
        <w:spacing w:after="0" w:line="240" w:lineRule="auto"/>
        <w:ind w:left="284" w:hanging="284"/>
        <w:contextualSpacing/>
        <w:jc w:val="both"/>
        <w:rPr>
          <w:rFonts w:ascii="Times New Roman" w:hAnsi="Times New Roman"/>
        </w:rPr>
      </w:pPr>
      <w:r w:rsidRPr="005C5188">
        <w:rPr>
          <w:rFonts w:ascii="Times New Roman" w:hAnsi="Times New Roman"/>
        </w:rPr>
        <w:t xml:space="preserve">administratorem Pani/Pana danych osobowych jest </w:t>
      </w:r>
      <w:r w:rsidRPr="005C5188">
        <w:rPr>
          <w:rFonts w:ascii="Times New Roman" w:hAnsi="Times New Roman"/>
          <w:i/>
        </w:rPr>
        <w:t xml:space="preserve"> </w:t>
      </w:r>
      <w:r w:rsidRPr="005C5188">
        <w:rPr>
          <w:rFonts w:ascii="Times New Roman" w:hAnsi="Times New Roman"/>
        </w:rPr>
        <w:t>Gmina Miasto Sochaczew, adres: 1 Maja 16, 96-500 Sochaczew, tel. 46 862-22-35 w. 347, adres e-mail:</w:t>
      </w:r>
      <w:r w:rsidRPr="005C5188">
        <w:rPr>
          <w:rFonts w:ascii="Times New Roman" w:hAnsi="Times New Roman"/>
          <w:shd w:val="clear" w:color="auto" w:fill="F5F5F5"/>
        </w:rPr>
        <w:t xml:space="preserve"> sekretariat</w:t>
      </w:r>
      <w:r w:rsidRPr="005C5188">
        <w:rPr>
          <w:rFonts w:ascii="Times New Roman" w:hAnsi="Times New Roman"/>
        </w:rPr>
        <w:t>@sochaczew.pl;</w:t>
      </w:r>
    </w:p>
    <w:p w:rsidR="00035D55" w:rsidRPr="005C5188" w:rsidRDefault="00035D55" w:rsidP="00A50556">
      <w:pPr>
        <w:numPr>
          <w:ilvl w:val="0"/>
          <w:numId w:val="26"/>
        </w:numPr>
        <w:suppressAutoHyphens/>
        <w:spacing w:after="0" w:line="240" w:lineRule="auto"/>
        <w:ind w:left="284" w:hanging="284"/>
        <w:contextualSpacing/>
        <w:jc w:val="both"/>
        <w:rPr>
          <w:rFonts w:ascii="Times New Roman" w:hAnsi="Times New Roman"/>
          <w:spacing w:val="-4"/>
        </w:rPr>
      </w:pPr>
      <w:r w:rsidRPr="005C5188">
        <w:rPr>
          <w:rFonts w:ascii="Times New Roman" w:hAnsi="Times New Roman"/>
          <w:spacing w:val="-6"/>
        </w:rPr>
        <w:t xml:space="preserve">inspektorem ochrony danych osobowych w Gminie Miasto Sochaczew jest Pan Włodzimierz Boczkowski, tel.: </w:t>
      </w:r>
      <w:r w:rsidRPr="005C5188">
        <w:rPr>
          <w:rFonts w:ascii="Times New Roman" w:hAnsi="Times New Roman"/>
          <w:shd w:val="clear" w:color="auto" w:fill="FFFFFF"/>
        </w:rPr>
        <w:t>(46) 8622730 w. 309</w:t>
      </w:r>
      <w:r w:rsidRPr="005C5188">
        <w:rPr>
          <w:rFonts w:ascii="Times New Roman" w:hAnsi="Times New Roman"/>
          <w:spacing w:val="-6"/>
        </w:rPr>
        <w:t xml:space="preserve">, </w:t>
      </w:r>
      <w:r w:rsidRPr="005C5188">
        <w:rPr>
          <w:rFonts w:ascii="Times New Roman" w:hAnsi="Times New Roman"/>
          <w:spacing w:val="-4"/>
        </w:rPr>
        <w:t>e-mail:</w:t>
      </w:r>
      <w:r w:rsidRPr="005C5188">
        <w:rPr>
          <w:rFonts w:ascii="Times New Roman" w:hAnsi="Times New Roman"/>
        </w:rPr>
        <w:t xml:space="preserve"> </w:t>
      </w:r>
      <w:r w:rsidRPr="005C5188">
        <w:rPr>
          <w:rFonts w:ascii="Times New Roman" w:hAnsi="Times New Roman"/>
          <w:spacing w:val="-4"/>
        </w:rPr>
        <w:t xml:space="preserve">oin@sochaczew.pl, adres: </w:t>
      </w:r>
      <w:r w:rsidRPr="005C5188">
        <w:rPr>
          <w:rFonts w:ascii="Times New Roman" w:hAnsi="Times New Roman"/>
        </w:rPr>
        <w:t>1 Maja 16, 96-500 Sochaczew</w:t>
      </w:r>
      <w:r w:rsidRPr="005C5188">
        <w:rPr>
          <w:rFonts w:ascii="Times New Roman" w:hAnsi="Times New Roman"/>
          <w:spacing w:val="-4"/>
        </w:rPr>
        <w:t>;</w:t>
      </w:r>
    </w:p>
    <w:p w:rsidR="00035D55" w:rsidRPr="005C5188" w:rsidRDefault="00035D55" w:rsidP="00A50556">
      <w:pPr>
        <w:numPr>
          <w:ilvl w:val="0"/>
          <w:numId w:val="26"/>
        </w:numPr>
        <w:suppressAutoHyphens/>
        <w:spacing w:after="0" w:line="240" w:lineRule="auto"/>
        <w:ind w:left="284" w:hanging="284"/>
        <w:contextualSpacing/>
        <w:jc w:val="both"/>
        <w:rPr>
          <w:rFonts w:ascii="Times New Roman" w:hAnsi="Times New Roman"/>
          <w:spacing w:val="-4"/>
        </w:rPr>
      </w:pPr>
      <w:r w:rsidRPr="005C5188">
        <w:rPr>
          <w:rFonts w:ascii="Times New Roman" w:hAnsi="Times New Roman"/>
        </w:rPr>
        <w:t>Pani/Pana dane osobowe przetwarzane będą na podstawie art. 6 ust. 1 lit. c</w:t>
      </w:r>
      <w:r w:rsidRPr="005C5188">
        <w:rPr>
          <w:rFonts w:ascii="Times New Roman" w:hAnsi="Times New Roman"/>
          <w:i/>
        </w:rPr>
        <w:t xml:space="preserve"> </w:t>
      </w:r>
      <w:r w:rsidRPr="005C5188">
        <w:rPr>
          <w:rFonts w:ascii="Times New Roman" w:hAnsi="Times New Roman"/>
        </w:rPr>
        <w:t>RODO w celu związanym z postępowaniem o udzielenie zamówienia publicznego na ubezpieczenie następstw nieszczęśliwych wypadków dzieci, młodzieży i personelu oraz ubezpieczenie odpowiedzialności cywilnej nauczycieli i dyrektora jednostek oświatowych Gminy Miasto Sochaczew;</w:t>
      </w:r>
    </w:p>
    <w:p w:rsidR="00035D55" w:rsidRPr="005C5188" w:rsidRDefault="00035D55" w:rsidP="00A50556">
      <w:pPr>
        <w:numPr>
          <w:ilvl w:val="0"/>
          <w:numId w:val="26"/>
        </w:numPr>
        <w:suppressAutoHyphens/>
        <w:spacing w:after="0" w:line="240" w:lineRule="auto"/>
        <w:ind w:left="284" w:hanging="284"/>
        <w:contextualSpacing/>
        <w:jc w:val="both"/>
        <w:rPr>
          <w:rFonts w:ascii="Times New Roman" w:hAnsi="Times New Roman"/>
        </w:rPr>
      </w:pPr>
      <w:r w:rsidRPr="005C5188">
        <w:rPr>
          <w:rFonts w:ascii="Times New Roman" w:hAnsi="Times New Roman"/>
        </w:rPr>
        <w:t xml:space="preserve">odbiorcami Pani/Pana danych osobowych będą osoby lub podmioty, którym udostępniona zostanie dokumentacja postępowania w oparciu o art. 8 oraz art. 96 ust. 3 ustawy z dnia </w:t>
      </w:r>
      <w:r w:rsidRPr="005C5188">
        <w:rPr>
          <w:rFonts w:ascii="Times New Roman" w:hAnsi="Times New Roman"/>
        </w:rPr>
        <w:br/>
        <w:t>29 stycznia 2004 r. – Prawo zamówień publicznych (Dz. U. z 2017 r. poz. 1579 i 2018);</w:t>
      </w:r>
    </w:p>
    <w:p w:rsidR="00035D55" w:rsidRPr="005C5188" w:rsidRDefault="00035D55" w:rsidP="00A50556">
      <w:pPr>
        <w:numPr>
          <w:ilvl w:val="0"/>
          <w:numId w:val="26"/>
        </w:numPr>
        <w:suppressAutoHyphens/>
        <w:spacing w:after="0" w:line="240" w:lineRule="auto"/>
        <w:ind w:left="284" w:hanging="284"/>
        <w:contextualSpacing/>
        <w:jc w:val="both"/>
        <w:rPr>
          <w:rFonts w:ascii="Times New Roman" w:hAnsi="Times New Roman"/>
        </w:rPr>
      </w:pPr>
      <w:r w:rsidRPr="005C5188">
        <w:rPr>
          <w:rFonts w:ascii="Times New Roman" w:hAnsi="Times New Roman"/>
        </w:rPr>
        <w:t xml:space="preserve">Pani/Pana dane osobowe będą przechowywane, zgodnie z art. 97 ust. 1 ustawy Prawo zamówień publicznych, przez okres 4 lat od dnia zakończenia postępowania o udzielenie zamówienia, </w:t>
      </w:r>
      <w:r w:rsidRPr="005C5188">
        <w:rPr>
          <w:rFonts w:ascii="Times New Roman" w:hAnsi="Times New Roman"/>
        </w:rPr>
        <w:br/>
        <w:t>a jeżeli czas trwania umowy przekracza 4 lata, okres przechowywania obejmuje cały czas trwania umowy;</w:t>
      </w:r>
    </w:p>
    <w:p w:rsidR="00035D55" w:rsidRPr="005C5188" w:rsidRDefault="00035D55" w:rsidP="00A50556">
      <w:pPr>
        <w:numPr>
          <w:ilvl w:val="0"/>
          <w:numId w:val="26"/>
        </w:numPr>
        <w:suppressAutoHyphens/>
        <w:spacing w:after="0" w:line="240" w:lineRule="auto"/>
        <w:ind w:left="284" w:hanging="284"/>
        <w:contextualSpacing/>
        <w:jc w:val="both"/>
        <w:rPr>
          <w:rFonts w:ascii="Times New Roman" w:hAnsi="Times New Roman"/>
          <w:b/>
          <w:i/>
        </w:rPr>
      </w:pPr>
      <w:r w:rsidRPr="005C5188">
        <w:rPr>
          <w:rFonts w:ascii="Times New Roman" w:hAnsi="Times New Roman"/>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035D55" w:rsidRPr="005C5188" w:rsidRDefault="00035D55" w:rsidP="00A50556">
      <w:pPr>
        <w:numPr>
          <w:ilvl w:val="0"/>
          <w:numId w:val="26"/>
        </w:numPr>
        <w:suppressAutoHyphens/>
        <w:spacing w:after="0" w:line="240" w:lineRule="auto"/>
        <w:ind w:left="284" w:hanging="284"/>
        <w:contextualSpacing/>
        <w:jc w:val="both"/>
        <w:rPr>
          <w:rFonts w:ascii="Times New Roman" w:hAnsi="Times New Roman"/>
        </w:rPr>
      </w:pPr>
      <w:r w:rsidRPr="005C5188">
        <w:rPr>
          <w:rFonts w:ascii="Times New Roman" w:hAnsi="Times New Roman"/>
        </w:rPr>
        <w:t>w odniesieniu do Pani/Pana danych osobowych decyzje nie będą podejmowane w sposób zautomatyzowany, stosowanie do art. 22 RODO;</w:t>
      </w:r>
    </w:p>
    <w:p w:rsidR="00035D55" w:rsidRPr="005C5188" w:rsidRDefault="00035D55" w:rsidP="00A50556">
      <w:pPr>
        <w:numPr>
          <w:ilvl w:val="0"/>
          <w:numId w:val="26"/>
        </w:numPr>
        <w:suppressAutoHyphens/>
        <w:spacing w:after="0" w:line="240" w:lineRule="auto"/>
        <w:ind w:left="284" w:hanging="284"/>
        <w:contextualSpacing/>
        <w:jc w:val="both"/>
        <w:rPr>
          <w:rFonts w:ascii="Times New Roman" w:hAnsi="Times New Roman"/>
        </w:rPr>
      </w:pPr>
      <w:r w:rsidRPr="005C5188">
        <w:rPr>
          <w:rFonts w:ascii="Times New Roman" w:hAnsi="Times New Roman"/>
        </w:rPr>
        <w:t>posiada Pani/Pan:</w:t>
      </w:r>
    </w:p>
    <w:p w:rsidR="00035D55" w:rsidRPr="005C5188" w:rsidRDefault="00035D55" w:rsidP="00A50556">
      <w:pPr>
        <w:numPr>
          <w:ilvl w:val="0"/>
          <w:numId w:val="24"/>
        </w:numPr>
        <w:suppressAutoHyphens/>
        <w:spacing w:after="0" w:line="240" w:lineRule="auto"/>
        <w:ind w:left="284" w:hanging="284"/>
        <w:contextualSpacing/>
        <w:jc w:val="both"/>
        <w:rPr>
          <w:rFonts w:ascii="Times New Roman" w:hAnsi="Times New Roman"/>
        </w:rPr>
      </w:pPr>
      <w:r w:rsidRPr="005C5188">
        <w:rPr>
          <w:rFonts w:ascii="Times New Roman" w:hAnsi="Times New Roman"/>
        </w:rPr>
        <w:t>na podstawie art. 15 RODO prawo dostępu do danych osobowych Pani/Pana dotyczących;</w:t>
      </w:r>
    </w:p>
    <w:p w:rsidR="00035D55" w:rsidRPr="005C5188" w:rsidRDefault="00035D55" w:rsidP="00A50556">
      <w:pPr>
        <w:numPr>
          <w:ilvl w:val="0"/>
          <w:numId w:val="24"/>
        </w:numPr>
        <w:suppressAutoHyphens/>
        <w:spacing w:after="0" w:line="240" w:lineRule="auto"/>
        <w:ind w:left="284" w:hanging="284"/>
        <w:contextualSpacing/>
        <w:jc w:val="both"/>
        <w:rPr>
          <w:rFonts w:ascii="Times New Roman" w:hAnsi="Times New Roman"/>
        </w:rPr>
      </w:pPr>
      <w:r w:rsidRPr="005C5188">
        <w:rPr>
          <w:rFonts w:ascii="Times New Roman" w:hAnsi="Times New Roman"/>
        </w:rPr>
        <w:t>na podstawie art. 16 RODO prawo do sprostowania Pani/Pana danych osobowych*;</w:t>
      </w:r>
    </w:p>
    <w:p w:rsidR="00035D55" w:rsidRPr="005C5188" w:rsidRDefault="00035D55" w:rsidP="00A50556">
      <w:pPr>
        <w:numPr>
          <w:ilvl w:val="0"/>
          <w:numId w:val="24"/>
        </w:numPr>
        <w:suppressAutoHyphens/>
        <w:spacing w:after="0" w:line="240" w:lineRule="auto"/>
        <w:ind w:left="284" w:hanging="284"/>
        <w:contextualSpacing/>
        <w:jc w:val="both"/>
        <w:rPr>
          <w:rFonts w:ascii="Times New Roman" w:hAnsi="Times New Roman"/>
        </w:rPr>
      </w:pPr>
      <w:r w:rsidRPr="005C5188">
        <w:rPr>
          <w:rFonts w:ascii="Times New Roman" w:hAnsi="Times New Roman"/>
        </w:rPr>
        <w:t>na podstawie art. 18 RODO prawo żądania od administratora ograniczenia przetwarzania danych osobowych z zastrzeżeniem przypadków, o których</w:t>
      </w:r>
      <w:r w:rsidR="006C506A" w:rsidRPr="005C5188">
        <w:rPr>
          <w:rFonts w:ascii="Times New Roman" w:hAnsi="Times New Roman"/>
        </w:rPr>
        <w:t xml:space="preserve"> mowa w art. 18 ust. 2 RODO**;</w:t>
      </w:r>
    </w:p>
    <w:p w:rsidR="00035D55" w:rsidRPr="005C5188" w:rsidRDefault="00035D55" w:rsidP="00A50556">
      <w:pPr>
        <w:numPr>
          <w:ilvl w:val="0"/>
          <w:numId w:val="24"/>
        </w:numPr>
        <w:suppressAutoHyphens/>
        <w:spacing w:after="0" w:line="240" w:lineRule="auto"/>
        <w:ind w:left="284" w:hanging="284"/>
        <w:contextualSpacing/>
        <w:jc w:val="both"/>
        <w:rPr>
          <w:rFonts w:ascii="Times New Roman" w:hAnsi="Times New Roman"/>
          <w:i/>
        </w:rPr>
      </w:pPr>
      <w:r w:rsidRPr="005C5188">
        <w:rPr>
          <w:rFonts w:ascii="Times New Roman" w:hAnsi="Times New Roman"/>
        </w:rPr>
        <w:t>prawo do wniesienia skargi do Prezesa Urzędu Ochrony Danych Osobowych, gdy uzna Pani/Pan, że przetwarzanie danych osobowych Pani/Pana dotyczących narusza przepisy RODO;</w:t>
      </w:r>
    </w:p>
    <w:p w:rsidR="00035D55" w:rsidRPr="005C5188" w:rsidRDefault="00035D55" w:rsidP="00A50556">
      <w:pPr>
        <w:numPr>
          <w:ilvl w:val="0"/>
          <w:numId w:val="27"/>
        </w:numPr>
        <w:suppressAutoHyphens/>
        <w:spacing w:after="0" w:line="240" w:lineRule="auto"/>
        <w:ind w:left="284" w:hanging="284"/>
        <w:contextualSpacing/>
        <w:jc w:val="both"/>
        <w:rPr>
          <w:rFonts w:ascii="Times New Roman" w:hAnsi="Times New Roman"/>
          <w:i/>
        </w:rPr>
      </w:pPr>
      <w:r w:rsidRPr="005C5188">
        <w:rPr>
          <w:rFonts w:ascii="Times New Roman" w:hAnsi="Times New Roman"/>
        </w:rPr>
        <w:t>nie przysługuje Pani/Panu:</w:t>
      </w:r>
    </w:p>
    <w:p w:rsidR="00035D55" w:rsidRPr="005C5188" w:rsidRDefault="00035D55" w:rsidP="00A50556">
      <w:pPr>
        <w:numPr>
          <w:ilvl w:val="0"/>
          <w:numId w:val="25"/>
        </w:numPr>
        <w:suppressAutoHyphens/>
        <w:spacing w:after="0" w:line="240" w:lineRule="auto"/>
        <w:ind w:left="284" w:hanging="284"/>
        <w:contextualSpacing/>
        <w:jc w:val="both"/>
        <w:rPr>
          <w:rFonts w:ascii="Times New Roman" w:hAnsi="Times New Roman"/>
          <w:i/>
        </w:rPr>
      </w:pPr>
      <w:r w:rsidRPr="005C5188">
        <w:rPr>
          <w:rFonts w:ascii="Times New Roman" w:hAnsi="Times New Roman"/>
        </w:rPr>
        <w:t>w związku z art. 17 ust. 3 lit. b, d lub e RODO prawo do usunięcia danych osobowych;</w:t>
      </w:r>
    </w:p>
    <w:p w:rsidR="00035D55" w:rsidRPr="005C5188" w:rsidRDefault="00035D55" w:rsidP="00A50556">
      <w:pPr>
        <w:numPr>
          <w:ilvl w:val="0"/>
          <w:numId w:val="25"/>
        </w:numPr>
        <w:suppressAutoHyphens/>
        <w:spacing w:after="0" w:line="240" w:lineRule="auto"/>
        <w:ind w:left="284" w:hanging="284"/>
        <w:contextualSpacing/>
        <w:jc w:val="both"/>
        <w:rPr>
          <w:rFonts w:ascii="Times New Roman" w:hAnsi="Times New Roman"/>
          <w:b/>
          <w:i/>
        </w:rPr>
      </w:pPr>
      <w:r w:rsidRPr="005C5188">
        <w:rPr>
          <w:rFonts w:ascii="Times New Roman" w:hAnsi="Times New Roman"/>
        </w:rPr>
        <w:t>prawo do przenoszenia danych osobowych, o którym mowa w art. 20 RODO;</w:t>
      </w:r>
    </w:p>
    <w:p w:rsidR="00035D55" w:rsidRPr="005C5188" w:rsidRDefault="00035D55" w:rsidP="00A50556">
      <w:pPr>
        <w:numPr>
          <w:ilvl w:val="0"/>
          <w:numId w:val="25"/>
        </w:numPr>
        <w:suppressAutoHyphens/>
        <w:spacing w:after="0" w:line="240" w:lineRule="auto"/>
        <w:ind w:left="284" w:hanging="284"/>
        <w:contextualSpacing/>
        <w:jc w:val="both"/>
        <w:rPr>
          <w:rFonts w:ascii="Times New Roman" w:hAnsi="Times New Roman"/>
          <w:i/>
        </w:rPr>
      </w:pPr>
      <w:r w:rsidRPr="005C5188">
        <w:rPr>
          <w:rFonts w:ascii="Times New Roman" w:hAnsi="Times New Roman"/>
        </w:rPr>
        <w:t xml:space="preserve">na podstawie art. 21 RODO prawo sprzeciwu, wobec przetwarzania danych osobowych, gdyż podstawą prawną przetwarzania Pani/Pana danych osobowych jest art. 6 ust. 1 lit. c RODO. </w:t>
      </w:r>
    </w:p>
    <w:p w:rsidR="00035D55" w:rsidRPr="005C5188" w:rsidRDefault="00035D55" w:rsidP="00035D55">
      <w:pPr>
        <w:widowControl w:val="0"/>
        <w:tabs>
          <w:tab w:val="left" w:pos="567"/>
        </w:tabs>
        <w:ind w:right="-1"/>
        <w:jc w:val="both"/>
        <w:rPr>
          <w:rFonts w:ascii="Times New Roman" w:hAnsi="Times New Roman"/>
          <w:b/>
          <w:bCs/>
        </w:rPr>
      </w:pPr>
    </w:p>
    <w:p w:rsidR="00035D55" w:rsidRPr="005C5188" w:rsidRDefault="00035D55" w:rsidP="00035D55">
      <w:pPr>
        <w:widowControl w:val="0"/>
        <w:tabs>
          <w:tab w:val="left" w:pos="567"/>
        </w:tabs>
        <w:ind w:right="-1"/>
        <w:jc w:val="both"/>
        <w:rPr>
          <w:rFonts w:ascii="Times New Roman" w:hAnsi="Times New Roman"/>
          <w:bCs/>
          <w:i/>
          <w:spacing w:val="-6"/>
        </w:rPr>
      </w:pPr>
      <w:r w:rsidRPr="005C5188">
        <w:rPr>
          <w:rFonts w:ascii="Times New Roman" w:hAnsi="Times New Roman"/>
          <w:bCs/>
          <w:i/>
          <w:spacing w:val="-6"/>
          <w:vertAlign w:val="superscript"/>
        </w:rPr>
        <w:t xml:space="preserve">* </w:t>
      </w:r>
      <w:r w:rsidRPr="005C5188">
        <w:rPr>
          <w:rFonts w:ascii="Times New Roman" w:hAnsi="Times New Roman"/>
          <w:bCs/>
          <w:i/>
          <w:spacing w:val="-6"/>
        </w:rPr>
        <w:t xml:space="preserve">Skorzystanie z prawa do sprostowania nie może skutkować zmianą wyniku postępowania o udzielenie zamówienia publicznego ani zmianą postanowień umowy w zakresie niezgodnym z ustawą </w:t>
      </w:r>
      <w:proofErr w:type="spellStart"/>
      <w:r w:rsidRPr="005C5188">
        <w:rPr>
          <w:rFonts w:ascii="Times New Roman" w:hAnsi="Times New Roman"/>
          <w:bCs/>
          <w:i/>
          <w:spacing w:val="-6"/>
        </w:rPr>
        <w:t>Pzp</w:t>
      </w:r>
      <w:proofErr w:type="spellEnd"/>
      <w:r w:rsidRPr="005C5188">
        <w:rPr>
          <w:rFonts w:ascii="Times New Roman" w:hAnsi="Times New Roman"/>
          <w:bCs/>
          <w:i/>
          <w:spacing w:val="-6"/>
        </w:rPr>
        <w:t xml:space="preserve"> oraz nie może naruszać integralności protokołu oraz jego załączników.</w:t>
      </w:r>
    </w:p>
    <w:p w:rsidR="00035D55" w:rsidRPr="005C5188" w:rsidRDefault="00035D55" w:rsidP="00035D55">
      <w:pPr>
        <w:widowControl w:val="0"/>
        <w:tabs>
          <w:tab w:val="left" w:pos="567"/>
        </w:tabs>
        <w:ind w:right="-1"/>
        <w:jc w:val="both"/>
        <w:rPr>
          <w:rFonts w:ascii="Times New Roman" w:hAnsi="Times New Roman"/>
          <w:bCs/>
          <w:i/>
          <w:spacing w:val="-6"/>
        </w:rPr>
      </w:pPr>
      <w:r w:rsidRPr="005C5188">
        <w:rPr>
          <w:rFonts w:ascii="Times New Roman" w:hAnsi="Times New Roman"/>
          <w:bCs/>
          <w:i/>
          <w:spacing w:val="-6"/>
          <w:vertAlign w:val="superscript"/>
        </w:rPr>
        <w:t xml:space="preserve">** </w:t>
      </w:r>
      <w:r w:rsidRPr="005C5188">
        <w:rPr>
          <w:rFonts w:ascii="Times New Roman" w:hAnsi="Times New Roman"/>
          <w:bCs/>
          <w:i/>
          <w:spacing w:val="-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35D55" w:rsidRPr="005C5188" w:rsidRDefault="00035D55" w:rsidP="00035D55">
      <w:pPr>
        <w:jc w:val="center"/>
        <w:rPr>
          <w:rFonts w:ascii="Times New Roman" w:hAnsi="Times New Roman"/>
          <w:b/>
        </w:rPr>
      </w:pPr>
      <w:r w:rsidRPr="005C5188">
        <w:rPr>
          <w:rFonts w:ascii="Times New Roman" w:hAnsi="Times New Roman"/>
          <w:b/>
        </w:rPr>
        <w:lastRenderedPageBreak/>
        <w:t xml:space="preserve">ZAŁĄCZNIK NR </w:t>
      </w:r>
      <w:r w:rsidR="002A6BC0">
        <w:rPr>
          <w:rFonts w:ascii="Times New Roman" w:hAnsi="Times New Roman"/>
          <w:b/>
        </w:rPr>
        <w:t>8</w:t>
      </w:r>
    </w:p>
    <w:p w:rsidR="00035D55" w:rsidRPr="005C5188" w:rsidRDefault="00B23052" w:rsidP="00035D55">
      <w:pPr>
        <w:jc w:val="center"/>
        <w:rPr>
          <w:rFonts w:ascii="Times New Roman" w:hAnsi="Times New Roman"/>
          <w:b/>
        </w:rPr>
      </w:pPr>
      <w:r w:rsidRPr="005C5188">
        <w:rPr>
          <w:rFonts w:ascii="Times New Roman" w:hAnsi="Times New Roman"/>
          <w:b/>
        </w:rPr>
        <w:t>OPIS PRZEDMIOTU ZAMÓWIENIA</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całodobowe wyłapywanie bezdomnych zwierząt domowych z terenu Gminy Miasto Sochaczew 24 h przez 7 dni w tygodniu na zasadach określonych w Rozporządzeniu Ministra Spraw Wewnętrznych  i Administracji z dnia 26.08.1998 r. w sprawie zasad i warunków wyłapywania bezdomnych zwierząt, w czasie nie dłuższym niż 10 godzin od przyjęcia telefonicznego zgłoszenia z Gminy Miasto Sochaczew (od pracownika Wydziału Infrastruktury Miejskiej lub pracownika monitoringu miejskiego), (szacunkowa ilość odławianych bezdomnych zwierząt domowych wynosi 10 sztuk/miesiąc, Zamawiający zastrzega, że ilość odłowionych zwierząt może ulec zmniejszeniu lub zwiększeniu i będzie wynikać z rzeczywistych potrzeb odławiania bezdomnych zwierząt domowych,</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jednorazowe przejęcie, transport i objęcie opieką, do czasu adopcji lub zgonu, zwierząt, które pozostały w Schronisku dla zwierząt w Płocku, a nie zostały przekazane do adopcji do dnia 31.12.2019 r. (szacunkowa ilość zwierząt domowych do przejęcia wynosi 15 sztuk, Zamawiający zastrzega, że ilość zwierząt może ulec zmniejszeniu lub zwiększeniu),</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powiadomienie Zamawiającego o zakończeniu wykonywania otrzymanego zlecenia wyłapaniu zwierzęcia i umieszczeniu go w schronisku,</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zapewnienie całodobowej opieki bezdomnym zwierzętom domowym (w tym weterynaryjnej) z terenu Gminy Miasto Sochaczew w schronisku przez wykwalifikowany personel zapewniając właściwą socjalizację zwierząt,</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 xml:space="preserve">odbiór/wyłapywanie i zapewnienie miejsca </w:t>
      </w:r>
      <w:r w:rsidR="00CD0D0C">
        <w:rPr>
          <w:rFonts w:ascii="Times New Roman" w:hAnsi="Times New Roman"/>
        </w:rPr>
        <w:t xml:space="preserve">oraz opieki </w:t>
      </w:r>
      <w:r w:rsidRPr="005C5188">
        <w:rPr>
          <w:rFonts w:ascii="Times New Roman" w:hAnsi="Times New Roman"/>
        </w:rPr>
        <w:t>w schronisku dla zwierząt domowych czasowo odebranych właścicielowi lub opiekunowi na podstawie decyzji Burmistrza Gminy Miasto Sochaczew, zgodnie z art. 7 ust. 1 w związku z art. 6 ust. 2 ustawy z dnia 21 sierpnia 1997 r. o ochronie zwierząt,</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 xml:space="preserve">przesyłanie w wersji papierowej lub drogą elektroniczną dwóch fotografii przedstawiających całe zwierzę w ujęciu bocznym (prawa i lewa strona ciała) wraz z opisem zwierzęcia zawierającym w szczególności rasę, płeć, wiek, maść oraz wielkość w ciągu maksymalnie 2. dni od wyłapania zwierzęcia, </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 xml:space="preserve">prowadzenie szczegółowej ewidencji zwierząt obejmującej: numer </w:t>
      </w:r>
      <w:proofErr w:type="spellStart"/>
      <w:r w:rsidRPr="005C5188">
        <w:rPr>
          <w:rFonts w:ascii="Times New Roman" w:hAnsi="Times New Roman"/>
        </w:rPr>
        <w:t>mikrochipa</w:t>
      </w:r>
      <w:proofErr w:type="spellEnd"/>
      <w:r w:rsidRPr="005C5188">
        <w:rPr>
          <w:rFonts w:ascii="Times New Roman" w:hAnsi="Times New Roman"/>
        </w:rPr>
        <w:t xml:space="preserve"> zwierzęcia, jego fotografię, wiek, płeć, maść, wielkość, datę wyłapania i umieszczenia w schronisku, datę adopcji wraz z dokumentacją adopcyjną, datę zgonu zwierzęcia wraz z zaświadczeniem lekarskim o zgonie zwierzęcia i przekazywanie stosownych informacji na bieżąco, co najmniej raz na dwa tygodnie drogą elektroniczną, </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proofErr w:type="spellStart"/>
      <w:r w:rsidRPr="005C5188">
        <w:rPr>
          <w:rFonts w:ascii="Times New Roman" w:hAnsi="Times New Roman"/>
        </w:rPr>
        <w:t>czipowanie</w:t>
      </w:r>
      <w:proofErr w:type="spellEnd"/>
      <w:r w:rsidRPr="005C5188">
        <w:rPr>
          <w:rFonts w:ascii="Times New Roman" w:hAnsi="Times New Roman"/>
        </w:rPr>
        <w:t xml:space="preserve"> zwierząt w terminie nie przekraczającym 24 godzin od momentu przyjęcia do schroniska oraz wprowadzanie danych o zwierzętach </w:t>
      </w:r>
      <w:proofErr w:type="spellStart"/>
      <w:r w:rsidRPr="005C5188">
        <w:rPr>
          <w:rFonts w:ascii="Times New Roman" w:hAnsi="Times New Roman"/>
        </w:rPr>
        <w:t>czipowanych</w:t>
      </w:r>
      <w:proofErr w:type="spellEnd"/>
      <w:r w:rsidRPr="005C5188">
        <w:rPr>
          <w:rFonts w:ascii="Times New Roman" w:hAnsi="Times New Roman"/>
        </w:rPr>
        <w:t xml:space="preserve"> w schronisku do międzynarodowego systemu identyfikacji zwierząt</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 xml:space="preserve">zapewnienie wyżywienia zgodnego z obowiązującymi normami żywieniowymi dla zwierząt oraz całodobowego dostępu do świeżej wody pitnej, </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 xml:space="preserve">sprawowanie opieki weterynaryjnej, polegającej na: </w:t>
      </w:r>
    </w:p>
    <w:p w:rsidR="006C506A" w:rsidRPr="005C5188" w:rsidRDefault="006C506A" w:rsidP="00A50556">
      <w:pPr>
        <w:numPr>
          <w:ilvl w:val="0"/>
          <w:numId w:val="7"/>
        </w:numPr>
        <w:tabs>
          <w:tab w:val="left" w:pos="284"/>
        </w:tabs>
        <w:spacing w:after="0"/>
        <w:ind w:left="0" w:firstLine="0"/>
        <w:jc w:val="both"/>
        <w:rPr>
          <w:rFonts w:ascii="Times New Roman" w:hAnsi="Times New Roman"/>
        </w:rPr>
      </w:pPr>
      <w:r w:rsidRPr="005C5188">
        <w:rPr>
          <w:rFonts w:ascii="Times New Roman" w:hAnsi="Times New Roman"/>
        </w:rPr>
        <w:t>przeprowadzaniu kwarantanny,</w:t>
      </w:r>
    </w:p>
    <w:p w:rsidR="006C506A" w:rsidRPr="005C5188" w:rsidRDefault="006C506A" w:rsidP="00A50556">
      <w:pPr>
        <w:numPr>
          <w:ilvl w:val="0"/>
          <w:numId w:val="7"/>
        </w:numPr>
        <w:tabs>
          <w:tab w:val="left" w:pos="284"/>
        </w:tabs>
        <w:spacing w:after="0"/>
        <w:ind w:left="0" w:firstLine="0"/>
        <w:jc w:val="both"/>
        <w:rPr>
          <w:rFonts w:ascii="Times New Roman" w:hAnsi="Times New Roman"/>
        </w:rPr>
      </w:pPr>
      <w:r w:rsidRPr="005C5188">
        <w:rPr>
          <w:rFonts w:ascii="Times New Roman" w:hAnsi="Times New Roman"/>
        </w:rPr>
        <w:t xml:space="preserve">odpchleniu i odrobaczeniu, </w:t>
      </w:r>
    </w:p>
    <w:p w:rsidR="006C506A" w:rsidRPr="005C5188" w:rsidRDefault="006C506A" w:rsidP="00A50556">
      <w:pPr>
        <w:numPr>
          <w:ilvl w:val="0"/>
          <w:numId w:val="7"/>
        </w:numPr>
        <w:tabs>
          <w:tab w:val="left" w:pos="284"/>
        </w:tabs>
        <w:spacing w:after="0"/>
        <w:ind w:left="0" w:firstLine="0"/>
        <w:jc w:val="both"/>
        <w:rPr>
          <w:rFonts w:ascii="Times New Roman" w:hAnsi="Times New Roman"/>
        </w:rPr>
      </w:pPr>
      <w:r w:rsidRPr="005C5188">
        <w:rPr>
          <w:rFonts w:ascii="Times New Roman" w:hAnsi="Times New Roman"/>
        </w:rPr>
        <w:t xml:space="preserve">szczepieniu przeciwko chorobom zakaźnym, w tym wściekliźnie, </w:t>
      </w:r>
    </w:p>
    <w:p w:rsidR="006C506A" w:rsidRPr="005C5188" w:rsidRDefault="006C506A" w:rsidP="00A50556">
      <w:pPr>
        <w:numPr>
          <w:ilvl w:val="0"/>
          <w:numId w:val="7"/>
        </w:numPr>
        <w:tabs>
          <w:tab w:val="left" w:pos="709"/>
        </w:tabs>
        <w:spacing w:after="0"/>
        <w:ind w:left="0" w:firstLine="0"/>
        <w:jc w:val="both"/>
        <w:rPr>
          <w:rFonts w:ascii="Times New Roman" w:hAnsi="Times New Roman"/>
        </w:rPr>
      </w:pPr>
      <w:r w:rsidRPr="005C5188">
        <w:rPr>
          <w:rFonts w:ascii="Times New Roman" w:hAnsi="Times New Roman"/>
        </w:rPr>
        <w:t>sterylizacji i kastracji zwierząt po zakończonej kwarantannie (konieczność potwierdzenia przez lekarza weterynarii ewentualnych przeciwwskazań do zabiegu i poinformowania pracownika Zamawiającego),</w:t>
      </w:r>
    </w:p>
    <w:p w:rsidR="006C506A" w:rsidRPr="005C5188" w:rsidRDefault="006C506A" w:rsidP="00A50556">
      <w:pPr>
        <w:numPr>
          <w:ilvl w:val="0"/>
          <w:numId w:val="7"/>
        </w:numPr>
        <w:tabs>
          <w:tab w:val="left" w:pos="709"/>
        </w:tabs>
        <w:spacing w:after="0"/>
        <w:ind w:left="0" w:firstLine="0"/>
        <w:jc w:val="both"/>
        <w:rPr>
          <w:rFonts w:ascii="Times New Roman" w:hAnsi="Times New Roman"/>
        </w:rPr>
      </w:pPr>
      <w:r w:rsidRPr="005C5188">
        <w:rPr>
          <w:rFonts w:ascii="Times New Roman" w:hAnsi="Times New Roman"/>
        </w:rPr>
        <w:lastRenderedPageBreak/>
        <w:t>profilaktyce leczniczej (leczenie w uzgodnieniu z upoważnionym pracownikiem Gminy Miasto Sochaczew),</w:t>
      </w:r>
    </w:p>
    <w:p w:rsidR="006C506A" w:rsidRPr="005C5188" w:rsidRDefault="006C506A" w:rsidP="00A50556">
      <w:pPr>
        <w:numPr>
          <w:ilvl w:val="0"/>
          <w:numId w:val="7"/>
        </w:numPr>
        <w:tabs>
          <w:tab w:val="left" w:pos="284"/>
        </w:tabs>
        <w:spacing w:after="0"/>
        <w:ind w:left="0" w:firstLine="0"/>
        <w:jc w:val="both"/>
        <w:rPr>
          <w:rFonts w:ascii="Times New Roman" w:hAnsi="Times New Roman"/>
        </w:rPr>
      </w:pPr>
      <w:r w:rsidRPr="005C5188">
        <w:rPr>
          <w:rFonts w:ascii="Times New Roman" w:hAnsi="Times New Roman"/>
        </w:rPr>
        <w:t>eutanazji zwierzęcia w celu skrócenia jego cierpień w przypadku choroby (konieczność uśmiercenia zwierzęcia winna być potwierdzona przez lekarza weterynarii i poinformowania pracownika Zamawiającego) oraz przekazywanie do utylizacji,</w:t>
      </w:r>
    </w:p>
    <w:p w:rsidR="006C506A" w:rsidRPr="005C5188" w:rsidRDefault="006C506A" w:rsidP="00A50556">
      <w:pPr>
        <w:numPr>
          <w:ilvl w:val="0"/>
          <w:numId w:val="7"/>
        </w:numPr>
        <w:tabs>
          <w:tab w:val="left" w:pos="284"/>
        </w:tabs>
        <w:spacing w:after="0"/>
        <w:ind w:left="0" w:firstLine="0"/>
        <w:jc w:val="both"/>
        <w:rPr>
          <w:rFonts w:ascii="Times New Roman" w:hAnsi="Times New Roman"/>
        </w:rPr>
      </w:pPr>
      <w:r w:rsidRPr="005C5188">
        <w:rPr>
          <w:rFonts w:ascii="Times New Roman" w:hAnsi="Times New Roman"/>
        </w:rPr>
        <w:t>obserwacji zwierzęcia, co do którego istnieje podejrzenie o zarażenie wścieklizną, po ugryzieniu człowieka lub zwierzęcia,</w:t>
      </w:r>
    </w:p>
    <w:p w:rsidR="006C506A" w:rsidRPr="005C5188" w:rsidRDefault="006C506A" w:rsidP="00A50556">
      <w:pPr>
        <w:numPr>
          <w:ilvl w:val="0"/>
          <w:numId w:val="7"/>
        </w:numPr>
        <w:tabs>
          <w:tab w:val="left" w:pos="284"/>
        </w:tabs>
        <w:spacing w:after="0"/>
        <w:ind w:left="0" w:firstLine="0"/>
        <w:jc w:val="both"/>
        <w:rPr>
          <w:rFonts w:ascii="Times New Roman" w:hAnsi="Times New Roman"/>
        </w:rPr>
      </w:pPr>
      <w:r w:rsidRPr="005C5188">
        <w:rPr>
          <w:rFonts w:ascii="Times New Roman" w:hAnsi="Times New Roman"/>
        </w:rPr>
        <w:t>usypianiu ślepych miotów i przekazywanie do utylizacji,</w:t>
      </w:r>
    </w:p>
    <w:p w:rsidR="006C506A" w:rsidRPr="005C5188" w:rsidRDefault="006C506A" w:rsidP="00A50556">
      <w:pPr>
        <w:pStyle w:val="Akapitzlist"/>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poszukiwanie chętnych osób i oddawanie zwierząt do adopcji poprzez:</w:t>
      </w:r>
    </w:p>
    <w:p w:rsidR="006C506A" w:rsidRPr="005C5188" w:rsidRDefault="006C506A" w:rsidP="00A50556">
      <w:pPr>
        <w:numPr>
          <w:ilvl w:val="0"/>
          <w:numId w:val="8"/>
        </w:numPr>
        <w:tabs>
          <w:tab w:val="left" w:pos="284"/>
        </w:tabs>
        <w:spacing w:after="0"/>
        <w:ind w:left="0" w:firstLine="0"/>
        <w:jc w:val="both"/>
        <w:rPr>
          <w:rFonts w:ascii="Times New Roman" w:hAnsi="Times New Roman"/>
        </w:rPr>
      </w:pPr>
      <w:r w:rsidRPr="005C5188">
        <w:rPr>
          <w:rFonts w:ascii="Times New Roman" w:hAnsi="Times New Roman"/>
        </w:rPr>
        <w:t>zamieszczanie na prowadzonych przez siebie stronach, portalach internetowych, kontach na serwisach społecznościowych i ogłoszeniowych informacji dotyczących nowoprzybyłych zwierząt z podaniem miejsca odłowienia w koordynacji z Zamawiającym,</w:t>
      </w:r>
    </w:p>
    <w:p w:rsidR="006C506A" w:rsidRPr="005C5188" w:rsidRDefault="006C506A" w:rsidP="00A50556">
      <w:pPr>
        <w:numPr>
          <w:ilvl w:val="0"/>
          <w:numId w:val="8"/>
        </w:numPr>
        <w:tabs>
          <w:tab w:val="left" w:pos="284"/>
        </w:tabs>
        <w:spacing w:after="0"/>
        <w:ind w:left="0" w:firstLine="0"/>
        <w:jc w:val="both"/>
        <w:rPr>
          <w:rFonts w:ascii="Times New Roman" w:hAnsi="Times New Roman"/>
        </w:rPr>
      </w:pPr>
      <w:r w:rsidRPr="005C5188">
        <w:rPr>
          <w:rFonts w:ascii="Times New Roman" w:hAnsi="Times New Roman"/>
        </w:rPr>
        <w:t>systematyczne umieszczanie fotografii zwierząt przebywających w schronisku na stronie internetowej i portalu społecznościowym,</w:t>
      </w:r>
    </w:p>
    <w:p w:rsidR="006C506A" w:rsidRPr="005C5188" w:rsidRDefault="006C506A" w:rsidP="00A50556">
      <w:pPr>
        <w:numPr>
          <w:ilvl w:val="0"/>
          <w:numId w:val="8"/>
        </w:numPr>
        <w:tabs>
          <w:tab w:val="left" w:pos="284"/>
          <w:tab w:val="left" w:pos="709"/>
        </w:tabs>
        <w:spacing w:after="0"/>
        <w:ind w:left="0" w:firstLine="0"/>
        <w:jc w:val="both"/>
        <w:rPr>
          <w:rFonts w:ascii="Times New Roman" w:hAnsi="Times New Roman"/>
        </w:rPr>
      </w:pPr>
      <w:r w:rsidRPr="005C5188">
        <w:rPr>
          <w:rFonts w:ascii="Times New Roman" w:hAnsi="Times New Roman"/>
        </w:rPr>
        <w:t>instruowanie osób adoptujących zwierzęta o zasadach opieki nad danym zwierzęciem, o jego potrzebach, nawykach i zwyczajach,</w:t>
      </w:r>
    </w:p>
    <w:p w:rsidR="006C506A" w:rsidRPr="005C5188" w:rsidRDefault="006C506A" w:rsidP="00A50556">
      <w:pPr>
        <w:numPr>
          <w:ilvl w:val="0"/>
          <w:numId w:val="8"/>
        </w:numPr>
        <w:tabs>
          <w:tab w:val="left" w:pos="284"/>
        </w:tabs>
        <w:spacing w:after="0"/>
        <w:ind w:left="0" w:firstLine="0"/>
        <w:jc w:val="both"/>
        <w:rPr>
          <w:rFonts w:ascii="Times New Roman" w:hAnsi="Times New Roman"/>
        </w:rPr>
      </w:pPr>
      <w:r w:rsidRPr="005C5188">
        <w:rPr>
          <w:rFonts w:ascii="Times New Roman" w:hAnsi="Times New Roman"/>
        </w:rPr>
        <w:t>uczestnictwo w akcjach promujących adopcje organizowanych przez Gminę Miasto Sochaczew</w:t>
      </w:r>
    </w:p>
    <w:p w:rsidR="006C506A" w:rsidRPr="005C5188" w:rsidRDefault="006C506A" w:rsidP="00A50556">
      <w:pPr>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współpraca z Zamawiającym w zakresie procesu adopcyjnego, w tym bezzwłoczne informowanie Zamawiającego o przekazaniu zwierzęcia do adopcji,</w:t>
      </w:r>
    </w:p>
    <w:p w:rsidR="006C506A" w:rsidRPr="005C5188" w:rsidRDefault="006C506A" w:rsidP="00A50556">
      <w:pPr>
        <w:numPr>
          <w:ilvl w:val="0"/>
          <w:numId w:val="37"/>
        </w:numPr>
        <w:tabs>
          <w:tab w:val="left" w:pos="284"/>
        </w:tabs>
        <w:spacing w:after="0"/>
        <w:ind w:left="0" w:firstLine="0"/>
        <w:jc w:val="both"/>
        <w:rPr>
          <w:rFonts w:ascii="Times New Roman" w:hAnsi="Times New Roman"/>
        </w:rPr>
      </w:pPr>
      <w:r w:rsidRPr="005C5188">
        <w:rPr>
          <w:rFonts w:ascii="Times New Roman" w:hAnsi="Times New Roman"/>
        </w:rPr>
        <w:t>współpraca z Zamawiającym w zakresie Programu opieki nad zwierzętami bezdomnymi oraz zapobiegania bezdomności zwierząt na terenie Gminy Miasto Sochaczew.</w:t>
      </w:r>
    </w:p>
    <w:p w:rsidR="006C506A" w:rsidRPr="005C5188" w:rsidRDefault="006C506A" w:rsidP="006C506A">
      <w:pPr>
        <w:tabs>
          <w:tab w:val="left" w:pos="284"/>
        </w:tabs>
        <w:jc w:val="both"/>
        <w:rPr>
          <w:rFonts w:ascii="Times New Roman" w:hAnsi="Times New Roman"/>
        </w:rPr>
      </w:pPr>
    </w:p>
    <w:p w:rsidR="006C506A" w:rsidRPr="005C5188" w:rsidRDefault="006C506A" w:rsidP="006C506A">
      <w:pPr>
        <w:jc w:val="both"/>
        <w:rPr>
          <w:rFonts w:ascii="Times New Roman" w:hAnsi="Times New Roman"/>
        </w:rPr>
      </w:pPr>
      <w:r w:rsidRPr="005C5188">
        <w:rPr>
          <w:rFonts w:ascii="Times New Roman" w:hAnsi="Times New Roman"/>
        </w:rPr>
        <w:t>Wykonanie usługi będzie odbywać się z zachowaniem następujących zasad:</w:t>
      </w:r>
    </w:p>
    <w:p w:rsidR="006C506A" w:rsidRPr="005C5188" w:rsidRDefault="006C506A" w:rsidP="00A50556">
      <w:pPr>
        <w:numPr>
          <w:ilvl w:val="0"/>
          <w:numId w:val="10"/>
        </w:numPr>
        <w:tabs>
          <w:tab w:val="left" w:pos="284"/>
        </w:tabs>
        <w:spacing w:after="0" w:line="240" w:lineRule="auto"/>
        <w:ind w:left="0" w:firstLine="0"/>
        <w:jc w:val="both"/>
        <w:rPr>
          <w:rFonts w:ascii="Times New Roman" w:hAnsi="Times New Roman"/>
        </w:rPr>
      </w:pPr>
      <w:r w:rsidRPr="005C5188">
        <w:rPr>
          <w:rFonts w:ascii="Times New Roman" w:hAnsi="Times New Roman"/>
        </w:rPr>
        <w:t>schronisko musi być zlokalizowane od siedziby Zamawiającego w odległości nie większej niż 70 km,</w:t>
      </w:r>
    </w:p>
    <w:p w:rsidR="006C506A" w:rsidRPr="005C5188" w:rsidRDefault="006C506A" w:rsidP="00A50556">
      <w:pPr>
        <w:numPr>
          <w:ilvl w:val="0"/>
          <w:numId w:val="10"/>
        </w:numPr>
        <w:tabs>
          <w:tab w:val="left" w:pos="284"/>
        </w:tabs>
        <w:spacing w:after="0" w:line="240" w:lineRule="auto"/>
        <w:ind w:left="0" w:firstLine="0"/>
        <w:jc w:val="both"/>
        <w:rPr>
          <w:rFonts w:ascii="Times New Roman" w:hAnsi="Times New Roman"/>
        </w:rPr>
      </w:pPr>
      <w:r w:rsidRPr="005C5188">
        <w:rPr>
          <w:rFonts w:ascii="Times New Roman" w:hAnsi="Times New Roman"/>
        </w:rPr>
        <w:t>w schronisku nie powinno znajdować się więcej niż 500 zwierząt,</w:t>
      </w:r>
    </w:p>
    <w:p w:rsidR="006C506A" w:rsidRPr="005C5188" w:rsidRDefault="006C506A" w:rsidP="00A50556">
      <w:pPr>
        <w:numPr>
          <w:ilvl w:val="0"/>
          <w:numId w:val="10"/>
        </w:numPr>
        <w:tabs>
          <w:tab w:val="left" w:pos="284"/>
        </w:tabs>
        <w:spacing w:after="0" w:line="240" w:lineRule="auto"/>
        <w:ind w:left="0" w:firstLine="0"/>
        <w:jc w:val="both"/>
        <w:rPr>
          <w:rFonts w:ascii="Times New Roman" w:hAnsi="Times New Roman"/>
        </w:rPr>
      </w:pPr>
      <w:r w:rsidRPr="005C5188">
        <w:rPr>
          <w:rFonts w:ascii="Times New Roman" w:hAnsi="Times New Roman"/>
        </w:rPr>
        <w:t>w boksach wyposażonych w ocieplone budy przeznaczone dla psów z terenu Gminy Miasto Sochaczew nie może przebywać więcej niż 2. zwierząt, które muszą mieć zapewnioną możliwość swobodnego przemieszczania się i ochronę przed negatywnym wpływem warunków atmosferycznych, a także przed wzajemnym atakowaniem się zwierząt,</w:t>
      </w:r>
    </w:p>
    <w:p w:rsidR="006C506A" w:rsidRPr="005C5188" w:rsidRDefault="006C506A" w:rsidP="00A50556">
      <w:pPr>
        <w:numPr>
          <w:ilvl w:val="0"/>
          <w:numId w:val="10"/>
        </w:numPr>
        <w:tabs>
          <w:tab w:val="left" w:pos="284"/>
        </w:tabs>
        <w:spacing w:after="0" w:line="240" w:lineRule="auto"/>
        <w:ind w:left="0" w:firstLine="0"/>
        <w:jc w:val="both"/>
        <w:rPr>
          <w:rFonts w:ascii="Times New Roman" w:hAnsi="Times New Roman"/>
        </w:rPr>
      </w:pPr>
      <w:r w:rsidRPr="005C5188">
        <w:rPr>
          <w:rFonts w:ascii="Times New Roman" w:hAnsi="Times New Roman"/>
        </w:rPr>
        <w:t>zwierzęta agresywne muszą być oddzielone od zwierząt niewykazujących takich cech,</w:t>
      </w:r>
    </w:p>
    <w:p w:rsidR="006C506A" w:rsidRPr="005C5188" w:rsidRDefault="006C506A" w:rsidP="00A50556">
      <w:pPr>
        <w:numPr>
          <w:ilvl w:val="0"/>
          <w:numId w:val="10"/>
        </w:numPr>
        <w:tabs>
          <w:tab w:val="left" w:pos="284"/>
        </w:tabs>
        <w:spacing w:after="0" w:line="240" w:lineRule="auto"/>
        <w:ind w:left="0" w:firstLine="0"/>
        <w:jc w:val="both"/>
        <w:rPr>
          <w:rFonts w:ascii="Times New Roman" w:hAnsi="Times New Roman"/>
        </w:rPr>
      </w:pPr>
      <w:r w:rsidRPr="005C5188">
        <w:rPr>
          <w:rFonts w:ascii="Times New Roman" w:hAnsi="Times New Roman"/>
        </w:rPr>
        <w:t>psy i suki nie poddane zabiegowi sterylizacji muszą być ulokowane w pojedynczych boksach,</w:t>
      </w:r>
    </w:p>
    <w:p w:rsidR="006C506A" w:rsidRPr="005C5188" w:rsidRDefault="006C506A" w:rsidP="00A50556">
      <w:pPr>
        <w:numPr>
          <w:ilvl w:val="0"/>
          <w:numId w:val="10"/>
        </w:numPr>
        <w:tabs>
          <w:tab w:val="left" w:pos="284"/>
        </w:tabs>
        <w:spacing w:after="0" w:line="240" w:lineRule="auto"/>
        <w:ind w:left="0" w:firstLine="0"/>
        <w:jc w:val="both"/>
        <w:rPr>
          <w:rFonts w:ascii="Times New Roman" w:hAnsi="Times New Roman"/>
        </w:rPr>
      </w:pPr>
      <w:r w:rsidRPr="005C5188">
        <w:rPr>
          <w:rFonts w:ascii="Times New Roman" w:hAnsi="Times New Roman"/>
        </w:rPr>
        <w:t xml:space="preserve">szczeniaki muszą być oddzielone od zwierząt dorosłych, </w:t>
      </w:r>
    </w:p>
    <w:p w:rsidR="006C506A" w:rsidRPr="005C5188" w:rsidRDefault="006C506A" w:rsidP="00A50556">
      <w:pPr>
        <w:numPr>
          <w:ilvl w:val="0"/>
          <w:numId w:val="10"/>
        </w:numPr>
        <w:tabs>
          <w:tab w:val="left" w:pos="284"/>
        </w:tabs>
        <w:spacing w:after="0" w:line="240" w:lineRule="auto"/>
        <w:ind w:left="0" w:firstLine="0"/>
        <w:jc w:val="both"/>
        <w:rPr>
          <w:rFonts w:ascii="Times New Roman" w:hAnsi="Times New Roman"/>
        </w:rPr>
      </w:pPr>
      <w:r w:rsidRPr="005C5188">
        <w:rPr>
          <w:rFonts w:ascii="Times New Roman" w:hAnsi="Times New Roman"/>
        </w:rPr>
        <w:t>każde zwierzę musi posiadać na boksie wizytówkę umożliwiającą jego identyfikację przez osoby odwiedzające schronisko,</w:t>
      </w:r>
    </w:p>
    <w:p w:rsidR="006C506A" w:rsidRPr="005C5188" w:rsidRDefault="006C506A" w:rsidP="00A50556">
      <w:pPr>
        <w:numPr>
          <w:ilvl w:val="0"/>
          <w:numId w:val="10"/>
        </w:numPr>
        <w:tabs>
          <w:tab w:val="left" w:pos="284"/>
        </w:tabs>
        <w:spacing w:after="0" w:line="240" w:lineRule="auto"/>
        <w:ind w:left="0" w:firstLine="0"/>
        <w:jc w:val="both"/>
        <w:rPr>
          <w:rFonts w:ascii="Times New Roman" w:hAnsi="Times New Roman"/>
        </w:rPr>
      </w:pPr>
      <w:r w:rsidRPr="005C5188">
        <w:rPr>
          <w:rFonts w:ascii="Times New Roman" w:hAnsi="Times New Roman"/>
        </w:rPr>
        <w:t>schronisko prowadzi profilaktykę oraz zwalcza pasożyty wewnętrzne i zewnętrzne.</w:t>
      </w:r>
    </w:p>
    <w:p w:rsidR="00B23052" w:rsidRPr="005C5188" w:rsidRDefault="00B23052" w:rsidP="00D44972">
      <w:pPr>
        <w:tabs>
          <w:tab w:val="left" w:pos="284"/>
        </w:tabs>
        <w:jc w:val="center"/>
        <w:rPr>
          <w:rFonts w:ascii="Times New Roman" w:hAnsi="Times New Roman"/>
          <w:b/>
        </w:rPr>
      </w:pPr>
    </w:p>
    <w:p w:rsidR="00B23052" w:rsidRPr="005C5188" w:rsidRDefault="00B23052" w:rsidP="00035D55">
      <w:pPr>
        <w:jc w:val="center"/>
        <w:rPr>
          <w:rFonts w:ascii="Times New Roman" w:hAnsi="Times New Roman"/>
          <w:b/>
        </w:rPr>
      </w:pPr>
    </w:p>
    <w:p w:rsidR="00B23052" w:rsidRPr="005C5188" w:rsidRDefault="00B23052" w:rsidP="00035D55">
      <w:pPr>
        <w:jc w:val="center"/>
        <w:rPr>
          <w:rFonts w:ascii="Times New Roman" w:hAnsi="Times New Roman"/>
          <w:b/>
        </w:rPr>
      </w:pPr>
    </w:p>
    <w:p w:rsidR="00B23052" w:rsidRPr="005C5188" w:rsidRDefault="00B23052" w:rsidP="00035D55">
      <w:pPr>
        <w:jc w:val="center"/>
        <w:rPr>
          <w:rFonts w:ascii="Times New Roman" w:hAnsi="Times New Roman"/>
          <w:b/>
        </w:rPr>
      </w:pPr>
    </w:p>
    <w:p w:rsidR="00B23052" w:rsidRPr="005C5188" w:rsidRDefault="00B23052" w:rsidP="00035D55">
      <w:pPr>
        <w:jc w:val="center"/>
        <w:rPr>
          <w:rFonts w:ascii="Times New Roman" w:hAnsi="Times New Roman"/>
          <w:b/>
        </w:rPr>
      </w:pPr>
    </w:p>
    <w:p w:rsidR="000E51B2" w:rsidRPr="005C5188" w:rsidRDefault="000E51B2" w:rsidP="00035D55">
      <w:pPr>
        <w:jc w:val="center"/>
        <w:rPr>
          <w:rFonts w:ascii="Times New Roman" w:hAnsi="Times New Roman"/>
          <w:b/>
        </w:rPr>
      </w:pPr>
    </w:p>
    <w:p w:rsidR="00035D55" w:rsidRPr="005C5188" w:rsidRDefault="00035D55" w:rsidP="00035D55">
      <w:pPr>
        <w:jc w:val="center"/>
        <w:rPr>
          <w:rFonts w:ascii="Times New Roman" w:hAnsi="Times New Roman"/>
          <w:b/>
        </w:rPr>
      </w:pPr>
      <w:r w:rsidRPr="005C5188">
        <w:rPr>
          <w:rFonts w:ascii="Times New Roman" w:hAnsi="Times New Roman"/>
          <w:b/>
        </w:rPr>
        <w:lastRenderedPageBreak/>
        <w:t xml:space="preserve">ZAŁĄCZNIK NR </w:t>
      </w:r>
      <w:r w:rsidR="002A6BC0">
        <w:rPr>
          <w:rFonts w:ascii="Times New Roman" w:hAnsi="Times New Roman"/>
          <w:b/>
        </w:rPr>
        <w:t>9</w:t>
      </w:r>
    </w:p>
    <w:p w:rsidR="009109B9" w:rsidRPr="005C5188" w:rsidRDefault="009109B9" w:rsidP="009109B9">
      <w:pPr>
        <w:spacing w:after="0" w:line="240" w:lineRule="auto"/>
        <w:jc w:val="center"/>
        <w:rPr>
          <w:rFonts w:ascii="Times New Roman" w:hAnsi="Times New Roman"/>
          <w:b/>
          <w:sz w:val="24"/>
          <w:szCs w:val="24"/>
          <w:lang w:eastAsia="pl-PL"/>
        </w:rPr>
      </w:pPr>
      <w:r w:rsidRPr="005C5188">
        <w:rPr>
          <w:rFonts w:ascii="Times New Roman" w:hAnsi="Times New Roman"/>
          <w:b/>
          <w:sz w:val="24"/>
          <w:szCs w:val="24"/>
          <w:lang w:eastAsia="pl-PL"/>
        </w:rPr>
        <w:t>ISTOTNE POSTANOWIENIA UMOWY</w:t>
      </w:r>
    </w:p>
    <w:p w:rsidR="009109B9" w:rsidRPr="005C5188" w:rsidRDefault="009109B9" w:rsidP="00A50556">
      <w:pPr>
        <w:numPr>
          <w:ilvl w:val="0"/>
          <w:numId w:val="3"/>
        </w:numPr>
        <w:spacing w:after="0" w:line="240" w:lineRule="auto"/>
        <w:jc w:val="center"/>
        <w:rPr>
          <w:rFonts w:ascii="Times New Roman" w:hAnsi="Times New Roman"/>
        </w:rPr>
      </w:pPr>
      <w:r w:rsidRPr="005C5188">
        <w:rPr>
          <w:rFonts w:ascii="Times New Roman" w:hAnsi="Times New Roman"/>
          <w:b/>
          <w:sz w:val="24"/>
          <w:szCs w:val="24"/>
          <w:lang w:eastAsia="pl-PL"/>
        </w:rPr>
        <w:t>PRZEDMIOT UMOWY</w:t>
      </w:r>
    </w:p>
    <w:p w:rsidR="009109B9" w:rsidRPr="005C5188" w:rsidRDefault="009109B9" w:rsidP="009109B9">
      <w:pPr>
        <w:autoSpaceDE w:val="0"/>
        <w:autoSpaceDN w:val="0"/>
        <w:adjustRightInd w:val="0"/>
        <w:spacing w:after="0" w:line="240" w:lineRule="auto"/>
        <w:rPr>
          <w:rFonts w:ascii="Times New Roman" w:hAnsi="Times New Roman"/>
          <w:sz w:val="24"/>
          <w:szCs w:val="24"/>
        </w:rPr>
      </w:pPr>
    </w:p>
    <w:p w:rsidR="009109B9" w:rsidRPr="005C5188" w:rsidRDefault="009109B9" w:rsidP="009109B9">
      <w:pPr>
        <w:autoSpaceDE w:val="0"/>
        <w:autoSpaceDN w:val="0"/>
        <w:adjustRightInd w:val="0"/>
        <w:spacing w:after="0" w:line="240" w:lineRule="auto"/>
        <w:rPr>
          <w:rFonts w:ascii="Times New Roman" w:hAnsi="Times New Roman"/>
          <w:sz w:val="24"/>
          <w:szCs w:val="24"/>
        </w:rPr>
      </w:pPr>
      <w:r w:rsidRPr="005C5188">
        <w:rPr>
          <w:rFonts w:ascii="Times New Roman" w:hAnsi="Times New Roman"/>
          <w:sz w:val="24"/>
          <w:szCs w:val="24"/>
        </w:rPr>
        <w:t>w wyniku dokonania przez Zamawiaj</w:t>
      </w:r>
      <w:r w:rsidRPr="005C5188">
        <w:rPr>
          <w:rFonts w:ascii="Times New Roman" w:eastAsia="TimesNewRoman" w:hAnsi="Times New Roman"/>
          <w:sz w:val="24"/>
          <w:szCs w:val="24"/>
        </w:rPr>
        <w:t>ą</w:t>
      </w:r>
      <w:r w:rsidRPr="005C5188">
        <w:rPr>
          <w:rFonts w:ascii="Times New Roman" w:hAnsi="Times New Roman"/>
          <w:sz w:val="24"/>
          <w:szCs w:val="24"/>
        </w:rPr>
        <w:t>cego wyboru oferty Wykonawcy w trybie przetargu</w:t>
      </w:r>
    </w:p>
    <w:p w:rsidR="009109B9" w:rsidRPr="005C5188" w:rsidRDefault="009109B9" w:rsidP="009109B9">
      <w:pPr>
        <w:autoSpaceDE w:val="0"/>
        <w:autoSpaceDN w:val="0"/>
        <w:adjustRightInd w:val="0"/>
        <w:spacing w:after="0" w:line="240" w:lineRule="auto"/>
        <w:rPr>
          <w:rFonts w:ascii="Times New Roman" w:hAnsi="Times New Roman"/>
          <w:sz w:val="24"/>
          <w:szCs w:val="24"/>
        </w:rPr>
      </w:pPr>
      <w:r w:rsidRPr="005C5188">
        <w:rPr>
          <w:rFonts w:ascii="Times New Roman" w:hAnsi="Times New Roman"/>
          <w:sz w:val="24"/>
          <w:szCs w:val="24"/>
        </w:rPr>
        <w:t>nieograniczonego zosta</w:t>
      </w:r>
      <w:r w:rsidRPr="005C5188">
        <w:rPr>
          <w:rFonts w:ascii="Times New Roman" w:eastAsia="TimesNewRoman" w:hAnsi="Times New Roman"/>
          <w:sz w:val="24"/>
          <w:szCs w:val="24"/>
        </w:rPr>
        <w:t>ł</w:t>
      </w:r>
      <w:r w:rsidRPr="005C5188">
        <w:rPr>
          <w:rFonts w:ascii="Times New Roman" w:hAnsi="Times New Roman"/>
          <w:sz w:val="24"/>
          <w:szCs w:val="24"/>
        </w:rPr>
        <w:t>a zawarta umowa nast</w:t>
      </w:r>
      <w:r w:rsidRPr="005C5188">
        <w:rPr>
          <w:rFonts w:ascii="Times New Roman" w:eastAsia="TimesNewRoman" w:hAnsi="Times New Roman"/>
          <w:sz w:val="24"/>
          <w:szCs w:val="24"/>
        </w:rPr>
        <w:t>ę</w:t>
      </w:r>
      <w:r w:rsidRPr="005C5188">
        <w:rPr>
          <w:rFonts w:ascii="Times New Roman" w:hAnsi="Times New Roman"/>
          <w:sz w:val="24"/>
          <w:szCs w:val="24"/>
        </w:rPr>
        <w:t>puj</w:t>
      </w:r>
      <w:r w:rsidRPr="005C5188">
        <w:rPr>
          <w:rFonts w:ascii="Times New Roman" w:eastAsia="TimesNewRoman" w:hAnsi="Times New Roman"/>
          <w:sz w:val="24"/>
          <w:szCs w:val="24"/>
        </w:rPr>
        <w:t>ą</w:t>
      </w:r>
      <w:r w:rsidRPr="005C5188">
        <w:rPr>
          <w:rFonts w:ascii="Times New Roman" w:hAnsi="Times New Roman"/>
          <w:sz w:val="24"/>
          <w:szCs w:val="24"/>
        </w:rPr>
        <w:t>cej tre</w:t>
      </w:r>
      <w:r w:rsidRPr="005C5188">
        <w:rPr>
          <w:rFonts w:ascii="Times New Roman" w:eastAsia="TimesNewRoman" w:hAnsi="Times New Roman"/>
          <w:sz w:val="24"/>
          <w:szCs w:val="24"/>
        </w:rPr>
        <w:t>ś</w:t>
      </w:r>
      <w:r w:rsidRPr="005C5188">
        <w:rPr>
          <w:rFonts w:ascii="Times New Roman" w:hAnsi="Times New Roman"/>
          <w:sz w:val="24"/>
          <w:szCs w:val="24"/>
        </w:rPr>
        <w:t>ci:</w:t>
      </w:r>
    </w:p>
    <w:p w:rsidR="009109B9" w:rsidRPr="005C5188" w:rsidRDefault="009109B9" w:rsidP="009109B9">
      <w:pPr>
        <w:autoSpaceDE w:val="0"/>
        <w:autoSpaceDN w:val="0"/>
        <w:adjustRightInd w:val="0"/>
        <w:spacing w:after="0" w:line="240" w:lineRule="auto"/>
        <w:rPr>
          <w:rFonts w:ascii="Times New Roman" w:hAnsi="Times New Roman"/>
          <w:sz w:val="24"/>
          <w:szCs w:val="24"/>
        </w:rPr>
      </w:pPr>
    </w:p>
    <w:p w:rsidR="009109B9" w:rsidRPr="005C5188" w:rsidRDefault="009109B9" w:rsidP="009109B9">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1</w:t>
      </w:r>
    </w:p>
    <w:p w:rsidR="009109B9" w:rsidRPr="005C5188" w:rsidRDefault="009109B9" w:rsidP="009109B9">
      <w:pPr>
        <w:autoSpaceDE w:val="0"/>
        <w:autoSpaceDN w:val="0"/>
        <w:adjustRightInd w:val="0"/>
        <w:spacing w:after="0" w:line="240" w:lineRule="auto"/>
        <w:jc w:val="center"/>
        <w:rPr>
          <w:rFonts w:ascii="Times New Roman" w:hAnsi="Times New Roman"/>
          <w:sz w:val="24"/>
          <w:szCs w:val="24"/>
        </w:rPr>
      </w:pPr>
    </w:p>
    <w:p w:rsidR="009109B9" w:rsidRPr="005C5188" w:rsidRDefault="00D948C7" w:rsidP="009109B9">
      <w:pPr>
        <w:jc w:val="both"/>
        <w:rPr>
          <w:rFonts w:ascii="Times New Roman" w:hAnsi="Times New Roman"/>
          <w:sz w:val="24"/>
          <w:szCs w:val="24"/>
        </w:rPr>
      </w:pPr>
      <w:r w:rsidRPr="005C5188">
        <w:rPr>
          <w:rFonts w:ascii="Times New Roman" w:hAnsi="Times New Roman"/>
          <w:sz w:val="24"/>
          <w:szCs w:val="24"/>
        </w:rPr>
        <w:t xml:space="preserve">1. </w:t>
      </w:r>
      <w:r w:rsidR="009109B9" w:rsidRPr="005C5188">
        <w:rPr>
          <w:rFonts w:ascii="Times New Roman" w:hAnsi="Times New Roman"/>
          <w:sz w:val="24"/>
          <w:szCs w:val="24"/>
        </w:rPr>
        <w:t xml:space="preserve">Przedmiotem umowy jest </w:t>
      </w:r>
      <w:r w:rsidR="009109B9" w:rsidRPr="005C5188">
        <w:rPr>
          <w:rFonts w:ascii="Times New Roman" w:hAnsi="Times New Roman"/>
          <w:b/>
          <w:sz w:val="24"/>
          <w:szCs w:val="24"/>
        </w:rPr>
        <w:t xml:space="preserve">Zapewnienie opieki dla bezdomnych zwierząt domowych z terenu Gminy Miasto Sochaczew w terminie 01.01.2020 r. – 31.12.2020 r., </w:t>
      </w:r>
      <w:r w:rsidR="009109B9" w:rsidRPr="005C5188">
        <w:rPr>
          <w:rFonts w:ascii="Times New Roman" w:hAnsi="Times New Roman"/>
          <w:sz w:val="24"/>
          <w:szCs w:val="24"/>
        </w:rPr>
        <w:t>uszczegóławiając:</w:t>
      </w:r>
    </w:p>
    <w:p w:rsidR="0023384C" w:rsidRPr="005C5188" w:rsidRDefault="0023384C" w:rsidP="00A661AB">
      <w:pPr>
        <w:pStyle w:val="Akapitzlist"/>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całodobowe wyłapywanie bezdomnych zwierząt domowych z terenu Gminy Miasto Sochaczew 24 h przez 7 dni w tygodniu na zasadach określonych w Rozporządzeniu Ministra Spraw Wewnętrznych i</w:t>
      </w:r>
      <w:r w:rsidR="00D948C7" w:rsidRPr="005C5188">
        <w:rPr>
          <w:rFonts w:ascii="Times New Roman" w:hAnsi="Times New Roman"/>
          <w:sz w:val="24"/>
          <w:szCs w:val="24"/>
        </w:rPr>
        <w:t xml:space="preserve"> </w:t>
      </w:r>
      <w:r w:rsidRPr="005C5188">
        <w:rPr>
          <w:rFonts w:ascii="Times New Roman" w:hAnsi="Times New Roman"/>
          <w:sz w:val="24"/>
          <w:szCs w:val="24"/>
        </w:rPr>
        <w:t>Administracji z dnia 26.08.1998 r. w sprawie zasad i warunków wyłapywania bezdomnych zwierząt, w czasie nie dłuższym niż 10 godzin od przyjęcia telefonicznego zgłoszenia z Gminy Miasto Sochaczew (od pracownika Wydziału Infrastruktury Miejskiej lub pracownika monitoringu miejskiego), (szacunkowa ilość odławianych bezdomnych zwierząt domowych wynosi 10 sztuk/miesiąc, Zamawiający zastrzega, że ilość odłowionych zwierząt może ulec zmniejszeniu lub zwiększeniu i będzie wynikać z rzeczywistych potrzeb odławiania bezdomnych zwierząt domowych,</w:t>
      </w:r>
    </w:p>
    <w:p w:rsidR="0023384C" w:rsidRPr="005C5188" w:rsidRDefault="0023384C" w:rsidP="00A661AB">
      <w:pPr>
        <w:pStyle w:val="Akapitzlist"/>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 xml:space="preserve">jednorazowe przejęcie, transport i objęcie opieką, do czasu adopcji lub zgonu, zwierząt, które pozostały w Schronisku dla zwierząt w Płocku, a nie zostały przekazane do adopcji </w:t>
      </w:r>
      <w:r w:rsidR="00D44972" w:rsidRPr="005C5188">
        <w:rPr>
          <w:rFonts w:ascii="Times New Roman" w:hAnsi="Times New Roman"/>
          <w:sz w:val="24"/>
          <w:szCs w:val="24"/>
        </w:rPr>
        <w:t> </w:t>
      </w:r>
      <w:r w:rsidRPr="005C5188">
        <w:rPr>
          <w:rFonts w:ascii="Times New Roman" w:hAnsi="Times New Roman"/>
          <w:sz w:val="24"/>
          <w:szCs w:val="24"/>
        </w:rPr>
        <w:t>do dnia 31.12.2019 r. (szacunkowa ilość zwierząt domowych do przejęcia wynosi 15 sztuk, Zamawiający zastrzega, że ilość zwierząt może ulec zmniejszeniu lub zwiększeniu),</w:t>
      </w:r>
    </w:p>
    <w:p w:rsidR="0023384C" w:rsidRPr="005C5188" w:rsidRDefault="0023384C" w:rsidP="00A661AB">
      <w:pPr>
        <w:pStyle w:val="Akapitzlist"/>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powiadomienie Zamawiającego o zakończeniu wykonywania otrzymanego zlecenia wyłapaniu zwierzęcia i umieszczeniu go w schronisku,</w:t>
      </w:r>
    </w:p>
    <w:p w:rsidR="0023384C" w:rsidRPr="005C5188" w:rsidRDefault="0023384C" w:rsidP="00A661AB">
      <w:pPr>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zapewnienie całodobowej opieki bezdomnym zwierzętom domowym (w tym weterynaryjnej) z</w:t>
      </w:r>
      <w:r w:rsidR="00D44972" w:rsidRPr="005C5188">
        <w:rPr>
          <w:rFonts w:ascii="Times New Roman" w:hAnsi="Times New Roman"/>
          <w:sz w:val="24"/>
          <w:szCs w:val="24"/>
        </w:rPr>
        <w:t> </w:t>
      </w:r>
      <w:r w:rsidRPr="005C5188">
        <w:rPr>
          <w:rFonts w:ascii="Times New Roman" w:hAnsi="Times New Roman"/>
          <w:sz w:val="24"/>
          <w:szCs w:val="24"/>
        </w:rPr>
        <w:t>terenu Gminy Miasto Sochaczew w schronisku przez wykwalifikowany personel zapewniając właściwą socjalizację zwierząt,</w:t>
      </w:r>
    </w:p>
    <w:p w:rsidR="0023384C" w:rsidRPr="005C5188" w:rsidRDefault="0023384C" w:rsidP="00A661AB">
      <w:pPr>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odbiór/wyłapywanie i zapewnienie miejsca</w:t>
      </w:r>
      <w:r w:rsidR="00CD0D0C">
        <w:rPr>
          <w:rFonts w:ascii="Times New Roman" w:hAnsi="Times New Roman"/>
          <w:sz w:val="24"/>
          <w:szCs w:val="24"/>
        </w:rPr>
        <w:t xml:space="preserve"> oraz opieki </w:t>
      </w:r>
      <w:r w:rsidRPr="005C5188">
        <w:rPr>
          <w:rFonts w:ascii="Times New Roman" w:hAnsi="Times New Roman"/>
          <w:sz w:val="24"/>
          <w:szCs w:val="24"/>
        </w:rPr>
        <w:t xml:space="preserve"> w schronisku dla zwierząt domowych czasowo odebranych właścicielowi lub opiekunowi na podstawie decyzji Burmistrza Gminy Miasto Sochaczew, zgodnie z art. 7 ust. 1 w związku z art. 6 ust. 2 ustawy z dnia 21 sierpnia 1997 r. o</w:t>
      </w:r>
      <w:r w:rsidR="00D44972" w:rsidRPr="005C5188">
        <w:rPr>
          <w:rFonts w:ascii="Times New Roman" w:hAnsi="Times New Roman"/>
          <w:sz w:val="24"/>
          <w:szCs w:val="24"/>
        </w:rPr>
        <w:t> </w:t>
      </w:r>
      <w:r w:rsidRPr="005C5188">
        <w:rPr>
          <w:rFonts w:ascii="Times New Roman" w:hAnsi="Times New Roman"/>
          <w:sz w:val="24"/>
          <w:szCs w:val="24"/>
        </w:rPr>
        <w:t>ochronie zwierząt,</w:t>
      </w:r>
    </w:p>
    <w:p w:rsidR="0023384C" w:rsidRPr="005C5188" w:rsidRDefault="0023384C" w:rsidP="00A661AB">
      <w:pPr>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przesyłanie w wersji papierowej lub drogą elektroniczną dwóch fotografii przedstawiających całe zwierzę w ujęciu bocznym (prawa i lewa strona ciała) wraz z opisem zwierzęcia zawierającym w</w:t>
      </w:r>
      <w:r w:rsidR="00D44972" w:rsidRPr="005C5188">
        <w:rPr>
          <w:rFonts w:ascii="Times New Roman" w:hAnsi="Times New Roman"/>
          <w:sz w:val="24"/>
          <w:szCs w:val="24"/>
        </w:rPr>
        <w:t> </w:t>
      </w:r>
      <w:r w:rsidRPr="005C5188">
        <w:rPr>
          <w:rFonts w:ascii="Times New Roman" w:hAnsi="Times New Roman"/>
          <w:sz w:val="24"/>
          <w:szCs w:val="24"/>
        </w:rPr>
        <w:t xml:space="preserve">szczególności rasę, płeć, wiek, maść oraz wielkość w ciągu maksymalnie 2. dni od wyłapania zwierzęcia, </w:t>
      </w:r>
    </w:p>
    <w:p w:rsidR="0023384C" w:rsidRPr="005C5188" w:rsidRDefault="0023384C" w:rsidP="00A661AB">
      <w:pPr>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 xml:space="preserve">prowadzenie szczegółowej ewidencji zwierząt obejmującej: numer </w:t>
      </w:r>
      <w:proofErr w:type="spellStart"/>
      <w:r w:rsidRPr="005C5188">
        <w:rPr>
          <w:rFonts w:ascii="Times New Roman" w:hAnsi="Times New Roman"/>
          <w:sz w:val="24"/>
          <w:szCs w:val="24"/>
        </w:rPr>
        <w:t>mikrochipa</w:t>
      </w:r>
      <w:proofErr w:type="spellEnd"/>
      <w:r w:rsidRPr="005C5188">
        <w:rPr>
          <w:rFonts w:ascii="Times New Roman" w:hAnsi="Times New Roman"/>
          <w:sz w:val="24"/>
          <w:szCs w:val="24"/>
        </w:rPr>
        <w:t xml:space="preserve"> zwierzęcia, jego fotografię, wiek, płeć, maść, wielkość, datę wyłapania i umieszczenia w schronisku, datę adopcji wraz z dokumentacją adopcyjną, datę zgonu zwierzęcia wraz z zaświadczeniem lekarskim o zgonie zwierzęcia i przekazywanie stosownych informacji na bieżąco, co najmniej raz na dwa tygodnie drogą elektroniczną, </w:t>
      </w:r>
    </w:p>
    <w:p w:rsidR="0023384C" w:rsidRPr="005C5188" w:rsidRDefault="0023384C" w:rsidP="00A661AB">
      <w:pPr>
        <w:numPr>
          <w:ilvl w:val="0"/>
          <w:numId w:val="34"/>
        </w:numPr>
        <w:tabs>
          <w:tab w:val="left" w:pos="284"/>
        </w:tabs>
        <w:spacing w:after="0" w:line="240" w:lineRule="auto"/>
        <w:ind w:left="0" w:firstLine="0"/>
        <w:jc w:val="both"/>
        <w:rPr>
          <w:rFonts w:ascii="Times New Roman" w:hAnsi="Times New Roman"/>
          <w:sz w:val="24"/>
          <w:szCs w:val="24"/>
        </w:rPr>
      </w:pPr>
      <w:proofErr w:type="spellStart"/>
      <w:r w:rsidRPr="005C5188">
        <w:rPr>
          <w:rFonts w:ascii="Times New Roman" w:hAnsi="Times New Roman"/>
          <w:sz w:val="24"/>
          <w:szCs w:val="24"/>
        </w:rPr>
        <w:t>czipowanie</w:t>
      </w:r>
      <w:proofErr w:type="spellEnd"/>
      <w:r w:rsidRPr="005C5188">
        <w:rPr>
          <w:rFonts w:ascii="Times New Roman" w:hAnsi="Times New Roman"/>
          <w:sz w:val="24"/>
          <w:szCs w:val="24"/>
        </w:rPr>
        <w:t xml:space="preserve"> zwierząt w terminie nie przekraczającym 24 godzin od momentu przyjęcia do</w:t>
      </w:r>
      <w:r w:rsidR="00D44972" w:rsidRPr="005C5188">
        <w:rPr>
          <w:rFonts w:ascii="Times New Roman" w:hAnsi="Times New Roman"/>
          <w:sz w:val="24"/>
          <w:szCs w:val="24"/>
        </w:rPr>
        <w:t> </w:t>
      </w:r>
      <w:r w:rsidRPr="005C5188">
        <w:rPr>
          <w:rFonts w:ascii="Times New Roman" w:hAnsi="Times New Roman"/>
          <w:sz w:val="24"/>
          <w:szCs w:val="24"/>
        </w:rPr>
        <w:t xml:space="preserve">schroniska oraz wprowadzanie danych o zwierzętach </w:t>
      </w:r>
      <w:proofErr w:type="spellStart"/>
      <w:r w:rsidRPr="005C5188">
        <w:rPr>
          <w:rFonts w:ascii="Times New Roman" w:hAnsi="Times New Roman"/>
          <w:sz w:val="24"/>
          <w:szCs w:val="24"/>
        </w:rPr>
        <w:t>czipowanych</w:t>
      </w:r>
      <w:proofErr w:type="spellEnd"/>
      <w:r w:rsidRPr="005C5188">
        <w:rPr>
          <w:rFonts w:ascii="Times New Roman" w:hAnsi="Times New Roman"/>
          <w:sz w:val="24"/>
          <w:szCs w:val="24"/>
        </w:rPr>
        <w:t xml:space="preserve"> w schronisku do</w:t>
      </w:r>
      <w:r w:rsidR="00D44972" w:rsidRPr="005C5188">
        <w:rPr>
          <w:rFonts w:ascii="Times New Roman" w:hAnsi="Times New Roman"/>
          <w:sz w:val="24"/>
          <w:szCs w:val="24"/>
        </w:rPr>
        <w:t> </w:t>
      </w:r>
      <w:r w:rsidRPr="005C5188">
        <w:rPr>
          <w:rFonts w:ascii="Times New Roman" w:hAnsi="Times New Roman"/>
          <w:sz w:val="24"/>
          <w:szCs w:val="24"/>
        </w:rPr>
        <w:t>międzynarodowego systemu identyfikacji zwierząt</w:t>
      </w:r>
    </w:p>
    <w:p w:rsidR="0023384C" w:rsidRPr="005C5188" w:rsidRDefault="0023384C" w:rsidP="00A661AB">
      <w:pPr>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lastRenderedPageBreak/>
        <w:t xml:space="preserve">zapewnienie wyżywienia zgodnego z obowiązującymi normami żywieniowymi dla zwierząt oraz całodobowego dostępu do świeżej wody pitnej, </w:t>
      </w:r>
    </w:p>
    <w:p w:rsidR="0023384C" w:rsidRPr="005C5188" w:rsidRDefault="0023384C" w:rsidP="00A661AB">
      <w:pPr>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 xml:space="preserve">sprawowanie opieki weterynaryjnej, polegającej na: </w:t>
      </w:r>
    </w:p>
    <w:p w:rsidR="0023384C" w:rsidRPr="005C5188" w:rsidRDefault="0023384C" w:rsidP="00A661AB">
      <w:pPr>
        <w:numPr>
          <w:ilvl w:val="0"/>
          <w:numId w:val="7"/>
        </w:numPr>
        <w:tabs>
          <w:tab w:val="left" w:pos="284"/>
        </w:tabs>
        <w:spacing w:after="0" w:line="240" w:lineRule="auto"/>
        <w:ind w:left="284" w:firstLine="0"/>
        <w:jc w:val="both"/>
        <w:rPr>
          <w:rFonts w:ascii="Times New Roman" w:hAnsi="Times New Roman"/>
          <w:sz w:val="24"/>
          <w:szCs w:val="24"/>
        </w:rPr>
      </w:pPr>
      <w:r w:rsidRPr="005C5188">
        <w:rPr>
          <w:rFonts w:ascii="Times New Roman" w:hAnsi="Times New Roman"/>
          <w:sz w:val="24"/>
          <w:szCs w:val="24"/>
        </w:rPr>
        <w:t>przeprowadzaniu kwarantanny,</w:t>
      </w:r>
    </w:p>
    <w:p w:rsidR="0023384C" w:rsidRPr="005C5188" w:rsidRDefault="0023384C" w:rsidP="00A661AB">
      <w:pPr>
        <w:numPr>
          <w:ilvl w:val="0"/>
          <w:numId w:val="7"/>
        </w:numPr>
        <w:tabs>
          <w:tab w:val="left" w:pos="284"/>
        </w:tabs>
        <w:spacing w:after="0" w:line="240" w:lineRule="auto"/>
        <w:ind w:left="284" w:firstLine="0"/>
        <w:jc w:val="both"/>
        <w:rPr>
          <w:rFonts w:ascii="Times New Roman" w:hAnsi="Times New Roman"/>
          <w:sz w:val="24"/>
          <w:szCs w:val="24"/>
        </w:rPr>
      </w:pPr>
      <w:r w:rsidRPr="005C5188">
        <w:rPr>
          <w:rFonts w:ascii="Times New Roman" w:hAnsi="Times New Roman"/>
          <w:sz w:val="24"/>
          <w:szCs w:val="24"/>
        </w:rPr>
        <w:t xml:space="preserve">odpchleniu i odrobaczeniu, </w:t>
      </w:r>
    </w:p>
    <w:p w:rsidR="0023384C" w:rsidRPr="005C5188" w:rsidRDefault="0023384C" w:rsidP="00A661AB">
      <w:pPr>
        <w:numPr>
          <w:ilvl w:val="0"/>
          <w:numId w:val="7"/>
        </w:numPr>
        <w:tabs>
          <w:tab w:val="left" w:pos="284"/>
        </w:tabs>
        <w:spacing w:after="0" w:line="240" w:lineRule="auto"/>
        <w:ind w:left="284" w:firstLine="0"/>
        <w:jc w:val="both"/>
        <w:rPr>
          <w:rFonts w:ascii="Times New Roman" w:hAnsi="Times New Roman"/>
          <w:sz w:val="24"/>
          <w:szCs w:val="24"/>
        </w:rPr>
      </w:pPr>
      <w:r w:rsidRPr="005C5188">
        <w:rPr>
          <w:rFonts w:ascii="Times New Roman" w:hAnsi="Times New Roman"/>
          <w:sz w:val="24"/>
          <w:szCs w:val="24"/>
        </w:rPr>
        <w:t xml:space="preserve">szczepieniu przeciwko chorobom zakaźnym, w tym wściekliźnie, </w:t>
      </w:r>
    </w:p>
    <w:p w:rsidR="0023384C" w:rsidRPr="005C5188" w:rsidRDefault="0023384C" w:rsidP="00A661AB">
      <w:pPr>
        <w:numPr>
          <w:ilvl w:val="0"/>
          <w:numId w:val="7"/>
        </w:numPr>
        <w:tabs>
          <w:tab w:val="left" w:pos="284"/>
          <w:tab w:val="left" w:pos="709"/>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sterylizacji i kastracji zwierząt po zakończonej kwarantannie (konieczność potwierdzenia przez lekarza weterynarii ewentualnych przeciwwskazań do zabiegu i poinformowania pracownika Zamawiającego),</w:t>
      </w:r>
    </w:p>
    <w:p w:rsidR="0023384C" w:rsidRPr="005C5188" w:rsidRDefault="0023384C" w:rsidP="00A661AB">
      <w:pPr>
        <w:numPr>
          <w:ilvl w:val="0"/>
          <w:numId w:val="7"/>
        </w:numPr>
        <w:tabs>
          <w:tab w:val="left" w:pos="284"/>
          <w:tab w:val="left" w:pos="709"/>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profilaktyce leczniczej (leczenie w uzgodnieniu z upoważnionym pracownikiem Gminy Miasto Sochaczew),</w:t>
      </w:r>
    </w:p>
    <w:p w:rsidR="0023384C" w:rsidRPr="005C5188" w:rsidRDefault="0023384C" w:rsidP="00A661AB">
      <w:pPr>
        <w:numPr>
          <w:ilvl w:val="0"/>
          <w:numId w:val="7"/>
        </w:numPr>
        <w:tabs>
          <w:tab w:val="left" w:pos="284"/>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eutanazji zwierzęcia w celu skrócenia jego cierpień w przypadku choroby (konieczność uśmiercenia zwierzęcia winna być potwierdzona przez lekarza weterynarii i poinformowania pracownika Zamawiającego) oraz przekazywanie do utylizacji,</w:t>
      </w:r>
    </w:p>
    <w:p w:rsidR="0023384C" w:rsidRPr="005C5188" w:rsidRDefault="0023384C" w:rsidP="00A661AB">
      <w:pPr>
        <w:numPr>
          <w:ilvl w:val="0"/>
          <w:numId w:val="7"/>
        </w:numPr>
        <w:tabs>
          <w:tab w:val="left" w:pos="284"/>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obserwacji zwierzęcia, co do którego istnieje podejrzenie o zarażenie wścieklizną, po</w:t>
      </w:r>
      <w:r w:rsidR="00D44972" w:rsidRPr="005C5188">
        <w:rPr>
          <w:rFonts w:ascii="Times New Roman" w:hAnsi="Times New Roman"/>
          <w:sz w:val="24"/>
          <w:szCs w:val="24"/>
        </w:rPr>
        <w:t> </w:t>
      </w:r>
      <w:r w:rsidRPr="005C5188">
        <w:rPr>
          <w:rFonts w:ascii="Times New Roman" w:hAnsi="Times New Roman"/>
          <w:sz w:val="24"/>
          <w:szCs w:val="24"/>
        </w:rPr>
        <w:t>ugryzieniu człowieka lub zwierzęcia,</w:t>
      </w:r>
    </w:p>
    <w:p w:rsidR="0023384C" w:rsidRPr="005C5188" w:rsidRDefault="0023384C" w:rsidP="00A661AB">
      <w:pPr>
        <w:numPr>
          <w:ilvl w:val="0"/>
          <w:numId w:val="7"/>
        </w:numPr>
        <w:tabs>
          <w:tab w:val="left" w:pos="284"/>
        </w:tabs>
        <w:spacing w:after="0" w:line="240" w:lineRule="auto"/>
        <w:ind w:left="284" w:firstLine="0"/>
        <w:jc w:val="both"/>
        <w:rPr>
          <w:rFonts w:ascii="Times New Roman" w:hAnsi="Times New Roman"/>
          <w:sz w:val="24"/>
          <w:szCs w:val="24"/>
        </w:rPr>
      </w:pPr>
      <w:r w:rsidRPr="005C5188">
        <w:rPr>
          <w:rFonts w:ascii="Times New Roman" w:hAnsi="Times New Roman"/>
          <w:sz w:val="24"/>
          <w:szCs w:val="24"/>
        </w:rPr>
        <w:t>usypianiu ślepych miotów i przekazywanie do utylizacji,</w:t>
      </w:r>
    </w:p>
    <w:p w:rsidR="0023384C" w:rsidRPr="005C5188" w:rsidRDefault="0023384C" w:rsidP="00A661AB">
      <w:pPr>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poszukiwanie chętnych osób i oddawanie zwierząt do adopcji poprzez:</w:t>
      </w:r>
    </w:p>
    <w:p w:rsidR="0023384C" w:rsidRPr="005C5188" w:rsidRDefault="0023384C" w:rsidP="00A661AB">
      <w:pPr>
        <w:numPr>
          <w:ilvl w:val="0"/>
          <w:numId w:val="8"/>
        </w:numPr>
        <w:tabs>
          <w:tab w:val="left" w:pos="284"/>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zamieszczanie na prowadzonych przez siebie stronach, portalach internetowych, kontach na</w:t>
      </w:r>
      <w:r w:rsidR="00D44972" w:rsidRPr="005C5188">
        <w:rPr>
          <w:rFonts w:ascii="Times New Roman" w:hAnsi="Times New Roman"/>
          <w:sz w:val="24"/>
          <w:szCs w:val="24"/>
        </w:rPr>
        <w:t> </w:t>
      </w:r>
      <w:r w:rsidRPr="005C5188">
        <w:rPr>
          <w:rFonts w:ascii="Times New Roman" w:hAnsi="Times New Roman"/>
          <w:sz w:val="24"/>
          <w:szCs w:val="24"/>
        </w:rPr>
        <w:t>serwisach społecznościowych i ogłoszeniowych informacji dotyczących nowoprzybyłych zwierząt z podaniem miejsca odłowienia w koordynacji z Zamawiającym,</w:t>
      </w:r>
    </w:p>
    <w:p w:rsidR="0023384C" w:rsidRPr="005C5188" w:rsidRDefault="0023384C" w:rsidP="00A661AB">
      <w:pPr>
        <w:numPr>
          <w:ilvl w:val="0"/>
          <w:numId w:val="8"/>
        </w:numPr>
        <w:tabs>
          <w:tab w:val="left" w:pos="284"/>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systematyczne umieszczanie fotografii zwierząt przebywających w schronisku na stronie internetowej i portalu społecznościowym,</w:t>
      </w:r>
    </w:p>
    <w:p w:rsidR="0023384C" w:rsidRPr="005C5188" w:rsidRDefault="0023384C" w:rsidP="00A661AB">
      <w:pPr>
        <w:numPr>
          <w:ilvl w:val="0"/>
          <w:numId w:val="8"/>
        </w:numPr>
        <w:tabs>
          <w:tab w:val="left" w:pos="284"/>
          <w:tab w:val="left" w:pos="709"/>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instruowanie osób adoptujących zwierzęta o zasadach opieki nad danym zwierzęciem, o jego potrzebach, nawykach i zwyczajach,</w:t>
      </w:r>
    </w:p>
    <w:p w:rsidR="0023384C" w:rsidRPr="005C5188" w:rsidRDefault="0023384C" w:rsidP="00A661AB">
      <w:pPr>
        <w:numPr>
          <w:ilvl w:val="0"/>
          <w:numId w:val="8"/>
        </w:numPr>
        <w:tabs>
          <w:tab w:val="left" w:pos="284"/>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uczestnictwo w akcjach promujących adopcje organizowanych przez Gminę Miasto Sochaczew</w:t>
      </w:r>
    </w:p>
    <w:p w:rsidR="0023384C" w:rsidRPr="005C5188" w:rsidRDefault="0023384C" w:rsidP="00A661AB">
      <w:pPr>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współpraca z Zamawiającym w zakresie procesu adopcyjnego, w tym bezzwłoczne informowanie Zamawiającego o przekazaniu zwierzęcia do adopcji,</w:t>
      </w:r>
    </w:p>
    <w:p w:rsidR="0023384C" w:rsidRPr="005C5188" w:rsidRDefault="0023384C" w:rsidP="00A661AB">
      <w:pPr>
        <w:numPr>
          <w:ilvl w:val="0"/>
          <w:numId w:val="34"/>
        </w:numPr>
        <w:tabs>
          <w:tab w:val="left" w:pos="284"/>
        </w:tabs>
        <w:spacing w:after="0" w:line="240" w:lineRule="auto"/>
        <w:ind w:left="0" w:firstLine="0"/>
        <w:jc w:val="both"/>
        <w:rPr>
          <w:rFonts w:ascii="Times New Roman" w:hAnsi="Times New Roman"/>
          <w:sz w:val="24"/>
          <w:szCs w:val="24"/>
        </w:rPr>
      </w:pPr>
      <w:r w:rsidRPr="005C5188">
        <w:rPr>
          <w:rFonts w:ascii="Times New Roman" w:hAnsi="Times New Roman"/>
          <w:sz w:val="24"/>
          <w:szCs w:val="24"/>
        </w:rPr>
        <w:t>współpraca z Zamawiającym w zakresie Programu opieki nad zwierzętami bezdomnymi oraz zapobiegania bezdomności zwierząt na terenie Gminy Miasto Sochaczew.</w:t>
      </w:r>
    </w:p>
    <w:p w:rsidR="00142F95" w:rsidRPr="005C5188" w:rsidRDefault="00142F95" w:rsidP="00A661AB">
      <w:pPr>
        <w:tabs>
          <w:tab w:val="left" w:pos="284"/>
        </w:tabs>
        <w:spacing w:line="240" w:lineRule="auto"/>
        <w:jc w:val="both"/>
        <w:rPr>
          <w:rFonts w:ascii="Times New Roman" w:hAnsi="Times New Roman"/>
          <w:sz w:val="24"/>
          <w:szCs w:val="24"/>
        </w:rPr>
      </w:pPr>
    </w:p>
    <w:p w:rsidR="0023384C" w:rsidRPr="005C5188" w:rsidRDefault="00D948C7" w:rsidP="00A661AB">
      <w:pPr>
        <w:tabs>
          <w:tab w:val="left" w:pos="284"/>
        </w:tabs>
        <w:spacing w:line="240" w:lineRule="auto"/>
        <w:jc w:val="both"/>
        <w:rPr>
          <w:rFonts w:ascii="Times New Roman" w:hAnsi="Times New Roman"/>
          <w:sz w:val="24"/>
          <w:szCs w:val="24"/>
        </w:rPr>
      </w:pPr>
      <w:r w:rsidRPr="005C5188">
        <w:rPr>
          <w:rFonts w:ascii="Times New Roman" w:hAnsi="Times New Roman"/>
          <w:sz w:val="24"/>
          <w:szCs w:val="24"/>
        </w:rPr>
        <w:t>2.</w:t>
      </w:r>
      <w:r w:rsidR="0023384C" w:rsidRPr="005C5188">
        <w:rPr>
          <w:rFonts w:ascii="Times New Roman" w:hAnsi="Times New Roman"/>
          <w:sz w:val="24"/>
          <w:szCs w:val="24"/>
        </w:rPr>
        <w:t xml:space="preserve"> Wykonanie usługi będzie odbywać się z zachowaniem następujących zasad:</w:t>
      </w:r>
    </w:p>
    <w:p w:rsidR="0023384C" w:rsidRPr="005C5188" w:rsidRDefault="0023384C" w:rsidP="00A661AB">
      <w:pPr>
        <w:numPr>
          <w:ilvl w:val="0"/>
          <w:numId w:val="10"/>
        </w:numPr>
        <w:tabs>
          <w:tab w:val="left" w:pos="284"/>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schronisko musi być zlokalizowane od siedziby Zamawiającego w odległości nie większej niż 70 km,</w:t>
      </w:r>
    </w:p>
    <w:p w:rsidR="0023384C" w:rsidRPr="005C5188" w:rsidRDefault="0023384C" w:rsidP="00A661AB">
      <w:pPr>
        <w:numPr>
          <w:ilvl w:val="0"/>
          <w:numId w:val="10"/>
        </w:numPr>
        <w:tabs>
          <w:tab w:val="left" w:pos="284"/>
        </w:tabs>
        <w:spacing w:after="0" w:line="240" w:lineRule="auto"/>
        <w:ind w:left="284" w:firstLine="0"/>
        <w:jc w:val="both"/>
        <w:rPr>
          <w:rFonts w:ascii="Times New Roman" w:hAnsi="Times New Roman"/>
          <w:sz w:val="24"/>
          <w:szCs w:val="24"/>
        </w:rPr>
      </w:pPr>
      <w:r w:rsidRPr="005C5188">
        <w:rPr>
          <w:rFonts w:ascii="Times New Roman" w:hAnsi="Times New Roman"/>
          <w:sz w:val="24"/>
          <w:szCs w:val="24"/>
        </w:rPr>
        <w:t>w schronisku nie powinno znajdować się więcej niż 500 zwierząt,</w:t>
      </w:r>
    </w:p>
    <w:p w:rsidR="0023384C" w:rsidRPr="005C5188" w:rsidRDefault="0023384C" w:rsidP="00A661AB">
      <w:pPr>
        <w:numPr>
          <w:ilvl w:val="0"/>
          <w:numId w:val="10"/>
        </w:numPr>
        <w:tabs>
          <w:tab w:val="left" w:pos="284"/>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w boksach wyposażonych w ocieplone budy przeznaczone dla psów z terenu Gminy Miasto Sochaczew nie może przebywać więcej niż 2. zwierząt, które muszą mieć zapewnioną możliwość swobodnego przemieszczania się i ochronę przed negatywnym wpływem warunków atmosferycznych, a także przed wzajemnym atakowaniem się zwierząt,</w:t>
      </w:r>
    </w:p>
    <w:p w:rsidR="0023384C" w:rsidRPr="005C5188" w:rsidRDefault="0023384C" w:rsidP="00A661AB">
      <w:pPr>
        <w:numPr>
          <w:ilvl w:val="0"/>
          <w:numId w:val="10"/>
        </w:numPr>
        <w:tabs>
          <w:tab w:val="left" w:pos="284"/>
        </w:tabs>
        <w:spacing w:after="0" w:line="240" w:lineRule="auto"/>
        <w:ind w:left="284" w:firstLine="0"/>
        <w:jc w:val="both"/>
        <w:rPr>
          <w:rFonts w:ascii="Times New Roman" w:hAnsi="Times New Roman"/>
          <w:sz w:val="24"/>
          <w:szCs w:val="24"/>
        </w:rPr>
      </w:pPr>
      <w:r w:rsidRPr="005C5188">
        <w:rPr>
          <w:rFonts w:ascii="Times New Roman" w:hAnsi="Times New Roman"/>
          <w:sz w:val="24"/>
          <w:szCs w:val="24"/>
        </w:rPr>
        <w:t>zwierzęta agresywne muszą być oddzielone od zwierząt niewykazujących takich cech,</w:t>
      </w:r>
    </w:p>
    <w:p w:rsidR="0023384C" w:rsidRPr="005C5188" w:rsidRDefault="0023384C" w:rsidP="00A661AB">
      <w:pPr>
        <w:numPr>
          <w:ilvl w:val="0"/>
          <w:numId w:val="10"/>
        </w:numPr>
        <w:tabs>
          <w:tab w:val="left" w:pos="284"/>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psy i suki nie poddane zabiegowi sterylizacji muszą być ulokowane w pojedynczych boksach,</w:t>
      </w:r>
    </w:p>
    <w:p w:rsidR="0023384C" w:rsidRPr="005C5188" w:rsidRDefault="0023384C" w:rsidP="00A661AB">
      <w:pPr>
        <w:numPr>
          <w:ilvl w:val="0"/>
          <w:numId w:val="10"/>
        </w:numPr>
        <w:tabs>
          <w:tab w:val="left" w:pos="284"/>
        </w:tabs>
        <w:spacing w:after="0" w:line="240" w:lineRule="auto"/>
        <w:ind w:left="284" w:firstLine="0"/>
        <w:jc w:val="both"/>
        <w:rPr>
          <w:rFonts w:ascii="Times New Roman" w:hAnsi="Times New Roman"/>
          <w:sz w:val="24"/>
          <w:szCs w:val="24"/>
        </w:rPr>
      </w:pPr>
      <w:r w:rsidRPr="005C5188">
        <w:rPr>
          <w:rFonts w:ascii="Times New Roman" w:hAnsi="Times New Roman"/>
          <w:sz w:val="24"/>
          <w:szCs w:val="24"/>
        </w:rPr>
        <w:lastRenderedPageBreak/>
        <w:t xml:space="preserve">szczeniaki muszą być oddzielone od zwierząt dorosłych, </w:t>
      </w:r>
    </w:p>
    <w:p w:rsidR="0023384C" w:rsidRPr="005C5188" w:rsidRDefault="0023384C" w:rsidP="00A661AB">
      <w:pPr>
        <w:numPr>
          <w:ilvl w:val="0"/>
          <w:numId w:val="10"/>
        </w:numPr>
        <w:tabs>
          <w:tab w:val="left" w:pos="284"/>
        </w:tabs>
        <w:spacing w:after="0" w:line="240" w:lineRule="auto"/>
        <w:ind w:left="709" w:hanging="425"/>
        <w:jc w:val="both"/>
        <w:rPr>
          <w:rFonts w:ascii="Times New Roman" w:hAnsi="Times New Roman"/>
          <w:sz w:val="24"/>
          <w:szCs w:val="24"/>
        </w:rPr>
      </w:pPr>
      <w:r w:rsidRPr="005C5188">
        <w:rPr>
          <w:rFonts w:ascii="Times New Roman" w:hAnsi="Times New Roman"/>
          <w:sz w:val="24"/>
          <w:szCs w:val="24"/>
        </w:rPr>
        <w:t>każde zwierzę musi posiadać na boksie wizytówkę umożliwiającą jego identyfikację przez osoby odwiedzające schronisko,</w:t>
      </w:r>
    </w:p>
    <w:p w:rsidR="0023384C" w:rsidRPr="005C5188" w:rsidRDefault="0023384C" w:rsidP="00A661AB">
      <w:pPr>
        <w:numPr>
          <w:ilvl w:val="0"/>
          <w:numId w:val="10"/>
        </w:numPr>
        <w:tabs>
          <w:tab w:val="left" w:pos="284"/>
        </w:tabs>
        <w:spacing w:after="0" w:line="240" w:lineRule="auto"/>
        <w:ind w:left="284" w:firstLine="0"/>
        <w:jc w:val="both"/>
        <w:rPr>
          <w:rFonts w:ascii="Times New Roman" w:hAnsi="Times New Roman"/>
          <w:sz w:val="24"/>
          <w:szCs w:val="24"/>
        </w:rPr>
      </w:pPr>
      <w:r w:rsidRPr="005C5188">
        <w:rPr>
          <w:rFonts w:ascii="Times New Roman" w:hAnsi="Times New Roman"/>
          <w:sz w:val="24"/>
          <w:szCs w:val="24"/>
        </w:rPr>
        <w:t>schronisko prowadzi profilaktykę oraz zwalcza pasożyty wewnętrzne i zewnętrzne.</w:t>
      </w:r>
    </w:p>
    <w:p w:rsidR="009109B9" w:rsidRPr="005C5188" w:rsidRDefault="009109B9" w:rsidP="00A661AB">
      <w:pPr>
        <w:autoSpaceDE w:val="0"/>
        <w:autoSpaceDN w:val="0"/>
        <w:adjustRightInd w:val="0"/>
        <w:spacing w:after="0" w:line="240" w:lineRule="auto"/>
        <w:rPr>
          <w:rFonts w:ascii="Times New Roman" w:hAnsi="Times New Roman"/>
          <w:sz w:val="24"/>
          <w:szCs w:val="24"/>
        </w:rPr>
      </w:pPr>
    </w:p>
    <w:p w:rsidR="00615CD0" w:rsidRPr="005C5188" w:rsidRDefault="00615CD0"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2</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Wykonawca zobowi</w:t>
      </w:r>
      <w:r w:rsidRPr="005C5188">
        <w:rPr>
          <w:rFonts w:ascii="Times New Roman" w:eastAsia="TimesNewRoman" w:hAnsi="Times New Roman"/>
          <w:sz w:val="24"/>
          <w:szCs w:val="24"/>
        </w:rPr>
        <w:t>ą</w:t>
      </w:r>
      <w:r w:rsidRPr="005C5188">
        <w:rPr>
          <w:rFonts w:ascii="Times New Roman" w:hAnsi="Times New Roman"/>
          <w:sz w:val="24"/>
          <w:szCs w:val="24"/>
        </w:rPr>
        <w:t>zuje si</w:t>
      </w:r>
      <w:r w:rsidRPr="005C5188">
        <w:rPr>
          <w:rFonts w:ascii="Times New Roman" w:eastAsia="TimesNewRoman" w:hAnsi="Times New Roman"/>
          <w:sz w:val="24"/>
          <w:szCs w:val="24"/>
        </w:rPr>
        <w:t xml:space="preserve">ę </w:t>
      </w:r>
      <w:r w:rsidRPr="005C5188">
        <w:rPr>
          <w:rFonts w:ascii="Times New Roman" w:hAnsi="Times New Roman"/>
          <w:sz w:val="24"/>
          <w:szCs w:val="24"/>
        </w:rPr>
        <w:t>do:</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1. Wykonania przedmiotu umowy zgodnie z obowi</w:t>
      </w:r>
      <w:r w:rsidRPr="005C5188">
        <w:rPr>
          <w:rFonts w:ascii="Times New Roman" w:eastAsia="TimesNewRoman" w:hAnsi="Times New Roman"/>
          <w:sz w:val="24"/>
          <w:szCs w:val="24"/>
        </w:rPr>
        <w:t>ą</w:t>
      </w:r>
      <w:r w:rsidRPr="005C5188">
        <w:rPr>
          <w:rFonts w:ascii="Times New Roman" w:hAnsi="Times New Roman"/>
          <w:sz w:val="24"/>
          <w:szCs w:val="24"/>
        </w:rPr>
        <w:t>zuj</w:t>
      </w:r>
      <w:r w:rsidRPr="005C5188">
        <w:rPr>
          <w:rFonts w:ascii="Times New Roman" w:eastAsia="TimesNewRoman" w:hAnsi="Times New Roman"/>
          <w:sz w:val="24"/>
          <w:szCs w:val="24"/>
        </w:rPr>
        <w:t>ą</w:t>
      </w:r>
      <w:r w:rsidRPr="005C5188">
        <w:rPr>
          <w:rFonts w:ascii="Times New Roman" w:hAnsi="Times New Roman"/>
          <w:sz w:val="24"/>
          <w:szCs w:val="24"/>
        </w:rPr>
        <w:t>cymi normami i wytycznymi</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organów nadzoru weterynaryjnego i sanitarnego oraz zgodnie z zakresem i wynikaj</w:t>
      </w:r>
      <w:r w:rsidRPr="005C5188">
        <w:rPr>
          <w:rFonts w:ascii="Times New Roman" w:eastAsia="TimesNewRoman" w:hAnsi="Times New Roman"/>
          <w:sz w:val="24"/>
          <w:szCs w:val="24"/>
        </w:rPr>
        <w:t>ą</w:t>
      </w:r>
      <w:r w:rsidRPr="005C5188">
        <w:rPr>
          <w:rFonts w:ascii="Times New Roman" w:hAnsi="Times New Roman"/>
          <w:sz w:val="24"/>
          <w:szCs w:val="24"/>
        </w:rPr>
        <w:t>cym</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ze specyfikacji istotnych warunków zamówienia oraz z</w:t>
      </w:r>
      <w:r w:rsidRPr="005C5188">
        <w:rPr>
          <w:rFonts w:ascii="Times New Roman" w:eastAsia="TimesNewRoman" w:hAnsi="Times New Roman"/>
          <w:sz w:val="24"/>
          <w:szCs w:val="24"/>
        </w:rPr>
        <w:t>ł</w:t>
      </w:r>
      <w:r w:rsidRPr="005C5188">
        <w:rPr>
          <w:rFonts w:ascii="Times New Roman" w:hAnsi="Times New Roman"/>
          <w:sz w:val="24"/>
          <w:szCs w:val="24"/>
        </w:rPr>
        <w:t>o</w:t>
      </w:r>
      <w:r w:rsidRPr="005C5188">
        <w:rPr>
          <w:rFonts w:ascii="Times New Roman" w:eastAsia="TimesNewRoman" w:hAnsi="Times New Roman"/>
          <w:sz w:val="24"/>
          <w:szCs w:val="24"/>
        </w:rPr>
        <w:t>ż</w:t>
      </w:r>
      <w:r w:rsidRPr="005C5188">
        <w:rPr>
          <w:rFonts w:ascii="Times New Roman" w:hAnsi="Times New Roman"/>
          <w:sz w:val="24"/>
          <w:szCs w:val="24"/>
        </w:rPr>
        <w:t>on</w:t>
      </w:r>
      <w:r w:rsidRPr="005C5188">
        <w:rPr>
          <w:rFonts w:ascii="Times New Roman" w:eastAsia="TimesNewRoman" w:hAnsi="Times New Roman"/>
          <w:sz w:val="24"/>
          <w:szCs w:val="24"/>
        </w:rPr>
        <w:t xml:space="preserve">ą </w:t>
      </w:r>
      <w:r w:rsidRPr="005C5188">
        <w:rPr>
          <w:rFonts w:ascii="Times New Roman" w:hAnsi="Times New Roman"/>
          <w:sz w:val="24"/>
          <w:szCs w:val="24"/>
        </w:rPr>
        <w:t>ofert</w:t>
      </w:r>
      <w:r w:rsidRPr="005C5188">
        <w:rPr>
          <w:rFonts w:ascii="Times New Roman" w:eastAsia="TimesNewRoman" w:hAnsi="Times New Roman"/>
          <w:sz w:val="24"/>
          <w:szCs w:val="24"/>
        </w:rPr>
        <w:t>ą</w:t>
      </w:r>
      <w:r w:rsidRPr="005C5188">
        <w:rPr>
          <w:rFonts w:ascii="Times New Roman" w:hAnsi="Times New Roman"/>
          <w:sz w:val="24"/>
          <w:szCs w:val="24"/>
        </w:rPr>
        <w:t>;</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2. Bezzw</w:t>
      </w:r>
      <w:r w:rsidRPr="005C5188">
        <w:rPr>
          <w:rFonts w:ascii="Times New Roman" w:eastAsia="TimesNewRoman" w:hAnsi="Times New Roman"/>
          <w:sz w:val="24"/>
          <w:szCs w:val="24"/>
        </w:rPr>
        <w:t>ł</w:t>
      </w:r>
      <w:r w:rsidRPr="005C5188">
        <w:rPr>
          <w:rFonts w:ascii="Times New Roman" w:hAnsi="Times New Roman"/>
          <w:sz w:val="24"/>
          <w:szCs w:val="24"/>
        </w:rPr>
        <w:t>ocznego usuwania powsta</w:t>
      </w:r>
      <w:r w:rsidRPr="005C5188">
        <w:rPr>
          <w:rFonts w:ascii="Times New Roman" w:eastAsia="TimesNewRoman" w:hAnsi="Times New Roman"/>
          <w:sz w:val="24"/>
          <w:szCs w:val="24"/>
        </w:rPr>
        <w:t>ł</w:t>
      </w:r>
      <w:r w:rsidRPr="005C5188">
        <w:rPr>
          <w:rFonts w:ascii="Times New Roman" w:hAnsi="Times New Roman"/>
          <w:sz w:val="24"/>
          <w:szCs w:val="24"/>
        </w:rPr>
        <w:t>ych wad w przedmiocie umowy natychmiast po ich stwierdzeniu lub wskazaniu przez Zamawiaj</w:t>
      </w:r>
      <w:r w:rsidRPr="005C5188">
        <w:rPr>
          <w:rFonts w:ascii="Times New Roman" w:eastAsia="TimesNewRoman" w:hAnsi="Times New Roman"/>
          <w:sz w:val="24"/>
          <w:szCs w:val="24"/>
        </w:rPr>
        <w:t>ą</w:t>
      </w:r>
      <w:r w:rsidRPr="005C5188">
        <w:rPr>
          <w:rFonts w:ascii="Times New Roman" w:hAnsi="Times New Roman"/>
          <w:sz w:val="24"/>
          <w:szCs w:val="24"/>
        </w:rPr>
        <w:t>cego albo organy kontroli weterynaryjnej i</w:t>
      </w:r>
      <w:r w:rsidR="00D44972" w:rsidRPr="005C5188">
        <w:rPr>
          <w:rFonts w:ascii="Times New Roman" w:hAnsi="Times New Roman"/>
          <w:sz w:val="24"/>
          <w:szCs w:val="24"/>
        </w:rPr>
        <w:t> </w:t>
      </w:r>
      <w:r w:rsidRPr="005C5188">
        <w:rPr>
          <w:rFonts w:ascii="Times New Roman" w:hAnsi="Times New Roman"/>
          <w:sz w:val="24"/>
          <w:szCs w:val="24"/>
        </w:rPr>
        <w:t>sanitarnej.</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 xml:space="preserve">3. Strony ustalają, że w okresie obowiązywania umowy co najmniej raz w miesiącu będzie przeprowadzona przez Zamawiającego przy udziale Wykonawcy kontrola obsługi schroniska. Z kontroli tych zostaną sporządzone stosowne protokoły podpisane przez uprawnionych przedstawicieli Zamawiającego i Wykonawcy.  </w:t>
      </w:r>
    </w:p>
    <w:p w:rsidR="00651873" w:rsidRPr="005C5188" w:rsidRDefault="00651873" w:rsidP="00A661AB">
      <w:pPr>
        <w:autoSpaceDE w:val="0"/>
        <w:autoSpaceDN w:val="0"/>
        <w:adjustRightInd w:val="0"/>
        <w:spacing w:after="0" w:line="240" w:lineRule="auto"/>
        <w:jc w:val="both"/>
        <w:rPr>
          <w:rFonts w:ascii="Times New Roman" w:hAnsi="Times New Roman"/>
          <w:sz w:val="24"/>
          <w:szCs w:val="24"/>
        </w:rPr>
      </w:pPr>
    </w:p>
    <w:p w:rsidR="00651873" w:rsidRPr="005C5188" w:rsidRDefault="00651873"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3</w:t>
      </w:r>
    </w:p>
    <w:p w:rsidR="00651873" w:rsidRPr="005C5188" w:rsidRDefault="00651873"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Wykonawca oświadcza, że :</w:t>
      </w:r>
    </w:p>
    <w:p w:rsidR="00651873" w:rsidRPr="005C5188" w:rsidRDefault="00651873" w:rsidP="00A661AB">
      <w:pPr>
        <w:pStyle w:val="Tekstpodstawowy"/>
        <w:numPr>
          <w:ilvl w:val="0"/>
          <w:numId w:val="30"/>
        </w:numPr>
        <w:tabs>
          <w:tab w:val="left" w:pos="284"/>
        </w:tabs>
        <w:spacing w:before="180" w:after="180"/>
        <w:ind w:left="0" w:firstLine="0"/>
        <w:rPr>
          <w:rFonts w:ascii="Times New Roman" w:hAnsi="Times New Roman"/>
          <w:szCs w:val="24"/>
        </w:rPr>
      </w:pPr>
      <w:r w:rsidRPr="005C5188">
        <w:rPr>
          <w:rFonts w:ascii="Times New Roman" w:hAnsi="Times New Roman"/>
          <w:szCs w:val="24"/>
        </w:rPr>
        <w:t>posiada zezwolenie na prowadzenie działalności w zakresie ochrony przed bezdomnymi zwierzętami wydawanego zgodnie z art. 7 ust. 1 pkt 4 ustawy z dnia 13 września 1996 r. o</w:t>
      </w:r>
      <w:r w:rsidR="00D44972" w:rsidRPr="005C5188">
        <w:rPr>
          <w:rFonts w:ascii="Times New Roman" w:hAnsi="Times New Roman"/>
          <w:szCs w:val="24"/>
        </w:rPr>
        <w:t> </w:t>
      </w:r>
      <w:r w:rsidRPr="005C5188">
        <w:rPr>
          <w:rFonts w:ascii="Times New Roman" w:hAnsi="Times New Roman"/>
          <w:szCs w:val="24"/>
        </w:rPr>
        <w:t xml:space="preserve">utrzymaniu czystości i porządku w gminach w formie decyzji przez wójta, burmistrza lub prezydenta miasta właściwego ze względu na miejsce świadczenia usług, </w:t>
      </w:r>
    </w:p>
    <w:p w:rsidR="00651873" w:rsidRPr="005C5188" w:rsidRDefault="00651873" w:rsidP="00A661AB">
      <w:pPr>
        <w:pStyle w:val="Tekstpodstawowy"/>
        <w:numPr>
          <w:ilvl w:val="0"/>
          <w:numId w:val="30"/>
        </w:numPr>
        <w:tabs>
          <w:tab w:val="left" w:pos="284"/>
        </w:tabs>
        <w:spacing w:before="180" w:after="180"/>
        <w:ind w:left="0" w:firstLine="0"/>
        <w:rPr>
          <w:rFonts w:ascii="Times New Roman" w:hAnsi="Times New Roman"/>
          <w:szCs w:val="24"/>
        </w:rPr>
      </w:pPr>
      <w:r w:rsidRPr="005C5188">
        <w:rPr>
          <w:rFonts w:ascii="Times New Roman" w:hAnsi="Times New Roman"/>
          <w:szCs w:val="24"/>
        </w:rPr>
        <w:t>spełnia wymagania zawarte w Rozporządzeniu Ministra Rolnictwa i Rozwoju Wsi z dnia 23 czerwca 2004 r. w sprawie szczegółowych wymagań weterynaryjnych dla prowadzenia schronisk dla zwierząt,</w:t>
      </w:r>
    </w:p>
    <w:p w:rsidR="00651873" w:rsidRPr="005C5188" w:rsidRDefault="00651873" w:rsidP="00A661AB">
      <w:pPr>
        <w:pStyle w:val="FirstParagraph"/>
        <w:numPr>
          <w:ilvl w:val="0"/>
          <w:numId w:val="30"/>
        </w:numPr>
        <w:tabs>
          <w:tab w:val="left" w:pos="284"/>
        </w:tabs>
        <w:spacing w:before="0" w:after="0"/>
        <w:ind w:left="0" w:firstLine="0"/>
        <w:jc w:val="both"/>
        <w:rPr>
          <w:rFonts w:ascii="Times New Roman" w:hAnsi="Times New Roman" w:cs="Times New Roman"/>
          <w:lang w:val="pl-PL"/>
        </w:rPr>
      </w:pPr>
      <w:r w:rsidRPr="005C5188">
        <w:rPr>
          <w:rFonts w:ascii="Times New Roman" w:hAnsi="Times New Roman" w:cs="Times New Roman"/>
          <w:lang w:val="pl-PL"/>
        </w:rPr>
        <w:t>przestrzega przepisów prawa ujętych w:</w:t>
      </w:r>
    </w:p>
    <w:p w:rsidR="00651873" w:rsidRPr="005C5188" w:rsidRDefault="00651873" w:rsidP="00A661AB">
      <w:pPr>
        <w:pStyle w:val="Compact"/>
        <w:numPr>
          <w:ilvl w:val="0"/>
          <w:numId w:val="31"/>
        </w:numPr>
        <w:tabs>
          <w:tab w:val="left" w:pos="284"/>
        </w:tabs>
        <w:spacing w:before="0" w:after="0"/>
        <w:jc w:val="both"/>
        <w:rPr>
          <w:rFonts w:ascii="Times New Roman" w:hAnsi="Times New Roman" w:cs="Times New Roman"/>
          <w:lang w:val="pl-PL"/>
        </w:rPr>
      </w:pPr>
      <w:r w:rsidRPr="005C5188">
        <w:rPr>
          <w:rFonts w:ascii="Times New Roman" w:hAnsi="Times New Roman" w:cs="Times New Roman"/>
          <w:lang w:val="pl-PL"/>
        </w:rPr>
        <w:t>ustawie z dnia 21 sierpnia 1997 r. o ochronie zwierząt,</w:t>
      </w:r>
    </w:p>
    <w:p w:rsidR="00651873" w:rsidRPr="005C5188" w:rsidRDefault="00651873" w:rsidP="00A661AB">
      <w:pPr>
        <w:pStyle w:val="Compact"/>
        <w:numPr>
          <w:ilvl w:val="0"/>
          <w:numId w:val="31"/>
        </w:numPr>
        <w:tabs>
          <w:tab w:val="left" w:pos="284"/>
        </w:tabs>
        <w:spacing w:before="0" w:after="0"/>
        <w:jc w:val="both"/>
        <w:rPr>
          <w:rFonts w:ascii="Times New Roman" w:hAnsi="Times New Roman" w:cs="Times New Roman"/>
          <w:lang w:val="pl-PL"/>
        </w:rPr>
      </w:pPr>
      <w:r w:rsidRPr="005C5188">
        <w:rPr>
          <w:rFonts w:ascii="Times New Roman" w:hAnsi="Times New Roman" w:cs="Times New Roman"/>
          <w:lang w:val="pl-PL"/>
        </w:rPr>
        <w:t>ustawie z dnia 11 marca 2004 r. o ochronie zdrowia zwierząt oraz zwalczaniu chorób zakaźnych zwierząt,</w:t>
      </w:r>
    </w:p>
    <w:p w:rsidR="00651873" w:rsidRPr="005C5188" w:rsidRDefault="00651873" w:rsidP="00A661AB">
      <w:pPr>
        <w:pStyle w:val="FirstParagraph"/>
        <w:numPr>
          <w:ilvl w:val="0"/>
          <w:numId w:val="32"/>
        </w:numPr>
        <w:tabs>
          <w:tab w:val="left" w:pos="284"/>
        </w:tabs>
        <w:spacing w:before="0" w:after="0"/>
        <w:jc w:val="both"/>
        <w:rPr>
          <w:rFonts w:ascii="Times New Roman" w:hAnsi="Times New Roman" w:cs="Times New Roman"/>
          <w:lang w:val="pl-PL"/>
        </w:rPr>
      </w:pPr>
      <w:r w:rsidRPr="005C5188">
        <w:rPr>
          <w:rFonts w:ascii="Times New Roman" w:hAnsi="Times New Roman" w:cs="Times New Roman"/>
          <w:lang w:val="pl-PL"/>
        </w:rPr>
        <w:t>ustawie z dnia 13 września 1996r. o utrzymaniu czystości i porządku w gminach,</w:t>
      </w:r>
    </w:p>
    <w:p w:rsidR="00651873" w:rsidRPr="005C5188" w:rsidRDefault="00651873" w:rsidP="00A661AB">
      <w:pPr>
        <w:pStyle w:val="Compact"/>
        <w:numPr>
          <w:ilvl w:val="0"/>
          <w:numId w:val="30"/>
        </w:numPr>
        <w:tabs>
          <w:tab w:val="left" w:pos="284"/>
        </w:tabs>
        <w:spacing w:before="0" w:after="0"/>
        <w:ind w:left="0" w:firstLine="0"/>
        <w:jc w:val="both"/>
        <w:rPr>
          <w:rFonts w:ascii="Times New Roman" w:hAnsi="Times New Roman" w:cs="Times New Roman"/>
          <w:lang w:val="pl-PL"/>
        </w:rPr>
      </w:pPr>
      <w:r w:rsidRPr="005C5188">
        <w:rPr>
          <w:rFonts w:ascii="Times New Roman" w:hAnsi="Times New Roman" w:cs="Times New Roman"/>
          <w:lang w:val="pl-PL"/>
        </w:rPr>
        <w:t xml:space="preserve"> oraz oświadcza, że:</w:t>
      </w:r>
    </w:p>
    <w:p w:rsidR="00651873" w:rsidRPr="005C5188" w:rsidRDefault="00651873" w:rsidP="00A661AB">
      <w:pPr>
        <w:pStyle w:val="Compact"/>
        <w:numPr>
          <w:ilvl w:val="0"/>
          <w:numId w:val="32"/>
        </w:numPr>
        <w:tabs>
          <w:tab w:val="left" w:pos="284"/>
        </w:tabs>
        <w:spacing w:before="0" w:after="0"/>
        <w:jc w:val="both"/>
        <w:rPr>
          <w:rFonts w:ascii="Times New Roman" w:hAnsi="Times New Roman" w:cs="Times New Roman"/>
          <w:lang w:val="pl-PL"/>
        </w:rPr>
      </w:pPr>
      <w:r w:rsidRPr="005C5188">
        <w:rPr>
          <w:rFonts w:ascii="Times New Roman" w:hAnsi="Times New Roman" w:cs="Times New Roman"/>
          <w:lang w:val="pl-PL"/>
        </w:rPr>
        <w:t xml:space="preserve">zachowa bezpieczeństwo, </w:t>
      </w:r>
      <w:r w:rsidR="007B0608" w:rsidRPr="005C5188">
        <w:rPr>
          <w:rFonts w:ascii="Times New Roman" w:hAnsi="Times New Roman" w:cs="Times New Roman"/>
          <w:lang w:val="pl-PL"/>
        </w:rPr>
        <w:t>porządek</w:t>
      </w:r>
      <w:r w:rsidRPr="005C5188">
        <w:rPr>
          <w:rFonts w:ascii="Times New Roman" w:hAnsi="Times New Roman" w:cs="Times New Roman"/>
          <w:lang w:val="pl-PL"/>
        </w:rPr>
        <w:t xml:space="preserve"> i czystoś</w:t>
      </w:r>
      <w:r w:rsidR="007B0608" w:rsidRPr="005C5188">
        <w:rPr>
          <w:rFonts w:ascii="Times New Roman" w:hAnsi="Times New Roman" w:cs="Times New Roman"/>
          <w:lang w:val="pl-PL"/>
        </w:rPr>
        <w:t>ć</w:t>
      </w:r>
      <w:r w:rsidRPr="005C5188">
        <w:rPr>
          <w:rFonts w:ascii="Times New Roman" w:hAnsi="Times New Roman" w:cs="Times New Roman"/>
          <w:lang w:val="pl-PL"/>
        </w:rPr>
        <w:t xml:space="preserve"> podczas realizacji przedmiotu umowy,</w:t>
      </w:r>
    </w:p>
    <w:p w:rsidR="00651873" w:rsidRPr="005C5188" w:rsidRDefault="00651873" w:rsidP="00A661AB">
      <w:pPr>
        <w:pStyle w:val="Compact"/>
        <w:numPr>
          <w:ilvl w:val="0"/>
          <w:numId w:val="32"/>
        </w:numPr>
        <w:tabs>
          <w:tab w:val="left" w:pos="284"/>
        </w:tabs>
        <w:spacing w:before="0" w:after="0"/>
        <w:jc w:val="both"/>
        <w:rPr>
          <w:rFonts w:ascii="Times New Roman" w:hAnsi="Times New Roman" w:cs="Times New Roman"/>
          <w:lang w:val="pl-PL"/>
        </w:rPr>
      </w:pPr>
      <w:r w:rsidRPr="005C5188">
        <w:rPr>
          <w:rFonts w:ascii="Times New Roman" w:hAnsi="Times New Roman" w:cs="Times New Roman"/>
          <w:lang w:val="pl-PL"/>
        </w:rPr>
        <w:t>powierz</w:t>
      </w:r>
      <w:r w:rsidR="007B0608" w:rsidRPr="005C5188">
        <w:rPr>
          <w:rFonts w:ascii="Times New Roman" w:hAnsi="Times New Roman" w:cs="Times New Roman"/>
          <w:lang w:val="pl-PL"/>
        </w:rPr>
        <w:t>y</w:t>
      </w:r>
      <w:r w:rsidRPr="005C5188">
        <w:rPr>
          <w:rFonts w:ascii="Times New Roman" w:hAnsi="Times New Roman" w:cs="Times New Roman"/>
          <w:lang w:val="pl-PL"/>
        </w:rPr>
        <w:t xml:space="preserve"> prac</w:t>
      </w:r>
      <w:r w:rsidR="007B0608" w:rsidRPr="005C5188">
        <w:rPr>
          <w:rFonts w:ascii="Times New Roman" w:hAnsi="Times New Roman" w:cs="Times New Roman"/>
          <w:lang w:val="pl-PL"/>
        </w:rPr>
        <w:t>e</w:t>
      </w:r>
      <w:r w:rsidRPr="005C5188">
        <w:rPr>
          <w:rFonts w:ascii="Times New Roman" w:hAnsi="Times New Roman" w:cs="Times New Roman"/>
          <w:lang w:val="pl-PL"/>
        </w:rPr>
        <w:t xml:space="preserve"> objęt</w:t>
      </w:r>
      <w:r w:rsidR="007B0608" w:rsidRPr="005C5188">
        <w:rPr>
          <w:rFonts w:ascii="Times New Roman" w:hAnsi="Times New Roman" w:cs="Times New Roman"/>
          <w:lang w:val="pl-PL"/>
        </w:rPr>
        <w:t>e</w:t>
      </w:r>
      <w:r w:rsidRPr="005C5188">
        <w:rPr>
          <w:rFonts w:ascii="Times New Roman" w:hAnsi="Times New Roman" w:cs="Times New Roman"/>
          <w:lang w:val="pl-PL"/>
        </w:rPr>
        <w:t xml:space="preserve"> przedmiotem umow</w:t>
      </w:r>
      <w:r w:rsidR="00142F95" w:rsidRPr="005C5188">
        <w:rPr>
          <w:rFonts w:ascii="Times New Roman" w:hAnsi="Times New Roman" w:cs="Times New Roman"/>
          <w:lang w:val="pl-PL"/>
        </w:rPr>
        <w:t>y</w:t>
      </w:r>
      <w:r w:rsidRPr="005C5188">
        <w:rPr>
          <w:rFonts w:ascii="Times New Roman" w:hAnsi="Times New Roman" w:cs="Times New Roman"/>
          <w:lang w:val="pl-PL"/>
        </w:rPr>
        <w:t xml:space="preserve"> pracownikom posiadającym wymagane do tego kwalifikacje i uprawnienia oraz zaopatrz</w:t>
      </w:r>
      <w:r w:rsidR="007B0608" w:rsidRPr="005C5188">
        <w:rPr>
          <w:rFonts w:ascii="Times New Roman" w:hAnsi="Times New Roman" w:cs="Times New Roman"/>
          <w:lang w:val="pl-PL"/>
        </w:rPr>
        <w:t>y</w:t>
      </w:r>
      <w:r w:rsidRPr="005C5188">
        <w:rPr>
          <w:rFonts w:ascii="Times New Roman" w:hAnsi="Times New Roman" w:cs="Times New Roman"/>
          <w:lang w:val="pl-PL"/>
        </w:rPr>
        <w:t xml:space="preserve"> ich w odpowiedni sprzęt zapewniający bezpieczeństwo,</w:t>
      </w:r>
    </w:p>
    <w:p w:rsidR="00651873" w:rsidRPr="005C5188" w:rsidRDefault="00651873" w:rsidP="00A661AB">
      <w:pPr>
        <w:pStyle w:val="Compact"/>
        <w:numPr>
          <w:ilvl w:val="0"/>
          <w:numId w:val="32"/>
        </w:numPr>
        <w:tabs>
          <w:tab w:val="left" w:pos="284"/>
        </w:tabs>
        <w:spacing w:before="0" w:after="0"/>
        <w:jc w:val="both"/>
        <w:rPr>
          <w:rFonts w:ascii="Times New Roman" w:hAnsi="Times New Roman" w:cs="Times New Roman"/>
          <w:lang w:val="pl-PL"/>
        </w:rPr>
      </w:pPr>
      <w:r w:rsidRPr="005C5188">
        <w:rPr>
          <w:rFonts w:ascii="Times New Roman" w:hAnsi="Times New Roman" w:cs="Times New Roman"/>
          <w:lang w:val="pl-PL"/>
        </w:rPr>
        <w:t>zapewnieni we własnym zakresie zaplecz</w:t>
      </w:r>
      <w:r w:rsidR="007B0608" w:rsidRPr="005C5188">
        <w:rPr>
          <w:rFonts w:ascii="Times New Roman" w:hAnsi="Times New Roman" w:cs="Times New Roman"/>
          <w:lang w:val="pl-PL"/>
        </w:rPr>
        <w:t>e</w:t>
      </w:r>
      <w:r w:rsidRPr="005C5188">
        <w:rPr>
          <w:rFonts w:ascii="Times New Roman" w:hAnsi="Times New Roman" w:cs="Times New Roman"/>
          <w:lang w:val="pl-PL"/>
        </w:rPr>
        <w:t xml:space="preserve"> organizacyjne, personalne i narzędzi</w:t>
      </w:r>
      <w:r w:rsidR="007B0608" w:rsidRPr="005C5188">
        <w:rPr>
          <w:rFonts w:ascii="Times New Roman" w:hAnsi="Times New Roman" w:cs="Times New Roman"/>
          <w:lang w:val="pl-PL"/>
        </w:rPr>
        <w:t>a</w:t>
      </w:r>
      <w:r w:rsidRPr="005C5188">
        <w:rPr>
          <w:rFonts w:ascii="Times New Roman" w:hAnsi="Times New Roman" w:cs="Times New Roman"/>
          <w:lang w:val="pl-PL"/>
        </w:rPr>
        <w:t xml:space="preserve"> konieczn</w:t>
      </w:r>
      <w:r w:rsidR="007B0608" w:rsidRPr="005C5188">
        <w:rPr>
          <w:rFonts w:ascii="Times New Roman" w:hAnsi="Times New Roman" w:cs="Times New Roman"/>
          <w:lang w:val="pl-PL"/>
        </w:rPr>
        <w:t>e</w:t>
      </w:r>
      <w:r w:rsidRPr="005C5188">
        <w:rPr>
          <w:rFonts w:ascii="Times New Roman" w:hAnsi="Times New Roman" w:cs="Times New Roman"/>
          <w:lang w:val="pl-PL"/>
        </w:rPr>
        <w:t xml:space="preserve"> do wykonania przedmiotu umowy, w tym co najmniej jed</w:t>
      </w:r>
      <w:r w:rsidR="007B0608" w:rsidRPr="005C5188">
        <w:rPr>
          <w:rFonts w:ascii="Times New Roman" w:hAnsi="Times New Roman" w:cs="Times New Roman"/>
          <w:lang w:val="pl-PL"/>
        </w:rPr>
        <w:t>en</w:t>
      </w:r>
      <w:r w:rsidRPr="005C5188">
        <w:rPr>
          <w:rFonts w:ascii="Times New Roman" w:hAnsi="Times New Roman" w:cs="Times New Roman"/>
          <w:lang w:val="pl-PL"/>
        </w:rPr>
        <w:t xml:space="preserve"> pojazd</w:t>
      </w:r>
      <w:r w:rsidR="007B0608" w:rsidRPr="005C5188">
        <w:rPr>
          <w:rFonts w:ascii="Times New Roman" w:hAnsi="Times New Roman" w:cs="Times New Roman"/>
          <w:lang w:val="pl-PL"/>
        </w:rPr>
        <w:t xml:space="preserve"> </w:t>
      </w:r>
      <w:r w:rsidRPr="005C5188">
        <w:rPr>
          <w:rFonts w:ascii="Times New Roman" w:hAnsi="Times New Roman" w:cs="Times New Roman"/>
          <w:lang w:val="pl-PL"/>
        </w:rPr>
        <w:t>przystosowan</w:t>
      </w:r>
      <w:r w:rsidR="007B0608" w:rsidRPr="005C5188">
        <w:rPr>
          <w:rFonts w:ascii="Times New Roman" w:hAnsi="Times New Roman" w:cs="Times New Roman"/>
          <w:lang w:val="pl-PL"/>
        </w:rPr>
        <w:t>y</w:t>
      </w:r>
      <w:r w:rsidRPr="005C5188">
        <w:rPr>
          <w:rFonts w:ascii="Times New Roman" w:hAnsi="Times New Roman" w:cs="Times New Roman"/>
          <w:lang w:val="pl-PL"/>
        </w:rPr>
        <w:t xml:space="preserve"> do transportu zwierząt, który posiada powierzchnię i kubaturę umożliwiającą ustawienie metalowych klatek odpowiadających wielkością średniej wielkości zwierzęcia, w sposób uniemożliwiający przesuwanie się klatek w czasie transportu oraz posiadający odpowiednią wentylację,</w:t>
      </w:r>
    </w:p>
    <w:p w:rsidR="00651873" w:rsidRPr="005C5188" w:rsidRDefault="00651873" w:rsidP="00A661AB">
      <w:pPr>
        <w:pStyle w:val="FirstParagraph"/>
        <w:numPr>
          <w:ilvl w:val="0"/>
          <w:numId w:val="33"/>
        </w:numPr>
        <w:tabs>
          <w:tab w:val="left" w:pos="284"/>
        </w:tabs>
        <w:spacing w:before="0" w:after="0"/>
        <w:ind w:left="714" w:hanging="357"/>
        <w:jc w:val="both"/>
        <w:rPr>
          <w:rFonts w:ascii="Times New Roman" w:hAnsi="Times New Roman" w:cs="Times New Roman"/>
          <w:lang w:val="pl-PL"/>
        </w:rPr>
      </w:pPr>
      <w:r w:rsidRPr="005C5188">
        <w:rPr>
          <w:rFonts w:ascii="Times New Roman" w:hAnsi="Times New Roman" w:cs="Times New Roman"/>
          <w:lang w:val="pl-PL"/>
        </w:rPr>
        <w:t>umożliwi Zamawiającemu przeprowadzania kontroli prawidłowości realizacji bez</w:t>
      </w:r>
      <w:r w:rsidR="00D44972" w:rsidRPr="005C5188">
        <w:rPr>
          <w:rFonts w:ascii="Times New Roman" w:hAnsi="Times New Roman" w:cs="Times New Roman"/>
          <w:lang w:val="pl-PL"/>
        </w:rPr>
        <w:t> </w:t>
      </w:r>
      <w:r w:rsidRPr="005C5188">
        <w:rPr>
          <w:rFonts w:ascii="Times New Roman" w:hAnsi="Times New Roman" w:cs="Times New Roman"/>
          <w:lang w:val="pl-PL"/>
        </w:rPr>
        <w:t>uprzedniego informowania Wykonawcy o zamierzeniu kontroli.</w:t>
      </w:r>
    </w:p>
    <w:p w:rsidR="00651873" w:rsidRPr="005C5188" w:rsidRDefault="00651873" w:rsidP="00A661AB">
      <w:pPr>
        <w:autoSpaceDE w:val="0"/>
        <w:autoSpaceDN w:val="0"/>
        <w:adjustRightInd w:val="0"/>
        <w:spacing w:after="0" w:line="240" w:lineRule="auto"/>
        <w:jc w:val="both"/>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xml:space="preserve">§ </w:t>
      </w:r>
      <w:r w:rsidR="007B0608" w:rsidRPr="005C5188">
        <w:rPr>
          <w:rFonts w:ascii="Times New Roman" w:hAnsi="Times New Roman"/>
          <w:sz w:val="24"/>
          <w:szCs w:val="24"/>
        </w:rPr>
        <w:t>4</w:t>
      </w:r>
    </w:p>
    <w:p w:rsidR="00D948C7" w:rsidRPr="005C5188" w:rsidRDefault="00D948C7" w:rsidP="00A661AB">
      <w:pPr>
        <w:autoSpaceDE w:val="0"/>
        <w:autoSpaceDN w:val="0"/>
        <w:adjustRightInd w:val="0"/>
        <w:spacing w:after="0" w:line="240" w:lineRule="auto"/>
        <w:jc w:val="center"/>
        <w:rPr>
          <w:rFonts w:ascii="Times New Roman" w:hAnsi="Times New Roman"/>
          <w:sz w:val="24"/>
          <w:szCs w:val="24"/>
        </w:rPr>
      </w:pPr>
    </w:p>
    <w:p w:rsidR="00D948C7" w:rsidRPr="005C5188" w:rsidRDefault="00D948C7"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1. Strony zobowiązane są do natychmiastowego informowania się o przypadkach wystąpienia objawów choroby zakaźnej zwalczanej z urzędu na terenie Zamawiającego.</w:t>
      </w:r>
    </w:p>
    <w:p w:rsidR="00D948C7" w:rsidRPr="005C5188" w:rsidRDefault="00D948C7"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 xml:space="preserve">2. Zamawiający będzie dokonywał kontroli realizacji niniejszej umowy w trakcie jej obowiązywania bez uprzedniego informowania Wykonawcy o zamierzaniu kontroli. </w:t>
      </w:r>
    </w:p>
    <w:p w:rsidR="00D948C7" w:rsidRPr="005C5188" w:rsidRDefault="00D948C7"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3. W przypadku stwierdzenia nienależytego wykonywania usług w trakcie realizacji niniejszej umowy Zamawiający zastrzega sobie prawo zlecenia wykonawstwa zastępczego a Wykonawca zobowiązany będzie do zwrotu kosztów z tym związanych i pokrycia ewentualnej szkody poniesionej przez Zamawiającego.</w:t>
      </w:r>
    </w:p>
    <w:p w:rsidR="00D948C7" w:rsidRPr="005C5188" w:rsidRDefault="00D948C7"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4. W przypadku nie przystąpienia do wykonania zlecenia lub przystąpienia do jego wykonania po upływie terminu o którym mowa § 5 Wykonawca ponosi odpowiedzialność za szkody wyrządzone przez zwierzę (zwierzęta), którego dotyczyło zlecenie.</w:t>
      </w:r>
    </w:p>
    <w:p w:rsidR="00D948C7" w:rsidRPr="005C5188" w:rsidRDefault="00D948C7"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5. Wykonawca oświadcza, że świadczyć będzie czynności objęte przedmiotem umowy w sposób zgodny z wymaganiami obowiązujących przepisów prawa, specyfikacji istotnych warunków zamówienia i niniejszej umowy, oraz że posiada niezbędne umiejętności, uprawnienia i personel do wykonania tych zobowiązań</w:t>
      </w:r>
    </w:p>
    <w:p w:rsidR="00D948C7" w:rsidRPr="005C5188" w:rsidRDefault="00D948C7" w:rsidP="00A661AB">
      <w:pPr>
        <w:autoSpaceDE w:val="0"/>
        <w:autoSpaceDN w:val="0"/>
        <w:adjustRightInd w:val="0"/>
        <w:spacing w:after="0" w:line="240" w:lineRule="auto"/>
        <w:jc w:val="center"/>
        <w:rPr>
          <w:rFonts w:ascii="Times New Roman" w:hAnsi="Times New Roman"/>
          <w:sz w:val="24"/>
          <w:szCs w:val="24"/>
        </w:rPr>
      </w:pPr>
    </w:p>
    <w:p w:rsidR="00D948C7" w:rsidRPr="005C5188" w:rsidRDefault="00D948C7" w:rsidP="00A661AB">
      <w:pPr>
        <w:spacing w:line="240" w:lineRule="auto"/>
        <w:ind w:left="3900" w:firstLine="348"/>
        <w:rPr>
          <w:rFonts w:ascii="Times New Roman" w:hAnsi="Times New Roman"/>
          <w:sz w:val="24"/>
          <w:szCs w:val="24"/>
        </w:rPr>
      </w:pPr>
      <w:r w:rsidRPr="005C5188">
        <w:rPr>
          <w:rFonts w:ascii="Times New Roman" w:hAnsi="Times New Roman"/>
          <w:sz w:val="24"/>
          <w:szCs w:val="24"/>
        </w:rPr>
        <w:t>§ 5</w:t>
      </w:r>
    </w:p>
    <w:p w:rsidR="00D948C7" w:rsidRPr="005C5188" w:rsidRDefault="00D948C7"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 xml:space="preserve">1. Wykonawca zobowiązany jest przystąpić do realizacji czynności, o których mowa w § 1 ust. 1  w czasie  nie dłuższym niż </w:t>
      </w:r>
      <w:r w:rsidR="00CE72C9">
        <w:rPr>
          <w:rFonts w:ascii="Times New Roman" w:hAnsi="Times New Roman"/>
          <w:sz w:val="24"/>
          <w:szCs w:val="24"/>
        </w:rPr>
        <w:t>…………………………</w:t>
      </w:r>
      <w:r w:rsidRPr="005C5188">
        <w:rPr>
          <w:rFonts w:ascii="Times New Roman" w:hAnsi="Times New Roman"/>
          <w:sz w:val="24"/>
          <w:szCs w:val="24"/>
        </w:rPr>
        <w:t xml:space="preserve"> godzin od przyjęcia telefonicznego zgłoszenia od Zamawiającego. </w:t>
      </w:r>
    </w:p>
    <w:p w:rsidR="00D948C7" w:rsidRPr="005C5188" w:rsidRDefault="00D948C7"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 xml:space="preserve">2. Wykonawca udostępni do zgłoszeń następujący nr telefonu ……………… czynny 24 h przez 7 dni w tygodniu </w:t>
      </w:r>
    </w:p>
    <w:p w:rsidR="00D948C7" w:rsidRPr="005C5188" w:rsidRDefault="000E51B2"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3</w:t>
      </w:r>
      <w:r w:rsidR="00D948C7" w:rsidRPr="005C5188">
        <w:rPr>
          <w:rFonts w:ascii="Times New Roman" w:hAnsi="Times New Roman"/>
          <w:sz w:val="24"/>
          <w:szCs w:val="24"/>
        </w:rPr>
        <w:t xml:space="preserve">. Niniejsza umowa zawarta jest na czas określony od dnia 01.01.2020 r. do dnia </w:t>
      </w:r>
      <w:r w:rsidR="00D948C7" w:rsidRPr="005C5188">
        <w:rPr>
          <w:rFonts w:ascii="Times New Roman" w:hAnsi="Times New Roman"/>
          <w:sz w:val="24"/>
          <w:szCs w:val="24"/>
        </w:rPr>
        <w:br/>
        <w:t xml:space="preserve">31.12.2020 r. </w:t>
      </w:r>
    </w:p>
    <w:p w:rsidR="00F86626" w:rsidRPr="005C5188" w:rsidRDefault="00F86626"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6</w:t>
      </w:r>
    </w:p>
    <w:p w:rsidR="00F86626" w:rsidRPr="005C5188" w:rsidRDefault="00F86626" w:rsidP="00F86626">
      <w:pPr>
        <w:autoSpaceDE w:val="0"/>
        <w:autoSpaceDN w:val="0"/>
        <w:adjustRightInd w:val="0"/>
        <w:spacing w:after="0" w:line="240" w:lineRule="auto"/>
        <w:rPr>
          <w:rFonts w:ascii="Times New Roman" w:hAnsi="Times New Roman"/>
          <w:sz w:val="24"/>
          <w:szCs w:val="24"/>
        </w:rPr>
      </w:pPr>
    </w:p>
    <w:p w:rsidR="00F86626" w:rsidRPr="005C5188" w:rsidRDefault="00F86626" w:rsidP="00F86626">
      <w:pPr>
        <w:autoSpaceDE w:val="0"/>
        <w:autoSpaceDN w:val="0"/>
        <w:adjustRightInd w:val="0"/>
        <w:spacing w:after="0" w:line="240" w:lineRule="auto"/>
        <w:rPr>
          <w:rFonts w:ascii="Times New Roman" w:hAnsi="Times New Roman"/>
          <w:sz w:val="24"/>
          <w:szCs w:val="24"/>
        </w:rPr>
      </w:pPr>
      <w:r w:rsidRPr="005C5188">
        <w:rPr>
          <w:rFonts w:ascii="Times New Roman" w:hAnsi="Times New Roman"/>
          <w:sz w:val="24"/>
          <w:szCs w:val="24"/>
        </w:rPr>
        <w:t>1. Strony ustalaj</w:t>
      </w:r>
      <w:r w:rsidRPr="005C5188">
        <w:rPr>
          <w:rFonts w:ascii="Times New Roman" w:eastAsia="TimesNewRoman" w:hAnsi="Times New Roman"/>
          <w:sz w:val="24"/>
          <w:szCs w:val="24"/>
        </w:rPr>
        <w:t>ą</w:t>
      </w:r>
      <w:r w:rsidRPr="005C5188">
        <w:rPr>
          <w:rFonts w:ascii="Times New Roman" w:hAnsi="Times New Roman"/>
          <w:sz w:val="24"/>
          <w:szCs w:val="24"/>
        </w:rPr>
        <w:t xml:space="preserve">, </w:t>
      </w:r>
      <w:r w:rsidRPr="005C5188">
        <w:rPr>
          <w:rFonts w:ascii="Times New Roman" w:eastAsia="TimesNewRoman" w:hAnsi="Times New Roman"/>
          <w:sz w:val="24"/>
          <w:szCs w:val="24"/>
        </w:rPr>
        <w:t>ż</w:t>
      </w:r>
      <w:r w:rsidRPr="005C5188">
        <w:rPr>
          <w:rFonts w:ascii="Times New Roman" w:hAnsi="Times New Roman"/>
          <w:sz w:val="24"/>
          <w:szCs w:val="24"/>
        </w:rPr>
        <w:t>e obowi</w:t>
      </w:r>
      <w:r w:rsidRPr="005C5188">
        <w:rPr>
          <w:rFonts w:ascii="Times New Roman" w:eastAsia="TimesNewRoman" w:hAnsi="Times New Roman"/>
          <w:sz w:val="24"/>
          <w:szCs w:val="24"/>
        </w:rPr>
        <w:t>ą</w:t>
      </w:r>
      <w:r w:rsidRPr="005C5188">
        <w:rPr>
          <w:rFonts w:ascii="Times New Roman" w:hAnsi="Times New Roman"/>
          <w:sz w:val="24"/>
          <w:szCs w:val="24"/>
        </w:rPr>
        <w:t>zuj</w:t>
      </w:r>
      <w:r w:rsidRPr="005C5188">
        <w:rPr>
          <w:rFonts w:ascii="Times New Roman" w:eastAsia="TimesNewRoman" w:hAnsi="Times New Roman"/>
          <w:sz w:val="24"/>
          <w:szCs w:val="24"/>
        </w:rPr>
        <w:t>ą</w:t>
      </w:r>
      <w:r w:rsidRPr="005C5188">
        <w:rPr>
          <w:rFonts w:ascii="Times New Roman" w:hAnsi="Times New Roman"/>
          <w:sz w:val="24"/>
          <w:szCs w:val="24"/>
        </w:rPr>
        <w:t>c</w:t>
      </w:r>
      <w:r w:rsidRPr="005C5188">
        <w:rPr>
          <w:rFonts w:ascii="Times New Roman" w:eastAsia="TimesNewRoman" w:hAnsi="Times New Roman"/>
          <w:sz w:val="24"/>
          <w:szCs w:val="24"/>
        </w:rPr>
        <w:t xml:space="preserve">ą </w:t>
      </w:r>
      <w:r w:rsidRPr="005C5188">
        <w:rPr>
          <w:rFonts w:ascii="Times New Roman" w:hAnsi="Times New Roman"/>
          <w:sz w:val="24"/>
          <w:szCs w:val="24"/>
        </w:rPr>
        <w:t>form</w:t>
      </w:r>
      <w:r w:rsidRPr="005C5188">
        <w:rPr>
          <w:rFonts w:ascii="Times New Roman" w:eastAsia="TimesNewRoman" w:hAnsi="Times New Roman"/>
          <w:sz w:val="24"/>
          <w:szCs w:val="24"/>
        </w:rPr>
        <w:t xml:space="preserve">ą </w:t>
      </w:r>
      <w:r w:rsidRPr="005C5188">
        <w:rPr>
          <w:rFonts w:ascii="Times New Roman" w:hAnsi="Times New Roman"/>
          <w:sz w:val="24"/>
          <w:szCs w:val="24"/>
        </w:rPr>
        <w:t>wynagrodzenia, zgodnie ze specyfikacj</w:t>
      </w:r>
      <w:r w:rsidRPr="005C5188">
        <w:rPr>
          <w:rFonts w:ascii="Times New Roman" w:eastAsia="TimesNewRoman" w:hAnsi="Times New Roman"/>
          <w:sz w:val="24"/>
          <w:szCs w:val="24"/>
        </w:rPr>
        <w:t xml:space="preserve">ą </w:t>
      </w:r>
      <w:r w:rsidRPr="005C5188">
        <w:rPr>
          <w:rFonts w:ascii="Times New Roman" w:hAnsi="Times New Roman"/>
          <w:sz w:val="24"/>
          <w:szCs w:val="24"/>
        </w:rPr>
        <w:t>istotnych</w:t>
      </w:r>
    </w:p>
    <w:p w:rsidR="00F86626" w:rsidRPr="005C5188" w:rsidRDefault="00F86626" w:rsidP="00F86626">
      <w:pPr>
        <w:autoSpaceDE w:val="0"/>
        <w:autoSpaceDN w:val="0"/>
        <w:adjustRightInd w:val="0"/>
        <w:spacing w:after="0" w:line="240" w:lineRule="auto"/>
        <w:rPr>
          <w:rFonts w:ascii="Times New Roman" w:hAnsi="Times New Roman"/>
          <w:sz w:val="24"/>
          <w:szCs w:val="24"/>
        </w:rPr>
      </w:pPr>
      <w:r w:rsidRPr="005C5188">
        <w:rPr>
          <w:rFonts w:ascii="Times New Roman" w:hAnsi="Times New Roman"/>
          <w:sz w:val="24"/>
          <w:szCs w:val="24"/>
        </w:rPr>
        <w:t>warunków zamówienia oraz z</w:t>
      </w:r>
      <w:r w:rsidRPr="005C5188">
        <w:rPr>
          <w:rFonts w:ascii="Times New Roman" w:eastAsia="TimesNewRoman" w:hAnsi="Times New Roman"/>
          <w:sz w:val="24"/>
          <w:szCs w:val="24"/>
        </w:rPr>
        <w:t>ł</w:t>
      </w:r>
      <w:r w:rsidRPr="005C5188">
        <w:rPr>
          <w:rFonts w:ascii="Times New Roman" w:hAnsi="Times New Roman"/>
          <w:sz w:val="24"/>
          <w:szCs w:val="24"/>
        </w:rPr>
        <w:t>o</w:t>
      </w:r>
      <w:r w:rsidRPr="005C5188">
        <w:rPr>
          <w:rFonts w:ascii="Times New Roman" w:eastAsia="TimesNewRoman" w:hAnsi="Times New Roman"/>
          <w:sz w:val="24"/>
          <w:szCs w:val="24"/>
        </w:rPr>
        <w:t>ż</w:t>
      </w:r>
      <w:r w:rsidRPr="005C5188">
        <w:rPr>
          <w:rFonts w:ascii="Times New Roman" w:hAnsi="Times New Roman"/>
          <w:sz w:val="24"/>
          <w:szCs w:val="24"/>
        </w:rPr>
        <w:t>on</w:t>
      </w:r>
      <w:r w:rsidRPr="005C5188">
        <w:rPr>
          <w:rFonts w:ascii="Times New Roman" w:eastAsia="TimesNewRoman" w:hAnsi="Times New Roman"/>
          <w:sz w:val="24"/>
          <w:szCs w:val="24"/>
        </w:rPr>
        <w:t xml:space="preserve">ą </w:t>
      </w:r>
      <w:r w:rsidRPr="005C5188">
        <w:rPr>
          <w:rFonts w:ascii="Times New Roman" w:hAnsi="Times New Roman"/>
          <w:sz w:val="24"/>
          <w:szCs w:val="24"/>
        </w:rPr>
        <w:t>i przyj</w:t>
      </w:r>
      <w:r w:rsidRPr="005C5188">
        <w:rPr>
          <w:rFonts w:ascii="Times New Roman" w:eastAsia="TimesNewRoman" w:hAnsi="Times New Roman"/>
          <w:sz w:val="24"/>
          <w:szCs w:val="24"/>
        </w:rPr>
        <w:t>ę</w:t>
      </w:r>
      <w:r w:rsidRPr="005C5188">
        <w:rPr>
          <w:rFonts w:ascii="Times New Roman" w:hAnsi="Times New Roman"/>
          <w:sz w:val="24"/>
          <w:szCs w:val="24"/>
        </w:rPr>
        <w:t>t</w:t>
      </w:r>
      <w:r w:rsidRPr="005C5188">
        <w:rPr>
          <w:rFonts w:ascii="Times New Roman" w:eastAsia="TimesNewRoman" w:hAnsi="Times New Roman"/>
          <w:sz w:val="24"/>
          <w:szCs w:val="24"/>
        </w:rPr>
        <w:t xml:space="preserve">ą </w:t>
      </w:r>
      <w:r w:rsidRPr="005C5188">
        <w:rPr>
          <w:rFonts w:ascii="Times New Roman" w:hAnsi="Times New Roman"/>
          <w:sz w:val="24"/>
          <w:szCs w:val="24"/>
        </w:rPr>
        <w:t>przez Zamawiaj</w:t>
      </w:r>
      <w:r w:rsidRPr="005C5188">
        <w:rPr>
          <w:rFonts w:ascii="Times New Roman" w:eastAsia="TimesNewRoman" w:hAnsi="Times New Roman"/>
          <w:sz w:val="24"/>
          <w:szCs w:val="24"/>
        </w:rPr>
        <w:t>ą</w:t>
      </w:r>
      <w:r w:rsidRPr="005C5188">
        <w:rPr>
          <w:rFonts w:ascii="Times New Roman" w:hAnsi="Times New Roman"/>
          <w:sz w:val="24"/>
          <w:szCs w:val="24"/>
        </w:rPr>
        <w:t>cego ofert</w:t>
      </w:r>
      <w:r w:rsidRPr="005C5188">
        <w:rPr>
          <w:rFonts w:ascii="Times New Roman" w:eastAsia="TimesNewRoman" w:hAnsi="Times New Roman"/>
          <w:sz w:val="24"/>
          <w:szCs w:val="24"/>
        </w:rPr>
        <w:t xml:space="preserve">ą </w:t>
      </w:r>
      <w:r w:rsidRPr="005C5188">
        <w:rPr>
          <w:rFonts w:ascii="Times New Roman" w:hAnsi="Times New Roman"/>
          <w:sz w:val="24"/>
          <w:szCs w:val="24"/>
        </w:rPr>
        <w:t>jest umowne</w:t>
      </w:r>
    </w:p>
    <w:p w:rsidR="00F86626" w:rsidRPr="005C5188" w:rsidRDefault="00F86626" w:rsidP="00F86626">
      <w:pPr>
        <w:autoSpaceDE w:val="0"/>
        <w:autoSpaceDN w:val="0"/>
        <w:adjustRightInd w:val="0"/>
        <w:spacing w:after="0" w:line="240" w:lineRule="auto"/>
        <w:rPr>
          <w:rFonts w:ascii="Times New Roman" w:hAnsi="Times New Roman"/>
          <w:sz w:val="24"/>
          <w:szCs w:val="24"/>
        </w:rPr>
      </w:pPr>
      <w:r w:rsidRPr="005C5188">
        <w:rPr>
          <w:rFonts w:ascii="Times New Roman" w:hAnsi="Times New Roman"/>
          <w:sz w:val="24"/>
          <w:szCs w:val="24"/>
        </w:rPr>
        <w:t>wynagrodzenie rycza</w:t>
      </w:r>
      <w:r w:rsidRPr="005C5188">
        <w:rPr>
          <w:rFonts w:ascii="Times New Roman" w:eastAsia="TimesNewRoman" w:hAnsi="Times New Roman"/>
          <w:sz w:val="24"/>
          <w:szCs w:val="24"/>
        </w:rPr>
        <w:t>ł</w:t>
      </w:r>
      <w:r w:rsidRPr="005C5188">
        <w:rPr>
          <w:rFonts w:ascii="Times New Roman" w:hAnsi="Times New Roman"/>
          <w:sz w:val="24"/>
          <w:szCs w:val="24"/>
        </w:rPr>
        <w:t>towe.</w:t>
      </w:r>
    </w:p>
    <w:p w:rsidR="00D948C7" w:rsidRPr="005C5188" w:rsidRDefault="00D948C7" w:rsidP="009109B9">
      <w:pPr>
        <w:autoSpaceDE w:val="0"/>
        <w:autoSpaceDN w:val="0"/>
        <w:adjustRightInd w:val="0"/>
        <w:spacing w:after="0" w:line="240" w:lineRule="auto"/>
        <w:jc w:val="center"/>
        <w:rPr>
          <w:rFonts w:ascii="Times New Roman" w:hAnsi="Times New Roman"/>
          <w:sz w:val="24"/>
          <w:szCs w:val="24"/>
        </w:rPr>
      </w:pPr>
    </w:p>
    <w:p w:rsidR="00F86626" w:rsidRPr="005C5188" w:rsidRDefault="00F86626" w:rsidP="00F86626">
      <w:pPr>
        <w:ind w:left="426"/>
        <w:rPr>
          <w:rFonts w:ascii="Times New Roman" w:hAnsi="Times New Roman"/>
          <w:sz w:val="24"/>
          <w:szCs w:val="24"/>
        </w:rPr>
      </w:pPr>
      <w:r w:rsidRPr="005C5188">
        <w:rPr>
          <w:rFonts w:ascii="Times New Roman" w:hAnsi="Times New Roman"/>
          <w:sz w:val="24"/>
          <w:szCs w:val="24"/>
        </w:rPr>
        <w:t xml:space="preserve">a) jednorazowe skuteczne wyłapanie zwierzęcia wraz z transportem i umieszczeniem w schronisku  </w:t>
      </w:r>
      <w:r w:rsidR="008C7A85" w:rsidRPr="005C5188">
        <w:rPr>
          <w:rFonts w:ascii="Times New Roman" w:hAnsi="Times New Roman"/>
          <w:sz w:val="24"/>
          <w:szCs w:val="24"/>
        </w:rPr>
        <w:t>…………</w:t>
      </w:r>
      <w:r w:rsidRPr="005C5188">
        <w:rPr>
          <w:rFonts w:ascii="Times New Roman" w:hAnsi="Times New Roman"/>
          <w:sz w:val="24"/>
          <w:szCs w:val="24"/>
        </w:rPr>
        <w:t xml:space="preserve">.zł (słownie: </w:t>
      </w:r>
      <w:r w:rsidR="008C7A85" w:rsidRPr="005C5188">
        <w:rPr>
          <w:rFonts w:ascii="Times New Roman" w:hAnsi="Times New Roman"/>
          <w:sz w:val="24"/>
          <w:szCs w:val="24"/>
        </w:rPr>
        <w:t>…………….</w:t>
      </w:r>
      <w:r w:rsidRPr="005C5188">
        <w:rPr>
          <w:rFonts w:ascii="Times New Roman" w:hAnsi="Times New Roman"/>
          <w:sz w:val="24"/>
          <w:szCs w:val="24"/>
        </w:rPr>
        <w:t>)</w:t>
      </w:r>
    </w:p>
    <w:p w:rsidR="00F86626" w:rsidRPr="005C5188" w:rsidRDefault="00F86626" w:rsidP="00F86626">
      <w:pPr>
        <w:ind w:left="426"/>
        <w:rPr>
          <w:rFonts w:ascii="Times New Roman" w:hAnsi="Times New Roman"/>
          <w:sz w:val="24"/>
          <w:szCs w:val="24"/>
        </w:rPr>
      </w:pPr>
      <w:r w:rsidRPr="005C5188">
        <w:rPr>
          <w:rFonts w:ascii="Times New Roman" w:hAnsi="Times New Roman"/>
          <w:sz w:val="24"/>
          <w:szCs w:val="24"/>
        </w:rPr>
        <w:t xml:space="preserve">b) jednorazowe nieskuteczne wyłapanie zwierzęcia </w:t>
      </w:r>
      <w:r w:rsidR="008C7A85" w:rsidRPr="005C5188">
        <w:rPr>
          <w:rFonts w:ascii="Times New Roman" w:hAnsi="Times New Roman"/>
          <w:sz w:val="24"/>
          <w:szCs w:val="24"/>
        </w:rPr>
        <w:t>………</w:t>
      </w:r>
      <w:r w:rsidRPr="005C5188">
        <w:rPr>
          <w:rFonts w:ascii="Times New Roman" w:hAnsi="Times New Roman"/>
          <w:sz w:val="24"/>
          <w:szCs w:val="24"/>
        </w:rPr>
        <w:t xml:space="preserve"> zł (słownie: trzysta sześćdziesiąt złotych </w:t>
      </w:r>
      <w:r w:rsidR="008C7A85" w:rsidRPr="005C5188">
        <w:rPr>
          <w:rFonts w:ascii="Times New Roman" w:hAnsi="Times New Roman"/>
          <w:sz w:val="24"/>
          <w:szCs w:val="24"/>
        </w:rPr>
        <w:t>………..</w:t>
      </w:r>
      <w:r w:rsidRPr="005C5188">
        <w:rPr>
          <w:rFonts w:ascii="Times New Roman" w:hAnsi="Times New Roman"/>
          <w:sz w:val="24"/>
          <w:szCs w:val="24"/>
        </w:rPr>
        <w:t xml:space="preserve">)  </w:t>
      </w:r>
    </w:p>
    <w:p w:rsidR="008C7A85" w:rsidRPr="005C5188" w:rsidRDefault="008C7A85" w:rsidP="00F86626">
      <w:pPr>
        <w:ind w:left="426"/>
        <w:rPr>
          <w:rFonts w:ascii="Times New Roman" w:hAnsi="Times New Roman"/>
          <w:sz w:val="24"/>
          <w:szCs w:val="24"/>
        </w:rPr>
      </w:pPr>
      <w:r w:rsidRPr="005C5188">
        <w:rPr>
          <w:rFonts w:ascii="Times New Roman" w:hAnsi="Times New Roman"/>
          <w:sz w:val="24"/>
          <w:szCs w:val="24"/>
        </w:rPr>
        <w:t>c) przejęcie, transport i objęcie opieką, do czasu adopcji lub zgonu, zwierząt pozostałych w Płocku ……….. zł (słownie:…………………)</w:t>
      </w:r>
    </w:p>
    <w:p w:rsidR="00F86626" w:rsidRPr="005C5188" w:rsidRDefault="008C7A85" w:rsidP="00F86626">
      <w:pPr>
        <w:ind w:left="426"/>
        <w:rPr>
          <w:rFonts w:ascii="Times New Roman" w:hAnsi="Times New Roman"/>
          <w:sz w:val="24"/>
          <w:szCs w:val="24"/>
        </w:rPr>
      </w:pPr>
      <w:r w:rsidRPr="005C5188">
        <w:rPr>
          <w:rFonts w:ascii="Times New Roman" w:hAnsi="Times New Roman"/>
          <w:sz w:val="24"/>
          <w:szCs w:val="24"/>
        </w:rPr>
        <w:lastRenderedPageBreak/>
        <w:t>d</w:t>
      </w:r>
      <w:r w:rsidR="00F86626" w:rsidRPr="005C5188">
        <w:rPr>
          <w:rFonts w:ascii="Times New Roman" w:hAnsi="Times New Roman"/>
          <w:sz w:val="24"/>
          <w:szCs w:val="24"/>
        </w:rPr>
        <w:t xml:space="preserve">) stawka dzienna za opiekę nad zwierzęciem </w:t>
      </w:r>
      <w:r w:rsidRPr="005C5188">
        <w:rPr>
          <w:rFonts w:ascii="Times New Roman" w:hAnsi="Times New Roman"/>
          <w:sz w:val="24"/>
          <w:szCs w:val="24"/>
        </w:rPr>
        <w:t>………</w:t>
      </w:r>
      <w:r w:rsidR="00F86626" w:rsidRPr="005C5188">
        <w:rPr>
          <w:rFonts w:ascii="Times New Roman" w:hAnsi="Times New Roman"/>
          <w:sz w:val="24"/>
          <w:szCs w:val="24"/>
        </w:rPr>
        <w:t xml:space="preserve">  zł (słownie: </w:t>
      </w:r>
      <w:r w:rsidRPr="005C5188">
        <w:rPr>
          <w:rFonts w:ascii="Times New Roman" w:hAnsi="Times New Roman"/>
          <w:sz w:val="24"/>
          <w:szCs w:val="24"/>
        </w:rPr>
        <w:t>……………</w:t>
      </w:r>
      <w:r w:rsidR="00F86626" w:rsidRPr="005C5188">
        <w:rPr>
          <w:rFonts w:ascii="Times New Roman" w:hAnsi="Times New Roman"/>
          <w:sz w:val="24"/>
          <w:szCs w:val="24"/>
        </w:rPr>
        <w:t xml:space="preserve">) </w:t>
      </w:r>
    </w:p>
    <w:p w:rsidR="00F86626" w:rsidRPr="005C5188" w:rsidRDefault="008C7A85" w:rsidP="00F86626">
      <w:pPr>
        <w:ind w:left="426"/>
        <w:rPr>
          <w:rFonts w:ascii="Times New Roman" w:hAnsi="Times New Roman"/>
          <w:sz w:val="24"/>
          <w:szCs w:val="24"/>
        </w:rPr>
      </w:pPr>
      <w:r w:rsidRPr="005C5188">
        <w:rPr>
          <w:rFonts w:ascii="Times New Roman" w:hAnsi="Times New Roman"/>
          <w:sz w:val="24"/>
          <w:szCs w:val="24"/>
        </w:rPr>
        <w:t>e</w:t>
      </w:r>
      <w:r w:rsidR="00F86626" w:rsidRPr="005C5188">
        <w:rPr>
          <w:rFonts w:ascii="Times New Roman" w:hAnsi="Times New Roman"/>
          <w:sz w:val="24"/>
          <w:szCs w:val="24"/>
        </w:rPr>
        <w:t>) usługi weterynaryjne, w tym:</w:t>
      </w:r>
    </w:p>
    <w:p w:rsidR="00F86626" w:rsidRPr="005C5188" w:rsidRDefault="00F86626" w:rsidP="00F86626">
      <w:pPr>
        <w:ind w:left="426"/>
        <w:rPr>
          <w:rFonts w:ascii="Times New Roman" w:hAnsi="Times New Roman"/>
          <w:sz w:val="24"/>
          <w:szCs w:val="24"/>
        </w:rPr>
      </w:pPr>
      <w:r w:rsidRPr="005C5188">
        <w:rPr>
          <w:rFonts w:ascii="Times New Roman" w:hAnsi="Times New Roman"/>
          <w:sz w:val="24"/>
          <w:szCs w:val="24"/>
        </w:rPr>
        <w:t xml:space="preserve">-  sterylizacja </w:t>
      </w:r>
      <w:r w:rsidR="008C7A85" w:rsidRPr="005C5188">
        <w:rPr>
          <w:rFonts w:ascii="Times New Roman" w:hAnsi="Times New Roman"/>
          <w:sz w:val="24"/>
          <w:szCs w:val="24"/>
        </w:rPr>
        <w:t>………</w:t>
      </w:r>
      <w:r w:rsidRPr="005C5188">
        <w:rPr>
          <w:rFonts w:ascii="Times New Roman" w:hAnsi="Times New Roman"/>
          <w:sz w:val="24"/>
          <w:szCs w:val="24"/>
        </w:rPr>
        <w:t xml:space="preserve"> zł (</w:t>
      </w:r>
      <w:r w:rsidR="008C7A85" w:rsidRPr="005C5188">
        <w:rPr>
          <w:rFonts w:ascii="Times New Roman" w:hAnsi="Times New Roman"/>
          <w:sz w:val="24"/>
          <w:szCs w:val="24"/>
        </w:rPr>
        <w:t>s</w:t>
      </w:r>
      <w:r w:rsidRPr="005C5188">
        <w:rPr>
          <w:rFonts w:ascii="Times New Roman" w:hAnsi="Times New Roman"/>
          <w:sz w:val="24"/>
          <w:szCs w:val="24"/>
        </w:rPr>
        <w:t>łownie: sto osiemdziesiąt złotych)</w:t>
      </w:r>
    </w:p>
    <w:p w:rsidR="00F86626" w:rsidRPr="005C5188" w:rsidRDefault="00F86626" w:rsidP="00F86626">
      <w:pPr>
        <w:ind w:left="426"/>
        <w:rPr>
          <w:rFonts w:ascii="Times New Roman" w:hAnsi="Times New Roman"/>
          <w:sz w:val="24"/>
          <w:szCs w:val="24"/>
        </w:rPr>
      </w:pPr>
      <w:r w:rsidRPr="005C5188">
        <w:rPr>
          <w:rFonts w:ascii="Times New Roman" w:hAnsi="Times New Roman"/>
          <w:sz w:val="24"/>
          <w:szCs w:val="24"/>
        </w:rPr>
        <w:t xml:space="preserve">-  kastracja </w:t>
      </w:r>
      <w:r w:rsidR="008C7A85" w:rsidRPr="005C5188">
        <w:rPr>
          <w:rFonts w:ascii="Times New Roman" w:hAnsi="Times New Roman"/>
          <w:sz w:val="24"/>
          <w:szCs w:val="24"/>
        </w:rPr>
        <w:t>………..</w:t>
      </w:r>
      <w:r w:rsidRPr="005C5188">
        <w:rPr>
          <w:rFonts w:ascii="Times New Roman" w:hAnsi="Times New Roman"/>
          <w:sz w:val="24"/>
          <w:szCs w:val="24"/>
        </w:rPr>
        <w:t xml:space="preserve"> zł (słownie: sto dwadzieścia złotych)</w:t>
      </w:r>
    </w:p>
    <w:p w:rsidR="00F86626" w:rsidRPr="005C5188" w:rsidRDefault="00F86626" w:rsidP="00F86626">
      <w:pPr>
        <w:ind w:left="426"/>
        <w:rPr>
          <w:rFonts w:ascii="Times New Roman" w:hAnsi="Times New Roman"/>
          <w:sz w:val="24"/>
          <w:szCs w:val="24"/>
        </w:rPr>
      </w:pPr>
      <w:r w:rsidRPr="005C5188">
        <w:rPr>
          <w:rFonts w:ascii="Times New Roman" w:hAnsi="Times New Roman"/>
          <w:sz w:val="24"/>
          <w:szCs w:val="24"/>
        </w:rPr>
        <w:t xml:space="preserve">-  </w:t>
      </w:r>
      <w:proofErr w:type="spellStart"/>
      <w:r w:rsidRPr="005C5188">
        <w:rPr>
          <w:rFonts w:ascii="Times New Roman" w:hAnsi="Times New Roman"/>
          <w:sz w:val="24"/>
          <w:szCs w:val="24"/>
        </w:rPr>
        <w:t>czipowanie</w:t>
      </w:r>
      <w:proofErr w:type="spellEnd"/>
      <w:r w:rsidRPr="005C5188">
        <w:rPr>
          <w:rFonts w:ascii="Times New Roman" w:hAnsi="Times New Roman"/>
          <w:sz w:val="24"/>
          <w:szCs w:val="24"/>
        </w:rPr>
        <w:t xml:space="preserve"> wraz z rejestracją w bazie  </w:t>
      </w:r>
      <w:r w:rsidR="008C7A85" w:rsidRPr="005C5188">
        <w:rPr>
          <w:rFonts w:ascii="Times New Roman" w:hAnsi="Times New Roman"/>
          <w:sz w:val="24"/>
          <w:szCs w:val="24"/>
        </w:rPr>
        <w:t>……….</w:t>
      </w:r>
      <w:r w:rsidRPr="005C5188">
        <w:rPr>
          <w:rFonts w:ascii="Times New Roman" w:hAnsi="Times New Roman"/>
          <w:sz w:val="24"/>
          <w:szCs w:val="24"/>
        </w:rPr>
        <w:t xml:space="preserve"> zł (słownie:</w:t>
      </w:r>
      <w:r w:rsidR="00704515">
        <w:rPr>
          <w:rFonts w:ascii="Times New Roman" w:hAnsi="Times New Roman"/>
          <w:sz w:val="24"/>
          <w:szCs w:val="24"/>
        </w:rPr>
        <w:t>………………</w:t>
      </w:r>
      <w:r w:rsidRPr="005C5188">
        <w:rPr>
          <w:rFonts w:ascii="Times New Roman" w:hAnsi="Times New Roman"/>
          <w:sz w:val="24"/>
          <w:szCs w:val="24"/>
        </w:rPr>
        <w:t xml:space="preserve">) </w:t>
      </w:r>
    </w:p>
    <w:p w:rsidR="00F86626" w:rsidRPr="005C5188" w:rsidRDefault="00F86626" w:rsidP="00F86626">
      <w:pPr>
        <w:ind w:left="426"/>
        <w:rPr>
          <w:rFonts w:ascii="Times New Roman" w:hAnsi="Times New Roman"/>
          <w:sz w:val="24"/>
          <w:szCs w:val="24"/>
        </w:rPr>
      </w:pPr>
      <w:r w:rsidRPr="005C5188">
        <w:rPr>
          <w:rFonts w:ascii="Times New Roman" w:hAnsi="Times New Roman"/>
          <w:sz w:val="24"/>
          <w:szCs w:val="24"/>
        </w:rPr>
        <w:t xml:space="preserve">-  odrobaczenie </w:t>
      </w:r>
      <w:r w:rsidR="008C7A85" w:rsidRPr="005C5188">
        <w:rPr>
          <w:rFonts w:ascii="Times New Roman" w:hAnsi="Times New Roman"/>
          <w:sz w:val="24"/>
          <w:szCs w:val="24"/>
        </w:rPr>
        <w:t>………</w:t>
      </w:r>
      <w:r w:rsidRPr="005C5188">
        <w:rPr>
          <w:rFonts w:ascii="Times New Roman" w:hAnsi="Times New Roman"/>
          <w:sz w:val="24"/>
          <w:szCs w:val="24"/>
        </w:rPr>
        <w:t xml:space="preserve"> zł (słownie</w:t>
      </w:r>
      <w:r w:rsidR="008C7A85" w:rsidRPr="005C5188">
        <w:rPr>
          <w:rFonts w:ascii="Times New Roman" w:hAnsi="Times New Roman"/>
          <w:sz w:val="24"/>
          <w:szCs w:val="24"/>
        </w:rPr>
        <w:t>………….</w:t>
      </w:r>
      <w:r w:rsidRPr="005C5188">
        <w:rPr>
          <w:rFonts w:ascii="Times New Roman" w:hAnsi="Times New Roman"/>
          <w:sz w:val="24"/>
          <w:szCs w:val="24"/>
        </w:rPr>
        <w:t>)</w:t>
      </w:r>
    </w:p>
    <w:p w:rsidR="00F86626" w:rsidRPr="005C5188" w:rsidRDefault="00F86626" w:rsidP="00F86626">
      <w:pPr>
        <w:ind w:left="426"/>
        <w:rPr>
          <w:rFonts w:ascii="Times New Roman" w:hAnsi="Times New Roman"/>
          <w:sz w:val="24"/>
          <w:szCs w:val="24"/>
        </w:rPr>
      </w:pPr>
      <w:r w:rsidRPr="005C5188">
        <w:rPr>
          <w:rFonts w:ascii="Times New Roman" w:hAnsi="Times New Roman"/>
          <w:sz w:val="24"/>
          <w:szCs w:val="24"/>
        </w:rPr>
        <w:t xml:space="preserve"> - odpchlenie </w:t>
      </w:r>
      <w:r w:rsidR="008C7A85" w:rsidRPr="005C5188">
        <w:rPr>
          <w:rFonts w:ascii="Times New Roman" w:hAnsi="Times New Roman"/>
          <w:sz w:val="24"/>
          <w:szCs w:val="24"/>
        </w:rPr>
        <w:t>………</w:t>
      </w:r>
      <w:r w:rsidRPr="005C5188">
        <w:rPr>
          <w:rFonts w:ascii="Times New Roman" w:hAnsi="Times New Roman"/>
          <w:sz w:val="24"/>
          <w:szCs w:val="24"/>
        </w:rPr>
        <w:t xml:space="preserve"> zł (słownie: </w:t>
      </w:r>
      <w:r w:rsidR="008C7A85" w:rsidRPr="005C5188">
        <w:rPr>
          <w:rFonts w:ascii="Times New Roman" w:hAnsi="Times New Roman"/>
          <w:sz w:val="24"/>
          <w:szCs w:val="24"/>
        </w:rPr>
        <w:t>……………</w:t>
      </w:r>
      <w:r w:rsidRPr="005C5188">
        <w:rPr>
          <w:rFonts w:ascii="Times New Roman" w:hAnsi="Times New Roman"/>
          <w:sz w:val="24"/>
          <w:szCs w:val="24"/>
        </w:rPr>
        <w:t>)</w:t>
      </w:r>
    </w:p>
    <w:p w:rsidR="00F86626" w:rsidRPr="005C5188" w:rsidRDefault="00F86626" w:rsidP="00F86626">
      <w:pPr>
        <w:ind w:left="426"/>
        <w:rPr>
          <w:rFonts w:ascii="Times New Roman" w:hAnsi="Times New Roman"/>
          <w:sz w:val="24"/>
          <w:szCs w:val="24"/>
        </w:rPr>
      </w:pPr>
      <w:r w:rsidRPr="005C5188">
        <w:rPr>
          <w:rFonts w:ascii="Times New Roman" w:hAnsi="Times New Roman"/>
          <w:sz w:val="24"/>
          <w:szCs w:val="24"/>
        </w:rPr>
        <w:t xml:space="preserve">-  szczepienia przeciwko chorobom zakaźny, w tym wściekliźnie </w:t>
      </w:r>
      <w:r w:rsidR="008C7A85" w:rsidRPr="005C5188">
        <w:rPr>
          <w:rFonts w:ascii="Times New Roman" w:hAnsi="Times New Roman"/>
          <w:sz w:val="24"/>
          <w:szCs w:val="24"/>
        </w:rPr>
        <w:t>……..</w:t>
      </w:r>
      <w:r w:rsidRPr="005C5188">
        <w:rPr>
          <w:rFonts w:ascii="Times New Roman" w:hAnsi="Times New Roman"/>
          <w:sz w:val="24"/>
          <w:szCs w:val="24"/>
        </w:rPr>
        <w:t xml:space="preserve"> zł  (słownie: </w:t>
      </w:r>
      <w:r w:rsidR="008C7A85" w:rsidRPr="005C5188">
        <w:rPr>
          <w:rFonts w:ascii="Times New Roman" w:hAnsi="Times New Roman"/>
          <w:sz w:val="24"/>
          <w:szCs w:val="24"/>
        </w:rPr>
        <w:t>…….)</w:t>
      </w:r>
    </w:p>
    <w:p w:rsidR="00F86626" w:rsidRPr="005C5188" w:rsidRDefault="00F86626" w:rsidP="00F86626">
      <w:pPr>
        <w:ind w:left="426"/>
        <w:rPr>
          <w:rFonts w:ascii="Times New Roman" w:hAnsi="Times New Roman"/>
          <w:sz w:val="24"/>
          <w:szCs w:val="24"/>
        </w:rPr>
      </w:pPr>
      <w:r w:rsidRPr="005C5188">
        <w:rPr>
          <w:rFonts w:ascii="Times New Roman" w:hAnsi="Times New Roman"/>
          <w:sz w:val="24"/>
          <w:szCs w:val="24"/>
        </w:rPr>
        <w:t xml:space="preserve">-  eutanazja </w:t>
      </w:r>
      <w:r w:rsidR="008C7A85" w:rsidRPr="005C5188">
        <w:rPr>
          <w:rFonts w:ascii="Times New Roman" w:hAnsi="Times New Roman"/>
          <w:sz w:val="24"/>
          <w:szCs w:val="24"/>
        </w:rPr>
        <w:t>………</w:t>
      </w:r>
      <w:r w:rsidRPr="005C5188">
        <w:rPr>
          <w:rFonts w:ascii="Times New Roman" w:hAnsi="Times New Roman"/>
          <w:sz w:val="24"/>
          <w:szCs w:val="24"/>
        </w:rPr>
        <w:t xml:space="preserve"> zł (słownie: </w:t>
      </w:r>
      <w:r w:rsidR="008C7A85" w:rsidRPr="005C5188">
        <w:rPr>
          <w:rFonts w:ascii="Times New Roman" w:hAnsi="Times New Roman"/>
          <w:sz w:val="24"/>
          <w:szCs w:val="24"/>
        </w:rPr>
        <w:t>……………..</w:t>
      </w:r>
      <w:r w:rsidRPr="005C5188">
        <w:rPr>
          <w:rFonts w:ascii="Times New Roman" w:hAnsi="Times New Roman"/>
          <w:sz w:val="24"/>
          <w:szCs w:val="24"/>
        </w:rPr>
        <w:t>)</w:t>
      </w:r>
    </w:p>
    <w:p w:rsidR="00F86626" w:rsidRPr="005C5188" w:rsidRDefault="00F86626" w:rsidP="00F86626">
      <w:pPr>
        <w:ind w:left="426"/>
        <w:rPr>
          <w:rFonts w:ascii="Times New Roman" w:hAnsi="Times New Roman"/>
          <w:sz w:val="24"/>
          <w:szCs w:val="24"/>
        </w:rPr>
      </w:pPr>
      <w:r w:rsidRPr="005C5188">
        <w:rPr>
          <w:rFonts w:ascii="Times New Roman" w:hAnsi="Times New Roman"/>
          <w:sz w:val="24"/>
          <w:szCs w:val="24"/>
        </w:rPr>
        <w:t xml:space="preserve">- uśpienie ślepego miotu </w:t>
      </w:r>
      <w:r w:rsidR="008C7A85" w:rsidRPr="005C5188">
        <w:rPr>
          <w:rFonts w:ascii="Times New Roman" w:hAnsi="Times New Roman"/>
          <w:sz w:val="24"/>
          <w:szCs w:val="24"/>
        </w:rPr>
        <w:t>………</w:t>
      </w:r>
      <w:r w:rsidRPr="005C5188">
        <w:rPr>
          <w:rFonts w:ascii="Times New Roman" w:hAnsi="Times New Roman"/>
          <w:sz w:val="24"/>
          <w:szCs w:val="24"/>
        </w:rPr>
        <w:t xml:space="preserve"> zł (słownie: </w:t>
      </w:r>
      <w:r w:rsidR="008C7A85" w:rsidRPr="005C5188">
        <w:rPr>
          <w:rFonts w:ascii="Times New Roman" w:hAnsi="Times New Roman"/>
          <w:sz w:val="24"/>
          <w:szCs w:val="24"/>
        </w:rPr>
        <w:t>…………..</w:t>
      </w:r>
      <w:r w:rsidRPr="005C5188">
        <w:rPr>
          <w:rFonts w:ascii="Times New Roman" w:hAnsi="Times New Roman"/>
          <w:sz w:val="24"/>
          <w:szCs w:val="24"/>
        </w:rPr>
        <w:t>)</w:t>
      </w:r>
    </w:p>
    <w:p w:rsidR="00F86626" w:rsidRPr="005C5188" w:rsidRDefault="008C7A85" w:rsidP="00F86626">
      <w:pPr>
        <w:ind w:left="709" w:hanging="283"/>
        <w:rPr>
          <w:rFonts w:ascii="Times New Roman" w:hAnsi="Times New Roman"/>
          <w:sz w:val="24"/>
          <w:szCs w:val="24"/>
        </w:rPr>
      </w:pPr>
      <w:r w:rsidRPr="005C5188">
        <w:rPr>
          <w:rFonts w:ascii="Times New Roman" w:hAnsi="Times New Roman"/>
          <w:sz w:val="24"/>
          <w:szCs w:val="24"/>
        </w:rPr>
        <w:t>f</w:t>
      </w:r>
      <w:r w:rsidR="00F86626" w:rsidRPr="005C5188">
        <w:rPr>
          <w:rFonts w:ascii="Times New Roman" w:hAnsi="Times New Roman"/>
          <w:sz w:val="24"/>
          <w:szCs w:val="24"/>
        </w:rPr>
        <w:t xml:space="preserve">) stawka za utylizację padłego zwierzęcia </w:t>
      </w:r>
      <w:r w:rsidRPr="005C5188">
        <w:rPr>
          <w:rFonts w:ascii="Times New Roman" w:hAnsi="Times New Roman"/>
          <w:sz w:val="24"/>
          <w:szCs w:val="24"/>
        </w:rPr>
        <w:t>………..</w:t>
      </w:r>
      <w:r w:rsidR="00F86626" w:rsidRPr="005C5188">
        <w:rPr>
          <w:rFonts w:ascii="Times New Roman" w:hAnsi="Times New Roman"/>
          <w:sz w:val="24"/>
          <w:szCs w:val="24"/>
        </w:rPr>
        <w:t xml:space="preserve"> zł ( słownie: </w:t>
      </w:r>
      <w:r w:rsidRPr="005C5188">
        <w:rPr>
          <w:rFonts w:ascii="Times New Roman" w:hAnsi="Times New Roman"/>
          <w:sz w:val="24"/>
          <w:szCs w:val="24"/>
        </w:rPr>
        <w:t>…………</w:t>
      </w:r>
      <w:r w:rsidR="00F86626" w:rsidRPr="005C5188">
        <w:rPr>
          <w:rFonts w:ascii="Times New Roman" w:hAnsi="Times New Roman"/>
          <w:sz w:val="24"/>
          <w:szCs w:val="24"/>
        </w:rPr>
        <w:t xml:space="preserve">)  </w:t>
      </w:r>
    </w:p>
    <w:p w:rsidR="00F86626" w:rsidRPr="005C5188" w:rsidRDefault="00F86626" w:rsidP="00F86626">
      <w:pPr>
        <w:ind w:left="284" w:hanging="284"/>
        <w:jc w:val="both"/>
        <w:rPr>
          <w:rFonts w:ascii="Times New Roman" w:hAnsi="Times New Roman"/>
          <w:sz w:val="24"/>
          <w:szCs w:val="24"/>
        </w:rPr>
      </w:pPr>
      <w:r w:rsidRPr="005C5188">
        <w:rPr>
          <w:rFonts w:ascii="Times New Roman" w:hAnsi="Times New Roman"/>
          <w:sz w:val="24"/>
          <w:szCs w:val="24"/>
        </w:rPr>
        <w:t xml:space="preserve">2. Strony postanawiają że za niedaną próbę odłowienia zwierzęcia uznaje się sytuację, w której Wykonawca po co najmniej 3 godz. poszukiwania w najbliższej okolicy wg wskazań Zamawiającego, nie osiągnie efektu w postaci odłowienia zgłoszonego zwierzęcia. O zaistniałej sytuacji należy niezwłocznie poinformować Zamawiającego (telefonicznie lub pisemne). W przypadku gdy zwierzę zostanie zlokalizowane przez Wykonawca lecz z winy leżącej po jego stronie nie zostanie wyłapane, Zamawiający nie będzie ponosił kosztów dojazdu, a Wykonawca podejmie kolejną próbę wyłapania zwierzęcia. </w:t>
      </w:r>
    </w:p>
    <w:p w:rsidR="00F86626" w:rsidRPr="005C5188" w:rsidRDefault="00F86626" w:rsidP="00F86626">
      <w:pPr>
        <w:ind w:left="284" w:hanging="284"/>
        <w:jc w:val="both"/>
        <w:rPr>
          <w:rFonts w:ascii="Times New Roman" w:hAnsi="Times New Roman"/>
          <w:sz w:val="24"/>
          <w:szCs w:val="24"/>
        </w:rPr>
      </w:pPr>
      <w:r w:rsidRPr="005C5188">
        <w:rPr>
          <w:rFonts w:ascii="Times New Roman" w:hAnsi="Times New Roman"/>
          <w:sz w:val="24"/>
          <w:szCs w:val="24"/>
        </w:rPr>
        <w:t>3. Rachunki/faktury za usługę wykonaną przez Wykonawcę, określoną w umowie, będą wystawione na koniec każdego miesiąca</w:t>
      </w:r>
      <w:r w:rsidR="00CD0D0C">
        <w:rPr>
          <w:rFonts w:ascii="Times New Roman" w:hAnsi="Times New Roman"/>
          <w:sz w:val="24"/>
          <w:szCs w:val="24"/>
        </w:rPr>
        <w:t xml:space="preserve"> (nie później jednak niż do 15 dnia następnego miesiąca)</w:t>
      </w:r>
      <w:r w:rsidRPr="005C5188">
        <w:rPr>
          <w:rFonts w:ascii="Times New Roman" w:hAnsi="Times New Roman"/>
          <w:sz w:val="24"/>
          <w:szCs w:val="24"/>
        </w:rPr>
        <w:t xml:space="preserve">, na: </w:t>
      </w:r>
    </w:p>
    <w:p w:rsidR="00F86626" w:rsidRPr="005C5188" w:rsidRDefault="00F86626" w:rsidP="00F86626">
      <w:pPr>
        <w:pStyle w:val="Akapitzlist"/>
        <w:tabs>
          <w:tab w:val="num" w:pos="426"/>
        </w:tabs>
        <w:autoSpaceDE w:val="0"/>
        <w:autoSpaceDN w:val="0"/>
        <w:adjustRightInd w:val="0"/>
        <w:ind w:left="284" w:hanging="284"/>
        <w:jc w:val="both"/>
        <w:rPr>
          <w:rFonts w:ascii="Times New Roman" w:hAnsi="Times New Roman"/>
          <w:sz w:val="24"/>
          <w:szCs w:val="24"/>
        </w:rPr>
      </w:pPr>
      <w:r w:rsidRPr="005C5188">
        <w:rPr>
          <w:rFonts w:ascii="Times New Roman" w:hAnsi="Times New Roman"/>
          <w:b/>
          <w:sz w:val="24"/>
          <w:szCs w:val="24"/>
        </w:rPr>
        <w:t xml:space="preserve">      Nabywca:</w:t>
      </w:r>
      <w:r w:rsidRPr="005C5188">
        <w:rPr>
          <w:rFonts w:ascii="Times New Roman" w:hAnsi="Times New Roman"/>
          <w:sz w:val="24"/>
          <w:szCs w:val="24"/>
        </w:rPr>
        <w:t xml:space="preserve"> Gmina Miasto Sochaczew, ul. 1 Maja 16, 96-500 Sochaczew </w:t>
      </w:r>
      <w:r w:rsidRPr="005C5188">
        <w:rPr>
          <w:rFonts w:ascii="Times New Roman" w:hAnsi="Times New Roman"/>
          <w:sz w:val="24"/>
          <w:szCs w:val="24"/>
        </w:rPr>
        <w:br/>
        <w:t xml:space="preserve"> NIP: 8371691451</w:t>
      </w:r>
    </w:p>
    <w:p w:rsidR="00F86626" w:rsidRPr="005C5188" w:rsidRDefault="00F86626" w:rsidP="00F86626">
      <w:pPr>
        <w:autoSpaceDE w:val="0"/>
        <w:autoSpaceDN w:val="0"/>
        <w:adjustRightInd w:val="0"/>
        <w:ind w:left="284" w:hanging="284"/>
        <w:rPr>
          <w:rFonts w:ascii="Times New Roman" w:hAnsi="Times New Roman"/>
          <w:sz w:val="24"/>
          <w:szCs w:val="24"/>
        </w:rPr>
      </w:pPr>
      <w:r w:rsidRPr="005C5188">
        <w:rPr>
          <w:rFonts w:ascii="Times New Roman" w:hAnsi="Times New Roman"/>
          <w:b/>
          <w:sz w:val="24"/>
          <w:szCs w:val="24"/>
        </w:rPr>
        <w:t xml:space="preserve">     Odbiorca:</w:t>
      </w:r>
      <w:r w:rsidRPr="005C5188">
        <w:rPr>
          <w:rFonts w:ascii="Times New Roman" w:hAnsi="Times New Roman"/>
          <w:sz w:val="24"/>
          <w:szCs w:val="24"/>
        </w:rPr>
        <w:t xml:space="preserve"> Urząd Miejski w Sochaczew ul. 1 Maja 16, 96-500 Sochaczew</w:t>
      </w:r>
    </w:p>
    <w:p w:rsidR="00F86626" w:rsidRPr="005C5188" w:rsidRDefault="00F86626" w:rsidP="00F86626">
      <w:pPr>
        <w:ind w:left="284" w:hanging="284"/>
        <w:jc w:val="both"/>
        <w:rPr>
          <w:rFonts w:ascii="Times New Roman" w:hAnsi="Times New Roman"/>
          <w:sz w:val="24"/>
          <w:szCs w:val="24"/>
        </w:rPr>
      </w:pPr>
      <w:r w:rsidRPr="005C5188">
        <w:rPr>
          <w:rFonts w:ascii="Times New Roman" w:hAnsi="Times New Roman"/>
          <w:sz w:val="24"/>
          <w:szCs w:val="24"/>
        </w:rPr>
        <w:t xml:space="preserve">4. Do comiesięcznych faktur należy załączyć wykaz zawierający ilość odłowionych i dostarczonych zwierząt do schroniska w danym miesiącu oraz zestawienie psów znajdujących się aktualnie w schronisku. Wykaz powinien zawierać numer chipu oraz pełną historię zwierzęcia od przyjęcia </w:t>
      </w:r>
      <w:proofErr w:type="spellStart"/>
      <w:r w:rsidRPr="005C5188">
        <w:rPr>
          <w:rFonts w:ascii="Times New Roman" w:hAnsi="Times New Roman"/>
          <w:sz w:val="24"/>
          <w:szCs w:val="24"/>
        </w:rPr>
        <w:t>t.j</w:t>
      </w:r>
      <w:proofErr w:type="spellEnd"/>
      <w:r w:rsidRPr="005C5188">
        <w:rPr>
          <w:rFonts w:ascii="Times New Roman" w:hAnsi="Times New Roman"/>
          <w:sz w:val="24"/>
          <w:szCs w:val="24"/>
        </w:rPr>
        <w:t>.: zabiegi pielęgnacyjne, udaną adopcję, ewentualną informację o koniecznej eutanazji, bądź naturalnej śmierci psa.</w:t>
      </w:r>
    </w:p>
    <w:p w:rsidR="00F86626" w:rsidRPr="005C5188" w:rsidRDefault="00F86626" w:rsidP="00F86626">
      <w:pPr>
        <w:ind w:left="284" w:hanging="284"/>
        <w:jc w:val="both"/>
        <w:rPr>
          <w:rFonts w:ascii="Times New Roman" w:hAnsi="Times New Roman"/>
          <w:sz w:val="24"/>
          <w:szCs w:val="24"/>
        </w:rPr>
      </w:pPr>
      <w:r w:rsidRPr="005C5188">
        <w:rPr>
          <w:rFonts w:ascii="Times New Roman" w:hAnsi="Times New Roman"/>
          <w:sz w:val="24"/>
          <w:szCs w:val="24"/>
        </w:rPr>
        <w:lastRenderedPageBreak/>
        <w:t>5. Wynagrodzenie należne Wykonawcy za wykonane usługi Zamawiający przekaże w terminie</w:t>
      </w:r>
      <w:r w:rsidRPr="005C5188">
        <w:rPr>
          <w:rFonts w:ascii="Times New Roman" w:hAnsi="Times New Roman"/>
          <w:sz w:val="24"/>
          <w:szCs w:val="24"/>
        </w:rPr>
        <w:tab/>
        <w:t>do 30 dni od daty otrzymania prawidłowo wystawionego rachunku/faktury VAT wraz z wykazem, o którym mowa w ust. 4, przelewem na konto wskazane przez Wykonawcę.</w:t>
      </w:r>
    </w:p>
    <w:p w:rsidR="00F86626" w:rsidRPr="005C5188" w:rsidRDefault="00F86626" w:rsidP="00F86626">
      <w:pPr>
        <w:ind w:left="284" w:hanging="284"/>
        <w:jc w:val="both"/>
        <w:rPr>
          <w:rFonts w:ascii="Times New Roman" w:hAnsi="Times New Roman"/>
          <w:sz w:val="24"/>
          <w:szCs w:val="24"/>
        </w:rPr>
      </w:pPr>
      <w:r w:rsidRPr="005C5188">
        <w:rPr>
          <w:rFonts w:ascii="Times New Roman" w:hAnsi="Times New Roman"/>
          <w:sz w:val="24"/>
          <w:szCs w:val="24"/>
        </w:rPr>
        <w:t>6. W przypadku gdy wynagrodzenie wypłacone zostało w oparciu o wykaz, o którym mowa w ust. 4, zawierający niezgodne z rzeczywistym stanem dane, Zamawiający ma prawo różnicę wynikającą z prawidłowego rozliczenia wynagrodzenia za usługi wykonane przez Wykonawcę, potrącić z wynagrodzenia należnego za miesiąc następny.</w:t>
      </w:r>
    </w:p>
    <w:p w:rsidR="00F86626" w:rsidRPr="005C5188" w:rsidRDefault="00F86626" w:rsidP="00F86626">
      <w:pPr>
        <w:ind w:left="284" w:hanging="284"/>
        <w:jc w:val="both"/>
        <w:rPr>
          <w:rFonts w:ascii="Times New Roman" w:hAnsi="Times New Roman"/>
          <w:sz w:val="24"/>
          <w:szCs w:val="24"/>
        </w:rPr>
      </w:pPr>
      <w:r w:rsidRPr="005C5188">
        <w:rPr>
          <w:rFonts w:ascii="Times New Roman" w:hAnsi="Times New Roman"/>
          <w:sz w:val="24"/>
          <w:szCs w:val="24"/>
        </w:rPr>
        <w:t>7. Wykonawca nie może przenieść na rzecz osób trzecich wierzytelności wynikającej z niniejszej umowy</w:t>
      </w:r>
      <w:r w:rsidR="000E51B2" w:rsidRPr="005C5188">
        <w:rPr>
          <w:rFonts w:ascii="Times New Roman" w:hAnsi="Times New Roman"/>
          <w:sz w:val="24"/>
          <w:szCs w:val="24"/>
        </w:rPr>
        <w:t>.</w:t>
      </w:r>
    </w:p>
    <w:p w:rsidR="00A661AB" w:rsidRPr="005C5188" w:rsidRDefault="00F86626" w:rsidP="00A661AB">
      <w:pPr>
        <w:ind w:left="284" w:hanging="284"/>
        <w:jc w:val="both"/>
        <w:rPr>
          <w:rFonts w:ascii="Times New Roman" w:hAnsi="Times New Roman"/>
          <w:sz w:val="24"/>
          <w:szCs w:val="24"/>
        </w:rPr>
      </w:pPr>
      <w:r w:rsidRPr="005C5188">
        <w:rPr>
          <w:rFonts w:ascii="Times New Roman" w:hAnsi="Times New Roman"/>
          <w:sz w:val="24"/>
          <w:szCs w:val="24"/>
        </w:rPr>
        <w:t>8. W przypadku nie dostarczenia dokumentów, o których mowa w ust. 4 niniejszego paragrafu, Zamawiający zatrzyma z należności Wykonawcy kwotę w wysokości równej należności podwykonawcy, do czasu ich otrzymania</w:t>
      </w:r>
      <w:r w:rsidR="00A661AB" w:rsidRPr="005C5188">
        <w:rPr>
          <w:rFonts w:ascii="Times New Roman" w:hAnsi="Times New Roman"/>
          <w:sz w:val="24"/>
          <w:szCs w:val="24"/>
        </w:rPr>
        <w:t xml:space="preserve">. </w:t>
      </w:r>
    </w:p>
    <w:p w:rsidR="00F86626" w:rsidRPr="005C5188" w:rsidRDefault="00C060D9" w:rsidP="00A661AB">
      <w:pPr>
        <w:pStyle w:val="Akapitzlist"/>
        <w:numPr>
          <w:ilvl w:val="0"/>
          <w:numId w:val="42"/>
        </w:numPr>
        <w:jc w:val="both"/>
        <w:rPr>
          <w:rFonts w:ascii="Times New Roman" w:hAnsi="Times New Roman"/>
          <w:sz w:val="24"/>
          <w:szCs w:val="24"/>
        </w:rPr>
      </w:pPr>
      <w:r w:rsidRPr="005C5188">
        <w:rPr>
          <w:rFonts w:ascii="Times New Roman" w:hAnsi="Times New Roman"/>
          <w:sz w:val="24"/>
          <w:szCs w:val="24"/>
        </w:rPr>
        <w:t>Zamawiający</w:t>
      </w:r>
      <w:r w:rsidR="00EE09A6" w:rsidRPr="005C5188">
        <w:rPr>
          <w:rFonts w:ascii="Times New Roman" w:hAnsi="Times New Roman"/>
          <w:sz w:val="24"/>
          <w:szCs w:val="24"/>
        </w:rPr>
        <w:t xml:space="preserve"> </w:t>
      </w:r>
      <w:r w:rsidR="00D2072D" w:rsidRPr="005C5188">
        <w:rPr>
          <w:rFonts w:ascii="Times New Roman" w:hAnsi="Times New Roman"/>
          <w:sz w:val="24"/>
          <w:szCs w:val="24"/>
        </w:rPr>
        <w:t>zezwala na</w:t>
      </w:r>
      <w:r w:rsidR="00EE09A6" w:rsidRPr="005C5188">
        <w:rPr>
          <w:rFonts w:ascii="Times New Roman" w:hAnsi="Times New Roman"/>
          <w:sz w:val="24"/>
          <w:szCs w:val="24"/>
        </w:rPr>
        <w:t xml:space="preserve">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rsidR="00A661AB" w:rsidRDefault="00A661AB" w:rsidP="00A661AB">
      <w:pPr>
        <w:numPr>
          <w:ilvl w:val="0"/>
          <w:numId w:val="42"/>
        </w:numPr>
        <w:spacing w:after="0"/>
        <w:jc w:val="both"/>
        <w:rPr>
          <w:rFonts w:ascii="Times New Roman" w:hAnsi="Times New Roman"/>
          <w:sz w:val="24"/>
          <w:szCs w:val="24"/>
        </w:rPr>
      </w:pPr>
      <w:r w:rsidRPr="005C5188">
        <w:rPr>
          <w:rFonts w:ascii="Times New Roman" w:hAnsi="Times New Roman"/>
          <w:sz w:val="24"/>
          <w:szCs w:val="24"/>
        </w:rPr>
        <w:t xml:space="preserve">Zamawiający oświadcza, że będzie realizować płatności za faktury z zastosowaniem mechanizmu podzielonej płatności, tzw. </w:t>
      </w:r>
      <w:proofErr w:type="spellStart"/>
      <w:r w:rsidRPr="005C5188">
        <w:rPr>
          <w:rFonts w:ascii="Times New Roman" w:hAnsi="Times New Roman"/>
          <w:sz w:val="24"/>
          <w:szCs w:val="24"/>
        </w:rPr>
        <w:t>split</w:t>
      </w:r>
      <w:proofErr w:type="spellEnd"/>
      <w:r w:rsidRPr="005C5188">
        <w:rPr>
          <w:rFonts w:ascii="Times New Roman" w:hAnsi="Times New Roman"/>
          <w:sz w:val="24"/>
          <w:szCs w:val="24"/>
        </w:rPr>
        <w:t xml:space="preserve"> </w:t>
      </w:r>
      <w:proofErr w:type="spellStart"/>
      <w:r w:rsidRPr="005C5188">
        <w:rPr>
          <w:rFonts w:ascii="Times New Roman" w:hAnsi="Times New Roman"/>
          <w:sz w:val="24"/>
          <w:szCs w:val="24"/>
        </w:rPr>
        <w:t>payment</w:t>
      </w:r>
      <w:proofErr w:type="spellEnd"/>
      <w:r w:rsidRPr="005C5188">
        <w:rPr>
          <w:rFonts w:ascii="Times New Roman" w:hAnsi="Times New Roman"/>
          <w:sz w:val="24"/>
          <w:szCs w:val="24"/>
        </w:rPr>
        <w:t xml:space="preserve">. Zapłatę w tym systemie uznaje się za dokonanie płatności w terminie ustalonym w § 3 ust. 5 umowy. </w:t>
      </w:r>
    </w:p>
    <w:p w:rsidR="002A6BC0" w:rsidRPr="005C5188" w:rsidRDefault="002A6BC0" w:rsidP="002A6BC0">
      <w:pPr>
        <w:spacing w:after="0"/>
        <w:ind w:left="360"/>
        <w:jc w:val="both"/>
        <w:rPr>
          <w:rFonts w:ascii="Times New Roman" w:hAnsi="Times New Roman"/>
          <w:sz w:val="24"/>
          <w:szCs w:val="24"/>
        </w:rPr>
      </w:pPr>
    </w:p>
    <w:p w:rsidR="00A661AB" w:rsidRDefault="00A661AB" w:rsidP="00A661AB">
      <w:pPr>
        <w:numPr>
          <w:ilvl w:val="0"/>
          <w:numId w:val="42"/>
        </w:numPr>
        <w:spacing w:after="0"/>
        <w:jc w:val="both"/>
        <w:rPr>
          <w:rFonts w:ascii="Times New Roman" w:hAnsi="Times New Roman"/>
          <w:sz w:val="24"/>
          <w:szCs w:val="24"/>
        </w:rPr>
      </w:pPr>
      <w:r w:rsidRPr="005C5188">
        <w:rPr>
          <w:rFonts w:ascii="Times New Roman" w:hAnsi="Times New Roman"/>
          <w:sz w:val="24"/>
          <w:szCs w:val="24"/>
        </w:rPr>
        <w:t xml:space="preserve">Podzieloną płatność, tzw. </w:t>
      </w:r>
      <w:proofErr w:type="spellStart"/>
      <w:r w:rsidRPr="005C5188">
        <w:rPr>
          <w:rFonts w:ascii="Times New Roman" w:hAnsi="Times New Roman"/>
          <w:sz w:val="24"/>
          <w:szCs w:val="24"/>
        </w:rPr>
        <w:t>split</w:t>
      </w:r>
      <w:proofErr w:type="spellEnd"/>
      <w:r w:rsidRPr="005C5188">
        <w:rPr>
          <w:rFonts w:ascii="Times New Roman" w:hAnsi="Times New Roman"/>
          <w:sz w:val="24"/>
          <w:szCs w:val="24"/>
        </w:rPr>
        <w:t xml:space="preserve"> </w:t>
      </w:r>
      <w:proofErr w:type="spellStart"/>
      <w:r w:rsidRPr="005C5188">
        <w:rPr>
          <w:rFonts w:ascii="Times New Roman" w:hAnsi="Times New Roman"/>
          <w:sz w:val="24"/>
          <w:szCs w:val="24"/>
        </w:rPr>
        <w:t>payment</w:t>
      </w:r>
      <w:proofErr w:type="spellEnd"/>
      <w:r w:rsidRPr="005C5188">
        <w:rPr>
          <w:rFonts w:ascii="Times New Roman" w:hAnsi="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lub objęte odwrotnym obciążeniem.</w:t>
      </w:r>
    </w:p>
    <w:p w:rsidR="002A6BC0" w:rsidRPr="005C5188" w:rsidRDefault="002A6BC0" w:rsidP="002A6BC0">
      <w:pPr>
        <w:spacing w:after="0"/>
        <w:ind w:left="360"/>
        <w:jc w:val="both"/>
        <w:rPr>
          <w:rFonts w:ascii="Times New Roman" w:hAnsi="Times New Roman"/>
          <w:sz w:val="24"/>
          <w:szCs w:val="24"/>
        </w:rPr>
      </w:pPr>
    </w:p>
    <w:p w:rsidR="00A661AB" w:rsidRDefault="00A661AB" w:rsidP="00A661AB">
      <w:pPr>
        <w:numPr>
          <w:ilvl w:val="0"/>
          <w:numId w:val="42"/>
        </w:numPr>
        <w:spacing w:after="0"/>
        <w:jc w:val="both"/>
        <w:rPr>
          <w:rFonts w:ascii="Times New Roman" w:hAnsi="Times New Roman"/>
          <w:sz w:val="24"/>
          <w:szCs w:val="24"/>
        </w:rPr>
      </w:pPr>
      <w:r w:rsidRPr="005C5188">
        <w:rPr>
          <w:rFonts w:ascii="Times New Roman" w:hAnsi="Times New Roman"/>
          <w:sz w:val="24"/>
          <w:szCs w:val="24"/>
        </w:rPr>
        <w:t>Wykonawca oświadcza, że wyraża zgodę na dokonywanie przez Zamawiającego płatności w systemie podzielonej płatności.</w:t>
      </w:r>
    </w:p>
    <w:p w:rsidR="002A6BC0" w:rsidRPr="005C5188" w:rsidRDefault="002A6BC0" w:rsidP="002A6BC0">
      <w:pPr>
        <w:spacing w:after="0"/>
        <w:ind w:left="360"/>
        <w:jc w:val="both"/>
        <w:rPr>
          <w:rFonts w:ascii="Times New Roman" w:hAnsi="Times New Roman"/>
          <w:sz w:val="24"/>
          <w:szCs w:val="24"/>
        </w:rPr>
      </w:pPr>
    </w:p>
    <w:p w:rsidR="00A661AB" w:rsidRPr="005C5188" w:rsidRDefault="00A661AB" w:rsidP="00A661AB">
      <w:pPr>
        <w:numPr>
          <w:ilvl w:val="0"/>
          <w:numId w:val="42"/>
        </w:numPr>
        <w:spacing w:after="0"/>
        <w:jc w:val="both"/>
        <w:rPr>
          <w:rFonts w:ascii="Times New Roman" w:hAnsi="Times New Roman"/>
          <w:sz w:val="24"/>
          <w:szCs w:val="24"/>
        </w:rPr>
      </w:pPr>
      <w:r w:rsidRPr="005C5188">
        <w:rPr>
          <w:rFonts w:ascii="Times New Roman" w:hAnsi="Times New Roman"/>
          <w:sz w:val="24"/>
          <w:szCs w:val="24"/>
        </w:rPr>
        <w:t>Wykonawca oświadcza, że numer rachunku rozliczeniowego wskazany we wszystkich fakturach, które będą wystawione w jego imieniu, jest rachunkiem dla którego zgodnie</w:t>
      </w:r>
      <w:r w:rsidRPr="005C5188">
        <w:rPr>
          <w:rFonts w:ascii="Times New Roman" w:hAnsi="Times New Roman"/>
          <w:sz w:val="24"/>
          <w:szCs w:val="24"/>
        </w:rPr>
        <w:br/>
        <w:t xml:space="preserve"> z rozdziałem 3a ustawy z dnia 29 sierpnia 1997 r. – Prawo bankowe (</w:t>
      </w:r>
      <w:proofErr w:type="spellStart"/>
      <w:r w:rsidRPr="005C5188">
        <w:rPr>
          <w:rFonts w:ascii="Times New Roman" w:hAnsi="Times New Roman"/>
          <w:sz w:val="24"/>
          <w:szCs w:val="24"/>
        </w:rPr>
        <w:t>t.j</w:t>
      </w:r>
      <w:proofErr w:type="spellEnd"/>
      <w:r w:rsidRPr="005C5188">
        <w:rPr>
          <w:rFonts w:ascii="Times New Roman" w:hAnsi="Times New Roman"/>
          <w:sz w:val="24"/>
          <w:szCs w:val="24"/>
        </w:rPr>
        <w:t>. Dz. U. z 2018 r. poz. 2187 ze zm.) prowadzony jest rachunek VAT.</w:t>
      </w:r>
    </w:p>
    <w:p w:rsidR="00A661AB" w:rsidRPr="005C5188" w:rsidRDefault="00A661AB" w:rsidP="00A661AB">
      <w:pPr>
        <w:ind w:left="360"/>
        <w:jc w:val="both"/>
        <w:rPr>
          <w:rFonts w:ascii="Times New Roman" w:hAnsi="Times New Roman"/>
          <w:sz w:val="24"/>
          <w:szCs w:val="24"/>
          <w:u w:val="single"/>
        </w:rPr>
      </w:pPr>
      <w:r w:rsidRPr="005C5188">
        <w:rPr>
          <w:rFonts w:ascii="Times New Roman" w:hAnsi="Times New Roman"/>
          <w:sz w:val="24"/>
          <w:szCs w:val="24"/>
          <w:u w:val="single"/>
        </w:rPr>
        <w:t>§ 6 będzie miał zastosowanie w zależności od złożonego oświadczenia Wykonawcy</w:t>
      </w:r>
    </w:p>
    <w:p w:rsidR="00EE09A6" w:rsidRPr="005C5188" w:rsidRDefault="00EE09A6" w:rsidP="009109B9">
      <w:pPr>
        <w:autoSpaceDE w:val="0"/>
        <w:autoSpaceDN w:val="0"/>
        <w:adjustRightInd w:val="0"/>
        <w:spacing w:after="0" w:line="240" w:lineRule="auto"/>
        <w:jc w:val="both"/>
        <w:rPr>
          <w:rFonts w:ascii="Times New Roman" w:hAnsi="Times New Roman"/>
          <w:sz w:val="24"/>
          <w:szCs w:val="24"/>
        </w:rPr>
      </w:pPr>
    </w:p>
    <w:p w:rsidR="009109B9" w:rsidRPr="005C5188" w:rsidRDefault="009109B9" w:rsidP="009109B9">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xml:space="preserve">§ </w:t>
      </w:r>
      <w:r w:rsidR="00A661AB" w:rsidRPr="005C5188">
        <w:rPr>
          <w:rFonts w:ascii="Times New Roman" w:hAnsi="Times New Roman"/>
          <w:sz w:val="24"/>
          <w:szCs w:val="24"/>
        </w:rPr>
        <w:t>7</w:t>
      </w:r>
    </w:p>
    <w:p w:rsidR="00F86626" w:rsidRPr="005C5188" w:rsidRDefault="00F86626" w:rsidP="000E51B2">
      <w:pPr>
        <w:spacing w:line="240" w:lineRule="auto"/>
        <w:jc w:val="both"/>
        <w:rPr>
          <w:rFonts w:ascii="Times New Roman" w:hAnsi="Times New Roman"/>
          <w:sz w:val="24"/>
          <w:szCs w:val="24"/>
        </w:rPr>
      </w:pPr>
      <w:r w:rsidRPr="005C5188">
        <w:rPr>
          <w:rFonts w:ascii="Times New Roman" w:hAnsi="Times New Roman"/>
          <w:sz w:val="24"/>
          <w:szCs w:val="24"/>
        </w:rPr>
        <w:t>1. Wykonawca zapłaci Zamawiającemu kary umowne w następujących przypadkach:</w:t>
      </w:r>
    </w:p>
    <w:p w:rsidR="00F86626" w:rsidRPr="005C5188" w:rsidRDefault="00F86626" w:rsidP="000E51B2">
      <w:pPr>
        <w:spacing w:line="240" w:lineRule="auto"/>
        <w:ind w:left="567" w:hanging="283"/>
        <w:jc w:val="both"/>
        <w:rPr>
          <w:rFonts w:ascii="Times New Roman" w:hAnsi="Times New Roman"/>
          <w:sz w:val="24"/>
          <w:szCs w:val="24"/>
        </w:rPr>
      </w:pPr>
      <w:r w:rsidRPr="005C5188">
        <w:rPr>
          <w:rFonts w:ascii="Times New Roman" w:hAnsi="Times New Roman"/>
          <w:sz w:val="24"/>
          <w:szCs w:val="24"/>
        </w:rPr>
        <w:lastRenderedPageBreak/>
        <w:t>a) 20 % wartości niewykonanych usług w przypadku odstąpienia od umowy przez Zamawiającego z przyczyn leżących po stronie Wykonawcy. Strony przewidują możliwość dochodzenia tej kary po odstąpieniu od umowy z tytułu jej niewykonania przez Wykonawcę w całości lub części,</w:t>
      </w:r>
    </w:p>
    <w:p w:rsidR="00F86626" w:rsidRPr="005C5188" w:rsidRDefault="00F86626" w:rsidP="000E51B2">
      <w:pPr>
        <w:spacing w:line="240" w:lineRule="auto"/>
        <w:ind w:left="567" w:hanging="283"/>
        <w:jc w:val="both"/>
        <w:rPr>
          <w:rFonts w:ascii="Times New Roman" w:hAnsi="Times New Roman"/>
          <w:sz w:val="24"/>
          <w:szCs w:val="24"/>
        </w:rPr>
      </w:pPr>
      <w:r w:rsidRPr="005C5188">
        <w:rPr>
          <w:rFonts w:ascii="Times New Roman" w:hAnsi="Times New Roman"/>
          <w:sz w:val="24"/>
          <w:szCs w:val="24"/>
        </w:rPr>
        <w:t>b) 1 000,00 zł za nieuzasadnioną odmowę wydania zwierzęcia do adopcji,</w:t>
      </w:r>
    </w:p>
    <w:p w:rsidR="00F86626" w:rsidRPr="005C5188" w:rsidRDefault="00F86626" w:rsidP="000E51B2">
      <w:pPr>
        <w:spacing w:line="240" w:lineRule="auto"/>
        <w:ind w:left="567" w:hanging="283"/>
        <w:jc w:val="both"/>
        <w:rPr>
          <w:rFonts w:ascii="Times New Roman" w:hAnsi="Times New Roman"/>
          <w:sz w:val="24"/>
          <w:szCs w:val="24"/>
        </w:rPr>
      </w:pPr>
      <w:r w:rsidRPr="005C5188">
        <w:rPr>
          <w:rFonts w:ascii="Times New Roman" w:hAnsi="Times New Roman"/>
          <w:sz w:val="24"/>
          <w:szCs w:val="24"/>
        </w:rPr>
        <w:t>c) 200,00 zł za każdy dzień opóźnienia w realizacji obowiązku o którym o którym mowa w § 2 ust. 1  niniejszej umowy.</w:t>
      </w:r>
    </w:p>
    <w:p w:rsidR="00F86626" w:rsidRPr="005C5188" w:rsidRDefault="00F86626" w:rsidP="000E51B2">
      <w:pPr>
        <w:spacing w:line="240" w:lineRule="auto"/>
        <w:ind w:left="284" w:hanging="284"/>
        <w:jc w:val="both"/>
        <w:rPr>
          <w:rFonts w:ascii="Times New Roman" w:hAnsi="Times New Roman"/>
          <w:sz w:val="24"/>
          <w:szCs w:val="24"/>
        </w:rPr>
      </w:pPr>
      <w:r w:rsidRPr="005C5188">
        <w:rPr>
          <w:rFonts w:ascii="Times New Roman" w:hAnsi="Times New Roman"/>
          <w:sz w:val="24"/>
          <w:szCs w:val="24"/>
        </w:rPr>
        <w:t>2. Obowiązek zapłaty kar umownych nie wyłącza odpowiedzialności odszkodowawczej Wykonawcy na zasadach ogólnych kodeksu cywilnego.</w:t>
      </w:r>
    </w:p>
    <w:p w:rsidR="00F86626" w:rsidRPr="005C5188" w:rsidRDefault="00F86626" w:rsidP="000E51B2">
      <w:pPr>
        <w:spacing w:line="240" w:lineRule="auto"/>
        <w:ind w:left="284" w:hanging="284"/>
        <w:jc w:val="both"/>
        <w:rPr>
          <w:rFonts w:ascii="Times New Roman" w:hAnsi="Times New Roman"/>
          <w:sz w:val="24"/>
          <w:szCs w:val="24"/>
        </w:rPr>
      </w:pPr>
      <w:r w:rsidRPr="005C5188">
        <w:rPr>
          <w:rFonts w:ascii="Times New Roman" w:hAnsi="Times New Roman"/>
          <w:sz w:val="24"/>
          <w:szCs w:val="24"/>
        </w:rPr>
        <w:t>3. Jeżeli wykonawca powierzy wykonywanie czynności osobie niezatrudnionej na umowę o pracę (dotyczy czynności wymienionych w § 2 ust. 6 zapłaci karę w wysokości 1000,00 zł za każdy stwierdzony przypadek.</w:t>
      </w:r>
    </w:p>
    <w:p w:rsidR="00F86626" w:rsidRPr="005C5188" w:rsidRDefault="00CE72C9" w:rsidP="000E51B2">
      <w:pPr>
        <w:spacing w:line="240" w:lineRule="auto"/>
        <w:ind w:left="284" w:hanging="284"/>
        <w:jc w:val="both"/>
        <w:rPr>
          <w:rFonts w:ascii="Times New Roman" w:hAnsi="Times New Roman"/>
          <w:sz w:val="24"/>
          <w:szCs w:val="24"/>
        </w:rPr>
      </w:pPr>
      <w:r>
        <w:rPr>
          <w:rFonts w:ascii="Times New Roman" w:hAnsi="Times New Roman"/>
          <w:sz w:val="24"/>
          <w:szCs w:val="24"/>
        </w:rPr>
        <w:t>4</w:t>
      </w:r>
      <w:r w:rsidR="00F86626" w:rsidRPr="005C5188">
        <w:rPr>
          <w:rFonts w:ascii="Times New Roman" w:hAnsi="Times New Roman"/>
          <w:sz w:val="24"/>
          <w:szCs w:val="24"/>
        </w:rPr>
        <w:t>. Wykonawca wyraża zgodę na potrącenie kar umownych z wystawionej faktury.</w:t>
      </w:r>
    </w:p>
    <w:p w:rsidR="00F86626" w:rsidRPr="005C5188" w:rsidRDefault="00CE72C9" w:rsidP="000E51B2">
      <w:pPr>
        <w:spacing w:line="240" w:lineRule="auto"/>
        <w:ind w:left="284" w:hanging="284"/>
        <w:jc w:val="both"/>
        <w:rPr>
          <w:rFonts w:ascii="Times New Roman" w:hAnsi="Times New Roman"/>
          <w:sz w:val="24"/>
          <w:szCs w:val="24"/>
        </w:rPr>
      </w:pPr>
      <w:r>
        <w:rPr>
          <w:rFonts w:ascii="Times New Roman" w:hAnsi="Times New Roman"/>
          <w:sz w:val="24"/>
          <w:szCs w:val="24"/>
        </w:rPr>
        <w:t>5</w:t>
      </w:r>
      <w:r w:rsidR="00F86626" w:rsidRPr="005C5188">
        <w:rPr>
          <w:rFonts w:ascii="Times New Roman" w:hAnsi="Times New Roman"/>
          <w:sz w:val="24"/>
          <w:szCs w:val="24"/>
        </w:rPr>
        <w:t>. Wykonawca nie może przenieść na rzecz osób trzecich wierzytelności wynikającej z niniejszej umowy.</w:t>
      </w:r>
    </w:p>
    <w:p w:rsidR="00F86626" w:rsidRPr="005C5188" w:rsidRDefault="00F86626" w:rsidP="00A661AB">
      <w:pPr>
        <w:spacing w:line="240" w:lineRule="auto"/>
        <w:ind w:left="3627" w:firstLine="621"/>
        <w:rPr>
          <w:rFonts w:ascii="Times New Roman" w:hAnsi="Times New Roman"/>
          <w:sz w:val="24"/>
          <w:szCs w:val="24"/>
        </w:rPr>
      </w:pPr>
      <w:r w:rsidRPr="005C5188">
        <w:rPr>
          <w:rFonts w:ascii="Times New Roman" w:hAnsi="Times New Roman"/>
          <w:sz w:val="24"/>
          <w:szCs w:val="24"/>
        </w:rPr>
        <w:t xml:space="preserve">§ </w:t>
      </w:r>
      <w:r w:rsidR="00A661AB" w:rsidRPr="005C5188">
        <w:rPr>
          <w:rFonts w:ascii="Times New Roman" w:hAnsi="Times New Roman"/>
          <w:sz w:val="24"/>
          <w:szCs w:val="24"/>
        </w:rPr>
        <w:t>8</w:t>
      </w:r>
    </w:p>
    <w:p w:rsidR="00F86626" w:rsidRPr="005C5188" w:rsidRDefault="00F86626" w:rsidP="000E51B2">
      <w:pPr>
        <w:spacing w:line="240" w:lineRule="auto"/>
        <w:ind w:left="284" w:hanging="284"/>
        <w:jc w:val="both"/>
        <w:rPr>
          <w:rFonts w:ascii="Times New Roman" w:hAnsi="Times New Roman"/>
          <w:sz w:val="24"/>
          <w:szCs w:val="24"/>
        </w:rPr>
      </w:pPr>
      <w:r w:rsidRPr="005C5188">
        <w:rPr>
          <w:rFonts w:ascii="Times New Roman" w:hAnsi="Times New Roman"/>
          <w:sz w:val="24"/>
          <w:szCs w:val="24"/>
        </w:rPr>
        <w:t>Zamawiający dopuszcza zmianę postanowień zawartej umowy w następujących przypadkach:</w:t>
      </w:r>
    </w:p>
    <w:p w:rsidR="00F86626" w:rsidRPr="005C5188" w:rsidRDefault="00F86626" w:rsidP="000E51B2">
      <w:pPr>
        <w:spacing w:line="240" w:lineRule="auto"/>
        <w:ind w:left="284" w:hanging="284"/>
        <w:jc w:val="both"/>
        <w:rPr>
          <w:rFonts w:ascii="Times New Roman" w:hAnsi="Times New Roman"/>
          <w:sz w:val="24"/>
          <w:szCs w:val="24"/>
        </w:rPr>
      </w:pPr>
      <w:r w:rsidRPr="005C5188">
        <w:rPr>
          <w:rFonts w:ascii="Times New Roman" w:hAnsi="Times New Roman"/>
          <w:sz w:val="24"/>
          <w:szCs w:val="24"/>
        </w:rPr>
        <w:t>1) w uzasadnionych przypadkach, gdy zajdzie konieczność wprowadzenia zmian wynikających z okoliczności, których nie można było przewidzieć w chwili zawarcia umowy.</w:t>
      </w:r>
    </w:p>
    <w:p w:rsidR="00F86626" w:rsidRPr="005C5188" w:rsidRDefault="00F86626" w:rsidP="000E51B2">
      <w:pPr>
        <w:spacing w:line="240" w:lineRule="auto"/>
        <w:ind w:left="284" w:hanging="284"/>
        <w:jc w:val="both"/>
        <w:rPr>
          <w:rFonts w:ascii="Times New Roman" w:hAnsi="Times New Roman"/>
          <w:sz w:val="24"/>
          <w:szCs w:val="24"/>
        </w:rPr>
      </w:pPr>
      <w:r w:rsidRPr="005C5188">
        <w:rPr>
          <w:rFonts w:ascii="Times New Roman" w:hAnsi="Times New Roman"/>
          <w:sz w:val="24"/>
          <w:szCs w:val="24"/>
        </w:rPr>
        <w:t>2) w przypadku uzasadnionych zmian w zakresie sposobu wykonania przedmiotu umowy, jeżeli będą korzystne dla Zamawiającego, a zmiany wynikły w trakcie realizacji zamówienia.</w:t>
      </w:r>
    </w:p>
    <w:p w:rsidR="00F86626" w:rsidRPr="005C5188" w:rsidRDefault="00F86626" w:rsidP="000E51B2">
      <w:pPr>
        <w:spacing w:line="240" w:lineRule="auto"/>
        <w:ind w:left="284" w:hanging="284"/>
        <w:jc w:val="both"/>
        <w:rPr>
          <w:rFonts w:ascii="Times New Roman" w:hAnsi="Times New Roman"/>
          <w:sz w:val="24"/>
          <w:szCs w:val="24"/>
        </w:rPr>
      </w:pPr>
      <w:r w:rsidRPr="005C5188">
        <w:rPr>
          <w:rFonts w:ascii="Times New Roman" w:hAnsi="Times New Roman"/>
          <w:sz w:val="24"/>
          <w:szCs w:val="24"/>
        </w:rPr>
        <w:t>3) możliwość zastosowania nowych i korzystniejszych dla Zamawiającego rozwiązań.</w:t>
      </w:r>
    </w:p>
    <w:p w:rsidR="00F86626" w:rsidRPr="005C5188" w:rsidRDefault="00F86626" w:rsidP="000E51B2">
      <w:pPr>
        <w:spacing w:line="240" w:lineRule="auto"/>
        <w:ind w:left="284" w:hanging="284"/>
        <w:jc w:val="both"/>
        <w:rPr>
          <w:rFonts w:ascii="Times New Roman" w:hAnsi="Times New Roman"/>
          <w:sz w:val="24"/>
          <w:szCs w:val="24"/>
        </w:rPr>
      </w:pPr>
      <w:r w:rsidRPr="005C5188">
        <w:rPr>
          <w:rFonts w:ascii="Times New Roman" w:hAnsi="Times New Roman"/>
          <w:sz w:val="24"/>
          <w:szCs w:val="24"/>
        </w:rPr>
        <w:t>4) oczekiwanie Wykonawcy na niezbędne opinie, decyzje, uwarunkowania społeczne (protesty, listy, petycje, itp.).</w:t>
      </w:r>
    </w:p>
    <w:p w:rsidR="00F86626" w:rsidRPr="005C5188" w:rsidRDefault="00F86626" w:rsidP="000E51B2">
      <w:pPr>
        <w:spacing w:line="240" w:lineRule="auto"/>
        <w:ind w:left="284" w:hanging="284"/>
        <w:jc w:val="both"/>
        <w:rPr>
          <w:rFonts w:ascii="Times New Roman" w:hAnsi="Times New Roman"/>
          <w:sz w:val="24"/>
          <w:szCs w:val="24"/>
        </w:rPr>
      </w:pPr>
      <w:r w:rsidRPr="005C5188">
        <w:rPr>
          <w:rFonts w:ascii="Times New Roman" w:hAnsi="Times New Roman"/>
          <w:sz w:val="24"/>
          <w:szCs w:val="24"/>
        </w:rPr>
        <w:t>5) zmiany stanu prawnego, zmiany przepisów z zakresu przedmiotu zamówienia.</w:t>
      </w:r>
    </w:p>
    <w:p w:rsidR="00F86626" w:rsidRPr="005C5188" w:rsidRDefault="00F86626" w:rsidP="000E51B2">
      <w:pPr>
        <w:spacing w:line="240" w:lineRule="auto"/>
        <w:ind w:left="284" w:hanging="284"/>
        <w:jc w:val="both"/>
        <w:rPr>
          <w:rFonts w:ascii="Times New Roman" w:hAnsi="Times New Roman"/>
          <w:sz w:val="24"/>
          <w:szCs w:val="24"/>
        </w:rPr>
      </w:pPr>
      <w:r w:rsidRPr="005C5188">
        <w:rPr>
          <w:rFonts w:ascii="Times New Roman" w:hAnsi="Times New Roman"/>
          <w:sz w:val="24"/>
          <w:szCs w:val="24"/>
        </w:rPr>
        <w:t>6) zmiana danych Wykonawcy, Zamawiającego np. zmiana adresu, konta bankowego, nr REGON, osób kontaktowych itp.,</w:t>
      </w:r>
    </w:p>
    <w:p w:rsidR="00F86626" w:rsidRPr="005C5188" w:rsidRDefault="00F86626" w:rsidP="000E51B2">
      <w:pPr>
        <w:spacing w:line="240" w:lineRule="auto"/>
        <w:ind w:left="284" w:hanging="284"/>
        <w:jc w:val="both"/>
        <w:rPr>
          <w:rFonts w:ascii="Times New Roman" w:hAnsi="Times New Roman"/>
          <w:sz w:val="24"/>
          <w:szCs w:val="24"/>
        </w:rPr>
      </w:pPr>
      <w:r w:rsidRPr="005C5188">
        <w:rPr>
          <w:rFonts w:ascii="Times New Roman" w:hAnsi="Times New Roman"/>
          <w:sz w:val="24"/>
          <w:szCs w:val="24"/>
        </w:rPr>
        <w:t>7) zmiana stawki podatku od towarów i usług VAT. Zmiana umowy w tym przypadku nastąpi w sytuacji zmiany stosownych przepisów i będzie polegała na przeliczeniu ceny, w ten sposób, że do ceny netto z oferty Wykonawcy zostanie doliczona kwota podatku VAT po zmianie, w wyniku czego otrzymamy cenę brutto.</w:t>
      </w:r>
    </w:p>
    <w:p w:rsidR="00F86626" w:rsidRPr="005C5188" w:rsidRDefault="00F86626"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8) zmiana warunków płatności, rozliczeń.</w:t>
      </w:r>
    </w:p>
    <w:p w:rsidR="00F86626" w:rsidRPr="005C5188" w:rsidRDefault="00F86626"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9) Warunki dokonania zmian:</w:t>
      </w:r>
    </w:p>
    <w:p w:rsidR="00F86626" w:rsidRPr="005C5188" w:rsidRDefault="00F86626" w:rsidP="00A661AB">
      <w:pPr>
        <w:spacing w:line="240" w:lineRule="auto"/>
        <w:ind w:left="567" w:hanging="283"/>
        <w:jc w:val="both"/>
        <w:rPr>
          <w:rFonts w:ascii="Times New Roman" w:hAnsi="Times New Roman"/>
          <w:sz w:val="24"/>
          <w:szCs w:val="24"/>
        </w:rPr>
      </w:pPr>
      <w:r w:rsidRPr="005C5188">
        <w:rPr>
          <w:rFonts w:ascii="Times New Roman" w:hAnsi="Times New Roman"/>
          <w:sz w:val="24"/>
          <w:szCs w:val="24"/>
        </w:rPr>
        <w:lastRenderedPageBreak/>
        <w:t>a) zmiana postanowień zawartej umowy może nastąpić wyłącznie za zgodą obu stron, wyrażoną na piśmie, pod rygorem nieważności,</w:t>
      </w:r>
    </w:p>
    <w:p w:rsidR="00F86626" w:rsidRPr="005C5188" w:rsidRDefault="00F86626" w:rsidP="00A661AB">
      <w:pPr>
        <w:spacing w:line="240" w:lineRule="auto"/>
        <w:jc w:val="both"/>
        <w:rPr>
          <w:rFonts w:ascii="Times New Roman" w:hAnsi="Times New Roman"/>
          <w:sz w:val="24"/>
          <w:szCs w:val="24"/>
        </w:rPr>
      </w:pPr>
      <w:r w:rsidRPr="005C5188">
        <w:rPr>
          <w:rFonts w:ascii="Times New Roman" w:hAnsi="Times New Roman"/>
          <w:sz w:val="24"/>
          <w:szCs w:val="24"/>
        </w:rPr>
        <w:t xml:space="preserve">     b) strona występująca o zmianę postanowień zawartej umowy:</w:t>
      </w:r>
    </w:p>
    <w:p w:rsidR="00F86626" w:rsidRPr="005C5188" w:rsidRDefault="00F86626" w:rsidP="00A661AB">
      <w:pPr>
        <w:spacing w:line="240" w:lineRule="auto"/>
        <w:ind w:left="567" w:hanging="567"/>
        <w:jc w:val="both"/>
        <w:rPr>
          <w:rFonts w:ascii="Times New Roman" w:hAnsi="Times New Roman"/>
          <w:sz w:val="24"/>
          <w:szCs w:val="24"/>
        </w:rPr>
      </w:pPr>
      <w:r w:rsidRPr="005C5188">
        <w:rPr>
          <w:rFonts w:ascii="Times New Roman" w:hAnsi="Times New Roman"/>
          <w:sz w:val="24"/>
          <w:szCs w:val="24"/>
        </w:rPr>
        <w:t xml:space="preserve">          - opisze zaistniałe okoliczności,</w:t>
      </w:r>
    </w:p>
    <w:p w:rsidR="00F86626" w:rsidRPr="005C5188" w:rsidRDefault="00F86626" w:rsidP="00F86626">
      <w:pPr>
        <w:ind w:left="567" w:hanging="567"/>
        <w:jc w:val="both"/>
        <w:rPr>
          <w:rFonts w:ascii="Times New Roman" w:hAnsi="Times New Roman"/>
          <w:sz w:val="24"/>
          <w:szCs w:val="24"/>
        </w:rPr>
      </w:pPr>
      <w:r w:rsidRPr="005C5188">
        <w:rPr>
          <w:rFonts w:ascii="Times New Roman" w:hAnsi="Times New Roman"/>
          <w:sz w:val="24"/>
          <w:szCs w:val="24"/>
        </w:rPr>
        <w:t xml:space="preserve">         -  uzasadni, udokumentuje zaistnienie powyższych okoliczności,</w:t>
      </w:r>
    </w:p>
    <w:p w:rsidR="00F86626" w:rsidRPr="005C5188" w:rsidRDefault="00F86626" w:rsidP="00F86626">
      <w:pPr>
        <w:ind w:left="567" w:hanging="567"/>
        <w:jc w:val="both"/>
        <w:rPr>
          <w:rFonts w:ascii="Times New Roman" w:hAnsi="Times New Roman"/>
          <w:sz w:val="24"/>
          <w:szCs w:val="24"/>
        </w:rPr>
      </w:pPr>
      <w:r w:rsidRPr="005C5188">
        <w:rPr>
          <w:rFonts w:ascii="Times New Roman" w:hAnsi="Times New Roman"/>
          <w:sz w:val="24"/>
          <w:szCs w:val="24"/>
        </w:rPr>
        <w:t xml:space="preserve">         -  obliczy koszty zmiany, jeśli zmiana będzie miała wpływ na wynagrodzenie   </w:t>
      </w:r>
    </w:p>
    <w:p w:rsidR="00F86626" w:rsidRPr="005C5188" w:rsidRDefault="00F86626" w:rsidP="00A661AB">
      <w:pPr>
        <w:spacing w:line="240" w:lineRule="auto"/>
        <w:jc w:val="both"/>
        <w:rPr>
          <w:rFonts w:ascii="Times New Roman" w:hAnsi="Times New Roman"/>
          <w:sz w:val="24"/>
          <w:szCs w:val="24"/>
        </w:rPr>
      </w:pPr>
      <w:r w:rsidRPr="005C5188">
        <w:rPr>
          <w:rFonts w:ascii="Times New Roman" w:hAnsi="Times New Roman"/>
          <w:sz w:val="24"/>
          <w:szCs w:val="24"/>
        </w:rPr>
        <w:t xml:space="preserve">            Wykonawcy,</w:t>
      </w:r>
    </w:p>
    <w:p w:rsidR="00F86626" w:rsidRPr="005C5188" w:rsidRDefault="00F86626" w:rsidP="00A661AB">
      <w:pPr>
        <w:spacing w:line="240" w:lineRule="auto"/>
        <w:ind w:left="567" w:hanging="567"/>
        <w:jc w:val="both"/>
        <w:rPr>
          <w:rFonts w:ascii="Times New Roman" w:hAnsi="Times New Roman"/>
          <w:sz w:val="24"/>
          <w:szCs w:val="24"/>
        </w:rPr>
      </w:pPr>
      <w:r w:rsidRPr="005C5188">
        <w:rPr>
          <w:rFonts w:ascii="Times New Roman" w:hAnsi="Times New Roman"/>
          <w:sz w:val="24"/>
          <w:szCs w:val="24"/>
        </w:rPr>
        <w:t xml:space="preserve">        -  opisze wpływ zmian na termin wykonania umowy.</w:t>
      </w:r>
    </w:p>
    <w:p w:rsidR="00F86626" w:rsidRPr="005C5188" w:rsidRDefault="00F86626" w:rsidP="00A661AB">
      <w:pPr>
        <w:spacing w:line="240" w:lineRule="auto"/>
        <w:ind w:left="567" w:hanging="567"/>
        <w:jc w:val="both"/>
        <w:rPr>
          <w:rFonts w:ascii="Times New Roman" w:hAnsi="Times New Roman"/>
          <w:sz w:val="24"/>
          <w:szCs w:val="24"/>
        </w:rPr>
      </w:pPr>
      <w:r w:rsidRPr="005C5188">
        <w:rPr>
          <w:rFonts w:ascii="Times New Roman" w:hAnsi="Times New Roman"/>
          <w:sz w:val="24"/>
          <w:szCs w:val="24"/>
        </w:rPr>
        <w:t xml:space="preserve">        -  wniosek o zmianę postanowień zawartej umowy musi być wyrażony na piśmie.</w:t>
      </w: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xml:space="preserve">§ </w:t>
      </w:r>
      <w:r w:rsidR="00A661AB" w:rsidRPr="005C5188">
        <w:rPr>
          <w:rFonts w:ascii="Times New Roman" w:hAnsi="Times New Roman"/>
          <w:sz w:val="24"/>
          <w:szCs w:val="24"/>
        </w:rPr>
        <w:t>9</w:t>
      </w: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1. Przedstawicielem Zamawiającego upoważnionym do kontaktów z Wykonawcą jest:</w:t>
      </w:r>
    </w:p>
    <w:p w:rsidR="009109B9" w:rsidRPr="005C5188" w:rsidRDefault="008C7A85"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 xml:space="preserve">Wiesław Kowala </w:t>
      </w:r>
      <w:r w:rsidR="009109B9" w:rsidRPr="005C5188">
        <w:rPr>
          <w:rFonts w:ascii="Times New Roman" w:hAnsi="Times New Roman"/>
          <w:sz w:val="24"/>
          <w:szCs w:val="24"/>
        </w:rPr>
        <w:t xml:space="preserve"> - tel. …………………………</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2. Przedstawicielem Wykonawcy koordynującym wykonanie zamówienia jest:</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 - tel. …………………………</w:t>
      </w:r>
    </w:p>
    <w:p w:rsidR="008C7A85" w:rsidRPr="005C5188" w:rsidRDefault="008C7A85" w:rsidP="00A661AB">
      <w:pPr>
        <w:autoSpaceDE w:val="0"/>
        <w:autoSpaceDN w:val="0"/>
        <w:adjustRightInd w:val="0"/>
        <w:spacing w:line="240" w:lineRule="auto"/>
        <w:ind w:left="284" w:hanging="284"/>
        <w:jc w:val="both"/>
        <w:rPr>
          <w:rFonts w:ascii="Times New Roman" w:hAnsi="Times New Roman"/>
          <w:sz w:val="24"/>
          <w:szCs w:val="24"/>
        </w:rPr>
      </w:pPr>
      <w:r w:rsidRPr="005C5188">
        <w:rPr>
          <w:rFonts w:ascii="Times New Roman" w:hAnsi="Times New Roman"/>
          <w:sz w:val="24"/>
          <w:szCs w:val="24"/>
        </w:rPr>
        <w:t>3. Zmiana osób, o których mowa w ust. 1 i 2, następuje poprzez pisemne powiadomienie drugiej  Strony i nie stanowi zmiany treści Umowy.</w:t>
      </w: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xml:space="preserve">§ </w:t>
      </w:r>
      <w:r w:rsidR="00A661AB" w:rsidRPr="005C5188">
        <w:rPr>
          <w:rFonts w:ascii="Times New Roman" w:hAnsi="Times New Roman"/>
          <w:sz w:val="24"/>
          <w:szCs w:val="24"/>
        </w:rPr>
        <w:t>10</w:t>
      </w:r>
    </w:p>
    <w:p w:rsidR="00A661AB" w:rsidRPr="005C5188" w:rsidRDefault="00A661AB"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 xml:space="preserve">1. Zakres prawa do kontroli z zastrzeżeniem pozostałych postanowień niniejszej Umowy oraz przepisów Prawa, </w:t>
      </w:r>
      <w:r w:rsidR="000E51B2" w:rsidRPr="005C5188">
        <w:rPr>
          <w:rFonts w:ascii="Times New Roman" w:hAnsi="Times New Roman"/>
          <w:sz w:val="24"/>
          <w:szCs w:val="24"/>
        </w:rPr>
        <w:t xml:space="preserve">może być realizowana </w:t>
      </w:r>
      <w:r w:rsidRPr="005C5188">
        <w:rPr>
          <w:rFonts w:ascii="Times New Roman" w:hAnsi="Times New Roman"/>
          <w:sz w:val="24"/>
          <w:szCs w:val="24"/>
        </w:rPr>
        <w:t>w każdym momencie trwania Umowy, poprzez autoryzowane lub wyznaczone osoby</w:t>
      </w:r>
      <w:r w:rsidR="001434AE" w:rsidRPr="005C5188">
        <w:rPr>
          <w:rFonts w:ascii="Times New Roman" w:hAnsi="Times New Roman"/>
          <w:sz w:val="24"/>
          <w:szCs w:val="24"/>
        </w:rPr>
        <w:t>,</w:t>
      </w:r>
      <w:r w:rsidRPr="005C5188">
        <w:rPr>
          <w:rFonts w:ascii="Times New Roman" w:hAnsi="Times New Roman"/>
          <w:sz w:val="24"/>
          <w:szCs w:val="24"/>
        </w:rPr>
        <w:t xml:space="preserve"> </w:t>
      </w:r>
      <w:r w:rsidR="001434AE" w:rsidRPr="005C5188">
        <w:rPr>
          <w:rFonts w:ascii="Times New Roman" w:hAnsi="Times New Roman"/>
          <w:sz w:val="24"/>
          <w:szCs w:val="24"/>
        </w:rPr>
        <w:t xml:space="preserve">Zamawiający </w:t>
      </w:r>
      <w:r w:rsidRPr="005C5188">
        <w:rPr>
          <w:rFonts w:ascii="Times New Roman" w:hAnsi="Times New Roman"/>
          <w:sz w:val="24"/>
          <w:szCs w:val="24"/>
        </w:rPr>
        <w:t>będzie uprawniony do:</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a) Wstępu na teren Schroniska, w tym do wszystkich pomieszczeń i lokali;</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b) Badania wszelkich dokumentów związanych z prowadzeniem Schroniska</w:t>
      </w:r>
      <w:r w:rsidR="001434AE" w:rsidRPr="005C5188">
        <w:rPr>
          <w:rFonts w:ascii="Times New Roman" w:hAnsi="Times New Roman"/>
          <w:sz w:val="24"/>
          <w:szCs w:val="24"/>
        </w:rPr>
        <w:t xml:space="preserve">, </w:t>
      </w:r>
      <w:r w:rsidRPr="005C5188">
        <w:rPr>
          <w:rFonts w:ascii="Times New Roman" w:hAnsi="Times New Roman"/>
          <w:sz w:val="24"/>
          <w:szCs w:val="24"/>
        </w:rPr>
        <w:t>wszelkich innych dokumentów pozostających w związku z realizacją przez  Wykonawcę obowiązków wynikających z niniejszej Umowy;</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c) Żądania od Wykonawcy dodatkowych informacji oraz wyjaśnień w zakresie odnoszących się do wykonywania obowiązków Wykonawcy ;</w:t>
      </w:r>
    </w:p>
    <w:p w:rsidR="009109B9" w:rsidRPr="005C5188" w:rsidRDefault="00142F95" w:rsidP="00A661AB">
      <w:pPr>
        <w:tabs>
          <w:tab w:val="left" w:pos="284"/>
        </w:tabs>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 xml:space="preserve">d) </w:t>
      </w:r>
      <w:r w:rsidR="009109B9" w:rsidRPr="005C5188">
        <w:rPr>
          <w:rFonts w:ascii="Times New Roman" w:hAnsi="Times New Roman"/>
          <w:sz w:val="24"/>
          <w:szCs w:val="24"/>
        </w:rPr>
        <w:t>Żądania udziału właściwego przedstawiciela Wykonawcy w każdej z powyższych czynności, jeżeli uzna to za konieczne.</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2. Kontrola powinna się odbywać w sposób, który nie będzie utrudniał Wykonawcy realizacji nałożonych na niego niniejszą Umową obowiązków. O terminie przeprowadzenia kontroli przez Zamawiającego</w:t>
      </w:r>
      <w:r w:rsidR="000E51B2" w:rsidRPr="005C5188">
        <w:rPr>
          <w:rFonts w:ascii="Times New Roman" w:hAnsi="Times New Roman"/>
          <w:sz w:val="24"/>
          <w:szCs w:val="24"/>
        </w:rPr>
        <w:t>,</w:t>
      </w:r>
      <w:r w:rsidRPr="005C5188">
        <w:rPr>
          <w:rFonts w:ascii="Times New Roman" w:hAnsi="Times New Roman"/>
          <w:sz w:val="24"/>
          <w:szCs w:val="24"/>
        </w:rPr>
        <w:t xml:space="preserve"> Wykonawc</w:t>
      </w:r>
      <w:r w:rsidR="000E51B2" w:rsidRPr="005C5188">
        <w:rPr>
          <w:rFonts w:ascii="Times New Roman" w:hAnsi="Times New Roman"/>
          <w:sz w:val="24"/>
          <w:szCs w:val="24"/>
        </w:rPr>
        <w:t>a</w:t>
      </w:r>
      <w:r w:rsidRPr="005C5188">
        <w:rPr>
          <w:rFonts w:ascii="Times New Roman" w:hAnsi="Times New Roman"/>
          <w:sz w:val="24"/>
          <w:szCs w:val="24"/>
        </w:rPr>
        <w:t xml:space="preserve"> zostanie poinformowany z 3-dniowym wyprzedzeniem. W przypadku podejrzenia o nieprawidłowości w wykonywaniu umowy przez Operatora, Zamawiający będzie miał prawo do przeprowadzenia kontroli bez uprzedzenia.</w:t>
      </w:r>
    </w:p>
    <w:p w:rsidR="00A661AB" w:rsidRPr="005C5188" w:rsidRDefault="00A661AB" w:rsidP="00A661AB">
      <w:pPr>
        <w:autoSpaceDE w:val="0"/>
        <w:autoSpaceDN w:val="0"/>
        <w:adjustRightInd w:val="0"/>
        <w:spacing w:after="0" w:line="240" w:lineRule="auto"/>
        <w:jc w:val="both"/>
        <w:rPr>
          <w:rFonts w:ascii="Times New Roman" w:hAnsi="Times New Roman"/>
          <w:sz w:val="24"/>
          <w:szCs w:val="24"/>
        </w:rPr>
      </w:pPr>
    </w:p>
    <w:p w:rsidR="00CE72C9" w:rsidRDefault="00CE72C9" w:rsidP="00A661AB">
      <w:pPr>
        <w:autoSpaceDE w:val="0"/>
        <w:autoSpaceDN w:val="0"/>
        <w:adjustRightInd w:val="0"/>
        <w:spacing w:after="0" w:line="240" w:lineRule="auto"/>
        <w:jc w:val="center"/>
        <w:rPr>
          <w:rFonts w:ascii="Times New Roman" w:hAnsi="Times New Roman"/>
          <w:sz w:val="24"/>
          <w:szCs w:val="24"/>
        </w:rPr>
      </w:pPr>
    </w:p>
    <w:p w:rsidR="00CE72C9" w:rsidRDefault="00CE72C9" w:rsidP="00A661AB">
      <w:pPr>
        <w:autoSpaceDE w:val="0"/>
        <w:autoSpaceDN w:val="0"/>
        <w:adjustRightInd w:val="0"/>
        <w:spacing w:after="0" w:line="240" w:lineRule="auto"/>
        <w:jc w:val="center"/>
        <w:rPr>
          <w:rFonts w:ascii="Times New Roman" w:hAnsi="Times New Roman"/>
          <w:sz w:val="24"/>
          <w:szCs w:val="24"/>
        </w:rPr>
      </w:pPr>
    </w:p>
    <w:p w:rsidR="00CE72C9" w:rsidRDefault="00CE72C9" w:rsidP="00A661AB">
      <w:pPr>
        <w:autoSpaceDE w:val="0"/>
        <w:autoSpaceDN w:val="0"/>
        <w:adjustRightInd w:val="0"/>
        <w:spacing w:after="0" w:line="240" w:lineRule="auto"/>
        <w:jc w:val="center"/>
        <w:rPr>
          <w:rFonts w:ascii="Times New Roman" w:hAnsi="Times New Roman"/>
          <w:sz w:val="24"/>
          <w:szCs w:val="24"/>
        </w:rPr>
      </w:pPr>
    </w:p>
    <w:p w:rsidR="008C7A85" w:rsidRPr="005C5188" w:rsidRDefault="009109B9"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lastRenderedPageBreak/>
        <w:t xml:space="preserve">§ </w:t>
      </w:r>
      <w:r w:rsidR="00A661AB" w:rsidRPr="005C5188">
        <w:rPr>
          <w:rFonts w:ascii="Times New Roman" w:hAnsi="Times New Roman"/>
          <w:sz w:val="24"/>
          <w:szCs w:val="24"/>
        </w:rPr>
        <w:t>11</w:t>
      </w:r>
    </w:p>
    <w:p w:rsidR="008C7A85" w:rsidRPr="005C5188" w:rsidRDefault="008C7A85" w:rsidP="00A661AB">
      <w:pPr>
        <w:spacing w:line="240" w:lineRule="auto"/>
        <w:jc w:val="both"/>
        <w:rPr>
          <w:rFonts w:ascii="Times New Roman" w:hAnsi="Times New Roman"/>
          <w:sz w:val="24"/>
          <w:szCs w:val="24"/>
        </w:rPr>
      </w:pPr>
    </w:p>
    <w:p w:rsidR="008C7A85" w:rsidRPr="005C5188" w:rsidRDefault="008C7A85"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1. Zamawiającemu przysługuje prawo odstąpienia od umowy, w ciągu 30 dni od powzięcia wiadomości o okolicznościach uzasadniających- odstąpienie od umowy, gdy:</w:t>
      </w:r>
    </w:p>
    <w:p w:rsidR="008C7A85" w:rsidRPr="005C5188" w:rsidRDefault="008C7A85"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 xml:space="preserve">     -  wystąpi istotna zmiana okoliczności powodująca, że wykonanie umowy nie leży w interesie publicznym, czego nie można było przewidzieć w chwili zawarcia umowy. W takim wypadku Wykonawca może żądać jedynie wynagrodzenia należnego mu z tytułu wykonania części umowy,</w:t>
      </w:r>
    </w:p>
    <w:p w:rsidR="008C7A85" w:rsidRPr="005C5188" w:rsidRDefault="008C7A85"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 xml:space="preserve">     - Wykonawca realizuje usługę przewidzianą niniejszą umową w sposób </w:t>
      </w:r>
      <w:r w:rsidR="00CE72C9">
        <w:rPr>
          <w:rFonts w:ascii="Times New Roman" w:hAnsi="Times New Roman"/>
          <w:sz w:val="24"/>
          <w:szCs w:val="24"/>
        </w:rPr>
        <w:t xml:space="preserve">rażąco </w:t>
      </w:r>
      <w:r w:rsidRPr="005C5188">
        <w:rPr>
          <w:rFonts w:ascii="Times New Roman" w:hAnsi="Times New Roman"/>
          <w:sz w:val="24"/>
          <w:szCs w:val="24"/>
        </w:rPr>
        <w:t>niezgodny z niniejszą umową lub wskazaniami Zamawiającego,</w:t>
      </w:r>
    </w:p>
    <w:p w:rsidR="008C7A85" w:rsidRPr="005C5188" w:rsidRDefault="008C7A85"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2. Odstąpienie od umowy, o którym mowa w ust. 1, powinno nastąpić w formie pisemnej pod rygorem nieważności takiego oświadczenia i powinno zawierać uzasadnienie.</w:t>
      </w:r>
    </w:p>
    <w:p w:rsidR="008C7A85" w:rsidRPr="005C5188" w:rsidRDefault="008C7A85" w:rsidP="00A661AB">
      <w:pPr>
        <w:spacing w:line="240" w:lineRule="auto"/>
        <w:ind w:left="284" w:hanging="284"/>
        <w:jc w:val="both"/>
        <w:rPr>
          <w:rFonts w:ascii="Times New Roman" w:hAnsi="Times New Roman"/>
          <w:sz w:val="24"/>
          <w:szCs w:val="24"/>
        </w:rPr>
      </w:pPr>
      <w:r w:rsidRPr="005C5188">
        <w:rPr>
          <w:rFonts w:ascii="Times New Roman" w:hAnsi="Times New Roman"/>
          <w:sz w:val="24"/>
          <w:szCs w:val="24"/>
        </w:rPr>
        <w:t>3. Jeżeli Wykonawca będzie wykonywał przedmiot umowy wadliwie albo sprzecznie z umową Zamawiający wezwie go do zmiany sposobu wykonywania umowy i wyznaczy mu w tym celu odpowiedni termin. Po bezskutecznym upływie wyznaczonego terminu Zamawiający może od umowy odstąpić, powierzyć poprawienie lub dalsze wykonanie przedmiotu umowy innemu podmiotowi.</w:t>
      </w:r>
    </w:p>
    <w:p w:rsidR="008C7A85" w:rsidRPr="005C5188" w:rsidRDefault="008C7A85" w:rsidP="00A661AB">
      <w:pPr>
        <w:spacing w:line="240" w:lineRule="auto"/>
        <w:jc w:val="center"/>
        <w:rPr>
          <w:rFonts w:ascii="Times New Roman" w:hAnsi="Times New Roman"/>
          <w:sz w:val="24"/>
          <w:szCs w:val="24"/>
        </w:rPr>
      </w:pPr>
      <w:r w:rsidRPr="005C5188">
        <w:rPr>
          <w:rFonts w:ascii="Times New Roman" w:hAnsi="Times New Roman"/>
          <w:sz w:val="24"/>
          <w:szCs w:val="24"/>
        </w:rPr>
        <w:sym w:font="Arial Narrow" w:char="00A7"/>
      </w:r>
      <w:r w:rsidRPr="005C5188">
        <w:rPr>
          <w:rFonts w:ascii="Times New Roman" w:hAnsi="Times New Roman"/>
          <w:sz w:val="24"/>
          <w:szCs w:val="24"/>
        </w:rPr>
        <w:t xml:space="preserve"> </w:t>
      </w:r>
      <w:r w:rsidR="00A661AB" w:rsidRPr="005C5188">
        <w:rPr>
          <w:rFonts w:ascii="Times New Roman" w:hAnsi="Times New Roman"/>
          <w:sz w:val="24"/>
          <w:szCs w:val="24"/>
        </w:rPr>
        <w:t>12</w:t>
      </w:r>
    </w:p>
    <w:p w:rsidR="008C7A85" w:rsidRPr="005C5188" w:rsidRDefault="008C7A85" w:rsidP="00A661AB">
      <w:pPr>
        <w:spacing w:line="240" w:lineRule="auto"/>
        <w:jc w:val="both"/>
        <w:rPr>
          <w:rFonts w:ascii="Times New Roman" w:hAnsi="Times New Roman"/>
          <w:sz w:val="24"/>
          <w:szCs w:val="24"/>
        </w:rPr>
      </w:pPr>
      <w:r w:rsidRPr="005C5188">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8C7A85" w:rsidRPr="005C5188" w:rsidRDefault="008C7A85" w:rsidP="00A661AB">
      <w:pPr>
        <w:numPr>
          <w:ilvl w:val="0"/>
          <w:numId w:val="38"/>
        </w:numPr>
        <w:spacing w:after="0" w:line="240" w:lineRule="auto"/>
        <w:jc w:val="both"/>
        <w:rPr>
          <w:rFonts w:ascii="Times New Roman" w:hAnsi="Times New Roman"/>
          <w:sz w:val="24"/>
          <w:szCs w:val="24"/>
        </w:rPr>
      </w:pPr>
      <w:r w:rsidRPr="005C5188">
        <w:rPr>
          <w:rFonts w:ascii="Times New Roman" w:hAnsi="Times New Roman"/>
          <w:sz w:val="24"/>
          <w:szCs w:val="24"/>
        </w:rPr>
        <w:t xml:space="preserve">administratorem danych osobowych Wykonawcy jest administratorem Pani/Pana danych osobowych jest </w:t>
      </w:r>
      <w:r w:rsidRPr="005C5188">
        <w:rPr>
          <w:rFonts w:ascii="Times New Roman" w:hAnsi="Times New Roman"/>
          <w:i/>
          <w:sz w:val="24"/>
          <w:szCs w:val="24"/>
        </w:rPr>
        <w:t xml:space="preserve"> </w:t>
      </w:r>
      <w:r w:rsidRPr="005C5188">
        <w:rPr>
          <w:rFonts w:ascii="Times New Roman" w:hAnsi="Times New Roman"/>
          <w:sz w:val="24"/>
          <w:szCs w:val="24"/>
        </w:rPr>
        <w:t>Gmina Miasto Sochaczew, adres: 1 Maja 16, 96-500 Sochaczew, tel. 46 862-22-35 w. 347, adres e-mail:</w:t>
      </w:r>
      <w:r w:rsidRPr="005C5188">
        <w:rPr>
          <w:rFonts w:ascii="Times New Roman" w:hAnsi="Times New Roman"/>
          <w:sz w:val="24"/>
          <w:szCs w:val="24"/>
          <w:shd w:val="clear" w:color="auto" w:fill="F5F5F5"/>
        </w:rPr>
        <w:t xml:space="preserve"> sekretariat</w:t>
      </w:r>
      <w:r w:rsidRPr="005C5188">
        <w:rPr>
          <w:rFonts w:ascii="Times New Roman" w:hAnsi="Times New Roman"/>
          <w:sz w:val="24"/>
          <w:szCs w:val="24"/>
        </w:rPr>
        <w:t>@sochaczew.pl;</w:t>
      </w:r>
    </w:p>
    <w:p w:rsidR="008C7A85" w:rsidRPr="005C5188" w:rsidRDefault="008C7A85" w:rsidP="00A661AB">
      <w:pPr>
        <w:numPr>
          <w:ilvl w:val="0"/>
          <w:numId w:val="38"/>
        </w:numPr>
        <w:spacing w:after="0" w:line="240" w:lineRule="auto"/>
        <w:jc w:val="both"/>
        <w:rPr>
          <w:rFonts w:ascii="Times New Roman" w:hAnsi="Times New Roman"/>
          <w:sz w:val="24"/>
          <w:szCs w:val="24"/>
        </w:rPr>
      </w:pPr>
      <w:r w:rsidRPr="005C5188">
        <w:rPr>
          <w:rFonts w:ascii="Times New Roman" w:hAnsi="Times New Roman"/>
          <w:sz w:val="24"/>
          <w:szCs w:val="24"/>
        </w:rPr>
        <w:t>dane osobowe Wykonawcy przetwarzane będą w celu obsługi i wykonania umowy,</w:t>
      </w:r>
    </w:p>
    <w:p w:rsidR="008C7A85" w:rsidRPr="005C5188" w:rsidRDefault="008C7A85" w:rsidP="00A661AB">
      <w:pPr>
        <w:numPr>
          <w:ilvl w:val="0"/>
          <w:numId w:val="38"/>
        </w:numPr>
        <w:spacing w:after="0" w:line="240" w:lineRule="auto"/>
        <w:jc w:val="both"/>
        <w:rPr>
          <w:rFonts w:ascii="Times New Roman" w:hAnsi="Times New Roman"/>
          <w:sz w:val="24"/>
          <w:szCs w:val="24"/>
        </w:rPr>
      </w:pPr>
      <w:r w:rsidRPr="005C5188">
        <w:rPr>
          <w:rFonts w:ascii="Times New Roman" w:hAnsi="Times New Roman"/>
          <w:sz w:val="24"/>
          <w:szCs w:val="24"/>
        </w:rPr>
        <w:t>Wykonawca posiada prawo dostępu do treści swoich danych oraz ich poprawiania,</w:t>
      </w:r>
    </w:p>
    <w:p w:rsidR="008C7A85" w:rsidRPr="005C5188" w:rsidRDefault="008C7A85" w:rsidP="00A661AB">
      <w:pPr>
        <w:numPr>
          <w:ilvl w:val="0"/>
          <w:numId w:val="38"/>
        </w:numPr>
        <w:spacing w:after="0" w:line="240" w:lineRule="auto"/>
        <w:jc w:val="both"/>
        <w:rPr>
          <w:rFonts w:ascii="Times New Roman" w:hAnsi="Times New Roman"/>
          <w:sz w:val="24"/>
          <w:szCs w:val="24"/>
        </w:rPr>
      </w:pPr>
      <w:r w:rsidRPr="005C5188">
        <w:rPr>
          <w:rFonts w:ascii="Times New Roman" w:hAnsi="Times New Roman"/>
          <w:sz w:val="24"/>
          <w:szCs w:val="24"/>
        </w:rPr>
        <w:t>podanie danych osobowych jest dobrowolne, ale niezbędne do zawarcia umowy,</w:t>
      </w:r>
    </w:p>
    <w:p w:rsidR="008C7A85" w:rsidRPr="005C5188" w:rsidRDefault="008C7A85" w:rsidP="00A661AB">
      <w:pPr>
        <w:numPr>
          <w:ilvl w:val="0"/>
          <w:numId w:val="38"/>
        </w:numPr>
        <w:spacing w:after="0" w:line="240" w:lineRule="auto"/>
        <w:jc w:val="both"/>
        <w:rPr>
          <w:rFonts w:ascii="Times New Roman" w:hAnsi="Times New Roman"/>
          <w:sz w:val="24"/>
          <w:szCs w:val="24"/>
        </w:rPr>
      </w:pPr>
      <w:r w:rsidRPr="005C5188">
        <w:rPr>
          <w:rFonts w:ascii="Times New Roman" w:hAnsi="Times New Roman"/>
          <w:sz w:val="24"/>
          <w:szCs w:val="24"/>
        </w:rPr>
        <w:t xml:space="preserve">jeżeli w toku realizacji umowy Wykonawca będzie przekazywał Zamawiającemu dokumenty zawierające dane osobowe Pracowników, zobowiązany jest do ich </w:t>
      </w:r>
      <w:proofErr w:type="spellStart"/>
      <w:r w:rsidRPr="005C5188">
        <w:rPr>
          <w:rFonts w:ascii="Times New Roman" w:hAnsi="Times New Roman"/>
          <w:sz w:val="24"/>
          <w:szCs w:val="24"/>
        </w:rPr>
        <w:t>anonimizacji</w:t>
      </w:r>
      <w:proofErr w:type="spellEnd"/>
      <w:r w:rsidRPr="005C5188">
        <w:rPr>
          <w:rFonts w:ascii="Times New Roman" w:hAnsi="Times New Roman"/>
          <w:sz w:val="24"/>
          <w:szCs w:val="24"/>
        </w:rPr>
        <w:t xml:space="preserve"> w sposób zapewniający ochronę danych osobowych Pracowników, zgodnie z przepisami ustawy z dnia 29 sierpnia 1997 r. o ochronie danych osobowych (tj. w szczególności bez imion, nazwisk, adresów, nr PESEL Pracowników).</w:t>
      </w:r>
    </w:p>
    <w:p w:rsidR="008C7A85" w:rsidRPr="005C5188" w:rsidRDefault="008C7A85"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xml:space="preserve">§ </w:t>
      </w:r>
      <w:r w:rsidR="007B0608" w:rsidRPr="005C5188">
        <w:rPr>
          <w:rFonts w:ascii="Times New Roman" w:hAnsi="Times New Roman"/>
          <w:sz w:val="24"/>
          <w:szCs w:val="24"/>
        </w:rPr>
        <w:t>1</w:t>
      </w:r>
      <w:r w:rsidR="00CE72C9">
        <w:rPr>
          <w:rFonts w:ascii="Times New Roman" w:hAnsi="Times New Roman"/>
          <w:sz w:val="24"/>
          <w:szCs w:val="24"/>
        </w:rPr>
        <w:t>3</w:t>
      </w: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rPr>
          <w:rFonts w:ascii="Times New Roman" w:hAnsi="Times New Roman"/>
          <w:sz w:val="24"/>
          <w:szCs w:val="24"/>
        </w:rPr>
      </w:pPr>
      <w:r w:rsidRPr="005C5188">
        <w:rPr>
          <w:rFonts w:ascii="Times New Roman" w:hAnsi="Times New Roman"/>
          <w:sz w:val="24"/>
          <w:szCs w:val="24"/>
        </w:rPr>
        <w:t>Zmiana postanowie</w:t>
      </w:r>
      <w:r w:rsidRPr="005C5188">
        <w:rPr>
          <w:rFonts w:ascii="Times New Roman" w:eastAsia="TimesNewRoman" w:hAnsi="Times New Roman"/>
          <w:sz w:val="24"/>
          <w:szCs w:val="24"/>
        </w:rPr>
        <w:t xml:space="preserve">ń </w:t>
      </w:r>
      <w:r w:rsidRPr="005C5188">
        <w:rPr>
          <w:rFonts w:ascii="Times New Roman" w:hAnsi="Times New Roman"/>
          <w:sz w:val="24"/>
          <w:szCs w:val="24"/>
        </w:rPr>
        <w:t>zawartej umowy mo</w:t>
      </w:r>
      <w:r w:rsidRPr="005C5188">
        <w:rPr>
          <w:rFonts w:ascii="Times New Roman" w:eastAsia="TimesNewRoman" w:hAnsi="Times New Roman"/>
          <w:sz w:val="24"/>
          <w:szCs w:val="24"/>
        </w:rPr>
        <w:t>ż</w:t>
      </w:r>
      <w:r w:rsidRPr="005C5188">
        <w:rPr>
          <w:rFonts w:ascii="Times New Roman" w:hAnsi="Times New Roman"/>
          <w:sz w:val="24"/>
          <w:szCs w:val="24"/>
        </w:rPr>
        <w:t>e nast</w:t>
      </w:r>
      <w:r w:rsidRPr="005C5188">
        <w:rPr>
          <w:rFonts w:ascii="Times New Roman" w:eastAsia="TimesNewRoman" w:hAnsi="Times New Roman"/>
          <w:sz w:val="24"/>
          <w:szCs w:val="24"/>
        </w:rPr>
        <w:t>ą</w:t>
      </w:r>
      <w:r w:rsidRPr="005C5188">
        <w:rPr>
          <w:rFonts w:ascii="Times New Roman" w:hAnsi="Times New Roman"/>
          <w:sz w:val="24"/>
          <w:szCs w:val="24"/>
        </w:rPr>
        <w:t>pi</w:t>
      </w:r>
      <w:r w:rsidRPr="005C5188">
        <w:rPr>
          <w:rFonts w:ascii="Times New Roman" w:eastAsia="TimesNewRoman" w:hAnsi="Times New Roman"/>
          <w:sz w:val="24"/>
          <w:szCs w:val="24"/>
        </w:rPr>
        <w:t xml:space="preserve">ć </w:t>
      </w:r>
      <w:r w:rsidRPr="005C5188">
        <w:rPr>
          <w:rFonts w:ascii="Times New Roman" w:hAnsi="Times New Roman"/>
          <w:sz w:val="24"/>
          <w:szCs w:val="24"/>
        </w:rPr>
        <w:t>za zgod</w:t>
      </w:r>
      <w:r w:rsidRPr="005C5188">
        <w:rPr>
          <w:rFonts w:ascii="Times New Roman" w:eastAsia="TimesNewRoman" w:hAnsi="Times New Roman"/>
          <w:sz w:val="24"/>
          <w:szCs w:val="24"/>
        </w:rPr>
        <w:t xml:space="preserve">ą </w:t>
      </w:r>
      <w:r w:rsidRPr="005C5188">
        <w:rPr>
          <w:rFonts w:ascii="Times New Roman" w:hAnsi="Times New Roman"/>
          <w:sz w:val="24"/>
          <w:szCs w:val="24"/>
        </w:rPr>
        <w:t>obu stron wyra</w:t>
      </w:r>
      <w:r w:rsidRPr="005C5188">
        <w:rPr>
          <w:rFonts w:ascii="Times New Roman" w:eastAsia="TimesNewRoman" w:hAnsi="Times New Roman"/>
          <w:sz w:val="24"/>
          <w:szCs w:val="24"/>
        </w:rPr>
        <w:t>ż</w:t>
      </w:r>
      <w:r w:rsidRPr="005C5188">
        <w:rPr>
          <w:rFonts w:ascii="Times New Roman" w:hAnsi="Times New Roman"/>
          <w:sz w:val="24"/>
          <w:szCs w:val="24"/>
        </w:rPr>
        <w:t>on</w:t>
      </w:r>
      <w:r w:rsidRPr="005C5188">
        <w:rPr>
          <w:rFonts w:ascii="Times New Roman" w:eastAsia="TimesNewRoman" w:hAnsi="Times New Roman"/>
          <w:sz w:val="24"/>
          <w:szCs w:val="24"/>
        </w:rPr>
        <w:t xml:space="preserve">ą </w:t>
      </w:r>
      <w:r w:rsidRPr="005C5188">
        <w:rPr>
          <w:rFonts w:ascii="Times New Roman" w:hAnsi="Times New Roman"/>
          <w:sz w:val="24"/>
          <w:szCs w:val="24"/>
        </w:rPr>
        <w:t>na pi</w:t>
      </w:r>
      <w:r w:rsidRPr="005C5188">
        <w:rPr>
          <w:rFonts w:ascii="Times New Roman" w:eastAsia="TimesNewRoman" w:hAnsi="Times New Roman"/>
          <w:sz w:val="24"/>
          <w:szCs w:val="24"/>
        </w:rPr>
        <w:t>ś</w:t>
      </w:r>
      <w:r w:rsidRPr="005C5188">
        <w:rPr>
          <w:rFonts w:ascii="Times New Roman" w:hAnsi="Times New Roman"/>
          <w:sz w:val="24"/>
          <w:szCs w:val="24"/>
        </w:rPr>
        <w:t>mie</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pod rygorem niewa</w:t>
      </w:r>
      <w:r w:rsidRPr="005C5188">
        <w:rPr>
          <w:rFonts w:ascii="Times New Roman" w:eastAsia="TimesNewRoman" w:hAnsi="Times New Roman"/>
          <w:sz w:val="24"/>
          <w:szCs w:val="24"/>
        </w:rPr>
        <w:t>ż</w:t>
      </w:r>
      <w:r w:rsidRPr="005C5188">
        <w:rPr>
          <w:rFonts w:ascii="Times New Roman" w:hAnsi="Times New Roman"/>
          <w:sz w:val="24"/>
          <w:szCs w:val="24"/>
        </w:rPr>
        <w:t>no</w:t>
      </w:r>
      <w:r w:rsidRPr="005C5188">
        <w:rPr>
          <w:rFonts w:ascii="Times New Roman" w:eastAsia="TimesNewRoman" w:hAnsi="Times New Roman"/>
          <w:sz w:val="24"/>
          <w:szCs w:val="24"/>
        </w:rPr>
        <w:t>ś</w:t>
      </w:r>
      <w:r w:rsidRPr="005C5188">
        <w:rPr>
          <w:rFonts w:ascii="Times New Roman" w:hAnsi="Times New Roman"/>
          <w:sz w:val="24"/>
          <w:szCs w:val="24"/>
        </w:rPr>
        <w:t>ci z uwzgl</w:t>
      </w:r>
      <w:r w:rsidRPr="005C5188">
        <w:rPr>
          <w:rFonts w:ascii="Times New Roman" w:eastAsia="TimesNewRoman" w:hAnsi="Times New Roman"/>
          <w:sz w:val="24"/>
          <w:szCs w:val="24"/>
        </w:rPr>
        <w:t>ę</w:t>
      </w:r>
      <w:r w:rsidRPr="005C5188">
        <w:rPr>
          <w:rFonts w:ascii="Times New Roman" w:hAnsi="Times New Roman"/>
          <w:sz w:val="24"/>
          <w:szCs w:val="24"/>
        </w:rPr>
        <w:t>dnieniem zakazu okre</w:t>
      </w:r>
      <w:r w:rsidRPr="005C5188">
        <w:rPr>
          <w:rFonts w:ascii="Times New Roman" w:eastAsia="TimesNewRoman" w:hAnsi="Times New Roman"/>
          <w:sz w:val="24"/>
          <w:szCs w:val="24"/>
        </w:rPr>
        <w:t>ś</w:t>
      </w:r>
      <w:r w:rsidRPr="005C5188">
        <w:rPr>
          <w:rFonts w:ascii="Times New Roman" w:hAnsi="Times New Roman"/>
          <w:sz w:val="24"/>
          <w:szCs w:val="24"/>
        </w:rPr>
        <w:t>lonego w art. 144 ust. 1 ustawy</w:t>
      </w: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Prawo zamówie</w:t>
      </w:r>
      <w:r w:rsidRPr="005C5188">
        <w:rPr>
          <w:rFonts w:ascii="Times New Roman" w:eastAsia="TimesNewRoman" w:hAnsi="Times New Roman"/>
          <w:sz w:val="24"/>
          <w:szCs w:val="24"/>
        </w:rPr>
        <w:t xml:space="preserve">ń </w:t>
      </w:r>
      <w:r w:rsidRPr="005C5188">
        <w:rPr>
          <w:rFonts w:ascii="Times New Roman" w:hAnsi="Times New Roman"/>
          <w:sz w:val="24"/>
          <w:szCs w:val="24"/>
        </w:rPr>
        <w:t>publicznych.</w:t>
      </w:r>
    </w:p>
    <w:p w:rsidR="00CE72C9" w:rsidRDefault="00CE72C9" w:rsidP="00A661AB">
      <w:pPr>
        <w:autoSpaceDE w:val="0"/>
        <w:autoSpaceDN w:val="0"/>
        <w:adjustRightInd w:val="0"/>
        <w:spacing w:after="0" w:line="240" w:lineRule="auto"/>
        <w:jc w:val="center"/>
        <w:rPr>
          <w:rFonts w:ascii="Times New Roman" w:hAnsi="Times New Roman"/>
          <w:sz w:val="24"/>
          <w:szCs w:val="24"/>
        </w:rPr>
      </w:pPr>
    </w:p>
    <w:p w:rsidR="007B0608" w:rsidRPr="005C5188" w:rsidRDefault="007B0608"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lastRenderedPageBreak/>
        <w:t>§ 1</w:t>
      </w:r>
      <w:r w:rsidR="00CE72C9">
        <w:rPr>
          <w:rFonts w:ascii="Times New Roman" w:hAnsi="Times New Roman"/>
          <w:sz w:val="24"/>
          <w:szCs w:val="24"/>
        </w:rPr>
        <w:t>4</w:t>
      </w:r>
    </w:p>
    <w:p w:rsidR="00A661AB" w:rsidRPr="005C5188" w:rsidRDefault="00A661AB"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both"/>
        <w:rPr>
          <w:rFonts w:ascii="Times New Roman" w:eastAsia="TimesNewRoman" w:hAnsi="Times New Roman"/>
          <w:sz w:val="24"/>
          <w:szCs w:val="24"/>
        </w:rPr>
      </w:pPr>
      <w:r w:rsidRPr="005C5188">
        <w:rPr>
          <w:rFonts w:ascii="Times New Roman" w:hAnsi="Times New Roman"/>
          <w:sz w:val="24"/>
          <w:szCs w:val="24"/>
        </w:rPr>
        <w:t>Ewentualne spory, które mog</w:t>
      </w:r>
      <w:r w:rsidRPr="005C5188">
        <w:rPr>
          <w:rFonts w:ascii="Times New Roman" w:eastAsia="TimesNewRoman" w:hAnsi="Times New Roman"/>
          <w:sz w:val="24"/>
          <w:szCs w:val="24"/>
        </w:rPr>
        <w:t xml:space="preserve">ą </w:t>
      </w:r>
      <w:r w:rsidRPr="005C5188">
        <w:rPr>
          <w:rFonts w:ascii="Times New Roman" w:hAnsi="Times New Roman"/>
          <w:sz w:val="24"/>
          <w:szCs w:val="24"/>
        </w:rPr>
        <w:t>wynikn</w:t>
      </w:r>
      <w:r w:rsidRPr="005C5188">
        <w:rPr>
          <w:rFonts w:ascii="Times New Roman" w:eastAsia="TimesNewRoman" w:hAnsi="Times New Roman"/>
          <w:sz w:val="24"/>
          <w:szCs w:val="24"/>
        </w:rPr>
        <w:t xml:space="preserve">ąć </w:t>
      </w:r>
      <w:r w:rsidRPr="005C5188">
        <w:rPr>
          <w:rFonts w:ascii="Times New Roman" w:hAnsi="Times New Roman"/>
          <w:sz w:val="24"/>
          <w:szCs w:val="24"/>
        </w:rPr>
        <w:t>z realizowania niniejszej umowy strony zobowi</w:t>
      </w:r>
      <w:r w:rsidRPr="005C5188">
        <w:rPr>
          <w:rFonts w:ascii="Times New Roman" w:eastAsia="TimesNewRoman" w:hAnsi="Times New Roman"/>
          <w:sz w:val="24"/>
          <w:szCs w:val="24"/>
        </w:rPr>
        <w:t>ą</w:t>
      </w:r>
      <w:r w:rsidRPr="005C5188">
        <w:rPr>
          <w:rFonts w:ascii="Times New Roman" w:hAnsi="Times New Roman"/>
          <w:sz w:val="24"/>
          <w:szCs w:val="24"/>
        </w:rPr>
        <w:t>zuj</w:t>
      </w:r>
      <w:r w:rsidRPr="005C5188">
        <w:rPr>
          <w:rFonts w:ascii="Times New Roman" w:eastAsia="TimesNewRoman" w:hAnsi="Times New Roman"/>
          <w:sz w:val="24"/>
          <w:szCs w:val="24"/>
        </w:rPr>
        <w:t xml:space="preserve">ą </w:t>
      </w:r>
      <w:r w:rsidRPr="005C5188">
        <w:rPr>
          <w:rFonts w:ascii="Times New Roman" w:hAnsi="Times New Roman"/>
          <w:sz w:val="24"/>
          <w:szCs w:val="24"/>
        </w:rPr>
        <w:t>si</w:t>
      </w:r>
      <w:r w:rsidRPr="005C5188">
        <w:rPr>
          <w:rFonts w:ascii="Times New Roman" w:eastAsia="TimesNewRoman" w:hAnsi="Times New Roman"/>
          <w:sz w:val="24"/>
          <w:szCs w:val="24"/>
        </w:rPr>
        <w:t xml:space="preserve">ę </w:t>
      </w:r>
      <w:r w:rsidRPr="005C5188">
        <w:rPr>
          <w:rFonts w:ascii="Times New Roman" w:hAnsi="Times New Roman"/>
          <w:sz w:val="24"/>
          <w:szCs w:val="24"/>
        </w:rPr>
        <w:t>podda</w:t>
      </w:r>
      <w:r w:rsidRPr="005C5188">
        <w:rPr>
          <w:rFonts w:ascii="Times New Roman" w:eastAsia="TimesNewRoman" w:hAnsi="Times New Roman"/>
          <w:sz w:val="24"/>
          <w:szCs w:val="24"/>
        </w:rPr>
        <w:t xml:space="preserve">ć </w:t>
      </w:r>
      <w:r w:rsidRPr="005C5188">
        <w:rPr>
          <w:rFonts w:ascii="Times New Roman" w:hAnsi="Times New Roman"/>
          <w:sz w:val="24"/>
          <w:szCs w:val="24"/>
        </w:rPr>
        <w:t>rozstrzygni</w:t>
      </w:r>
      <w:r w:rsidRPr="005C5188">
        <w:rPr>
          <w:rFonts w:ascii="Times New Roman" w:eastAsia="TimesNewRoman" w:hAnsi="Times New Roman"/>
          <w:sz w:val="24"/>
          <w:szCs w:val="24"/>
        </w:rPr>
        <w:t>ę</w:t>
      </w:r>
      <w:r w:rsidRPr="005C5188">
        <w:rPr>
          <w:rFonts w:ascii="Times New Roman" w:hAnsi="Times New Roman"/>
          <w:sz w:val="24"/>
          <w:szCs w:val="24"/>
        </w:rPr>
        <w:t>ciu s</w:t>
      </w:r>
      <w:r w:rsidRPr="005C5188">
        <w:rPr>
          <w:rFonts w:ascii="Times New Roman" w:eastAsia="TimesNewRoman" w:hAnsi="Times New Roman"/>
          <w:sz w:val="24"/>
          <w:szCs w:val="24"/>
        </w:rPr>
        <w:t>ą</w:t>
      </w:r>
      <w:r w:rsidRPr="005C5188">
        <w:rPr>
          <w:rFonts w:ascii="Times New Roman" w:hAnsi="Times New Roman"/>
          <w:sz w:val="24"/>
          <w:szCs w:val="24"/>
        </w:rPr>
        <w:t>du powszechnego</w:t>
      </w:r>
      <w:r w:rsidR="00CE72C9">
        <w:rPr>
          <w:rFonts w:ascii="Times New Roman" w:hAnsi="Times New Roman"/>
          <w:sz w:val="24"/>
          <w:szCs w:val="24"/>
        </w:rPr>
        <w:t xml:space="preserve"> właściwego dla siedziby Zamawiającego</w:t>
      </w:r>
      <w:r w:rsidRPr="005C5188">
        <w:rPr>
          <w:rFonts w:ascii="Times New Roman" w:hAnsi="Times New Roman"/>
          <w:sz w:val="24"/>
          <w:szCs w:val="24"/>
        </w:rPr>
        <w:t>.</w:t>
      </w:r>
    </w:p>
    <w:p w:rsidR="009109B9" w:rsidRDefault="009109B9" w:rsidP="00A661AB">
      <w:pPr>
        <w:autoSpaceDE w:val="0"/>
        <w:autoSpaceDN w:val="0"/>
        <w:adjustRightInd w:val="0"/>
        <w:spacing w:after="0" w:line="240" w:lineRule="auto"/>
        <w:jc w:val="center"/>
        <w:rPr>
          <w:rFonts w:ascii="Times New Roman" w:hAnsi="Times New Roman"/>
          <w:sz w:val="24"/>
          <w:szCs w:val="24"/>
        </w:rPr>
      </w:pPr>
    </w:p>
    <w:p w:rsidR="002A6BC0" w:rsidRPr="005C5188" w:rsidRDefault="002A6BC0"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1</w:t>
      </w:r>
      <w:r w:rsidR="00CE72C9">
        <w:rPr>
          <w:rFonts w:ascii="Times New Roman" w:hAnsi="Times New Roman"/>
          <w:sz w:val="24"/>
          <w:szCs w:val="24"/>
        </w:rPr>
        <w:t>5</w:t>
      </w:r>
    </w:p>
    <w:p w:rsidR="00A661AB" w:rsidRPr="005C5188" w:rsidRDefault="00A661AB"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rPr>
          <w:rFonts w:ascii="Times New Roman" w:hAnsi="Times New Roman"/>
          <w:sz w:val="24"/>
          <w:szCs w:val="24"/>
        </w:rPr>
      </w:pPr>
      <w:r w:rsidRPr="005C5188">
        <w:rPr>
          <w:rFonts w:ascii="Times New Roman" w:hAnsi="Times New Roman"/>
          <w:sz w:val="24"/>
          <w:szCs w:val="24"/>
        </w:rPr>
        <w:t>Umowa niniejsza obowi</w:t>
      </w:r>
      <w:r w:rsidRPr="005C5188">
        <w:rPr>
          <w:rFonts w:ascii="Times New Roman" w:eastAsia="TimesNewRoman" w:hAnsi="Times New Roman"/>
          <w:sz w:val="24"/>
          <w:szCs w:val="24"/>
        </w:rPr>
        <w:t>ą</w:t>
      </w:r>
      <w:r w:rsidRPr="005C5188">
        <w:rPr>
          <w:rFonts w:ascii="Times New Roman" w:hAnsi="Times New Roman"/>
          <w:sz w:val="24"/>
          <w:szCs w:val="24"/>
        </w:rPr>
        <w:t>zuje od daty jej podpisania.</w:t>
      </w: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center"/>
        <w:rPr>
          <w:rFonts w:ascii="Times New Roman" w:hAnsi="Times New Roman"/>
          <w:sz w:val="24"/>
          <w:szCs w:val="24"/>
        </w:rPr>
      </w:pPr>
      <w:r w:rsidRPr="005C5188">
        <w:rPr>
          <w:rFonts w:ascii="Times New Roman" w:hAnsi="Times New Roman"/>
          <w:sz w:val="24"/>
          <w:szCs w:val="24"/>
        </w:rPr>
        <w:t>§ 1</w:t>
      </w:r>
      <w:r w:rsidR="00CE72C9">
        <w:rPr>
          <w:rFonts w:ascii="Times New Roman" w:hAnsi="Times New Roman"/>
          <w:sz w:val="24"/>
          <w:szCs w:val="24"/>
        </w:rPr>
        <w:t>6</w:t>
      </w:r>
    </w:p>
    <w:p w:rsidR="00A661AB" w:rsidRPr="005C5188" w:rsidRDefault="00A661AB" w:rsidP="00A661AB">
      <w:pPr>
        <w:autoSpaceDE w:val="0"/>
        <w:autoSpaceDN w:val="0"/>
        <w:adjustRightInd w:val="0"/>
        <w:spacing w:after="0" w:line="240" w:lineRule="auto"/>
        <w:jc w:val="center"/>
        <w:rPr>
          <w:rFonts w:ascii="Times New Roman" w:hAnsi="Times New Roman"/>
          <w:sz w:val="24"/>
          <w:szCs w:val="24"/>
        </w:rPr>
      </w:pPr>
    </w:p>
    <w:p w:rsidR="009109B9" w:rsidRPr="005C5188" w:rsidRDefault="009109B9" w:rsidP="00A661AB">
      <w:pPr>
        <w:autoSpaceDE w:val="0"/>
        <w:autoSpaceDN w:val="0"/>
        <w:adjustRightInd w:val="0"/>
        <w:spacing w:after="0" w:line="240" w:lineRule="auto"/>
        <w:jc w:val="both"/>
        <w:rPr>
          <w:rFonts w:ascii="Times New Roman" w:hAnsi="Times New Roman"/>
          <w:sz w:val="24"/>
          <w:szCs w:val="24"/>
        </w:rPr>
      </w:pPr>
      <w:r w:rsidRPr="005C5188">
        <w:rPr>
          <w:rFonts w:ascii="Times New Roman" w:hAnsi="Times New Roman"/>
          <w:sz w:val="24"/>
          <w:szCs w:val="24"/>
        </w:rPr>
        <w:t>Umowa zosta</w:t>
      </w:r>
      <w:r w:rsidRPr="005C5188">
        <w:rPr>
          <w:rFonts w:ascii="Times New Roman" w:eastAsia="TimesNewRoman" w:hAnsi="Times New Roman"/>
          <w:sz w:val="24"/>
          <w:szCs w:val="24"/>
        </w:rPr>
        <w:t>ł</w:t>
      </w:r>
      <w:r w:rsidRPr="005C5188">
        <w:rPr>
          <w:rFonts w:ascii="Times New Roman" w:hAnsi="Times New Roman"/>
          <w:sz w:val="24"/>
          <w:szCs w:val="24"/>
        </w:rPr>
        <w:t>a sporz</w:t>
      </w:r>
      <w:r w:rsidRPr="005C5188">
        <w:rPr>
          <w:rFonts w:ascii="Times New Roman" w:eastAsia="TimesNewRoman" w:hAnsi="Times New Roman"/>
          <w:sz w:val="24"/>
          <w:szCs w:val="24"/>
        </w:rPr>
        <w:t>ą</w:t>
      </w:r>
      <w:r w:rsidRPr="005C5188">
        <w:rPr>
          <w:rFonts w:ascii="Times New Roman" w:hAnsi="Times New Roman"/>
          <w:sz w:val="24"/>
          <w:szCs w:val="24"/>
        </w:rPr>
        <w:t>dzona w 4 jednobrzmi</w:t>
      </w:r>
      <w:r w:rsidRPr="005C5188">
        <w:rPr>
          <w:rFonts w:ascii="Times New Roman" w:eastAsia="TimesNewRoman" w:hAnsi="Times New Roman"/>
          <w:sz w:val="24"/>
          <w:szCs w:val="24"/>
        </w:rPr>
        <w:t>ą</w:t>
      </w:r>
      <w:r w:rsidRPr="005C5188">
        <w:rPr>
          <w:rFonts w:ascii="Times New Roman" w:hAnsi="Times New Roman"/>
          <w:sz w:val="24"/>
          <w:szCs w:val="24"/>
        </w:rPr>
        <w:t>cych egzemplarzach, trzy egzemplarze dla Zamawiającego a jeden dla Wykonawcy.</w:t>
      </w:r>
    </w:p>
    <w:p w:rsidR="007B0608" w:rsidRPr="005C5188" w:rsidRDefault="007B0608" w:rsidP="00A661AB">
      <w:pPr>
        <w:autoSpaceDE w:val="0"/>
        <w:autoSpaceDN w:val="0"/>
        <w:adjustRightInd w:val="0"/>
        <w:spacing w:after="0" w:line="240" w:lineRule="auto"/>
        <w:rPr>
          <w:rFonts w:ascii="Times New Roman" w:hAnsi="Times New Roman"/>
          <w:sz w:val="24"/>
          <w:szCs w:val="24"/>
        </w:rPr>
      </w:pPr>
    </w:p>
    <w:p w:rsidR="007B0608" w:rsidRPr="005C5188" w:rsidRDefault="007B0608" w:rsidP="00A661AB">
      <w:pPr>
        <w:autoSpaceDE w:val="0"/>
        <w:autoSpaceDN w:val="0"/>
        <w:adjustRightInd w:val="0"/>
        <w:spacing w:after="0" w:line="240" w:lineRule="auto"/>
        <w:rPr>
          <w:rFonts w:ascii="Times New Roman" w:hAnsi="Times New Roman"/>
          <w:sz w:val="24"/>
          <w:szCs w:val="24"/>
        </w:rPr>
      </w:pPr>
    </w:p>
    <w:p w:rsidR="007B0608" w:rsidRPr="005C5188" w:rsidRDefault="007B0608" w:rsidP="00A661AB">
      <w:pPr>
        <w:autoSpaceDE w:val="0"/>
        <w:autoSpaceDN w:val="0"/>
        <w:adjustRightInd w:val="0"/>
        <w:spacing w:after="0" w:line="240" w:lineRule="auto"/>
        <w:rPr>
          <w:rFonts w:ascii="Times New Roman" w:hAnsi="Times New Roman"/>
          <w:sz w:val="24"/>
          <w:szCs w:val="24"/>
        </w:rPr>
      </w:pPr>
    </w:p>
    <w:p w:rsidR="007B0608" w:rsidRPr="005C5188" w:rsidRDefault="007B0608" w:rsidP="00A661AB">
      <w:pPr>
        <w:autoSpaceDE w:val="0"/>
        <w:autoSpaceDN w:val="0"/>
        <w:adjustRightInd w:val="0"/>
        <w:spacing w:after="0" w:line="240" w:lineRule="auto"/>
        <w:rPr>
          <w:rFonts w:ascii="Times New Roman" w:hAnsi="Times New Roman"/>
          <w:sz w:val="24"/>
          <w:szCs w:val="24"/>
        </w:rPr>
      </w:pPr>
    </w:p>
    <w:p w:rsidR="009109B9" w:rsidRPr="005C5188" w:rsidRDefault="009109B9" w:rsidP="00A661AB">
      <w:pPr>
        <w:spacing w:line="240" w:lineRule="auto"/>
        <w:rPr>
          <w:rFonts w:ascii="Times New Roman" w:hAnsi="Times New Roman"/>
          <w:sz w:val="24"/>
          <w:szCs w:val="24"/>
        </w:rPr>
      </w:pPr>
      <w:r w:rsidRPr="005C5188">
        <w:rPr>
          <w:rFonts w:ascii="Times New Roman" w:hAnsi="Times New Roman"/>
          <w:sz w:val="24"/>
          <w:szCs w:val="24"/>
        </w:rPr>
        <w:tab/>
      </w:r>
      <w:r w:rsidRPr="005C5188">
        <w:rPr>
          <w:rFonts w:ascii="Times New Roman" w:hAnsi="Times New Roman"/>
          <w:sz w:val="24"/>
          <w:szCs w:val="24"/>
        </w:rPr>
        <w:tab/>
        <w:t>ZAMAWIAJĄCY:</w:t>
      </w:r>
      <w:r w:rsidRPr="005C5188">
        <w:rPr>
          <w:rFonts w:ascii="Times New Roman" w:hAnsi="Times New Roman"/>
          <w:sz w:val="24"/>
          <w:szCs w:val="24"/>
        </w:rPr>
        <w:tab/>
      </w:r>
      <w:r w:rsidRPr="005C5188">
        <w:rPr>
          <w:rFonts w:ascii="Times New Roman" w:hAnsi="Times New Roman"/>
          <w:sz w:val="24"/>
          <w:szCs w:val="24"/>
        </w:rPr>
        <w:tab/>
      </w:r>
      <w:r w:rsidRPr="005C5188">
        <w:rPr>
          <w:rFonts w:ascii="Times New Roman" w:hAnsi="Times New Roman"/>
          <w:sz w:val="24"/>
          <w:szCs w:val="24"/>
        </w:rPr>
        <w:tab/>
      </w:r>
      <w:r w:rsidRPr="005C5188">
        <w:rPr>
          <w:rFonts w:ascii="Times New Roman" w:hAnsi="Times New Roman"/>
          <w:sz w:val="24"/>
          <w:szCs w:val="24"/>
        </w:rPr>
        <w:tab/>
      </w:r>
      <w:r w:rsidRPr="005C5188">
        <w:rPr>
          <w:rFonts w:ascii="Times New Roman" w:hAnsi="Times New Roman"/>
          <w:sz w:val="24"/>
          <w:szCs w:val="24"/>
        </w:rPr>
        <w:tab/>
        <w:t>WYKONAWCA:</w:t>
      </w:r>
    </w:p>
    <w:sectPr w:rsidR="009109B9" w:rsidRPr="005C5188" w:rsidSect="0023384C">
      <w:footerReference w:type="default" r:id="rId12"/>
      <w:type w:val="continuous"/>
      <w:pgSz w:w="11906" w:h="16838"/>
      <w:pgMar w:top="1418" w:right="1418" w:bottom="1276" w:left="1418" w:header="0" w:footer="141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EF9" w:rsidRDefault="00AE0EF9" w:rsidP="00A14226">
      <w:pPr>
        <w:spacing w:after="0" w:line="240" w:lineRule="auto"/>
      </w:pPr>
      <w:r>
        <w:separator/>
      </w:r>
    </w:p>
  </w:endnote>
  <w:endnote w:type="continuationSeparator" w:id="0">
    <w:p w:rsidR="00AE0EF9" w:rsidRDefault="00AE0EF9" w:rsidP="00A14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Univers-PL">
    <w:altName w:val="Arial Unicode MS"/>
    <w:panose1 w:val="00000000000000000000"/>
    <w:charset w:val="81"/>
    <w:family w:val="auto"/>
    <w:notTrueType/>
    <w:pitch w:val="default"/>
    <w:sig w:usb0="00000001" w:usb1="09060000" w:usb2="00000010" w:usb3="00000000" w:csb0="00080000"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11008"/>
      <w:docPartObj>
        <w:docPartGallery w:val="Page Numbers (Bottom of Page)"/>
        <w:docPartUnique/>
      </w:docPartObj>
    </w:sdtPr>
    <w:sdtContent>
      <w:p w:rsidR="00AE0EF9" w:rsidRDefault="009A41AA">
        <w:pPr>
          <w:pStyle w:val="Stopka"/>
          <w:jc w:val="right"/>
        </w:pPr>
        <w:fldSimple w:instr=" PAGE   \* MERGEFORMAT ">
          <w:r w:rsidR="00DD781B">
            <w:rPr>
              <w:noProof/>
            </w:rPr>
            <w:t>5</w:t>
          </w:r>
        </w:fldSimple>
      </w:p>
    </w:sdtContent>
  </w:sdt>
  <w:p w:rsidR="00AE0EF9" w:rsidRDefault="00AE0EF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EF9" w:rsidRDefault="00AE0EF9" w:rsidP="00A14226">
      <w:pPr>
        <w:spacing w:after="0" w:line="240" w:lineRule="auto"/>
      </w:pPr>
      <w:r>
        <w:separator/>
      </w:r>
    </w:p>
  </w:footnote>
  <w:footnote w:type="continuationSeparator" w:id="0">
    <w:p w:rsidR="00AE0EF9" w:rsidRDefault="00AE0EF9" w:rsidP="00A142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23"/>
    <w:multiLevelType w:val="singleLevel"/>
    <w:tmpl w:val="00000023"/>
    <w:name w:val="WW8Num37"/>
    <w:lvl w:ilvl="0">
      <w:start w:val="2"/>
      <w:numFmt w:val="lowerLetter"/>
      <w:lvlText w:val="%1)"/>
      <w:lvlJc w:val="left"/>
      <w:pPr>
        <w:tabs>
          <w:tab w:val="num" w:pos="283"/>
        </w:tabs>
        <w:ind w:left="283" w:hanging="283"/>
      </w:pPr>
      <w:rPr>
        <w:b/>
        <w:i w:val="0"/>
      </w:rPr>
    </w:lvl>
  </w:abstractNum>
  <w:abstractNum w:abstractNumId="2">
    <w:nsid w:val="0000002A"/>
    <w:multiLevelType w:val="singleLevel"/>
    <w:tmpl w:val="0000002A"/>
    <w:name w:val="WW8Num44"/>
    <w:lvl w:ilvl="0">
      <w:start w:val="1"/>
      <w:numFmt w:val="lowerLetter"/>
      <w:lvlText w:val="%1)"/>
      <w:lvlJc w:val="left"/>
      <w:pPr>
        <w:tabs>
          <w:tab w:val="num" w:pos="360"/>
        </w:tabs>
        <w:ind w:left="360" w:hanging="360"/>
      </w:pPr>
      <w:rPr>
        <w:b/>
        <w:i w:val="0"/>
      </w:rPr>
    </w:lvl>
  </w:abstractNum>
  <w:abstractNum w:abstractNumId="3">
    <w:nsid w:val="00A4329E"/>
    <w:multiLevelType w:val="hybridMultilevel"/>
    <w:tmpl w:val="2A763E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3895111"/>
    <w:multiLevelType w:val="hybridMultilevel"/>
    <w:tmpl w:val="5E6853C0"/>
    <w:lvl w:ilvl="0" w:tplc="40124CFE">
      <w:start w:val="1"/>
      <w:numFmt w:val="lowerLetter"/>
      <w:lvlText w:val="%1)"/>
      <w:lvlJc w:val="left"/>
      <w:pPr>
        <w:ind w:left="360" w:hanging="360"/>
      </w:pPr>
      <w:rPr>
        <w:rFonts w:hint="default"/>
        <w:color w:val="auto"/>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5">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5484880"/>
    <w:multiLevelType w:val="hybridMultilevel"/>
    <w:tmpl w:val="89A64E40"/>
    <w:lvl w:ilvl="0" w:tplc="04150011">
      <w:start w:val="1"/>
      <w:numFmt w:val="decimal"/>
      <w:lvlText w:val="%1)"/>
      <w:lvlJc w:val="left"/>
      <w:pPr>
        <w:tabs>
          <w:tab w:val="num" w:pos="502"/>
        </w:tabs>
        <w:ind w:left="502" w:hanging="360"/>
      </w:pPr>
      <w:rPr>
        <w:rFonts w:hint="default"/>
        <w:b w:val="0"/>
        <w:i w:val="0"/>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7">
    <w:nsid w:val="0C8B7157"/>
    <w:multiLevelType w:val="hybridMultilevel"/>
    <w:tmpl w:val="916EBC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D93CDD"/>
    <w:multiLevelType w:val="hybridMultilevel"/>
    <w:tmpl w:val="602C114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6C94B78"/>
    <w:multiLevelType w:val="multilevel"/>
    <w:tmpl w:val="1242CAB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nsid w:val="17374785"/>
    <w:multiLevelType w:val="hybridMultilevel"/>
    <w:tmpl w:val="970639D4"/>
    <w:lvl w:ilvl="0" w:tplc="F4BC6C66">
      <w:start w:val="1"/>
      <w:numFmt w:val="bullet"/>
      <w:lvlText w:val=""/>
      <w:lvlJc w:val="left"/>
      <w:pPr>
        <w:tabs>
          <w:tab w:val="num" w:pos="720"/>
        </w:tabs>
        <w:ind w:left="720" w:hanging="360"/>
      </w:pPr>
      <w:rPr>
        <w:rFonts w:ascii="Symbol" w:hAnsi="Symbol" w:hint="default"/>
        <w:color w:val="auto"/>
      </w:rPr>
    </w:lvl>
    <w:lvl w:ilvl="1" w:tplc="A164EBFC">
      <w:start w:val="1"/>
      <w:numFmt w:val="bullet"/>
      <w:lvlText w:val=""/>
      <w:lvlJc w:val="left"/>
      <w:pPr>
        <w:tabs>
          <w:tab w:val="num" w:pos="1440"/>
        </w:tabs>
        <w:ind w:left="1440" w:hanging="360"/>
      </w:pPr>
      <w:rPr>
        <w:rFonts w:ascii="Symbol" w:hAnsi="Symbol"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85F36B1"/>
    <w:multiLevelType w:val="hybridMultilevel"/>
    <w:tmpl w:val="86ACD7DA"/>
    <w:lvl w:ilvl="0" w:tplc="313ACBC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C5F2094"/>
    <w:multiLevelType w:val="hybridMultilevel"/>
    <w:tmpl w:val="EABCD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D1B44B0"/>
    <w:multiLevelType w:val="multilevel"/>
    <w:tmpl w:val="D0AE46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F1D47DD"/>
    <w:multiLevelType w:val="hybridMultilevel"/>
    <w:tmpl w:val="38CC6950"/>
    <w:lvl w:ilvl="0" w:tplc="4CD85BDC">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FDA24F2"/>
    <w:multiLevelType w:val="multilevel"/>
    <w:tmpl w:val="188E8856"/>
    <w:lvl w:ilvl="0">
      <w:start w:val="2"/>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lowerLetter"/>
      <w:lvlText w:val="%6)"/>
      <w:lvlJc w:val="left"/>
      <w:pPr>
        <w:ind w:left="1180" w:hanging="1080"/>
      </w:pPr>
      <w:rPr>
        <w:rFonts w:ascii="Times New Roman" w:eastAsia="Times New Roman" w:hAnsi="Times New Roman" w:cs="Times New Roman" w:hint="default"/>
        <w:sz w:val="24"/>
        <w:szCs w:val="24"/>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7">
    <w:nsid w:val="21295DC5"/>
    <w:multiLevelType w:val="multilevel"/>
    <w:tmpl w:val="79FC5DB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7ED5BEA"/>
    <w:multiLevelType w:val="hybridMultilevel"/>
    <w:tmpl w:val="2550E0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6A5C81"/>
    <w:multiLevelType w:val="singleLevel"/>
    <w:tmpl w:val="04150015"/>
    <w:lvl w:ilvl="0">
      <w:start w:val="1"/>
      <w:numFmt w:val="upperLetter"/>
      <w:lvlText w:val="%1."/>
      <w:lvlJc w:val="left"/>
      <w:pPr>
        <w:ind w:left="720" w:hanging="360"/>
      </w:pPr>
    </w:lvl>
  </w:abstractNum>
  <w:abstractNum w:abstractNumId="20">
    <w:nsid w:val="2E2C7C84"/>
    <w:multiLevelType w:val="hybridMultilevel"/>
    <w:tmpl w:val="DAB03444"/>
    <w:lvl w:ilvl="0" w:tplc="0415000F">
      <w:start w:val="1"/>
      <w:numFmt w:val="decimal"/>
      <w:lvlText w:val="%1."/>
      <w:lvlJc w:val="left"/>
      <w:pPr>
        <w:tabs>
          <w:tab w:val="num" w:pos="720"/>
        </w:tabs>
        <w:ind w:left="720" w:hanging="360"/>
      </w:pPr>
    </w:lvl>
    <w:lvl w:ilvl="1" w:tplc="61FA1A28">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0A727EF"/>
    <w:multiLevelType w:val="hybridMultilevel"/>
    <w:tmpl w:val="7F8A6A02"/>
    <w:lvl w:ilvl="0" w:tplc="04150001">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2">
    <w:nsid w:val="32F46A74"/>
    <w:multiLevelType w:val="hybridMultilevel"/>
    <w:tmpl w:val="CA70BC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6256AE4"/>
    <w:multiLevelType w:val="hybridMultilevel"/>
    <w:tmpl w:val="91201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80F50E9"/>
    <w:multiLevelType w:val="hybridMultilevel"/>
    <w:tmpl w:val="97CE36E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3B612BCE"/>
    <w:multiLevelType w:val="hybridMultilevel"/>
    <w:tmpl w:val="74B834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3294968"/>
    <w:multiLevelType w:val="singleLevel"/>
    <w:tmpl w:val="97DC5C58"/>
    <w:lvl w:ilvl="0">
      <w:start w:val="1"/>
      <w:numFmt w:val="upperRoman"/>
      <w:lvlText w:val="%1. "/>
      <w:legacy w:legacy="1" w:legacySpace="0" w:legacyIndent="283"/>
      <w:lvlJc w:val="left"/>
      <w:pPr>
        <w:ind w:left="283" w:hanging="283"/>
      </w:pPr>
      <w:rPr>
        <w:rFonts w:ascii="Times New Roman" w:hAnsi="Times New Roman" w:cs="Times New Roman" w:hint="default"/>
        <w:b/>
        <w:i w:val="0"/>
        <w:sz w:val="24"/>
      </w:rPr>
    </w:lvl>
  </w:abstractNum>
  <w:abstractNum w:abstractNumId="28">
    <w:nsid w:val="45DB14BA"/>
    <w:multiLevelType w:val="hybridMultilevel"/>
    <w:tmpl w:val="A184F64A"/>
    <w:lvl w:ilvl="0" w:tplc="4CD85BDC">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67C3835"/>
    <w:multiLevelType w:val="singleLevel"/>
    <w:tmpl w:val="55923CB0"/>
    <w:lvl w:ilvl="0">
      <w:start w:val="1"/>
      <w:numFmt w:val="lowerLetter"/>
      <w:lvlText w:val="%1)"/>
      <w:lvlJc w:val="left"/>
      <w:pPr>
        <w:tabs>
          <w:tab w:val="num" w:pos="360"/>
        </w:tabs>
        <w:ind w:left="360" w:hanging="360"/>
      </w:pPr>
      <w:rPr>
        <w:rFonts w:cs="Times New Roman"/>
        <w:b/>
      </w:rPr>
    </w:lvl>
  </w:abstractNum>
  <w:abstractNum w:abstractNumId="30">
    <w:nsid w:val="46EF105B"/>
    <w:multiLevelType w:val="hybridMultilevel"/>
    <w:tmpl w:val="F11EBA9A"/>
    <w:lvl w:ilvl="0" w:tplc="5CF22AF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7B2185"/>
    <w:multiLevelType w:val="multilevel"/>
    <w:tmpl w:val="AFC0ECEE"/>
    <w:lvl w:ilvl="0">
      <w:start w:val="2"/>
      <w:numFmt w:val="decimal"/>
      <w:lvlText w:val="%1."/>
      <w:lvlJc w:val="left"/>
      <w:pPr>
        <w:ind w:left="900"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2">
    <w:nsid w:val="505C2C55"/>
    <w:multiLevelType w:val="multilevel"/>
    <w:tmpl w:val="7314341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54824B68"/>
    <w:multiLevelType w:val="multilevel"/>
    <w:tmpl w:val="88C0B7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62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700" w:hanging="1440"/>
      </w:pPr>
      <w:rPr>
        <w:rFonts w:hint="default"/>
        <w:sz w:val="24"/>
      </w:rPr>
    </w:lvl>
    <w:lvl w:ilvl="6">
      <w:start w:val="1"/>
      <w:numFmt w:val="decimal"/>
      <w:isLgl/>
      <w:lvlText w:val="%1.%2.%3.%4.%5.%6.%7"/>
      <w:lvlJc w:val="left"/>
      <w:pPr>
        <w:ind w:left="2880" w:hanging="1440"/>
      </w:pPr>
      <w:rPr>
        <w:rFonts w:hint="default"/>
        <w:sz w:val="24"/>
      </w:rPr>
    </w:lvl>
    <w:lvl w:ilvl="7">
      <w:start w:val="1"/>
      <w:numFmt w:val="decimal"/>
      <w:isLgl/>
      <w:lvlText w:val="%1.%2.%3.%4.%5.%6.%7.%8"/>
      <w:lvlJc w:val="left"/>
      <w:pPr>
        <w:ind w:left="3420" w:hanging="1800"/>
      </w:pPr>
      <w:rPr>
        <w:rFonts w:hint="default"/>
        <w:sz w:val="24"/>
      </w:rPr>
    </w:lvl>
    <w:lvl w:ilvl="8">
      <w:start w:val="1"/>
      <w:numFmt w:val="decimal"/>
      <w:isLgl/>
      <w:lvlText w:val="%1.%2.%3.%4.%5.%6.%7.%8.%9"/>
      <w:lvlJc w:val="left"/>
      <w:pPr>
        <w:ind w:left="3600" w:hanging="1800"/>
      </w:pPr>
      <w:rPr>
        <w:rFonts w:hint="default"/>
        <w:sz w:val="24"/>
      </w:rPr>
    </w:lvl>
  </w:abstractNum>
  <w:abstractNum w:abstractNumId="34">
    <w:nsid w:val="54B15897"/>
    <w:multiLevelType w:val="hybridMultilevel"/>
    <w:tmpl w:val="C9E4B02E"/>
    <w:lvl w:ilvl="0" w:tplc="3196BE4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A596335"/>
    <w:multiLevelType w:val="multilevel"/>
    <w:tmpl w:val="6F7C704C"/>
    <w:lvl w:ilvl="0">
      <w:start w:val="1"/>
      <w:numFmt w:val="decimal"/>
      <w:lvlText w:val="%1."/>
      <w:lvlJc w:val="left"/>
      <w:pPr>
        <w:ind w:left="540" w:hanging="540"/>
      </w:pPr>
      <w:rPr>
        <w:rFonts w:hint="default"/>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6">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3E7574F"/>
    <w:multiLevelType w:val="hybridMultilevel"/>
    <w:tmpl w:val="15BE6884"/>
    <w:lvl w:ilvl="0" w:tplc="38E640B6">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65FD715B"/>
    <w:multiLevelType w:val="hybridMultilevel"/>
    <w:tmpl w:val="D520A340"/>
    <w:lvl w:ilvl="0" w:tplc="04150005">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9">
    <w:nsid w:val="6F3A4A29"/>
    <w:multiLevelType w:val="multilevel"/>
    <w:tmpl w:val="AB460E9C"/>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7"/>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nsid w:val="7417682C"/>
    <w:multiLevelType w:val="hybridMultilevel"/>
    <w:tmpl w:val="5DCA7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58120B9"/>
    <w:multiLevelType w:val="multilevel"/>
    <w:tmpl w:val="00EEF4DA"/>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3">
    <w:nsid w:val="7A9462A3"/>
    <w:multiLevelType w:val="hybridMultilevel"/>
    <w:tmpl w:val="2ED64228"/>
    <w:lvl w:ilvl="0" w:tplc="04150017">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7E5F464E"/>
    <w:multiLevelType w:val="multilevel"/>
    <w:tmpl w:val="7F8A58C0"/>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1800"/>
        </w:tabs>
        <w:ind w:left="1800" w:hanging="360"/>
      </w:pPr>
      <w:rPr>
        <w:color w:val="auto"/>
      </w:r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rPr>
        <w:rFonts w:ascii="Times New Roman" w:hAnsi="Times New Roman"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29"/>
    <w:lvlOverride w:ilvl="0">
      <w:startOverride w:val="1"/>
    </w:lvlOverride>
  </w:num>
  <w:num w:numId="2">
    <w:abstractNumId w:val="45"/>
    <w:lvlOverride w:ilvl="0">
      <w:startOverride w:val="1"/>
    </w:lvlOverride>
  </w:num>
  <w:num w:numId="3">
    <w:abstractNumId w:val="27"/>
    <w:lvlOverride w:ilvl="0">
      <w:startOverride w:val="1"/>
    </w:lvlOverride>
  </w:num>
  <w:num w:numId="4">
    <w:abstractNumId w:val="19"/>
    <w:lvlOverride w:ilvl="0">
      <w:startOverride w:val="1"/>
    </w:lvlOverride>
  </w:num>
  <w:num w:numId="5">
    <w:abstractNumId w:val="1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43"/>
  </w:num>
  <w:num w:numId="10">
    <w:abstractNumId w:val="8"/>
  </w:num>
  <w:num w:numId="11">
    <w:abstractNumId w:val="6"/>
  </w:num>
  <w:num w:numId="12">
    <w:abstractNumId w:val="31"/>
  </w:num>
  <w:num w:numId="13">
    <w:abstractNumId w:val="17"/>
  </w:num>
  <w:num w:numId="14">
    <w:abstractNumId w:val="16"/>
  </w:num>
  <w:num w:numId="15">
    <w:abstractNumId w:val="19"/>
  </w:num>
  <w:num w:numId="16">
    <w:abstractNumId w:val="33"/>
  </w:num>
  <w:num w:numId="17">
    <w:abstractNumId w:val="9"/>
  </w:num>
  <w:num w:numId="18">
    <w:abstractNumId w:val="10"/>
  </w:num>
  <w:num w:numId="19">
    <w:abstractNumId w:val="39"/>
  </w:num>
  <w:num w:numId="20">
    <w:abstractNumId w:val="44"/>
  </w:num>
  <w:num w:numId="21">
    <w:abstractNumId w:val="42"/>
  </w:num>
  <w:num w:numId="22">
    <w:abstractNumId w:val="0"/>
    <w:lvlOverride w:ilvl="0">
      <w:lvl w:ilvl="0">
        <w:numFmt w:val="bullet"/>
        <w:lvlText w:val=""/>
        <w:legacy w:legacy="1" w:legacySpace="0" w:legacyIndent="283"/>
        <w:lvlJc w:val="left"/>
        <w:pPr>
          <w:ind w:left="283" w:hanging="283"/>
        </w:pPr>
        <w:rPr>
          <w:rFonts w:ascii="Symbol" w:hAnsi="Symbol" w:hint="default"/>
        </w:rPr>
      </w:lvl>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3"/>
  </w:num>
  <w:num w:numId="26">
    <w:abstractNumId w:val="36"/>
  </w:num>
  <w:num w:numId="27">
    <w:abstractNumId w:val="41"/>
  </w:num>
  <w:num w:numId="28">
    <w:abstractNumId w:val="35"/>
  </w:num>
  <w:num w:numId="29">
    <w:abstractNumId w:val="7"/>
  </w:num>
  <w:num w:numId="30">
    <w:abstractNumId w:val="30"/>
  </w:num>
  <w:num w:numId="31">
    <w:abstractNumId w:val="13"/>
  </w:num>
  <w:num w:numId="32">
    <w:abstractNumId w:val="24"/>
  </w:num>
  <w:num w:numId="33">
    <w:abstractNumId w:val="40"/>
  </w:num>
  <w:num w:numId="34">
    <w:abstractNumId w:val="4"/>
  </w:num>
  <w:num w:numId="35">
    <w:abstractNumId w:val="32"/>
  </w:num>
  <w:num w:numId="36">
    <w:abstractNumId w:val="14"/>
  </w:num>
  <w:num w:numId="37">
    <w:abstractNumId w:val="26"/>
  </w:num>
  <w:num w:numId="38">
    <w:abstractNumId w:val="18"/>
  </w:num>
  <w:num w:numId="39">
    <w:abstractNumId w:val="11"/>
  </w:num>
  <w:num w:numId="40">
    <w:abstractNumId w:val="28"/>
  </w:num>
  <w:num w:numId="41">
    <w:abstractNumId w:val="15"/>
  </w:num>
  <w:num w:numId="42">
    <w:abstractNumId w:val="34"/>
  </w:num>
  <w:num w:numId="43">
    <w:abstractNumId w:val="37"/>
  </w:num>
  <w:num w:numId="44">
    <w:abstractNumId w:val="3"/>
  </w:num>
  <w:num w:numId="45">
    <w:abstractNumId w:val="25"/>
  </w:num>
  <w:num w:numId="46">
    <w:abstractNumId w:val="3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rsids>
    <w:rsidRoot w:val="00EF7258"/>
    <w:rsid w:val="000000BC"/>
    <w:rsid w:val="000037FE"/>
    <w:rsid w:val="00007C77"/>
    <w:rsid w:val="00035D55"/>
    <w:rsid w:val="000666ED"/>
    <w:rsid w:val="00075F65"/>
    <w:rsid w:val="00081660"/>
    <w:rsid w:val="00086D3D"/>
    <w:rsid w:val="00087E1C"/>
    <w:rsid w:val="000C1AC7"/>
    <w:rsid w:val="000C7D1E"/>
    <w:rsid w:val="000D0595"/>
    <w:rsid w:val="000D3F83"/>
    <w:rsid w:val="000E51B2"/>
    <w:rsid w:val="00102271"/>
    <w:rsid w:val="00130FC9"/>
    <w:rsid w:val="00136779"/>
    <w:rsid w:val="00142F95"/>
    <w:rsid w:val="001434AE"/>
    <w:rsid w:val="00154E33"/>
    <w:rsid w:val="001603C5"/>
    <w:rsid w:val="001A68CC"/>
    <w:rsid w:val="001C6FC8"/>
    <w:rsid w:val="001F0D6D"/>
    <w:rsid w:val="00200050"/>
    <w:rsid w:val="00201397"/>
    <w:rsid w:val="002117CE"/>
    <w:rsid w:val="00211ED0"/>
    <w:rsid w:val="00224506"/>
    <w:rsid w:val="0023384C"/>
    <w:rsid w:val="00247E68"/>
    <w:rsid w:val="00264CE3"/>
    <w:rsid w:val="00277EDF"/>
    <w:rsid w:val="00294180"/>
    <w:rsid w:val="002A6BC0"/>
    <w:rsid w:val="002B20A2"/>
    <w:rsid w:val="002E5AFB"/>
    <w:rsid w:val="002F16D5"/>
    <w:rsid w:val="00300536"/>
    <w:rsid w:val="00305449"/>
    <w:rsid w:val="003416C0"/>
    <w:rsid w:val="0037378B"/>
    <w:rsid w:val="003C40C5"/>
    <w:rsid w:val="003D0B9F"/>
    <w:rsid w:val="003D1317"/>
    <w:rsid w:val="003D6BA2"/>
    <w:rsid w:val="003E56FE"/>
    <w:rsid w:val="003F650F"/>
    <w:rsid w:val="00406E7F"/>
    <w:rsid w:val="00410754"/>
    <w:rsid w:val="0041140B"/>
    <w:rsid w:val="0041758D"/>
    <w:rsid w:val="00426613"/>
    <w:rsid w:val="00430D88"/>
    <w:rsid w:val="0043374F"/>
    <w:rsid w:val="00445920"/>
    <w:rsid w:val="00471EB1"/>
    <w:rsid w:val="00472D60"/>
    <w:rsid w:val="00484387"/>
    <w:rsid w:val="00486F8E"/>
    <w:rsid w:val="004A718A"/>
    <w:rsid w:val="004B0859"/>
    <w:rsid w:val="004E3D6D"/>
    <w:rsid w:val="004E4477"/>
    <w:rsid w:val="004F2A60"/>
    <w:rsid w:val="005032CA"/>
    <w:rsid w:val="00516DEB"/>
    <w:rsid w:val="0052481A"/>
    <w:rsid w:val="00544977"/>
    <w:rsid w:val="005514E8"/>
    <w:rsid w:val="0055177D"/>
    <w:rsid w:val="005652B8"/>
    <w:rsid w:val="00581AD0"/>
    <w:rsid w:val="005927B7"/>
    <w:rsid w:val="0059433F"/>
    <w:rsid w:val="00597FFD"/>
    <w:rsid w:val="005C5188"/>
    <w:rsid w:val="005D0FAF"/>
    <w:rsid w:val="005F626B"/>
    <w:rsid w:val="006006B5"/>
    <w:rsid w:val="00615CD0"/>
    <w:rsid w:val="00634541"/>
    <w:rsid w:val="0064216D"/>
    <w:rsid w:val="00651873"/>
    <w:rsid w:val="00651998"/>
    <w:rsid w:val="00690A56"/>
    <w:rsid w:val="00692E39"/>
    <w:rsid w:val="006C506A"/>
    <w:rsid w:val="006D7F84"/>
    <w:rsid w:val="00704515"/>
    <w:rsid w:val="00713014"/>
    <w:rsid w:val="007158D7"/>
    <w:rsid w:val="00724495"/>
    <w:rsid w:val="00727204"/>
    <w:rsid w:val="007323FE"/>
    <w:rsid w:val="00744BBC"/>
    <w:rsid w:val="0075210A"/>
    <w:rsid w:val="00753117"/>
    <w:rsid w:val="00763778"/>
    <w:rsid w:val="00766288"/>
    <w:rsid w:val="0077114B"/>
    <w:rsid w:val="007717D3"/>
    <w:rsid w:val="007B0608"/>
    <w:rsid w:val="007B70BB"/>
    <w:rsid w:val="007E02B6"/>
    <w:rsid w:val="007E310E"/>
    <w:rsid w:val="007E4651"/>
    <w:rsid w:val="007E600C"/>
    <w:rsid w:val="007F2ED6"/>
    <w:rsid w:val="00832F7E"/>
    <w:rsid w:val="00840930"/>
    <w:rsid w:val="00843D95"/>
    <w:rsid w:val="0085724F"/>
    <w:rsid w:val="00865425"/>
    <w:rsid w:val="00866B96"/>
    <w:rsid w:val="008B7125"/>
    <w:rsid w:val="008C7A85"/>
    <w:rsid w:val="008D26D5"/>
    <w:rsid w:val="008F3754"/>
    <w:rsid w:val="009109B9"/>
    <w:rsid w:val="009368B3"/>
    <w:rsid w:val="00940ACB"/>
    <w:rsid w:val="00951665"/>
    <w:rsid w:val="009759AD"/>
    <w:rsid w:val="00996F9A"/>
    <w:rsid w:val="009A112D"/>
    <w:rsid w:val="009A41AA"/>
    <w:rsid w:val="009A7BC3"/>
    <w:rsid w:val="009C5103"/>
    <w:rsid w:val="009E20F8"/>
    <w:rsid w:val="009E2450"/>
    <w:rsid w:val="009E2FE8"/>
    <w:rsid w:val="00A14226"/>
    <w:rsid w:val="00A50556"/>
    <w:rsid w:val="00A661AB"/>
    <w:rsid w:val="00A941DC"/>
    <w:rsid w:val="00AD27AE"/>
    <w:rsid w:val="00AE05D9"/>
    <w:rsid w:val="00AE0EF9"/>
    <w:rsid w:val="00AE4FD2"/>
    <w:rsid w:val="00AF37AF"/>
    <w:rsid w:val="00B23052"/>
    <w:rsid w:val="00B27AA0"/>
    <w:rsid w:val="00B37FC1"/>
    <w:rsid w:val="00B42861"/>
    <w:rsid w:val="00B646A9"/>
    <w:rsid w:val="00B6494E"/>
    <w:rsid w:val="00B942A2"/>
    <w:rsid w:val="00B94F4D"/>
    <w:rsid w:val="00BC0306"/>
    <w:rsid w:val="00BD70EF"/>
    <w:rsid w:val="00BE6F67"/>
    <w:rsid w:val="00BF13D4"/>
    <w:rsid w:val="00C060D9"/>
    <w:rsid w:val="00C44211"/>
    <w:rsid w:val="00C45457"/>
    <w:rsid w:val="00C52561"/>
    <w:rsid w:val="00C80DC2"/>
    <w:rsid w:val="00C93F8A"/>
    <w:rsid w:val="00CC6426"/>
    <w:rsid w:val="00CD0D0C"/>
    <w:rsid w:val="00CE6946"/>
    <w:rsid w:val="00CE72C9"/>
    <w:rsid w:val="00CF42BD"/>
    <w:rsid w:val="00D1663C"/>
    <w:rsid w:val="00D16836"/>
    <w:rsid w:val="00D2072D"/>
    <w:rsid w:val="00D245C0"/>
    <w:rsid w:val="00D44972"/>
    <w:rsid w:val="00D51EC9"/>
    <w:rsid w:val="00D523FC"/>
    <w:rsid w:val="00D60E53"/>
    <w:rsid w:val="00D62FA5"/>
    <w:rsid w:val="00D72C93"/>
    <w:rsid w:val="00D948C7"/>
    <w:rsid w:val="00DA3A79"/>
    <w:rsid w:val="00DC47D9"/>
    <w:rsid w:val="00DD0987"/>
    <w:rsid w:val="00DD781B"/>
    <w:rsid w:val="00DE2803"/>
    <w:rsid w:val="00E01126"/>
    <w:rsid w:val="00E0615D"/>
    <w:rsid w:val="00E272E7"/>
    <w:rsid w:val="00E47803"/>
    <w:rsid w:val="00E4794E"/>
    <w:rsid w:val="00E6396A"/>
    <w:rsid w:val="00E81B4D"/>
    <w:rsid w:val="00E96D88"/>
    <w:rsid w:val="00EA08A4"/>
    <w:rsid w:val="00EA50FF"/>
    <w:rsid w:val="00EC64F7"/>
    <w:rsid w:val="00EE09A6"/>
    <w:rsid w:val="00EE39FF"/>
    <w:rsid w:val="00EF2F90"/>
    <w:rsid w:val="00EF7258"/>
    <w:rsid w:val="00F06A26"/>
    <w:rsid w:val="00F40C1E"/>
    <w:rsid w:val="00F44519"/>
    <w:rsid w:val="00F45790"/>
    <w:rsid w:val="00F46AB2"/>
    <w:rsid w:val="00F72B41"/>
    <w:rsid w:val="00F767A0"/>
    <w:rsid w:val="00F86626"/>
    <w:rsid w:val="00FA12D8"/>
    <w:rsid w:val="00FA7736"/>
    <w:rsid w:val="00FB4119"/>
    <w:rsid w:val="00FC349D"/>
    <w:rsid w:val="00FE23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uiPriority="0"/>
    <w:lsdException w:name="footer" w:locked="1"/>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Indent 2" w:locked="1" w:uiPriority="0"/>
    <w:lsdException w:name="Body Text Indent 3"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lsdException w:name="HTML Preformatted" w:locked="1" w:uiPriority="0"/>
    <w:lsdException w:name="annotation subject"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68CC"/>
    <w:pPr>
      <w:spacing w:after="200" w:line="276" w:lineRule="auto"/>
    </w:pPr>
    <w:rPr>
      <w:sz w:val="22"/>
      <w:szCs w:val="22"/>
      <w:lang w:eastAsia="en-US"/>
    </w:rPr>
  </w:style>
  <w:style w:type="paragraph" w:styleId="Nagwek1">
    <w:name w:val="heading 1"/>
    <w:basedOn w:val="Normalny"/>
    <w:next w:val="Normalny"/>
    <w:link w:val="Nagwek1Znak"/>
    <w:uiPriority w:val="99"/>
    <w:qFormat/>
    <w:rsid w:val="00EF7258"/>
    <w:pPr>
      <w:keepNext/>
      <w:spacing w:after="0" w:line="360" w:lineRule="auto"/>
      <w:jc w:val="center"/>
      <w:outlineLvl w:val="0"/>
    </w:pPr>
    <w:rPr>
      <w:rFonts w:ascii="Arial" w:eastAsia="Times New Roman" w:hAnsi="Arial"/>
      <w:b/>
      <w:sz w:val="32"/>
      <w:szCs w:val="20"/>
      <w:lang w:eastAsia="pl-PL"/>
    </w:rPr>
  </w:style>
  <w:style w:type="paragraph" w:styleId="Nagwek2">
    <w:name w:val="heading 2"/>
    <w:basedOn w:val="Normalny"/>
    <w:next w:val="Normalny"/>
    <w:link w:val="Nagwek2Znak"/>
    <w:uiPriority w:val="99"/>
    <w:qFormat/>
    <w:rsid w:val="00EF7258"/>
    <w:pPr>
      <w:keepNext/>
      <w:spacing w:before="240" w:after="60" w:line="240" w:lineRule="auto"/>
      <w:outlineLvl w:val="1"/>
    </w:pPr>
    <w:rPr>
      <w:rFonts w:ascii="Arial" w:eastAsia="Times New Roman" w:hAnsi="Arial"/>
      <w:b/>
      <w:i/>
      <w:sz w:val="24"/>
      <w:szCs w:val="20"/>
      <w:lang w:eastAsia="pl-PL"/>
    </w:rPr>
  </w:style>
  <w:style w:type="paragraph" w:styleId="Nagwek3">
    <w:name w:val="heading 3"/>
    <w:basedOn w:val="Normalny"/>
    <w:next w:val="Normalny"/>
    <w:link w:val="Nagwek3Znak"/>
    <w:uiPriority w:val="99"/>
    <w:qFormat/>
    <w:rsid w:val="00EF7258"/>
    <w:pPr>
      <w:keepNext/>
      <w:spacing w:before="240" w:after="60" w:line="240" w:lineRule="auto"/>
      <w:outlineLvl w:val="2"/>
    </w:pPr>
    <w:rPr>
      <w:rFonts w:ascii="Arial" w:eastAsia="Times New Roman" w:hAnsi="Arial"/>
      <w:sz w:val="24"/>
      <w:szCs w:val="20"/>
      <w:lang w:eastAsia="pl-PL"/>
    </w:rPr>
  </w:style>
  <w:style w:type="paragraph" w:styleId="Nagwek4">
    <w:name w:val="heading 4"/>
    <w:basedOn w:val="Normalny"/>
    <w:next w:val="Normalny"/>
    <w:link w:val="Nagwek4Znak"/>
    <w:uiPriority w:val="99"/>
    <w:qFormat/>
    <w:rsid w:val="00EF7258"/>
    <w:pPr>
      <w:keepNext/>
      <w:spacing w:after="0" w:line="360" w:lineRule="auto"/>
      <w:ind w:left="-567" w:right="-427"/>
      <w:jc w:val="center"/>
      <w:outlineLvl w:val="3"/>
    </w:pPr>
    <w:rPr>
      <w:rFonts w:ascii="Arial" w:eastAsia="Times New Roman" w:hAnsi="Arial"/>
      <w:b/>
      <w:sz w:val="24"/>
      <w:szCs w:val="20"/>
      <w:lang w:eastAsia="pl-PL"/>
    </w:rPr>
  </w:style>
  <w:style w:type="paragraph" w:styleId="Nagwek6">
    <w:name w:val="heading 6"/>
    <w:basedOn w:val="Normalny"/>
    <w:next w:val="Normalny"/>
    <w:link w:val="Nagwek6Znak"/>
    <w:uiPriority w:val="99"/>
    <w:qFormat/>
    <w:rsid w:val="00EF7258"/>
    <w:pPr>
      <w:keepNext/>
      <w:spacing w:after="0" w:line="240" w:lineRule="auto"/>
      <w:jc w:val="center"/>
      <w:outlineLvl w:val="5"/>
    </w:pPr>
    <w:rPr>
      <w:rFonts w:ascii="Arial" w:eastAsia="Times New Roman" w:hAnsi="Arial"/>
      <w:b/>
      <w:sz w:val="24"/>
      <w:szCs w:val="20"/>
      <w:lang w:eastAsia="pl-PL"/>
    </w:rPr>
  </w:style>
  <w:style w:type="paragraph" w:styleId="Nagwek7">
    <w:name w:val="heading 7"/>
    <w:basedOn w:val="Normalny"/>
    <w:next w:val="Normalny"/>
    <w:link w:val="Nagwek7Znak"/>
    <w:uiPriority w:val="99"/>
    <w:qFormat/>
    <w:rsid w:val="00EF7258"/>
    <w:pPr>
      <w:keepNext/>
      <w:spacing w:after="0" w:line="240" w:lineRule="auto"/>
      <w:jc w:val="center"/>
      <w:outlineLvl w:val="6"/>
    </w:pPr>
    <w:rPr>
      <w:rFonts w:ascii="Times New Roman" w:eastAsia="Times New Roman" w:hAnsi="Times New Roman"/>
      <w:sz w:val="28"/>
      <w:szCs w:val="24"/>
      <w:lang w:eastAsia="pl-PL"/>
    </w:rPr>
  </w:style>
  <w:style w:type="paragraph" w:styleId="Nagwek9">
    <w:name w:val="heading 9"/>
    <w:basedOn w:val="Normalny"/>
    <w:next w:val="Normalny"/>
    <w:link w:val="Nagwek9Znak"/>
    <w:uiPriority w:val="99"/>
    <w:qFormat/>
    <w:rsid w:val="00EF7258"/>
    <w:pPr>
      <w:keepNext/>
      <w:spacing w:after="0" w:line="240" w:lineRule="auto"/>
      <w:jc w:val="center"/>
      <w:outlineLvl w:val="8"/>
    </w:pPr>
    <w:rPr>
      <w:rFonts w:ascii="Arial" w:eastAsia="Times New Roman" w:hAnsi="Arial"/>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F7258"/>
    <w:rPr>
      <w:rFonts w:ascii="Arial" w:hAnsi="Arial" w:cs="Times New Roman"/>
      <w:b/>
      <w:sz w:val="20"/>
      <w:szCs w:val="20"/>
      <w:lang w:eastAsia="pl-PL"/>
    </w:rPr>
  </w:style>
  <w:style w:type="character" w:customStyle="1" w:styleId="Nagwek2Znak">
    <w:name w:val="Nagłówek 2 Znak"/>
    <w:link w:val="Nagwek2"/>
    <w:uiPriority w:val="99"/>
    <w:locked/>
    <w:rsid w:val="00EF7258"/>
    <w:rPr>
      <w:rFonts w:ascii="Arial" w:hAnsi="Arial" w:cs="Times New Roman"/>
      <w:b/>
      <w:i/>
      <w:sz w:val="20"/>
      <w:szCs w:val="20"/>
      <w:lang w:eastAsia="pl-PL"/>
    </w:rPr>
  </w:style>
  <w:style w:type="character" w:customStyle="1" w:styleId="Nagwek3Znak">
    <w:name w:val="Nagłówek 3 Znak"/>
    <w:link w:val="Nagwek3"/>
    <w:uiPriority w:val="99"/>
    <w:locked/>
    <w:rsid w:val="00EF7258"/>
    <w:rPr>
      <w:rFonts w:ascii="Arial" w:hAnsi="Arial" w:cs="Times New Roman"/>
      <w:sz w:val="20"/>
      <w:szCs w:val="20"/>
      <w:lang w:eastAsia="pl-PL"/>
    </w:rPr>
  </w:style>
  <w:style w:type="character" w:customStyle="1" w:styleId="Nagwek4Znak">
    <w:name w:val="Nagłówek 4 Znak"/>
    <w:link w:val="Nagwek4"/>
    <w:uiPriority w:val="99"/>
    <w:locked/>
    <w:rsid w:val="00EF7258"/>
    <w:rPr>
      <w:rFonts w:ascii="Arial" w:hAnsi="Arial" w:cs="Times New Roman"/>
      <w:b/>
      <w:sz w:val="20"/>
      <w:szCs w:val="20"/>
      <w:lang w:eastAsia="pl-PL"/>
    </w:rPr>
  </w:style>
  <w:style w:type="character" w:customStyle="1" w:styleId="Nagwek6Znak">
    <w:name w:val="Nagłówek 6 Znak"/>
    <w:link w:val="Nagwek6"/>
    <w:uiPriority w:val="99"/>
    <w:locked/>
    <w:rsid w:val="00EF7258"/>
    <w:rPr>
      <w:rFonts w:ascii="Arial" w:hAnsi="Arial" w:cs="Times New Roman"/>
      <w:b/>
      <w:sz w:val="20"/>
      <w:szCs w:val="20"/>
      <w:lang w:eastAsia="pl-PL"/>
    </w:rPr>
  </w:style>
  <w:style w:type="character" w:customStyle="1" w:styleId="Nagwek7Znak">
    <w:name w:val="Nagłówek 7 Znak"/>
    <w:link w:val="Nagwek7"/>
    <w:uiPriority w:val="99"/>
    <w:locked/>
    <w:rsid w:val="00EF7258"/>
    <w:rPr>
      <w:rFonts w:ascii="Times New Roman" w:hAnsi="Times New Roman" w:cs="Times New Roman"/>
      <w:sz w:val="24"/>
      <w:szCs w:val="24"/>
      <w:lang w:eastAsia="pl-PL"/>
    </w:rPr>
  </w:style>
  <w:style w:type="character" w:customStyle="1" w:styleId="Nagwek9Znak">
    <w:name w:val="Nagłówek 9 Znak"/>
    <w:link w:val="Nagwek9"/>
    <w:uiPriority w:val="99"/>
    <w:locked/>
    <w:rsid w:val="00EF7258"/>
    <w:rPr>
      <w:rFonts w:ascii="Arial" w:hAnsi="Arial" w:cs="Times New Roman"/>
      <w:b/>
      <w:sz w:val="20"/>
      <w:szCs w:val="20"/>
      <w:lang w:eastAsia="pl-PL"/>
    </w:rPr>
  </w:style>
  <w:style w:type="paragraph" w:styleId="Stopka">
    <w:name w:val="footer"/>
    <w:basedOn w:val="Normalny"/>
    <w:link w:val="StopkaZnak"/>
    <w:uiPriority w:val="99"/>
    <w:rsid w:val="00EF7258"/>
    <w:pPr>
      <w:tabs>
        <w:tab w:val="center" w:pos="4536"/>
        <w:tab w:val="right" w:pos="9072"/>
      </w:tabs>
      <w:spacing w:after="0" w:line="240" w:lineRule="auto"/>
    </w:pPr>
    <w:rPr>
      <w:rFonts w:ascii="Arial" w:eastAsia="Times New Roman" w:hAnsi="Arial"/>
      <w:sz w:val="24"/>
      <w:szCs w:val="20"/>
      <w:lang w:eastAsia="pl-PL"/>
    </w:rPr>
  </w:style>
  <w:style w:type="character" w:customStyle="1" w:styleId="StopkaZnak">
    <w:name w:val="Stopka Znak"/>
    <w:link w:val="Stopka"/>
    <w:uiPriority w:val="99"/>
    <w:locked/>
    <w:rsid w:val="00EF7258"/>
    <w:rPr>
      <w:rFonts w:ascii="Arial" w:hAnsi="Arial" w:cs="Times New Roman"/>
      <w:sz w:val="20"/>
      <w:szCs w:val="20"/>
      <w:lang w:eastAsia="pl-PL"/>
    </w:rPr>
  </w:style>
  <w:style w:type="paragraph" w:styleId="Tekstpodstawowy">
    <w:name w:val="Body Text"/>
    <w:basedOn w:val="Normalny"/>
    <w:link w:val="TekstpodstawowyZnak"/>
    <w:uiPriority w:val="99"/>
    <w:rsid w:val="00EF7258"/>
    <w:pPr>
      <w:spacing w:after="0" w:line="240" w:lineRule="auto"/>
      <w:jc w:val="both"/>
    </w:pPr>
    <w:rPr>
      <w:rFonts w:ascii="Arial" w:eastAsia="Times New Roman" w:hAnsi="Arial"/>
      <w:sz w:val="24"/>
      <w:szCs w:val="20"/>
      <w:lang w:eastAsia="pl-PL"/>
    </w:rPr>
  </w:style>
  <w:style w:type="character" w:customStyle="1" w:styleId="TekstpodstawowyZnak">
    <w:name w:val="Tekst podstawowy Znak"/>
    <w:link w:val="Tekstpodstawowy"/>
    <w:uiPriority w:val="99"/>
    <w:locked/>
    <w:rsid w:val="00EF7258"/>
    <w:rPr>
      <w:rFonts w:ascii="Arial" w:hAnsi="Arial" w:cs="Times New Roman"/>
      <w:sz w:val="20"/>
      <w:szCs w:val="20"/>
      <w:lang w:eastAsia="pl-PL"/>
    </w:rPr>
  </w:style>
  <w:style w:type="paragraph" w:styleId="Tekstpodstawowywcity">
    <w:name w:val="Body Text Indent"/>
    <w:basedOn w:val="Normalny"/>
    <w:link w:val="TekstpodstawowywcityZnak"/>
    <w:uiPriority w:val="99"/>
    <w:rsid w:val="00EF7258"/>
    <w:pPr>
      <w:spacing w:after="0" w:line="240" w:lineRule="auto"/>
      <w:ind w:firstLine="426"/>
      <w:jc w:val="center"/>
    </w:pPr>
    <w:rPr>
      <w:rFonts w:ascii="Times New Roman" w:eastAsia="Times New Roman" w:hAnsi="Times New Roman"/>
      <w:b/>
      <w:sz w:val="24"/>
      <w:szCs w:val="20"/>
      <w:lang w:eastAsia="pl-PL"/>
    </w:rPr>
  </w:style>
  <w:style w:type="character" w:customStyle="1" w:styleId="TekstpodstawowywcityZnak">
    <w:name w:val="Tekst podstawowy wcięty Znak"/>
    <w:link w:val="Tekstpodstawowywcity"/>
    <w:uiPriority w:val="99"/>
    <w:locked/>
    <w:rsid w:val="00EF7258"/>
    <w:rPr>
      <w:rFonts w:ascii="Times New Roman" w:hAnsi="Times New Roman" w:cs="Times New Roman"/>
      <w:b/>
      <w:sz w:val="20"/>
      <w:szCs w:val="20"/>
      <w:lang w:eastAsia="pl-PL"/>
    </w:rPr>
  </w:style>
  <w:style w:type="paragraph" w:styleId="Tekstpodstawowy2">
    <w:name w:val="Body Text 2"/>
    <w:basedOn w:val="Normalny"/>
    <w:link w:val="Tekstpodstawowy2Znak"/>
    <w:uiPriority w:val="99"/>
    <w:rsid w:val="00EF7258"/>
    <w:pPr>
      <w:spacing w:after="0" w:line="240" w:lineRule="auto"/>
      <w:jc w:val="both"/>
    </w:pPr>
    <w:rPr>
      <w:rFonts w:ascii="Arial" w:eastAsia="Times New Roman" w:hAnsi="Arial"/>
      <w:b/>
      <w:sz w:val="24"/>
      <w:szCs w:val="20"/>
      <w:lang w:eastAsia="pl-PL"/>
    </w:rPr>
  </w:style>
  <w:style w:type="character" w:customStyle="1" w:styleId="Tekstpodstawowy2Znak">
    <w:name w:val="Tekst podstawowy 2 Znak"/>
    <w:link w:val="Tekstpodstawowy2"/>
    <w:uiPriority w:val="99"/>
    <w:locked/>
    <w:rsid w:val="00EF7258"/>
    <w:rPr>
      <w:rFonts w:ascii="Arial" w:hAnsi="Arial" w:cs="Times New Roman"/>
      <w:b/>
      <w:sz w:val="20"/>
      <w:szCs w:val="20"/>
      <w:lang w:eastAsia="pl-PL"/>
    </w:rPr>
  </w:style>
  <w:style w:type="paragraph" w:styleId="Tekstpodstawowywcity2">
    <w:name w:val="Body Text Indent 2"/>
    <w:basedOn w:val="Normalny"/>
    <w:link w:val="Tekstpodstawowywcity2Znak"/>
    <w:uiPriority w:val="99"/>
    <w:rsid w:val="00EF7258"/>
    <w:pPr>
      <w:spacing w:after="0" w:line="240" w:lineRule="auto"/>
      <w:ind w:firstLine="708"/>
    </w:pPr>
    <w:rPr>
      <w:rFonts w:ascii="Arial" w:eastAsia="Times New Roman" w:hAnsi="Arial"/>
      <w:sz w:val="24"/>
      <w:szCs w:val="20"/>
      <w:lang w:eastAsia="pl-PL"/>
    </w:rPr>
  </w:style>
  <w:style w:type="character" w:customStyle="1" w:styleId="Tekstpodstawowywcity2Znak">
    <w:name w:val="Tekst podstawowy wcięty 2 Znak"/>
    <w:link w:val="Tekstpodstawowywcity2"/>
    <w:uiPriority w:val="99"/>
    <w:locked/>
    <w:rsid w:val="00EF7258"/>
    <w:rPr>
      <w:rFonts w:ascii="Arial" w:hAnsi="Arial" w:cs="Times New Roman"/>
      <w:sz w:val="20"/>
      <w:szCs w:val="20"/>
      <w:lang w:eastAsia="pl-PL"/>
    </w:rPr>
  </w:style>
  <w:style w:type="paragraph" w:styleId="Tekstpodstawowywcity3">
    <w:name w:val="Body Text Indent 3"/>
    <w:basedOn w:val="Normalny"/>
    <w:link w:val="Tekstpodstawowywcity3Znak"/>
    <w:uiPriority w:val="99"/>
    <w:rsid w:val="00EF7258"/>
    <w:pPr>
      <w:spacing w:after="0" w:line="360" w:lineRule="auto"/>
      <w:ind w:firstLine="1134"/>
      <w:jc w:val="both"/>
    </w:pPr>
    <w:rPr>
      <w:rFonts w:ascii="Arial" w:eastAsia="Times New Roman" w:hAnsi="Arial"/>
      <w:b/>
      <w:sz w:val="24"/>
      <w:szCs w:val="20"/>
      <w:lang w:eastAsia="pl-PL"/>
    </w:rPr>
  </w:style>
  <w:style w:type="character" w:customStyle="1" w:styleId="Tekstpodstawowywcity3Znak">
    <w:name w:val="Tekst podstawowy wcięty 3 Znak"/>
    <w:link w:val="Tekstpodstawowywcity3"/>
    <w:uiPriority w:val="99"/>
    <w:locked/>
    <w:rsid w:val="00EF7258"/>
    <w:rPr>
      <w:rFonts w:ascii="Arial" w:hAnsi="Arial" w:cs="Times New Roman"/>
      <w:b/>
      <w:sz w:val="20"/>
      <w:szCs w:val="20"/>
      <w:lang w:eastAsia="pl-PL"/>
    </w:rPr>
  </w:style>
  <w:style w:type="paragraph" w:customStyle="1" w:styleId="Styl1">
    <w:name w:val="Styl1"/>
    <w:basedOn w:val="Normalny"/>
    <w:rsid w:val="00EF7258"/>
    <w:pPr>
      <w:spacing w:after="0" w:line="240" w:lineRule="auto"/>
    </w:pPr>
    <w:rPr>
      <w:rFonts w:ascii="Arial" w:eastAsia="Times New Roman" w:hAnsi="Arial"/>
      <w:sz w:val="8"/>
      <w:szCs w:val="20"/>
      <w:lang w:eastAsia="pl-PL"/>
    </w:rPr>
  </w:style>
  <w:style w:type="paragraph" w:customStyle="1" w:styleId="Negwciecieobszarutekstu">
    <w:name w:val="Neg.wciecie obszaru tekstu"/>
    <w:basedOn w:val="Tekstpodstawowy"/>
    <w:uiPriority w:val="99"/>
    <w:rsid w:val="00EF7258"/>
    <w:pPr>
      <w:tabs>
        <w:tab w:val="left" w:pos="567"/>
      </w:tabs>
      <w:suppressAutoHyphens/>
      <w:overflowPunct w:val="0"/>
      <w:autoSpaceDE w:val="0"/>
      <w:autoSpaceDN w:val="0"/>
      <w:adjustRightInd w:val="0"/>
      <w:ind w:left="567" w:hanging="283"/>
    </w:pPr>
  </w:style>
  <w:style w:type="paragraph" w:customStyle="1" w:styleId="Tekstpodstawowy31">
    <w:name w:val="Tekst podstawowy 31"/>
    <w:basedOn w:val="Normalny"/>
    <w:uiPriority w:val="99"/>
    <w:rsid w:val="00EF7258"/>
    <w:pPr>
      <w:spacing w:after="0" w:line="360" w:lineRule="auto"/>
      <w:jc w:val="both"/>
    </w:pPr>
    <w:rPr>
      <w:rFonts w:ascii="Times New Roman" w:eastAsia="Times New Roman" w:hAnsi="Times New Roman"/>
      <w:sz w:val="24"/>
      <w:szCs w:val="20"/>
      <w:lang w:eastAsia="pl-PL"/>
    </w:rPr>
  </w:style>
  <w:style w:type="paragraph" w:customStyle="1" w:styleId="pkt">
    <w:name w:val="pkt"/>
    <w:basedOn w:val="Normalny"/>
    <w:rsid w:val="00EF7258"/>
    <w:pPr>
      <w:spacing w:before="60" w:after="60" w:line="240" w:lineRule="auto"/>
      <w:ind w:left="851" w:hanging="295"/>
      <w:jc w:val="both"/>
    </w:pPr>
    <w:rPr>
      <w:rFonts w:ascii="Times New Roman" w:eastAsia="Times New Roman" w:hAnsi="Times New Roman"/>
      <w:sz w:val="24"/>
      <w:szCs w:val="24"/>
      <w:lang w:eastAsia="pl-PL"/>
    </w:rPr>
  </w:style>
  <w:style w:type="paragraph" w:customStyle="1" w:styleId="tyt">
    <w:name w:val="tyt"/>
    <w:basedOn w:val="Normalny"/>
    <w:rsid w:val="00EF7258"/>
    <w:pPr>
      <w:keepNext/>
      <w:spacing w:before="60" w:after="60" w:line="240" w:lineRule="auto"/>
      <w:jc w:val="center"/>
    </w:pPr>
    <w:rPr>
      <w:rFonts w:ascii="Times New Roman" w:eastAsia="Times New Roman" w:hAnsi="Times New Roman"/>
      <w:b/>
      <w:bCs/>
      <w:sz w:val="24"/>
      <w:szCs w:val="24"/>
      <w:lang w:eastAsia="pl-PL"/>
    </w:rPr>
  </w:style>
  <w:style w:type="paragraph" w:customStyle="1" w:styleId="ust">
    <w:name w:val="ust"/>
    <w:uiPriority w:val="99"/>
    <w:rsid w:val="00EF7258"/>
    <w:pPr>
      <w:spacing w:before="60" w:after="60"/>
      <w:ind w:left="426" w:hanging="284"/>
      <w:jc w:val="both"/>
    </w:pPr>
    <w:rPr>
      <w:rFonts w:ascii="Times New Roman" w:eastAsia="Times New Roman" w:hAnsi="Times New Roman"/>
      <w:sz w:val="24"/>
      <w:szCs w:val="24"/>
    </w:rPr>
  </w:style>
  <w:style w:type="character" w:customStyle="1" w:styleId="akapitdomyslny">
    <w:name w:val="akapitdomyslny"/>
    <w:rsid w:val="00EF7258"/>
    <w:rPr>
      <w:sz w:val="20"/>
    </w:rPr>
  </w:style>
  <w:style w:type="character" w:customStyle="1" w:styleId="tekstdokbold">
    <w:name w:val="tekst dok. bold"/>
    <w:uiPriority w:val="99"/>
    <w:rsid w:val="00EF7258"/>
    <w:rPr>
      <w:b/>
    </w:rPr>
  </w:style>
  <w:style w:type="paragraph" w:customStyle="1" w:styleId="Tekstpodstawowy21">
    <w:name w:val="Tekst podstawowy 21"/>
    <w:basedOn w:val="Normalny"/>
    <w:uiPriority w:val="99"/>
    <w:rsid w:val="00EF7258"/>
    <w:pPr>
      <w:widowControl w:val="0"/>
      <w:overflowPunct w:val="0"/>
      <w:autoSpaceDE w:val="0"/>
      <w:autoSpaceDN w:val="0"/>
      <w:adjustRightInd w:val="0"/>
      <w:spacing w:after="0" w:line="240" w:lineRule="auto"/>
      <w:ind w:left="360"/>
    </w:pPr>
    <w:rPr>
      <w:rFonts w:ascii="Times New Roman" w:eastAsia="Times New Roman" w:hAnsi="Times New Roman"/>
      <w:sz w:val="24"/>
      <w:szCs w:val="20"/>
      <w:lang w:eastAsia="pl-PL"/>
    </w:rPr>
  </w:style>
  <w:style w:type="table" w:styleId="Tabela-Siatka">
    <w:name w:val="Table Grid"/>
    <w:basedOn w:val="Standardowy"/>
    <w:uiPriority w:val="99"/>
    <w:rsid w:val="00EF725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EF7258"/>
    <w:rPr>
      <w:rFonts w:cs="Times New Roman"/>
      <w:color w:val="0000FF"/>
      <w:u w:val="single"/>
    </w:rPr>
  </w:style>
  <w:style w:type="paragraph" w:customStyle="1" w:styleId="Tekstpodstawowy211">
    <w:name w:val="Tekst podstawowy 211"/>
    <w:basedOn w:val="Normalny"/>
    <w:uiPriority w:val="99"/>
    <w:rsid w:val="00EF7258"/>
    <w:pPr>
      <w:suppressAutoHyphens/>
      <w:spacing w:after="0" w:line="240" w:lineRule="auto"/>
      <w:jc w:val="both"/>
    </w:pPr>
    <w:rPr>
      <w:rFonts w:ascii="Arial" w:eastAsia="Times New Roman" w:hAnsi="Arial"/>
      <w:b/>
      <w:sz w:val="24"/>
      <w:szCs w:val="20"/>
      <w:lang w:eastAsia="ar-SA"/>
    </w:rPr>
  </w:style>
  <w:style w:type="paragraph" w:customStyle="1" w:styleId="Tekstpodstawowy311">
    <w:name w:val="Tekst podstawowy 311"/>
    <w:basedOn w:val="Normalny"/>
    <w:uiPriority w:val="99"/>
    <w:rsid w:val="00EF7258"/>
    <w:pPr>
      <w:suppressAutoHyphens/>
      <w:spacing w:after="0" w:line="240" w:lineRule="auto"/>
      <w:jc w:val="center"/>
    </w:pPr>
    <w:rPr>
      <w:rFonts w:ascii="Arial" w:eastAsia="Times New Roman" w:hAnsi="Arial"/>
      <w:b/>
      <w:sz w:val="24"/>
      <w:szCs w:val="20"/>
      <w:lang w:eastAsia="ar-SA"/>
    </w:rPr>
  </w:style>
  <w:style w:type="paragraph" w:customStyle="1" w:styleId="Znak">
    <w:name w:val="Znak"/>
    <w:basedOn w:val="Normalny"/>
    <w:uiPriority w:val="99"/>
    <w:rsid w:val="00EF7258"/>
    <w:pPr>
      <w:spacing w:after="0" w:line="240" w:lineRule="auto"/>
    </w:pPr>
    <w:rPr>
      <w:rFonts w:ascii="Times New Roman" w:eastAsia="Times New Roman" w:hAnsi="Times New Roman"/>
      <w:sz w:val="24"/>
      <w:szCs w:val="24"/>
      <w:lang w:eastAsia="pl-PL"/>
    </w:rPr>
  </w:style>
  <w:style w:type="paragraph" w:styleId="NormalnyWeb">
    <w:name w:val="Normal (Web)"/>
    <w:basedOn w:val="Normalny"/>
    <w:uiPriority w:val="99"/>
    <w:rsid w:val="00EF7258"/>
    <w:pPr>
      <w:spacing w:before="100" w:beforeAutospacing="1" w:after="100" w:afterAutospacing="1" w:line="240" w:lineRule="auto"/>
    </w:pPr>
    <w:rPr>
      <w:rFonts w:ascii="Arial" w:eastAsia="Times New Roman" w:hAnsi="Arial" w:cs="Arial"/>
      <w:color w:val="333333"/>
      <w:sz w:val="17"/>
      <w:szCs w:val="17"/>
      <w:lang w:eastAsia="pl-PL"/>
    </w:rPr>
  </w:style>
  <w:style w:type="paragraph" w:customStyle="1" w:styleId="ZnakZnak1ZnakZnakZnakZnakZnakZnakZnakZnakZnakZnak">
    <w:name w:val="Znak Znak1 Znak Znak Znak Znak Znak Znak Znak Znak Znak Znak"/>
    <w:basedOn w:val="Normalny"/>
    <w:uiPriority w:val="99"/>
    <w:rsid w:val="00EF7258"/>
    <w:pPr>
      <w:spacing w:after="0"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EF725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EF725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agwek10">
    <w:name w:val="Nagłówek1"/>
    <w:basedOn w:val="Normalny"/>
    <w:next w:val="Tekstpodstawowy"/>
    <w:uiPriority w:val="99"/>
    <w:rsid w:val="00EF7258"/>
    <w:pPr>
      <w:keepNext/>
      <w:suppressAutoHyphens/>
      <w:autoSpaceDE w:val="0"/>
      <w:autoSpaceDN w:val="0"/>
      <w:spacing w:before="240" w:after="120" w:line="240" w:lineRule="auto"/>
    </w:pPr>
    <w:rPr>
      <w:rFonts w:ascii="Times New Roman" w:eastAsia="Times New Roman" w:hAnsi="Times New Roman"/>
      <w:sz w:val="28"/>
      <w:szCs w:val="28"/>
      <w:lang w:eastAsia="pl-PL"/>
    </w:rPr>
  </w:style>
  <w:style w:type="paragraph" w:styleId="Akapitzlist">
    <w:name w:val="List Paragraph"/>
    <w:basedOn w:val="Normalny"/>
    <w:uiPriority w:val="34"/>
    <w:qFormat/>
    <w:rsid w:val="00EF7258"/>
    <w:pPr>
      <w:ind w:left="720"/>
      <w:contextualSpacing/>
    </w:pPr>
    <w:rPr>
      <w:rFonts w:eastAsia="Times New Roman"/>
      <w:lang w:eastAsia="pl-PL"/>
    </w:rPr>
  </w:style>
  <w:style w:type="paragraph" w:customStyle="1" w:styleId="Tekstpodstawowy1">
    <w:name w:val="Tekst podstawowy1"/>
    <w:uiPriority w:val="99"/>
    <w:rsid w:val="00EF7258"/>
    <w:pPr>
      <w:spacing w:before="216" w:after="216"/>
    </w:pPr>
    <w:rPr>
      <w:rFonts w:ascii="Times New Roman PL" w:eastAsia="Times New Roman" w:hAnsi="Times New Roman PL"/>
      <w:color w:val="000000"/>
      <w:sz w:val="26"/>
    </w:rPr>
  </w:style>
  <w:style w:type="paragraph" w:styleId="Tekstkomentarza">
    <w:name w:val="annotation text"/>
    <w:basedOn w:val="Normalny"/>
    <w:link w:val="TekstkomentarzaZnak"/>
    <w:uiPriority w:val="99"/>
    <w:semiHidden/>
    <w:rsid w:val="00EF7258"/>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uiPriority w:val="99"/>
    <w:semiHidden/>
    <w:locked/>
    <w:rsid w:val="00EF7258"/>
    <w:rPr>
      <w:rFonts w:ascii="Times New Roman" w:hAnsi="Times New Roman" w:cs="Times New Roman"/>
      <w:sz w:val="20"/>
      <w:szCs w:val="20"/>
      <w:lang w:eastAsia="pl-PL"/>
    </w:rPr>
  </w:style>
  <w:style w:type="paragraph" w:customStyle="1" w:styleId="ZnakZnakZnakZnakZnakZnakZnakZnakZnakZnakZnakZnak">
    <w:name w:val="Znak Znak Znak Znak Znak Znak Znak Znak Znak Znak Znak Znak"/>
    <w:basedOn w:val="Normalny"/>
    <w:uiPriority w:val="99"/>
    <w:rsid w:val="00EF7258"/>
    <w:pPr>
      <w:spacing w:after="0" w:line="240" w:lineRule="auto"/>
    </w:pPr>
    <w:rPr>
      <w:rFonts w:ascii="Times New Roman" w:eastAsia="Times New Roman" w:hAnsi="Times New Roman"/>
      <w:sz w:val="24"/>
      <w:szCs w:val="24"/>
      <w:lang w:eastAsia="pl-PL"/>
    </w:rPr>
  </w:style>
  <w:style w:type="paragraph" w:customStyle="1" w:styleId="Znak1">
    <w:name w:val="Znak1"/>
    <w:basedOn w:val="Normalny"/>
    <w:uiPriority w:val="99"/>
    <w:rsid w:val="00EF7258"/>
    <w:pPr>
      <w:spacing w:after="0" w:line="240" w:lineRule="auto"/>
    </w:pPr>
    <w:rPr>
      <w:rFonts w:ascii="Times New Roman" w:eastAsia="Times New Roman" w:hAnsi="Times New Roman"/>
      <w:sz w:val="24"/>
      <w:szCs w:val="24"/>
      <w:lang w:eastAsia="pl-PL"/>
    </w:rPr>
  </w:style>
  <w:style w:type="paragraph" w:customStyle="1" w:styleId="rozdzia">
    <w:name w:val="rozdział"/>
    <w:basedOn w:val="Normalny"/>
    <w:autoRedefine/>
    <w:uiPriority w:val="99"/>
    <w:rsid w:val="00EF7258"/>
    <w:pPr>
      <w:spacing w:after="0" w:line="360" w:lineRule="auto"/>
    </w:pPr>
    <w:rPr>
      <w:rFonts w:ascii="Times New Roman" w:eastAsia="Times New Roman" w:hAnsi="Times New Roman"/>
      <w:b/>
      <w:bCs/>
      <w:sz w:val="24"/>
      <w:szCs w:val="20"/>
      <w:lang w:val="en-US" w:eastAsia="pl-PL"/>
    </w:rPr>
  </w:style>
  <w:style w:type="paragraph" w:customStyle="1" w:styleId="WW-Tekstpodstawowy2">
    <w:name w:val="WW-Tekst podstawowy 2"/>
    <w:basedOn w:val="Normalny"/>
    <w:uiPriority w:val="99"/>
    <w:rsid w:val="00EF7258"/>
    <w:pPr>
      <w:widowControl w:val="0"/>
      <w:suppressAutoHyphens/>
      <w:spacing w:after="0" w:line="360" w:lineRule="auto"/>
      <w:jc w:val="both"/>
    </w:pPr>
    <w:rPr>
      <w:rFonts w:ascii="Thorndale" w:hAnsi="Thorndale"/>
      <w:color w:val="000000"/>
      <w:sz w:val="24"/>
      <w:szCs w:val="20"/>
    </w:rPr>
  </w:style>
  <w:style w:type="paragraph" w:styleId="Tekstdymka">
    <w:name w:val="Balloon Text"/>
    <w:basedOn w:val="Normalny"/>
    <w:link w:val="TekstdymkaZnak"/>
    <w:uiPriority w:val="99"/>
    <w:semiHidden/>
    <w:rsid w:val="00EF7258"/>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EF7258"/>
    <w:rPr>
      <w:rFonts w:ascii="Tahoma" w:hAnsi="Tahoma" w:cs="Tahoma"/>
      <w:sz w:val="16"/>
      <w:szCs w:val="16"/>
      <w:lang w:eastAsia="pl-PL"/>
    </w:rPr>
  </w:style>
  <w:style w:type="character" w:styleId="Numerstrony">
    <w:name w:val="page number"/>
    <w:uiPriority w:val="99"/>
    <w:rsid w:val="00EF7258"/>
    <w:rPr>
      <w:rFonts w:cs="Times New Roman"/>
    </w:rPr>
  </w:style>
  <w:style w:type="paragraph" w:styleId="Nagwek">
    <w:name w:val="header"/>
    <w:basedOn w:val="Normalny"/>
    <w:link w:val="NagwekZnak"/>
    <w:uiPriority w:val="99"/>
    <w:rsid w:val="00EF7258"/>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link w:val="Nagwek"/>
    <w:uiPriority w:val="99"/>
    <w:locked/>
    <w:rsid w:val="00EF7258"/>
    <w:rPr>
      <w:rFonts w:ascii="Times New Roman" w:hAnsi="Times New Roman" w:cs="Times New Roman"/>
      <w:sz w:val="24"/>
      <w:szCs w:val="24"/>
      <w:lang w:eastAsia="pl-PL"/>
    </w:rPr>
  </w:style>
  <w:style w:type="paragraph" w:styleId="HTML-wstpniesformatowany">
    <w:name w:val="HTML Preformatted"/>
    <w:basedOn w:val="Normalny"/>
    <w:link w:val="HTML-wstpniesformatowanyZnak"/>
    <w:uiPriority w:val="99"/>
    <w:rsid w:val="00EF7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locked/>
    <w:rsid w:val="00EF7258"/>
    <w:rPr>
      <w:rFonts w:ascii="Courier New" w:hAnsi="Courier New" w:cs="Courier New"/>
      <w:sz w:val="20"/>
      <w:szCs w:val="20"/>
      <w:lang w:eastAsia="pl-PL"/>
    </w:rPr>
  </w:style>
  <w:style w:type="character" w:styleId="Odwoaniedokomentarza">
    <w:name w:val="annotation reference"/>
    <w:uiPriority w:val="99"/>
    <w:semiHidden/>
    <w:rsid w:val="00EF7258"/>
    <w:rPr>
      <w:rFonts w:cs="Times New Roman"/>
      <w:sz w:val="16"/>
    </w:rPr>
  </w:style>
  <w:style w:type="paragraph" w:styleId="Tematkomentarza">
    <w:name w:val="annotation subject"/>
    <w:basedOn w:val="Tekstkomentarza"/>
    <w:next w:val="Tekstkomentarza"/>
    <w:link w:val="TematkomentarzaZnak"/>
    <w:uiPriority w:val="99"/>
    <w:semiHidden/>
    <w:rsid w:val="00EF7258"/>
    <w:rPr>
      <w:b/>
      <w:bCs/>
    </w:rPr>
  </w:style>
  <w:style w:type="character" w:customStyle="1" w:styleId="TematkomentarzaZnak">
    <w:name w:val="Temat komentarza Znak"/>
    <w:link w:val="Tematkomentarza"/>
    <w:uiPriority w:val="99"/>
    <w:semiHidden/>
    <w:locked/>
    <w:rsid w:val="00EF7258"/>
    <w:rPr>
      <w:rFonts w:ascii="Times New Roman" w:hAnsi="Times New Roman" w:cs="Times New Roman"/>
      <w:b/>
      <w:bCs/>
      <w:sz w:val="20"/>
      <w:szCs w:val="20"/>
      <w:lang w:eastAsia="pl-PL"/>
    </w:rPr>
  </w:style>
  <w:style w:type="paragraph" w:customStyle="1" w:styleId="Standard">
    <w:name w:val="Standard"/>
    <w:uiPriority w:val="99"/>
    <w:rsid w:val="00EF7258"/>
    <w:pPr>
      <w:suppressAutoHyphens/>
      <w:autoSpaceDE w:val="0"/>
    </w:pPr>
    <w:rPr>
      <w:rFonts w:ascii="Times New Roman" w:eastAsia="Times New Roman" w:hAnsi="Times New Roman"/>
      <w:szCs w:val="24"/>
      <w:lang w:eastAsia="ar-SA"/>
    </w:rPr>
  </w:style>
  <w:style w:type="character" w:styleId="Uwydatnienie">
    <w:name w:val="Emphasis"/>
    <w:uiPriority w:val="99"/>
    <w:qFormat/>
    <w:rsid w:val="00EF7258"/>
    <w:rPr>
      <w:rFonts w:cs="Times New Roman"/>
      <w:b/>
      <w:bCs/>
    </w:rPr>
  </w:style>
  <w:style w:type="character" w:customStyle="1" w:styleId="st">
    <w:name w:val="st"/>
    <w:uiPriority w:val="99"/>
    <w:rsid w:val="00EF7258"/>
    <w:rPr>
      <w:rFonts w:cs="Times New Roman"/>
    </w:rPr>
  </w:style>
  <w:style w:type="paragraph" w:styleId="Tekstprzypisukocowego">
    <w:name w:val="endnote text"/>
    <w:basedOn w:val="Normalny"/>
    <w:link w:val="TekstprzypisukocowegoZnak"/>
    <w:uiPriority w:val="99"/>
    <w:semiHidden/>
    <w:unhideWhenUsed/>
    <w:rsid w:val="00154E33"/>
    <w:rPr>
      <w:sz w:val="20"/>
      <w:szCs w:val="20"/>
    </w:rPr>
  </w:style>
  <w:style w:type="character" w:customStyle="1" w:styleId="TekstprzypisukocowegoZnak">
    <w:name w:val="Tekst przypisu końcowego Znak"/>
    <w:link w:val="Tekstprzypisukocowego"/>
    <w:uiPriority w:val="99"/>
    <w:semiHidden/>
    <w:rsid w:val="00154E33"/>
    <w:rPr>
      <w:lang w:eastAsia="en-US"/>
    </w:rPr>
  </w:style>
  <w:style w:type="character" w:styleId="Odwoanieprzypisukocowego">
    <w:name w:val="endnote reference"/>
    <w:uiPriority w:val="99"/>
    <w:semiHidden/>
    <w:unhideWhenUsed/>
    <w:rsid w:val="00154E33"/>
    <w:rPr>
      <w:vertAlign w:val="superscript"/>
    </w:rPr>
  </w:style>
  <w:style w:type="character" w:customStyle="1" w:styleId="Teksttreci">
    <w:name w:val="Tekst treści"/>
    <w:link w:val="Teksttreci1"/>
    <w:uiPriority w:val="99"/>
    <w:rsid w:val="0041758D"/>
    <w:rPr>
      <w:sz w:val="24"/>
      <w:szCs w:val="24"/>
      <w:shd w:val="clear" w:color="auto" w:fill="FFFFFF"/>
    </w:rPr>
  </w:style>
  <w:style w:type="paragraph" w:customStyle="1" w:styleId="Teksttreci1">
    <w:name w:val="Tekst treści1"/>
    <w:basedOn w:val="Normalny"/>
    <w:link w:val="Teksttreci"/>
    <w:uiPriority w:val="99"/>
    <w:rsid w:val="0041758D"/>
    <w:pPr>
      <w:shd w:val="clear" w:color="auto" w:fill="FFFFFF"/>
      <w:spacing w:after="0" w:line="274" w:lineRule="exact"/>
      <w:ind w:hanging="340"/>
      <w:jc w:val="both"/>
    </w:pPr>
    <w:rPr>
      <w:sz w:val="24"/>
      <w:szCs w:val="24"/>
      <w:lang w:eastAsia="pl-PL"/>
    </w:rPr>
  </w:style>
  <w:style w:type="character" w:customStyle="1" w:styleId="Teksttreci12">
    <w:name w:val="Tekst treści (12)"/>
    <w:link w:val="Teksttreci121"/>
    <w:uiPriority w:val="99"/>
    <w:rsid w:val="0041758D"/>
    <w:rPr>
      <w:sz w:val="24"/>
      <w:szCs w:val="24"/>
      <w:shd w:val="clear" w:color="auto" w:fill="FFFFFF"/>
    </w:rPr>
  </w:style>
  <w:style w:type="character" w:customStyle="1" w:styleId="Teksttreci14">
    <w:name w:val="Tekst treści (14)"/>
    <w:link w:val="Teksttreci141"/>
    <w:uiPriority w:val="99"/>
    <w:rsid w:val="0041758D"/>
    <w:rPr>
      <w:b/>
      <w:bCs/>
      <w:sz w:val="24"/>
      <w:szCs w:val="24"/>
      <w:shd w:val="clear" w:color="auto" w:fill="FFFFFF"/>
    </w:rPr>
  </w:style>
  <w:style w:type="paragraph" w:customStyle="1" w:styleId="Teksttreci121">
    <w:name w:val="Tekst treści (12)1"/>
    <w:basedOn w:val="Normalny"/>
    <w:link w:val="Teksttreci12"/>
    <w:uiPriority w:val="99"/>
    <w:rsid w:val="0041758D"/>
    <w:pPr>
      <w:shd w:val="clear" w:color="auto" w:fill="FFFFFF"/>
      <w:spacing w:after="0" w:line="274" w:lineRule="exact"/>
      <w:jc w:val="both"/>
    </w:pPr>
    <w:rPr>
      <w:sz w:val="24"/>
      <w:szCs w:val="24"/>
      <w:lang w:eastAsia="pl-PL"/>
    </w:rPr>
  </w:style>
  <w:style w:type="paragraph" w:customStyle="1" w:styleId="Teksttreci141">
    <w:name w:val="Tekst treści (14)1"/>
    <w:basedOn w:val="Normalny"/>
    <w:link w:val="Teksttreci14"/>
    <w:uiPriority w:val="99"/>
    <w:rsid w:val="0041758D"/>
    <w:pPr>
      <w:shd w:val="clear" w:color="auto" w:fill="FFFFFF"/>
      <w:spacing w:before="360" w:after="0" w:line="274" w:lineRule="exact"/>
      <w:jc w:val="both"/>
    </w:pPr>
    <w:rPr>
      <w:b/>
      <w:bCs/>
      <w:sz w:val="24"/>
      <w:szCs w:val="24"/>
      <w:lang w:eastAsia="pl-PL"/>
    </w:rPr>
  </w:style>
  <w:style w:type="character" w:customStyle="1" w:styleId="Teksttreci2">
    <w:name w:val="Tekst treści (2)"/>
    <w:link w:val="Teksttreci21"/>
    <w:rsid w:val="0041758D"/>
    <w:rPr>
      <w:rFonts w:cs="Calibri"/>
      <w:sz w:val="22"/>
      <w:szCs w:val="22"/>
      <w:shd w:val="clear" w:color="auto" w:fill="FFFFFF"/>
    </w:rPr>
  </w:style>
  <w:style w:type="paragraph" w:customStyle="1" w:styleId="Teksttreci21">
    <w:name w:val="Tekst treści (2)1"/>
    <w:basedOn w:val="Normalny"/>
    <w:link w:val="Teksttreci2"/>
    <w:rsid w:val="0041758D"/>
    <w:pPr>
      <w:shd w:val="clear" w:color="auto" w:fill="FFFFFF"/>
      <w:spacing w:after="420" w:line="240" w:lineRule="atLeast"/>
      <w:ind w:hanging="340"/>
    </w:pPr>
    <w:rPr>
      <w:rFonts w:cs="Calibri"/>
      <w:lang w:eastAsia="pl-PL"/>
    </w:rPr>
  </w:style>
  <w:style w:type="paragraph" w:customStyle="1" w:styleId="ZLITPKTzmpktliter">
    <w:name w:val="Z_LIT/PKT – zm. pkt literą"/>
    <w:basedOn w:val="Normalny"/>
    <w:uiPriority w:val="47"/>
    <w:qFormat/>
    <w:rsid w:val="0041758D"/>
    <w:pPr>
      <w:spacing w:after="0" w:line="360" w:lineRule="auto"/>
      <w:ind w:left="1497" w:hanging="510"/>
      <w:jc w:val="both"/>
    </w:pPr>
    <w:rPr>
      <w:rFonts w:ascii="Times" w:eastAsia="Times New Roman" w:hAnsi="Times" w:cs="Arial"/>
      <w:bCs/>
      <w:sz w:val="24"/>
      <w:szCs w:val="20"/>
      <w:lang w:eastAsia="pl-PL"/>
    </w:rPr>
  </w:style>
  <w:style w:type="character" w:customStyle="1" w:styleId="TeksttreciPogrubienie2">
    <w:name w:val="Tekst treści + Pogrubienie2"/>
    <w:uiPriority w:val="99"/>
    <w:rsid w:val="0041758D"/>
    <w:rPr>
      <w:rFonts w:ascii="Times New Roman" w:hAnsi="Times New Roman" w:cs="Times New Roman"/>
      <w:b/>
      <w:bCs/>
      <w:sz w:val="24"/>
      <w:szCs w:val="24"/>
      <w:shd w:val="clear" w:color="auto" w:fill="FFFFFF"/>
    </w:rPr>
  </w:style>
  <w:style w:type="character" w:customStyle="1" w:styleId="Nagwek30">
    <w:name w:val="Nagłówek #3"/>
    <w:link w:val="Nagwek31"/>
    <w:uiPriority w:val="99"/>
    <w:rsid w:val="0041758D"/>
    <w:rPr>
      <w:b/>
      <w:bCs/>
      <w:sz w:val="24"/>
      <w:szCs w:val="24"/>
      <w:shd w:val="clear" w:color="auto" w:fill="FFFFFF"/>
    </w:rPr>
  </w:style>
  <w:style w:type="paragraph" w:customStyle="1" w:styleId="Nagwek31">
    <w:name w:val="Nagłówek #31"/>
    <w:basedOn w:val="Normalny"/>
    <w:link w:val="Nagwek30"/>
    <w:uiPriority w:val="99"/>
    <w:rsid w:val="0041758D"/>
    <w:pPr>
      <w:shd w:val="clear" w:color="auto" w:fill="FFFFFF"/>
      <w:spacing w:after="0" w:line="274" w:lineRule="exact"/>
      <w:jc w:val="both"/>
      <w:outlineLvl w:val="2"/>
    </w:pPr>
    <w:rPr>
      <w:b/>
      <w:bCs/>
      <w:sz w:val="24"/>
      <w:szCs w:val="24"/>
      <w:lang w:eastAsia="pl-PL"/>
    </w:rPr>
  </w:style>
  <w:style w:type="character" w:customStyle="1" w:styleId="Nagwek32">
    <w:name w:val="Nagłówek #3 (2)"/>
    <w:link w:val="Nagwek321"/>
    <w:uiPriority w:val="99"/>
    <w:rsid w:val="0041758D"/>
    <w:rPr>
      <w:b/>
      <w:bCs/>
      <w:sz w:val="24"/>
      <w:szCs w:val="24"/>
      <w:shd w:val="clear" w:color="auto" w:fill="FFFFFF"/>
    </w:rPr>
  </w:style>
  <w:style w:type="paragraph" w:customStyle="1" w:styleId="Nagwek321">
    <w:name w:val="Nagłówek #3 (2)1"/>
    <w:basedOn w:val="Normalny"/>
    <w:link w:val="Nagwek32"/>
    <w:uiPriority w:val="99"/>
    <w:rsid w:val="0041758D"/>
    <w:pPr>
      <w:shd w:val="clear" w:color="auto" w:fill="FFFFFF"/>
      <w:spacing w:before="180" w:after="0" w:line="274" w:lineRule="exact"/>
      <w:outlineLvl w:val="2"/>
    </w:pPr>
    <w:rPr>
      <w:b/>
      <w:bCs/>
      <w:sz w:val="24"/>
      <w:szCs w:val="24"/>
      <w:lang w:eastAsia="pl-PL"/>
    </w:rPr>
  </w:style>
  <w:style w:type="character" w:customStyle="1" w:styleId="Teksttreci13">
    <w:name w:val="Tekst treści (13)"/>
    <w:link w:val="Teksttreci131"/>
    <w:uiPriority w:val="99"/>
    <w:rsid w:val="0041758D"/>
    <w:rPr>
      <w:sz w:val="24"/>
      <w:szCs w:val="24"/>
      <w:shd w:val="clear" w:color="auto" w:fill="FFFFFF"/>
    </w:rPr>
  </w:style>
  <w:style w:type="paragraph" w:customStyle="1" w:styleId="Teksttreci131">
    <w:name w:val="Tekst treści (13)1"/>
    <w:basedOn w:val="Normalny"/>
    <w:link w:val="Teksttreci13"/>
    <w:uiPriority w:val="99"/>
    <w:rsid w:val="0041758D"/>
    <w:pPr>
      <w:shd w:val="clear" w:color="auto" w:fill="FFFFFF"/>
      <w:spacing w:after="0" w:line="274" w:lineRule="exact"/>
      <w:ind w:hanging="360"/>
      <w:jc w:val="both"/>
    </w:pPr>
    <w:rPr>
      <w:sz w:val="24"/>
      <w:szCs w:val="24"/>
      <w:lang w:eastAsia="pl-PL"/>
    </w:rPr>
  </w:style>
  <w:style w:type="character" w:customStyle="1" w:styleId="Teksttreci13Pogrubienie">
    <w:name w:val="Tekst treści (13) + Pogrubienie"/>
    <w:uiPriority w:val="99"/>
    <w:rsid w:val="0041758D"/>
    <w:rPr>
      <w:rFonts w:ascii="Palatino Linotype" w:hAnsi="Palatino Linotype" w:cs="Palatino Linotype"/>
      <w:b/>
      <w:bCs/>
      <w:sz w:val="24"/>
      <w:szCs w:val="24"/>
      <w:shd w:val="clear" w:color="auto" w:fill="FFFFFF"/>
    </w:rPr>
  </w:style>
  <w:style w:type="character" w:customStyle="1" w:styleId="Nagwek43">
    <w:name w:val="Nagłówek #4 (3)"/>
    <w:link w:val="Nagwek431"/>
    <w:uiPriority w:val="99"/>
    <w:rsid w:val="0041758D"/>
    <w:rPr>
      <w:rFonts w:ascii="Palatino Linotype" w:hAnsi="Palatino Linotype" w:cs="Palatino Linotype"/>
      <w:b/>
      <w:bCs/>
      <w:sz w:val="24"/>
      <w:szCs w:val="24"/>
      <w:shd w:val="clear" w:color="auto" w:fill="FFFFFF"/>
    </w:rPr>
  </w:style>
  <w:style w:type="character" w:customStyle="1" w:styleId="Teksttreci12Pogrubienie9">
    <w:name w:val="Tekst treści (12) + Pogrubienie9"/>
    <w:uiPriority w:val="99"/>
    <w:rsid w:val="0041758D"/>
    <w:rPr>
      <w:rFonts w:ascii="Palatino Linotype" w:hAnsi="Palatino Linotype" w:cs="Palatino Linotype"/>
      <w:b/>
      <w:bCs/>
      <w:sz w:val="24"/>
      <w:szCs w:val="24"/>
      <w:shd w:val="clear" w:color="auto" w:fill="FFFFFF"/>
    </w:rPr>
  </w:style>
  <w:style w:type="paragraph" w:customStyle="1" w:styleId="Nagwek431">
    <w:name w:val="Nagłówek #4 (3)1"/>
    <w:basedOn w:val="Normalny"/>
    <w:link w:val="Nagwek43"/>
    <w:uiPriority w:val="99"/>
    <w:rsid w:val="0041758D"/>
    <w:pPr>
      <w:shd w:val="clear" w:color="auto" w:fill="FFFFFF"/>
      <w:spacing w:before="240" w:after="0" w:line="278" w:lineRule="exact"/>
      <w:ind w:hanging="720"/>
      <w:jc w:val="both"/>
      <w:outlineLvl w:val="3"/>
    </w:pPr>
    <w:rPr>
      <w:rFonts w:ascii="Palatino Linotype" w:hAnsi="Palatino Linotype" w:cs="Palatino Linotype"/>
      <w:b/>
      <w:bCs/>
      <w:sz w:val="24"/>
      <w:szCs w:val="24"/>
      <w:lang w:eastAsia="pl-PL"/>
    </w:rPr>
  </w:style>
  <w:style w:type="character" w:customStyle="1" w:styleId="Teksttreci8">
    <w:name w:val="Tekst treści (8)"/>
    <w:link w:val="Teksttreci81"/>
    <w:uiPriority w:val="99"/>
    <w:rsid w:val="0041758D"/>
    <w:rPr>
      <w:sz w:val="24"/>
      <w:szCs w:val="24"/>
      <w:shd w:val="clear" w:color="auto" w:fill="FFFFFF"/>
    </w:rPr>
  </w:style>
  <w:style w:type="paragraph" w:customStyle="1" w:styleId="Teksttreci81">
    <w:name w:val="Tekst treści (8)1"/>
    <w:basedOn w:val="Normalny"/>
    <w:link w:val="Teksttreci8"/>
    <w:uiPriority w:val="99"/>
    <w:rsid w:val="0041758D"/>
    <w:pPr>
      <w:shd w:val="clear" w:color="auto" w:fill="FFFFFF"/>
      <w:spacing w:before="300" w:after="120" w:line="250" w:lineRule="exact"/>
      <w:jc w:val="both"/>
    </w:pPr>
    <w:rPr>
      <w:sz w:val="24"/>
      <w:szCs w:val="24"/>
      <w:lang w:eastAsia="pl-PL"/>
    </w:rPr>
  </w:style>
  <w:style w:type="paragraph" w:customStyle="1" w:styleId="Default">
    <w:name w:val="Default"/>
    <w:link w:val="DefaultZnak"/>
    <w:rsid w:val="0041758D"/>
    <w:pPr>
      <w:autoSpaceDE w:val="0"/>
      <w:autoSpaceDN w:val="0"/>
      <w:adjustRightInd w:val="0"/>
    </w:pPr>
    <w:rPr>
      <w:rFonts w:ascii="Times New Roman" w:eastAsia="Times New Roman" w:hAnsi="Times New Roman"/>
      <w:color w:val="000000"/>
      <w:sz w:val="24"/>
      <w:szCs w:val="24"/>
    </w:rPr>
  </w:style>
  <w:style w:type="character" w:customStyle="1" w:styleId="Teksttreci18">
    <w:name w:val="Tekst treści (18)"/>
    <w:link w:val="Teksttreci181"/>
    <w:uiPriority w:val="99"/>
    <w:rsid w:val="0041758D"/>
    <w:rPr>
      <w:sz w:val="24"/>
      <w:szCs w:val="24"/>
      <w:shd w:val="clear" w:color="auto" w:fill="FFFFFF"/>
    </w:rPr>
  </w:style>
  <w:style w:type="paragraph" w:customStyle="1" w:styleId="Teksttreci181">
    <w:name w:val="Tekst treści (18)1"/>
    <w:basedOn w:val="Normalny"/>
    <w:link w:val="Teksttreci18"/>
    <w:uiPriority w:val="99"/>
    <w:rsid w:val="0041758D"/>
    <w:pPr>
      <w:shd w:val="clear" w:color="auto" w:fill="FFFFFF"/>
      <w:spacing w:before="420" w:after="60" w:line="283" w:lineRule="exact"/>
      <w:ind w:hanging="1100"/>
    </w:pPr>
    <w:rPr>
      <w:sz w:val="24"/>
      <w:szCs w:val="24"/>
      <w:lang w:eastAsia="pl-PL"/>
    </w:rPr>
  </w:style>
  <w:style w:type="character" w:customStyle="1" w:styleId="Teksttreci11">
    <w:name w:val="Tekst treści (11)"/>
    <w:link w:val="Teksttreci111"/>
    <w:uiPriority w:val="99"/>
    <w:rsid w:val="0041758D"/>
    <w:rPr>
      <w:b/>
      <w:bCs/>
      <w:sz w:val="24"/>
      <w:szCs w:val="24"/>
      <w:shd w:val="clear" w:color="auto" w:fill="FFFFFF"/>
    </w:rPr>
  </w:style>
  <w:style w:type="character" w:customStyle="1" w:styleId="Teksttreci132">
    <w:name w:val="Tekst treści (13)2"/>
    <w:uiPriority w:val="99"/>
    <w:rsid w:val="0041758D"/>
    <w:rPr>
      <w:rFonts w:ascii="Times New Roman" w:hAnsi="Times New Roman" w:cs="Times New Roman"/>
      <w:sz w:val="24"/>
      <w:szCs w:val="24"/>
      <w:u w:val="single"/>
      <w:lang w:val="en-US" w:eastAsia="en-US"/>
    </w:rPr>
  </w:style>
  <w:style w:type="paragraph" w:customStyle="1" w:styleId="Teksttreci111">
    <w:name w:val="Tekst treści (11)1"/>
    <w:basedOn w:val="Normalny"/>
    <w:link w:val="Teksttreci11"/>
    <w:uiPriority w:val="99"/>
    <w:rsid w:val="0041758D"/>
    <w:pPr>
      <w:shd w:val="clear" w:color="auto" w:fill="FFFFFF"/>
      <w:spacing w:after="0" w:line="274" w:lineRule="exact"/>
      <w:jc w:val="both"/>
    </w:pPr>
    <w:rPr>
      <w:b/>
      <w:bCs/>
      <w:sz w:val="24"/>
      <w:szCs w:val="24"/>
      <w:lang w:eastAsia="pl-PL"/>
    </w:rPr>
  </w:style>
  <w:style w:type="character" w:customStyle="1" w:styleId="DefaultZnak">
    <w:name w:val="Default Znak"/>
    <w:link w:val="Default"/>
    <w:locked/>
    <w:rsid w:val="0041758D"/>
    <w:rPr>
      <w:rFonts w:ascii="Times New Roman" w:eastAsia="Times New Roman" w:hAnsi="Times New Roman"/>
      <w:color w:val="000000"/>
      <w:sz w:val="24"/>
      <w:szCs w:val="24"/>
    </w:rPr>
  </w:style>
  <w:style w:type="paragraph" w:styleId="Tytu">
    <w:name w:val="Title"/>
    <w:basedOn w:val="Normalny"/>
    <w:link w:val="TytuZnak"/>
    <w:qFormat/>
    <w:locked/>
    <w:rsid w:val="00035D55"/>
    <w:pPr>
      <w:spacing w:after="0" w:line="240" w:lineRule="auto"/>
      <w:jc w:val="center"/>
    </w:pPr>
    <w:rPr>
      <w:rFonts w:ascii="Arial" w:eastAsia="Times New Roman" w:hAnsi="Arial"/>
      <w:b/>
      <w:sz w:val="24"/>
      <w:szCs w:val="20"/>
    </w:rPr>
  </w:style>
  <w:style w:type="character" w:customStyle="1" w:styleId="TytuZnak">
    <w:name w:val="Tytuł Znak"/>
    <w:basedOn w:val="Domylnaczcionkaakapitu"/>
    <w:link w:val="Tytu"/>
    <w:rsid w:val="00035D55"/>
    <w:rPr>
      <w:rFonts w:ascii="Arial" w:eastAsia="Times New Roman" w:hAnsi="Arial"/>
      <w:b/>
      <w:sz w:val="24"/>
    </w:rPr>
  </w:style>
  <w:style w:type="paragraph" w:customStyle="1" w:styleId="Normalny1">
    <w:name w:val="Normalny1"/>
    <w:rsid w:val="00035D55"/>
    <w:pPr>
      <w:widowControl w:val="0"/>
      <w:spacing w:line="240" w:lineRule="atLeast"/>
    </w:pPr>
    <w:rPr>
      <w:rFonts w:ascii="Times New Roman" w:eastAsia="Times New Roman" w:hAnsi="Times New Roman"/>
      <w:sz w:val="24"/>
      <w:szCs w:val="24"/>
    </w:rPr>
  </w:style>
  <w:style w:type="paragraph" w:styleId="Tekstprzypisudolnego">
    <w:name w:val="footnote text"/>
    <w:basedOn w:val="Normalny"/>
    <w:link w:val="TekstprzypisudolnegoZnak"/>
    <w:uiPriority w:val="99"/>
    <w:rsid w:val="00035D55"/>
    <w:pPr>
      <w:spacing w:after="0" w:line="240" w:lineRule="auto"/>
    </w:pPr>
    <w:rPr>
      <w:rFonts w:ascii="Tahoma" w:eastAsia="Times New Roman" w:hAnsi="Tahoma"/>
      <w:sz w:val="20"/>
      <w:szCs w:val="20"/>
    </w:rPr>
  </w:style>
  <w:style w:type="character" w:customStyle="1" w:styleId="TekstprzypisudolnegoZnak">
    <w:name w:val="Tekst przypisu dolnego Znak"/>
    <w:basedOn w:val="Domylnaczcionkaakapitu"/>
    <w:link w:val="Tekstprzypisudolnego"/>
    <w:uiPriority w:val="99"/>
    <w:rsid w:val="00035D55"/>
    <w:rPr>
      <w:rFonts w:ascii="Tahoma" w:eastAsia="Times New Roman" w:hAnsi="Tahoma"/>
    </w:rPr>
  </w:style>
  <w:style w:type="paragraph" w:customStyle="1" w:styleId="FirstParagraph">
    <w:name w:val="First Paragraph"/>
    <w:basedOn w:val="Tekstpodstawowy"/>
    <w:next w:val="Tekstpodstawowy"/>
    <w:qFormat/>
    <w:rsid w:val="00651873"/>
    <w:pPr>
      <w:spacing w:before="180" w:after="180"/>
      <w:jc w:val="left"/>
    </w:pPr>
    <w:rPr>
      <w:rFonts w:asciiTheme="minorHAnsi" w:eastAsiaTheme="minorHAnsi" w:hAnsiTheme="minorHAnsi" w:cstheme="minorBidi"/>
      <w:szCs w:val="24"/>
      <w:lang w:val="en-US" w:eastAsia="en-US"/>
    </w:rPr>
  </w:style>
  <w:style w:type="paragraph" w:customStyle="1" w:styleId="Compact">
    <w:name w:val="Compact"/>
    <w:basedOn w:val="Tekstpodstawowy"/>
    <w:qFormat/>
    <w:rsid w:val="00651873"/>
    <w:pPr>
      <w:spacing w:before="36" w:after="36"/>
      <w:jc w:val="left"/>
    </w:pPr>
    <w:rPr>
      <w:rFonts w:asciiTheme="minorHAnsi" w:eastAsiaTheme="minorHAnsi" w:hAnsiTheme="minorHAnsi" w:cstheme="minorBidi"/>
      <w:szCs w:val="24"/>
      <w:lang w:val="en-US" w:eastAsia="en-US"/>
    </w:rPr>
  </w:style>
</w:styles>
</file>

<file path=word/webSettings.xml><?xml version="1.0" encoding="utf-8"?>
<w:webSettings xmlns:r="http://schemas.openxmlformats.org/officeDocument/2006/relationships" xmlns:w="http://schemas.openxmlformats.org/wordprocessingml/2006/main">
  <w:divs>
    <w:div w:id="667901569">
      <w:bodyDiv w:val="1"/>
      <w:marLeft w:val="0"/>
      <w:marRight w:val="0"/>
      <w:marTop w:val="0"/>
      <w:marBottom w:val="0"/>
      <w:divBdr>
        <w:top w:val="none" w:sz="0" w:space="0" w:color="auto"/>
        <w:left w:val="none" w:sz="0" w:space="0" w:color="auto"/>
        <w:bottom w:val="none" w:sz="0" w:space="0" w:color="auto"/>
        <w:right w:val="none" w:sz="0" w:space="0" w:color="auto"/>
      </w:divBdr>
    </w:div>
    <w:div w:id="1078789671">
      <w:bodyDiv w:val="1"/>
      <w:marLeft w:val="0"/>
      <w:marRight w:val="0"/>
      <w:marTop w:val="0"/>
      <w:marBottom w:val="0"/>
      <w:divBdr>
        <w:top w:val="none" w:sz="0" w:space="0" w:color="auto"/>
        <w:left w:val="none" w:sz="0" w:space="0" w:color="auto"/>
        <w:bottom w:val="none" w:sz="0" w:space="0" w:color="auto"/>
        <w:right w:val="none" w:sz="0" w:space="0" w:color="auto"/>
      </w:divBdr>
    </w:div>
    <w:div w:id="184997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Plik:POL_Sochaczew_COA.svg&amp;filetimestamp=20060702205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haczew.pl-" TargetMode="External"/><Relationship Id="rId5" Type="http://schemas.openxmlformats.org/officeDocument/2006/relationships/webSettings" Target="webSettings.xml"/><Relationship Id="rId10" Type="http://schemas.openxmlformats.org/officeDocument/2006/relationships/hyperlink" Target="mailto:przetargi@sochaczew.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FA3E6-269B-4406-9414-301EDB52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48</Pages>
  <Words>14197</Words>
  <Characters>95724</Characters>
  <Application>Microsoft Office Word</Application>
  <DocSecurity>0</DocSecurity>
  <Lines>797</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Łukawska (Sejdak)</dc:creator>
  <cp:lastModifiedBy>radek.kwiatkowski</cp:lastModifiedBy>
  <cp:revision>13</cp:revision>
  <cp:lastPrinted>2019-11-22T08:27:00Z</cp:lastPrinted>
  <dcterms:created xsi:type="dcterms:W3CDTF">2019-11-07T14:43:00Z</dcterms:created>
  <dcterms:modified xsi:type="dcterms:W3CDTF">2019-11-22T12:21:00Z</dcterms:modified>
</cp:coreProperties>
</file>