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705"/>
      </w:tblGrid>
      <w:tr w:rsidR="00C30FDF" w:rsidRPr="00A126E5" w:rsidTr="0016037C">
        <w:trPr>
          <w:trHeight w:val="1558"/>
        </w:trPr>
        <w:tc>
          <w:tcPr>
            <w:tcW w:w="9709" w:type="dxa"/>
            <w:tcBorders>
              <w:top w:val="single" w:sz="6" w:space="0" w:color="auto"/>
              <w:left w:val="single" w:sz="6" w:space="0" w:color="auto"/>
              <w:bottom w:val="single" w:sz="6" w:space="0" w:color="auto"/>
              <w:right w:val="single" w:sz="6" w:space="0" w:color="auto"/>
            </w:tcBorders>
            <w:shd w:val="pct5" w:color="auto" w:fill="FFFFFF"/>
          </w:tcPr>
          <w:p w:rsidR="00C30FDF" w:rsidRPr="00A126E5" w:rsidRDefault="00C30FDF" w:rsidP="00BA15B7">
            <w:pPr>
              <w:spacing w:line="360" w:lineRule="auto"/>
              <w:ind w:left="397"/>
              <w:jc w:val="both"/>
              <w:rPr>
                <w:b/>
              </w:rPr>
            </w:pPr>
            <w:r w:rsidRPr="00A126E5">
              <w:rPr>
                <w:noProof/>
              </w:rPr>
              <w:drawing>
                <wp:anchor distT="0" distB="0" distL="114300" distR="114300" simplePos="0" relativeHeight="251659264" behindDoc="0" locked="0" layoutInCell="1" allowOverlap="1" wp14:anchorId="20DF7E6A" wp14:editId="39015C6F">
                  <wp:simplePos x="0" y="0"/>
                  <wp:positionH relativeFrom="column">
                    <wp:posOffset>15875</wp:posOffset>
                  </wp:positionH>
                  <wp:positionV relativeFrom="paragraph">
                    <wp:posOffset>131445</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97230" cy="823595"/>
                          </a:xfrm>
                          <a:prstGeom prst="rect">
                            <a:avLst/>
                          </a:prstGeom>
                          <a:noFill/>
                        </pic:spPr>
                      </pic:pic>
                    </a:graphicData>
                  </a:graphic>
                </wp:anchor>
              </w:drawing>
            </w:r>
          </w:p>
          <w:p w:rsidR="00C30FDF" w:rsidRPr="00A126E5" w:rsidRDefault="00C30FDF" w:rsidP="00777A8B">
            <w:pPr>
              <w:ind w:left="397"/>
              <w:jc w:val="center"/>
              <w:rPr>
                <w:b/>
                <w:sz w:val="32"/>
                <w:szCs w:val="32"/>
              </w:rPr>
            </w:pPr>
            <w:r w:rsidRPr="00A126E5">
              <w:rPr>
                <w:b/>
                <w:sz w:val="32"/>
                <w:szCs w:val="32"/>
              </w:rPr>
              <w:t>Gmina Miasto Sochaczew</w:t>
            </w:r>
          </w:p>
          <w:p w:rsidR="00C30FDF" w:rsidRPr="00A126E5" w:rsidRDefault="00C30FDF" w:rsidP="00777A8B">
            <w:pPr>
              <w:ind w:left="397"/>
              <w:jc w:val="center"/>
              <w:rPr>
                <w:b/>
                <w:sz w:val="32"/>
                <w:szCs w:val="32"/>
              </w:rPr>
            </w:pPr>
            <w:r w:rsidRPr="00A126E5">
              <w:rPr>
                <w:b/>
                <w:sz w:val="32"/>
                <w:szCs w:val="32"/>
              </w:rPr>
              <w:t>96–500 Sochaczew</w:t>
            </w:r>
          </w:p>
          <w:p w:rsidR="00C30FDF" w:rsidRPr="00A126E5" w:rsidRDefault="00C30FDF" w:rsidP="00777A8B">
            <w:pPr>
              <w:ind w:left="397"/>
              <w:jc w:val="center"/>
              <w:rPr>
                <w:b/>
                <w:sz w:val="32"/>
                <w:szCs w:val="32"/>
              </w:rPr>
            </w:pPr>
            <w:r w:rsidRPr="00A126E5">
              <w:rPr>
                <w:b/>
                <w:sz w:val="32"/>
                <w:szCs w:val="32"/>
              </w:rPr>
              <w:t>ul. 1 Maja 16</w:t>
            </w:r>
          </w:p>
          <w:p w:rsidR="00C30FDF" w:rsidRPr="00A126E5" w:rsidRDefault="00C30FDF" w:rsidP="00BA15B7">
            <w:pPr>
              <w:spacing w:line="360" w:lineRule="auto"/>
              <w:ind w:left="397"/>
              <w:jc w:val="both"/>
            </w:pPr>
          </w:p>
        </w:tc>
      </w:tr>
    </w:tbl>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pStyle w:val="Nagwek4"/>
        <w:spacing w:before="0" w:after="0" w:line="360" w:lineRule="auto"/>
        <w:ind w:left="397"/>
        <w:jc w:val="center"/>
        <w:rPr>
          <w:szCs w:val="24"/>
        </w:rPr>
      </w:pPr>
      <w:r w:rsidRPr="00A126E5">
        <w:rPr>
          <w:szCs w:val="24"/>
        </w:rPr>
        <w:t>SPECYFIKACJA ISTOTNYCH WARUNKÓW ZAMÓWIENIA W POSTĘPOWANIU O UDZIELENIE ZAMÓWIENIA W TRYBIE PRZETARGU NIEOGRANICZONEGO</w:t>
      </w: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center"/>
        <w:rPr>
          <w:b/>
          <w:bCs/>
          <w:iCs/>
        </w:rPr>
      </w:pPr>
      <w:r w:rsidRPr="00A126E5">
        <w:rPr>
          <w:b/>
          <w:bCs/>
          <w:iCs/>
        </w:rPr>
        <w:t>o wartości nieprzekraczającej kwot określonych w przepisach</w:t>
      </w:r>
    </w:p>
    <w:p w:rsidR="00C30FDF" w:rsidRPr="00A126E5" w:rsidRDefault="00C30FDF" w:rsidP="00BA15B7">
      <w:pPr>
        <w:spacing w:line="360" w:lineRule="auto"/>
        <w:ind w:left="397"/>
        <w:jc w:val="center"/>
        <w:rPr>
          <w:b/>
          <w:bCs/>
          <w:iCs/>
        </w:rPr>
      </w:pPr>
      <w:r w:rsidRPr="00A126E5">
        <w:rPr>
          <w:b/>
          <w:bCs/>
          <w:iCs/>
        </w:rPr>
        <w:t>wydanych na podstawie art. 11 ust. 8 ustawy Prawo Zamówień Publicznych</w:t>
      </w:r>
    </w:p>
    <w:p w:rsidR="00C30FDF" w:rsidRPr="00A126E5" w:rsidRDefault="00C30FDF" w:rsidP="00BA15B7">
      <w:pPr>
        <w:spacing w:line="360" w:lineRule="auto"/>
        <w:ind w:left="397"/>
        <w:jc w:val="center"/>
        <w:rPr>
          <w:b/>
        </w:rPr>
      </w:pPr>
    </w:p>
    <w:p w:rsidR="00C30FDF" w:rsidRPr="00A126E5" w:rsidRDefault="00C30FDF" w:rsidP="00BA15B7">
      <w:pPr>
        <w:pStyle w:val="Tekstpodstawowy"/>
        <w:spacing w:line="360" w:lineRule="auto"/>
        <w:ind w:left="397"/>
        <w:jc w:val="center"/>
        <w:rPr>
          <w:b w:val="0"/>
        </w:rPr>
      </w:pPr>
      <w:r w:rsidRPr="00A126E5">
        <w:t>na</w:t>
      </w:r>
    </w:p>
    <w:p w:rsidR="00C30FDF" w:rsidRPr="00A126E5" w:rsidRDefault="00C30FDF" w:rsidP="00BA15B7">
      <w:pPr>
        <w:spacing w:line="360" w:lineRule="auto"/>
        <w:ind w:left="397"/>
        <w:jc w:val="center"/>
      </w:pPr>
    </w:p>
    <w:p w:rsidR="00C30FDF" w:rsidRPr="00C30FDF" w:rsidRDefault="002F592C" w:rsidP="002F592C">
      <w:pPr>
        <w:ind w:left="397"/>
        <w:jc w:val="center"/>
        <w:rPr>
          <w:smallCaps/>
          <w:sz w:val="28"/>
          <w:szCs w:val="28"/>
        </w:rPr>
      </w:pPr>
      <w:r>
        <w:rPr>
          <w:b/>
          <w:sz w:val="28"/>
          <w:szCs w:val="28"/>
        </w:rPr>
        <w:t>SPRAWOWANIE NADZORU INWESTORSKIEGO NAD ZADANIA</w:t>
      </w:r>
      <w:r w:rsidR="00243295">
        <w:rPr>
          <w:b/>
          <w:sz w:val="28"/>
          <w:szCs w:val="28"/>
        </w:rPr>
        <w:t xml:space="preserve">MI REALIZOWANYMI PRZEZ GMINĘ MIASTO SOCHACZEW W 2018 ROKU </w:t>
      </w:r>
      <w:r>
        <w:rPr>
          <w:b/>
          <w:sz w:val="28"/>
          <w:szCs w:val="28"/>
        </w:rPr>
        <w:t xml:space="preserve"> </w:t>
      </w:r>
    </w:p>
    <w:p w:rsidR="00C30FDF" w:rsidRPr="00C30FDF" w:rsidRDefault="00C30FDF" w:rsidP="00BA15B7">
      <w:pPr>
        <w:spacing w:line="360" w:lineRule="auto"/>
        <w:ind w:left="397"/>
        <w:jc w:val="center"/>
        <w:rPr>
          <w:smallCaps/>
          <w:sz w:val="28"/>
          <w:szCs w:val="28"/>
        </w:rPr>
      </w:pPr>
    </w:p>
    <w:p w:rsidR="00C30FDF" w:rsidRPr="00A126E5" w:rsidRDefault="00C30FDF" w:rsidP="00BA15B7">
      <w:pPr>
        <w:spacing w:line="360" w:lineRule="auto"/>
        <w:ind w:left="397"/>
        <w:jc w:val="center"/>
        <w:rPr>
          <w:smallCaps/>
        </w:rPr>
      </w:pPr>
    </w:p>
    <w:p w:rsidR="00C30FDF" w:rsidRPr="00A126E5" w:rsidRDefault="00C30FDF" w:rsidP="00BA15B7">
      <w:pPr>
        <w:pStyle w:val="Nagwek2"/>
        <w:spacing w:line="360" w:lineRule="auto"/>
        <w:ind w:left="397"/>
        <w:rPr>
          <w:i/>
        </w:rPr>
      </w:pPr>
    </w:p>
    <w:p w:rsidR="00C30FDF" w:rsidRPr="00A126E5" w:rsidRDefault="00C30FDF" w:rsidP="00BA15B7">
      <w:pPr>
        <w:spacing w:line="360" w:lineRule="auto"/>
        <w:ind w:left="397"/>
        <w:jc w:val="both"/>
      </w:pPr>
    </w:p>
    <w:p w:rsidR="00C30FDF" w:rsidRDefault="00C30FDF" w:rsidP="00BA15B7">
      <w:pPr>
        <w:spacing w:line="360" w:lineRule="auto"/>
        <w:ind w:left="397"/>
        <w:jc w:val="both"/>
      </w:pPr>
    </w:p>
    <w:p w:rsidR="00243295" w:rsidRDefault="00243295" w:rsidP="00BA15B7">
      <w:pPr>
        <w:spacing w:line="360" w:lineRule="auto"/>
        <w:ind w:left="397"/>
        <w:jc w:val="both"/>
      </w:pPr>
    </w:p>
    <w:p w:rsidR="00243295" w:rsidRDefault="00243295" w:rsidP="00BA15B7">
      <w:pPr>
        <w:spacing w:line="360" w:lineRule="auto"/>
        <w:ind w:left="397"/>
        <w:jc w:val="both"/>
      </w:pPr>
    </w:p>
    <w:p w:rsidR="00243295" w:rsidRDefault="00243295" w:rsidP="00BA15B7">
      <w:pPr>
        <w:spacing w:line="360" w:lineRule="auto"/>
        <w:ind w:left="397"/>
        <w:jc w:val="both"/>
      </w:pPr>
    </w:p>
    <w:p w:rsidR="00243295" w:rsidRPr="00A126E5" w:rsidRDefault="00243295"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rPr>
          <w:color w:val="5B9BD5"/>
        </w:rPr>
      </w:pPr>
    </w:p>
    <w:p w:rsidR="00C30FDF" w:rsidRDefault="00C30FDF" w:rsidP="00BA15B7">
      <w:pPr>
        <w:pStyle w:val="Nagwek2"/>
        <w:spacing w:line="360" w:lineRule="auto"/>
        <w:ind w:left="397"/>
        <w:jc w:val="center"/>
      </w:pPr>
      <w:r w:rsidRPr="00A126E5">
        <w:t xml:space="preserve">Sochaczew,  </w:t>
      </w:r>
      <w:r w:rsidR="00C56EE3">
        <w:t>05.01.2018</w:t>
      </w:r>
      <w:r w:rsidRPr="00A126E5">
        <w:t xml:space="preserve"> r.</w:t>
      </w:r>
    </w:p>
    <w:p w:rsidR="001C6181" w:rsidRDefault="001C6181" w:rsidP="001C6181"/>
    <w:p w:rsidR="002F592C" w:rsidRDefault="002F592C" w:rsidP="001C6181"/>
    <w:p w:rsidR="002F592C" w:rsidRDefault="002F592C" w:rsidP="001C6181"/>
    <w:p w:rsidR="002F592C" w:rsidRDefault="002F592C" w:rsidP="001C6181"/>
    <w:p w:rsidR="002F592C" w:rsidRDefault="002F592C" w:rsidP="001C6181"/>
    <w:p w:rsidR="001C6181" w:rsidRDefault="001C6181" w:rsidP="001C6181"/>
    <w:p w:rsidR="001C6181" w:rsidRPr="001C6181" w:rsidRDefault="001C6181" w:rsidP="001C6181">
      <w:pPr>
        <w:jc w:val="center"/>
        <w:rPr>
          <w:b/>
          <w:sz w:val="24"/>
          <w:szCs w:val="24"/>
        </w:rPr>
      </w:pPr>
      <w:r w:rsidRPr="001C6181">
        <w:rPr>
          <w:b/>
          <w:sz w:val="24"/>
          <w:szCs w:val="24"/>
        </w:rPr>
        <w:t>ROZDZIAŁ I</w:t>
      </w:r>
    </w:p>
    <w:p w:rsidR="00C30FDF" w:rsidRPr="00A126E5" w:rsidRDefault="00C30FDF" w:rsidP="00BA15B7">
      <w:pPr>
        <w:spacing w:line="360" w:lineRule="auto"/>
        <w:ind w:left="397"/>
        <w:jc w:val="both"/>
        <w:rPr>
          <w:b/>
        </w:rPr>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0" w:name="_Toc326423396"/>
            <w:r w:rsidRPr="00C30FDF">
              <w:rPr>
                <w:rFonts w:ascii="Times New Roman" w:hAnsi="Times New Roman" w:cs="Times New Roman"/>
                <w:b w:val="0"/>
                <w:bCs w:val="0"/>
                <w:color w:val="auto"/>
                <w:sz w:val="24"/>
                <w:szCs w:val="24"/>
              </w:rPr>
              <w:br w:type="page"/>
            </w:r>
            <w:r w:rsidRPr="00C30FDF">
              <w:rPr>
                <w:rFonts w:ascii="Times New Roman" w:hAnsi="Times New Roman" w:cs="Times New Roman"/>
                <w:color w:val="auto"/>
                <w:sz w:val="24"/>
                <w:szCs w:val="24"/>
                <w:lang w:eastAsia="en-US"/>
              </w:rPr>
              <w:t>NAZWA ORAZ ADRES ZAMAWIAJĄCEGO</w:t>
            </w:r>
            <w:bookmarkEnd w:id="0"/>
          </w:p>
        </w:tc>
      </w:tr>
    </w:tbl>
    <w:p w:rsidR="007368C6" w:rsidRPr="00C30FDF" w:rsidRDefault="00EF0F4F"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Zamawiający </w:t>
      </w:r>
      <w:r w:rsidR="00C109A5" w:rsidRPr="00C30FDF">
        <w:rPr>
          <w:sz w:val="24"/>
          <w:szCs w:val="24"/>
          <w:lang w:eastAsia="en-US"/>
        </w:rPr>
        <w:t>Gmina Miasto Sochaczew reprezentowana przez Burmistrza Miasta Sochaczew</w:t>
      </w:r>
      <w:r w:rsidR="00F16EC5" w:rsidRPr="00C30FDF">
        <w:rPr>
          <w:sz w:val="24"/>
          <w:szCs w:val="24"/>
          <w:lang w:eastAsia="en-US"/>
        </w:rPr>
        <w:t xml:space="preserve">, ul. </w:t>
      </w:r>
      <w:r w:rsidR="00C109A5" w:rsidRPr="00C30FDF">
        <w:rPr>
          <w:sz w:val="24"/>
          <w:szCs w:val="24"/>
          <w:lang w:eastAsia="en-US"/>
        </w:rPr>
        <w:t>1 Maja 16 , 96-500 Sochaczew</w:t>
      </w:r>
      <w:r w:rsidR="00F16EC5" w:rsidRPr="00C30FDF">
        <w:rPr>
          <w:sz w:val="24"/>
          <w:szCs w:val="24"/>
          <w:lang w:eastAsia="en-US"/>
        </w:rPr>
        <w:t>.</w:t>
      </w:r>
    </w:p>
    <w:p w:rsidR="00F16EC5"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1. </w:t>
      </w:r>
      <w:r w:rsidRPr="00C30FDF">
        <w:rPr>
          <w:b/>
          <w:sz w:val="24"/>
          <w:szCs w:val="24"/>
          <w:lang w:eastAsia="en-US"/>
        </w:rPr>
        <w:t>adres do korespondencji</w:t>
      </w:r>
      <w:r w:rsidRPr="00C30FDF">
        <w:rPr>
          <w:sz w:val="24"/>
          <w:szCs w:val="24"/>
          <w:lang w:eastAsia="en-US"/>
        </w:rPr>
        <w:t>: jak wyżej</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2. </w:t>
      </w:r>
      <w:r w:rsidRPr="00C30FDF">
        <w:rPr>
          <w:b/>
          <w:sz w:val="24"/>
          <w:szCs w:val="24"/>
          <w:lang w:eastAsia="en-US"/>
        </w:rPr>
        <w:t>NIP</w:t>
      </w:r>
      <w:r w:rsidRPr="00C30FDF">
        <w:rPr>
          <w:sz w:val="24"/>
          <w:szCs w:val="24"/>
          <w:lang w:eastAsia="en-US"/>
        </w:rPr>
        <w:t xml:space="preserve">: </w:t>
      </w:r>
      <w:r w:rsidR="00C109A5" w:rsidRPr="00C30FDF">
        <w:rPr>
          <w:sz w:val="24"/>
          <w:szCs w:val="24"/>
          <w:lang w:eastAsia="en-US"/>
        </w:rPr>
        <w:t>837-169-14-51</w:t>
      </w:r>
      <w:r w:rsidRPr="00C30FDF">
        <w:rPr>
          <w:sz w:val="24"/>
          <w:szCs w:val="24"/>
          <w:lang w:eastAsia="en-US"/>
        </w:rPr>
        <w:t xml:space="preserve"> </w:t>
      </w:r>
      <w:r w:rsidRPr="00C30FDF">
        <w:rPr>
          <w:b/>
          <w:sz w:val="24"/>
          <w:szCs w:val="24"/>
          <w:lang w:eastAsia="en-US"/>
        </w:rPr>
        <w:t>REGON:</w:t>
      </w:r>
      <w:r w:rsidRPr="00C30FDF">
        <w:rPr>
          <w:sz w:val="24"/>
          <w:szCs w:val="24"/>
          <w:lang w:eastAsia="en-US"/>
        </w:rPr>
        <w:t xml:space="preserve"> </w:t>
      </w:r>
      <w:r w:rsidR="00C109A5" w:rsidRPr="00C30FDF">
        <w:rPr>
          <w:sz w:val="24"/>
          <w:szCs w:val="24"/>
          <w:lang w:eastAsia="en-US"/>
        </w:rPr>
        <w:t>750148644</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3. </w:t>
      </w:r>
      <w:r w:rsidRPr="00C30FDF">
        <w:rPr>
          <w:b/>
          <w:sz w:val="24"/>
          <w:szCs w:val="24"/>
          <w:lang w:eastAsia="en-US"/>
        </w:rPr>
        <w:t>faks do korespondencji w sprawie zamówienia:</w:t>
      </w:r>
      <w:r w:rsidRPr="00C30FDF">
        <w:rPr>
          <w:sz w:val="24"/>
          <w:szCs w:val="24"/>
          <w:lang w:eastAsia="en-US"/>
        </w:rPr>
        <w:t xml:space="preserve"> (</w:t>
      </w:r>
      <w:r w:rsidR="00C109A5" w:rsidRPr="00C30FDF">
        <w:rPr>
          <w:sz w:val="24"/>
          <w:szCs w:val="24"/>
          <w:lang w:eastAsia="en-US"/>
        </w:rPr>
        <w:t>46</w:t>
      </w:r>
      <w:r w:rsidRPr="00C30FDF">
        <w:rPr>
          <w:sz w:val="24"/>
          <w:szCs w:val="24"/>
          <w:lang w:eastAsia="en-US"/>
        </w:rPr>
        <w:t xml:space="preserve">) </w:t>
      </w:r>
      <w:r w:rsidR="00C109A5" w:rsidRPr="00C30FDF">
        <w:rPr>
          <w:sz w:val="24"/>
          <w:szCs w:val="24"/>
          <w:lang w:eastAsia="en-US"/>
        </w:rPr>
        <w:t>862 26 02</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4. </w:t>
      </w:r>
      <w:r w:rsidRPr="00C30FDF">
        <w:rPr>
          <w:b/>
          <w:sz w:val="24"/>
          <w:szCs w:val="24"/>
          <w:lang w:eastAsia="en-US"/>
        </w:rPr>
        <w:t>e-mail do korespondencji w sprawie zamówienia</w:t>
      </w:r>
      <w:r w:rsidRPr="00C30FDF">
        <w:rPr>
          <w:sz w:val="24"/>
          <w:szCs w:val="24"/>
          <w:lang w:eastAsia="en-US"/>
        </w:rPr>
        <w:t xml:space="preserve">: </w:t>
      </w:r>
      <w:hyperlink r:id="rId12" w:history="1">
        <w:r w:rsidR="00C109A5" w:rsidRPr="00C30FDF">
          <w:rPr>
            <w:rStyle w:val="Hipercze"/>
            <w:sz w:val="24"/>
            <w:szCs w:val="24"/>
            <w:lang w:eastAsia="en-US"/>
          </w:rPr>
          <w:t>przetargi@sochaczew.pl</w:t>
        </w:r>
      </w:hyperlink>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5. </w:t>
      </w:r>
      <w:r w:rsidRPr="00C30FDF">
        <w:rPr>
          <w:b/>
          <w:sz w:val="24"/>
          <w:szCs w:val="24"/>
          <w:lang w:eastAsia="en-US"/>
        </w:rPr>
        <w:t>adres strony internetowej:</w:t>
      </w:r>
      <w:r w:rsidRPr="00C30FDF">
        <w:rPr>
          <w:sz w:val="24"/>
          <w:szCs w:val="24"/>
          <w:lang w:eastAsia="en-US"/>
        </w:rPr>
        <w:t xml:space="preserve"> </w:t>
      </w:r>
      <w:hyperlink r:id="rId13" w:history="1">
        <w:r w:rsidR="00C56EE3" w:rsidRPr="000F3F3D">
          <w:rPr>
            <w:rStyle w:val="Hipercze"/>
            <w:sz w:val="24"/>
            <w:szCs w:val="24"/>
            <w:lang w:eastAsia="en-US"/>
          </w:rPr>
          <w:t>www.sochaczew.pl</w:t>
        </w:r>
      </w:hyperlink>
      <w:r w:rsidRPr="00C30FDF">
        <w:rPr>
          <w:sz w:val="24"/>
          <w:szCs w:val="24"/>
          <w:lang w:eastAsia="en-US"/>
        </w:rPr>
        <w:t xml:space="preserve"> </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6. </w:t>
      </w:r>
      <w:r w:rsidRPr="00C30FDF">
        <w:rPr>
          <w:b/>
          <w:sz w:val="24"/>
          <w:szCs w:val="24"/>
          <w:lang w:eastAsia="en-US"/>
        </w:rPr>
        <w:t>godziny urzędowania:</w:t>
      </w:r>
      <w:r w:rsidRPr="00C30FDF">
        <w:rPr>
          <w:sz w:val="24"/>
          <w:szCs w:val="24"/>
          <w:lang w:eastAsia="en-US"/>
        </w:rPr>
        <w:t xml:space="preserve"> </w:t>
      </w:r>
      <w:r w:rsidR="00C109A5" w:rsidRPr="00C30FDF">
        <w:rPr>
          <w:sz w:val="24"/>
          <w:szCs w:val="24"/>
          <w:lang w:eastAsia="en-US"/>
        </w:rPr>
        <w:t>8</w:t>
      </w:r>
      <w:r w:rsidR="00C109A5" w:rsidRPr="00C30FDF">
        <w:rPr>
          <w:sz w:val="24"/>
          <w:szCs w:val="24"/>
          <w:vertAlign w:val="superscript"/>
          <w:lang w:eastAsia="en-US"/>
        </w:rPr>
        <w:t>0</w:t>
      </w:r>
      <w:r w:rsidRPr="00C30FDF">
        <w:rPr>
          <w:sz w:val="24"/>
          <w:szCs w:val="24"/>
          <w:vertAlign w:val="superscript"/>
          <w:lang w:eastAsia="en-US"/>
        </w:rPr>
        <w:t xml:space="preserve">0 </w:t>
      </w:r>
      <w:r w:rsidR="00C109A5" w:rsidRPr="00C30FDF">
        <w:rPr>
          <w:sz w:val="24"/>
          <w:szCs w:val="24"/>
          <w:lang w:eastAsia="en-US"/>
        </w:rPr>
        <w:t>– 16</w:t>
      </w:r>
      <w:r w:rsidR="00C109A5" w:rsidRPr="00C30FDF">
        <w:rPr>
          <w:sz w:val="24"/>
          <w:szCs w:val="24"/>
          <w:vertAlign w:val="superscript"/>
          <w:lang w:eastAsia="en-US"/>
        </w:rPr>
        <w:t>0</w:t>
      </w:r>
      <w:r w:rsidRPr="00C30FDF">
        <w:rPr>
          <w:sz w:val="24"/>
          <w:szCs w:val="24"/>
          <w:vertAlign w:val="superscript"/>
          <w:lang w:eastAsia="en-US"/>
        </w:rPr>
        <w:t>0</w:t>
      </w:r>
      <w:r w:rsidRPr="00C30FDF">
        <w:rPr>
          <w:sz w:val="24"/>
          <w:szCs w:val="24"/>
          <w:lang w:eastAsia="en-US"/>
        </w:rPr>
        <w:t xml:space="preserve"> (od poniedziałku do piątku)</w:t>
      </w:r>
    </w:p>
    <w:p w:rsidR="00852600" w:rsidRPr="00C30FDF" w:rsidRDefault="00852600" w:rsidP="00BA15B7">
      <w:pPr>
        <w:pStyle w:val="Akapitzlist"/>
        <w:overflowPunct/>
        <w:autoSpaceDE/>
        <w:autoSpaceDN/>
        <w:adjustRightInd/>
        <w:spacing w:line="360" w:lineRule="auto"/>
        <w:ind w:left="785" w:right="142"/>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639"/>
              <w:rPr>
                <w:rFonts w:ascii="Times New Roman" w:hAnsi="Times New Roman" w:cs="Times New Roman"/>
                <w:color w:val="auto"/>
                <w:sz w:val="24"/>
                <w:szCs w:val="24"/>
                <w:lang w:eastAsia="en-US"/>
              </w:rPr>
            </w:pPr>
            <w:bookmarkStart w:id="1" w:name="_Toc326423397"/>
            <w:r w:rsidRPr="00C30FDF">
              <w:rPr>
                <w:rFonts w:ascii="Times New Roman" w:hAnsi="Times New Roman" w:cs="Times New Roman"/>
                <w:color w:val="auto"/>
                <w:sz w:val="24"/>
                <w:szCs w:val="24"/>
                <w:lang w:eastAsia="en-US"/>
              </w:rPr>
              <w:t>INFORMACJE OGÓLNE</w:t>
            </w:r>
            <w:bookmarkEnd w:id="1"/>
          </w:p>
        </w:tc>
      </w:tr>
    </w:tbl>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Postępowanie o udzielenie zamówienia publicznego prowadzone jest w trybie przetargu nieograniczonego na podstawie art. 39 ustawy z dnia 29 stycznia 2004 r. – Prawo za</w:t>
      </w:r>
      <w:r w:rsidR="002F592C">
        <w:rPr>
          <w:sz w:val="24"/>
          <w:szCs w:val="24"/>
          <w:lang w:eastAsia="en-US"/>
        </w:rPr>
        <w:t>mówień publicznych (</w:t>
      </w:r>
      <w:proofErr w:type="spellStart"/>
      <w:r w:rsidR="002F592C">
        <w:rPr>
          <w:sz w:val="24"/>
          <w:szCs w:val="24"/>
          <w:lang w:eastAsia="en-US"/>
        </w:rPr>
        <w:t>t.j</w:t>
      </w:r>
      <w:proofErr w:type="spellEnd"/>
      <w:r w:rsidR="002F592C">
        <w:rPr>
          <w:sz w:val="24"/>
          <w:szCs w:val="24"/>
          <w:lang w:eastAsia="en-US"/>
        </w:rPr>
        <w:t>. Dz.U. z 2017</w:t>
      </w:r>
      <w:r w:rsidRPr="00C30FDF">
        <w:rPr>
          <w:sz w:val="24"/>
          <w:szCs w:val="24"/>
          <w:lang w:eastAsia="en-US"/>
        </w:rPr>
        <w:t xml:space="preserve"> r. poz. </w:t>
      </w:r>
      <w:r w:rsidR="002F592C">
        <w:rPr>
          <w:sz w:val="24"/>
          <w:szCs w:val="24"/>
          <w:lang w:eastAsia="en-US"/>
        </w:rPr>
        <w:t>1579</w:t>
      </w:r>
      <w:r w:rsidRPr="00C30FDF">
        <w:rPr>
          <w:sz w:val="24"/>
          <w:szCs w:val="24"/>
          <w:lang w:eastAsia="en-US"/>
        </w:rPr>
        <w:t xml:space="preserve">, z </w:t>
      </w:r>
      <w:proofErr w:type="spellStart"/>
      <w:r w:rsidRPr="00C30FDF">
        <w:rPr>
          <w:sz w:val="24"/>
          <w:szCs w:val="24"/>
          <w:lang w:eastAsia="en-US"/>
        </w:rPr>
        <w:t>późn</w:t>
      </w:r>
      <w:proofErr w:type="spellEnd"/>
      <w:r w:rsidRPr="00C30FDF">
        <w:rPr>
          <w:sz w:val="24"/>
          <w:szCs w:val="24"/>
          <w:lang w:eastAsia="en-US"/>
        </w:rPr>
        <w:t>. zm.), zwanej dalej „ustawą Pzp”.</w:t>
      </w:r>
    </w:p>
    <w:p w:rsidR="00C109A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 xml:space="preserve">Ogłoszenie o zamówieniu zostało opublikowane w </w:t>
      </w:r>
      <w:r w:rsidR="00C109A5" w:rsidRPr="00C30FDF">
        <w:rPr>
          <w:sz w:val="24"/>
          <w:szCs w:val="24"/>
          <w:lang w:eastAsia="en-US"/>
        </w:rPr>
        <w:t>Biuletynie zamówień publicznych</w:t>
      </w:r>
      <w:r w:rsidRPr="00C30FDF">
        <w:rPr>
          <w:sz w:val="24"/>
          <w:szCs w:val="24"/>
          <w:lang w:eastAsia="en-US"/>
        </w:rPr>
        <w:t xml:space="preserve"> oraz wywieszone w miejscu publicznie dostępnym w siedzibie Zamawiającego i umieszczone na stronie </w:t>
      </w:r>
      <w:bookmarkStart w:id="2" w:name="_Hlt47432584"/>
      <w:r w:rsidRPr="00C30FDF">
        <w:rPr>
          <w:sz w:val="24"/>
          <w:szCs w:val="24"/>
          <w:lang w:eastAsia="en-US"/>
        </w:rPr>
        <w:t>internetowej Zamawiającego</w:t>
      </w:r>
      <w:bookmarkEnd w:id="2"/>
      <w:r w:rsidR="00C56EE3">
        <w:rPr>
          <w:sz w:val="24"/>
          <w:szCs w:val="24"/>
          <w:lang w:eastAsia="en-US"/>
        </w:rPr>
        <w:t>.</w:t>
      </w:r>
      <w:r w:rsidR="0077675D" w:rsidRPr="00C30FDF">
        <w:rPr>
          <w:sz w:val="24"/>
          <w:szCs w:val="24"/>
          <w:lang w:eastAsia="en-US"/>
        </w:rPr>
        <w:t xml:space="preserve"> </w:t>
      </w:r>
    </w:p>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Postępowanie prowadzone jest w języku polskim.</w:t>
      </w:r>
      <w:r w:rsidRPr="00C30FDF">
        <w:rPr>
          <w:sz w:val="24"/>
          <w:szCs w:val="24"/>
        </w:rPr>
        <w:t xml:space="preserve"> Dokumen</w:t>
      </w:r>
      <w:r w:rsidR="00783C14" w:rsidRPr="00C30FDF">
        <w:rPr>
          <w:sz w:val="24"/>
          <w:szCs w:val="24"/>
        </w:rPr>
        <w:t>ty sporządzone w języku obcym muszą być</w:t>
      </w:r>
      <w:r w:rsidRPr="00C30FDF">
        <w:rPr>
          <w:sz w:val="24"/>
          <w:szCs w:val="24"/>
        </w:rPr>
        <w:t xml:space="preserve"> składane wraz z tłumaczeniem na język polski</w:t>
      </w:r>
      <w:r w:rsidR="002725F6" w:rsidRPr="00C30FDF">
        <w:rPr>
          <w:sz w:val="24"/>
          <w:szCs w:val="24"/>
        </w:rPr>
        <w:t>.</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dopuszcza składania ofert wariantowych.</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Zamawiający nie przewiduje zawarcia umowy ramowej.</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Rozliczenia pomiędzy Zamawiającym, a wykonawcą będą prowadzone w PLN. Zamawiający nie przewiduje rozliczania w walutach obcych.</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przewiduje aukcji elektronicznej.</w:t>
      </w:r>
    </w:p>
    <w:p w:rsidR="00487532" w:rsidRDefault="00487532"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dopuszcza składani</w:t>
      </w:r>
      <w:r w:rsidR="003F76B1">
        <w:rPr>
          <w:sz w:val="24"/>
          <w:szCs w:val="24"/>
          <w:lang w:eastAsia="en-US"/>
        </w:rPr>
        <w:t>e</w:t>
      </w:r>
      <w:r w:rsidRPr="00C30FDF">
        <w:rPr>
          <w:sz w:val="24"/>
          <w:szCs w:val="24"/>
          <w:lang w:eastAsia="en-US"/>
        </w:rPr>
        <w:t xml:space="preserve"> ofert częściowych.</w:t>
      </w:r>
    </w:p>
    <w:p w:rsidR="00B50111" w:rsidRPr="00B50111" w:rsidRDefault="00B50111" w:rsidP="00BA15B7">
      <w:pPr>
        <w:pStyle w:val="Akapitzlist"/>
        <w:numPr>
          <w:ilvl w:val="0"/>
          <w:numId w:val="3"/>
        </w:numPr>
        <w:tabs>
          <w:tab w:val="clear" w:pos="1214"/>
          <w:tab w:val="num" w:pos="426"/>
        </w:tabs>
        <w:overflowPunct/>
        <w:spacing w:line="360" w:lineRule="auto"/>
        <w:ind w:left="426" w:hanging="142"/>
        <w:jc w:val="both"/>
        <w:textAlignment w:val="auto"/>
        <w:rPr>
          <w:rFonts w:eastAsia="Calibri"/>
          <w:color w:val="000000"/>
          <w:sz w:val="24"/>
          <w:szCs w:val="24"/>
        </w:rPr>
      </w:pPr>
      <w:r w:rsidRPr="00B50111">
        <w:rPr>
          <w:rFonts w:eastAsia="Calibri"/>
          <w:bCs/>
          <w:iCs/>
          <w:color w:val="000000"/>
          <w:sz w:val="24"/>
          <w:szCs w:val="24"/>
        </w:rPr>
        <w:t xml:space="preserve">Zamawiający zastrzega możliwość zastosowania procedury, o której mowa w art. 24aa ust. 1 ustawy </w:t>
      </w:r>
      <w:proofErr w:type="spellStart"/>
      <w:r w:rsidRPr="00B50111">
        <w:rPr>
          <w:rFonts w:eastAsia="Calibri"/>
          <w:bCs/>
          <w:iCs/>
          <w:color w:val="000000"/>
          <w:sz w:val="24"/>
          <w:szCs w:val="24"/>
        </w:rPr>
        <w:t>Pzp</w:t>
      </w:r>
      <w:proofErr w:type="spellEnd"/>
      <w:r w:rsidRPr="00B50111">
        <w:rPr>
          <w:rFonts w:eastAsia="Calibri"/>
          <w:bCs/>
          <w:iCs/>
          <w:color w:val="000000"/>
          <w:sz w:val="24"/>
          <w:szCs w:val="24"/>
        </w:rPr>
        <w:t xml:space="preserve">, zgodnie z którą Zamawiający najpierw dokona oceny ofert, a następnie zbada, czy Wykonawca, którego oferta została oceniona jako najkorzystniejsza, nie podlega wykluczeniu oraz spełnia warunki udziału w postępowaniu. </w:t>
      </w:r>
    </w:p>
    <w:p w:rsidR="00B50111" w:rsidRDefault="00B50111" w:rsidP="00BA15B7">
      <w:pPr>
        <w:tabs>
          <w:tab w:val="left" w:pos="8789"/>
        </w:tabs>
        <w:overflowPunct/>
        <w:autoSpaceDE/>
        <w:autoSpaceDN/>
        <w:adjustRightInd/>
        <w:spacing w:line="360" w:lineRule="auto"/>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3" w:name="_Toc326423398"/>
            <w:r w:rsidRPr="00C30FDF">
              <w:rPr>
                <w:rFonts w:ascii="Times New Roman" w:hAnsi="Times New Roman" w:cs="Times New Roman"/>
                <w:color w:val="auto"/>
                <w:sz w:val="24"/>
                <w:szCs w:val="24"/>
                <w:lang w:eastAsia="en-US"/>
              </w:rPr>
              <w:t>KRÓTKI OPIS PRZEDMIOTU ZAMÓWIENIA</w:t>
            </w:r>
            <w:bookmarkEnd w:id="3"/>
          </w:p>
        </w:tc>
      </w:tr>
    </w:tbl>
    <w:p w:rsidR="007368C6" w:rsidRPr="00724AD5" w:rsidRDefault="00C56EE3" w:rsidP="00724AD5">
      <w:pPr>
        <w:suppressAutoHyphens/>
        <w:overflowPunct/>
        <w:autoSpaceDE/>
        <w:autoSpaceDN/>
        <w:adjustRightInd/>
        <w:spacing w:line="360" w:lineRule="auto"/>
        <w:jc w:val="both"/>
        <w:textAlignment w:val="auto"/>
        <w:rPr>
          <w:kern w:val="2"/>
          <w:sz w:val="24"/>
          <w:szCs w:val="24"/>
          <w:lang w:eastAsia="ar-SA"/>
        </w:rPr>
      </w:pPr>
      <w:r>
        <w:rPr>
          <w:kern w:val="2"/>
          <w:sz w:val="24"/>
          <w:szCs w:val="24"/>
          <w:lang w:eastAsia="ar-SA"/>
        </w:rPr>
        <w:t xml:space="preserve">1. </w:t>
      </w:r>
      <w:r w:rsidR="007368C6" w:rsidRPr="00724AD5">
        <w:rPr>
          <w:kern w:val="2"/>
          <w:sz w:val="24"/>
          <w:szCs w:val="24"/>
          <w:lang w:eastAsia="ar-SA"/>
        </w:rPr>
        <w:t>Opis przedmiotu zamówienia stanowią zapisy określone w niniejszej Specyfikacji.</w:t>
      </w:r>
    </w:p>
    <w:p w:rsidR="007368C6" w:rsidRPr="00724AD5" w:rsidRDefault="007368C6" w:rsidP="0063281A">
      <w:pPr>
        <w:suppressAutoHyphens/>
        <w:overflowPunct/>
        <w:autoSpaceDE/>
        <w:autoSpaceDN/>
        <w:adjustRightInd/>
        <w:spacing w:line="360" w:lineRule="auto"/>
        <w:jc w:val="both"/>
        <w:textAlignment w:val="auto"/>
        <w:rPr>
          <w:rFonts w:eastAsia="Calibri"/>
          <w:kern w:val="2"/>
          <w:sz w:val="24"/>
          <w:szCs w:val="24"/>
          <w:lang w:eastAsia="ar-SA"/>
        </w:rPr>
      </w:pPr>
      <w:r w:rsidRPr="00724AD5">
        <w:rPr>
          <w:rFonts w:eastAsia="Calibri"/>
          <w:kern w:val="2"/>
          <w:sz w:val="24"/>
          <w:szCs w:val="24"/>
          <w:lang w:eastAsia="ar-SA"/>
        </w:rPr>
        <w:t xml:space="preserve">Przedmiot zamówienia </w:t>
      </w:r>
    </w:p>
    <w:p w:rsidR="00724AD5" w:rsidRPr="00724AD5" w:rsidRDefault="00724AD5" w:rsidP="00724AD5">
      <w:pPr>
        <w:spacing w:line="360" w:lineRule="auto"/>
        <w:rPr>
          <w:b/>
          <w:sz w:val="24"/>
          <w:szCs w:val="24"/>
        </w:rPr>
      </w:pPr>
      <w:r w:rsidRPr="00724AD5">
        <w:rPr>
          <w:sz w:val="24"/>
          <w:szCs w:val="24"/>
        </w:rPr>
        <w:t>Sprawowanie nadzoru inwestorskiego nad zadaniami  inwestycyjnymi</w:t>
      </w:r>
      <w:r w:rsidR="00243295">
        <w:rPr>
          <w:sz w:val="24"/>
          <w:szCs w:val="24"/>
        </w:rPr>
        <w:t xml:space="preserve"> realizowanymi przez Gminę Miasto Sochaczew w 2018 roku w tym w szczególności</w:t>
      </w:r>
      <w:r w:rsidRPr="00724AD5">
        <w:rPr>
          <w:sz w:val="24"/>
          <w:szCs w:val="24"/>
        </w:rPr>
        <w:t>:</w:t>
      </w:r>
    </w:p>
    <w:p w:rsidR="00724AD5" w:rsidRPr="00724AD5" w:rsidRDefault="00724AD5" w:rsidP="00724AD5">
      <w:pPr>
        <w:spacing w:line="360" w:lineRule="auto"/>
        <w:rPr>
          <w:b/>
          <w:sz w:val="24"/>
          <w:szCs w:val="24"/>
        </w:rPr>
      </w:pPr>
      <w:r w:rsidRPr="00724AD5">
        <w:rPr>
          <w:b/>
          <w:sz w:val="24"/>
          <w:szCs w:val="24"/>
        </w:rPr>
        <w:t xml:space="preserve">- ” </w:t>
      </w:r>
      <w:r w:rsidR="00243295">
        <w:rPr>
          <w:b/>
          <w:sz w:val="24"/>
          <w:szCs w:val="24"/>
        </w:rPr>
        <w:t xml:space="preserve">Przebudowa stadionu miejskiego przy ul. </w:t>
      </w:r>
      <w:r w:rsidR="005C76FF">
        <w:rPr>
          <w:b/>
          <w:sz w:val="24"/>
          <w:szCs w:val="24"/>
        </w:rPr>
        <w:t>W</w:t>
      </w:r>
      <w:r w:rsidR="00243295">
        <w:rPr>
          <w:b/>
          <w:sz w:val="24"/>
          <w:szCs w:val="24"/>
        </w:rPr>
        <w:t>arszawskiej 80</w:t>
      </w:r>
      <w:r w:rsidRPr="00724AD5">
        <w:rPr>
          <w:b/>
          <w:sz w:val="24"/>
          <w:szCs w:val="24"/>
        </w:rPr>
        <w:t xml:space="preserve">”                                                                              - „ </w:t>
      </w:r>
      <w:r w:rsidR="00243295">
        <w:rPr>
          <w:b/>
          <w:sz w:val="24"/>
          <w:szCs w:val="24"/>
        </w:rPr>
        <w:t>Modernizacja budynku urzędu Miejskiego</w:t>
      </w:r>
      <w:r w:rsidRPr="00724AD5">
        <w:rPr>
          <w:b/>
          <w:sz w:val="24"/>
          <w:szCs w:val="24"/>
        </w:rPr>
        <w:t xml:space="preserve">” </w:t>
      </w:r>
    </w:p>
    <w:p w:rsidR="00243295" w:rsidRDefault="00724AD5" w:rsidP="001A3196">
      <w:pPr>
        <w:tabs>
          <w:tab w:val="left" w:pos="3150"/>
        </w:tabs>
        <w:spacing w:line="360" w:lineRule="auto"/>
        <w:rPr>
          <w:b/>
          <w:sz w:val="24"/>
          <w:szCs w:val="24"/>
        </w:rPr>
      </w:pPr>
      <w:r w:rsidRPr="00724AD5">
        <w:rPr>
          <w:b/>
          <w:sz w:val="24"/>
          <w:szCs w:val="24"/>
        </w:rPr>
        <w:t xml:space="preserve">- „ </w:t>
      </w:r>
      <w:r w:rsidR="00243295">
        <w:rPr>
          <w:b/>
          <w:sz w:val="24"/>
          <w:szCs w:val="24"/>
        </w:rPr>
        <w:t>Budowa boiska przy Szkole Podstawowej nr 4</w:t>
      </w:r>
      <w:r w:rsidRPr="00724AD5">
        <w:rPr>
          <w:b/>
          <w:sz w:val="24"/>
          <w:szCs w:val="24"/>
        </w:rPr>
        <w:t>”</w:t>
      </w:r>
    </w:p>
    <w:p w:rsidR="00243295" w:rsidRDefault="00243295" w:rsidP="001A3196">
      <w:pPr>
        <w:tabs>
          <w:tab w:val="left" w:pos="3150"/>
        </w:tabs>
        <w:spacing w:line="360" w:lineRule="auto"/>
        <w:rPr>
          <w:b/>
          <w:sz w:val="24"/>
          <w:szCs w:val="24"/>
        </w:rPr>
      </w:pPr>
      <w:r>
        <w:rPr>
          <w:b/>
          <w:sz w:val="24"/>
          <w:szCs w:val="24"/>
        </w:rPr>
        <w:t>- „Przebudowa ul. Licealnej i ul. 15 Sierpnia”</w:t>
      </w:r>
    </w:p>
    <w:p w:rsidR="00243295" w:rsidRDefault="00243295" w:rsidP="001A3196">
      <w:pPr>
        <w:tabs>
          <w:tab w:val="left" w:pos="3150"/>
        </w:tabs>
        <w:spacing w:line="360" w:lineRule="auto"/>
        <w:rPr>
          <w:b/>
          <w:sz w:val="24"/>
          <w:szCs w:val="24"/>
        </w:rPr>
      </w:pPr>
      <w:r>
        <w:rPr>
          <w:b/>
          <w:sz w:val="24"/>
          <w:szCs w:val="24"/>
        </w:rPr>
        <w:t>- „Budowa oświetlenia w ulicach: Wspólna, Żniwna, Krzywoustego”</w:t>
      </w:r>
    </w:p>
    <w:p w:rsidR="00243295" w:rsidRDefault="00243295" w:rsidP="001A3196">
      <w:pPr>
        <w:tabs>
          <w:tab w:val="left" w:pos="3150"/>
        </w:tabs>
        <w:spacing w:line="360" w:lineRule="auto"/>
        <w:rPr>
          <w:b/>
          <w:sz w:val="24"/>
          <w:szCs w:val="24"/>
        </w:rPr>
      </w:pPr>
      <w:r>
        <w:rPr>
          <w:b/>
          <w:sz w:val="24"/>
          <w:szCs w:val="24"/>
        </w:rPr>
        <w:t>- „ Budowa oświetlenia w ulicach: bajeczna, Srebrna i Pogodna”</w:t>
      </w:r>
    </w:p>
    <w:p w:rsidR="00724AD5" w:rsidRDefault="00243295" w:rsidP="001A3196">
      <w:pPr>
        <w:tabs>
          <w:tab w:val="left" w:pos="3150"/>
        </w:tabs>
        <w:spacing w:line="360" w:lineRule="auto"/>
        <w:rPr>
          <w:b/>
          <w:sz w:val="24"/>
          <w:szCs w:val="24"/>
        </w:rPr>
      </w:pPr>
      <w:r>
        <w:rPr>
          <w:b/>
          <w:sz w:val="24"/>
          <w:szCs w:val="24"/>
        </w:rPr>
        <w:t xml:space="preserve">- „ Budowa oświetlenia w ul. Chopina” </w:t>
      </w:r>
      <w:r w:rsidR="001A3196">
        <w:rPr>
          <w:b/>
          <w:sz w:val="24"/>
          <w:szCs w:val="24"/>
        </w:rPr>
        <w:tab/>
      </w:r>
    </w:p>
    <w:p w:rsidR="00C56EE3" w:rsidRPr="00724AD5" w:rsidRDefault="00C56EE3" w:rsidP="001A3196">
      <w:pPr>
        <w:tabs>
          <w:tab w:val="left" w:pos="3150"/>
        </w:tabs>
        <w:spacing w:line="360" w:lineRule="auto"/>
        <w:rPr>
          <w:b/>
          <w:sz w:val="24"/>
          <w:szCs w:val="24"/>
        </w:rPr>
      </w:pPr>
      <w:r>
        <w:rPr>
          <w:b/>
          <w:sz w:val="24"/>
          <w:szCs w:val="24"/>
        </w:rPr>
        <w:t>- „Plac zabaw i siłownia na Osiedlu Polna”</w:t>
      </w:r>
    </w:p>
    <w:p w:rsidR="00243295" w:rsidRDefault="00C56EE3" w:rsidP="00243295">
      <w:pPr>
        <w:tabs>
          <w:tab w:val="left" w:pos="585"/>
        </w:tabs>
        <w:jc w:val="both"/>
        <w:rPr>
          <w:b/>
          <w:sz w:val="24"/>
          <w:szCs w:val="24"/>
        </w:rPr>
      </w:pPr>
      <w:r>
        <w:rPr>
          <w:b/>
          <w:sz w:val="24"/>
          <w:szCs w:val="24"/>
        </w:rPr>
        <w:t>2</w:t>
      </w:r>
      <w:r w:rsidR="00243295" w:rsidRPr="00243295">
        <w:rPr>
          <w:b/>
          <w:sz w:val="24"/>
          <w:szCs w:val="24"/>
        </w:rPr>
        <w:t>. Zakres zamówienia obejmuje:</w:t>
      </w:r>
    </w:p>
    <w:p w:rsidR="00D31090" w:rsidRPr="00243295" w:rsidRDefault="00D31090" w:rsidP="00243295">
      <w:pPr>
        <w:tabs>
          <w:tab w:val="left" w:pos="585"/>
        </w:tabs>
        <w:jc w:val="both"/>
        <w:rPr>
          <w:b/>
          <w:sz w:val="24"/>
          <w:szCs w:val="24"/>
        </w:rPr>
      </w:pPr>
    </w:p>
    <w:p w:rsidR="00243295" w:rsidRDefault="00243295" w:rsidP="00243295">
      <w:pPr>
        <w:tabs>
          <w:tab w:val="left" w:pos="585"/>
        </w:tabs>
        <w:ind w:left="1260" w:hanging="1260"/>
        <w:jc w:val="both"/>
        <w:rPr>
          <w:b/>
          <w:sz w:val="24"/>
          <w:szCs w:val="24"/>
        </w:rPr>
      </w:pPr>
      <w:r w:rsidRPr="00243295">
        <w:rPr>
          <w:b/>
          <w:sz w:val="24"/>
          <w:szCs w:val="24"/>
        </w:rPr>
        <w:t xml:space="preserve">Część I – </w:t>
      </w:r>
      <w:r w:rsidR="00D31090">
        <w:rPr>
          <w:b/>
          <w:sz w:val="24"/>
          <w:szCs w:val="24"/>
        </w:rPr>
        <w:t xml:space="preserve"> </w:t>
      </w:r>
      <w:r w:rsidRPr="00243295">
        <w:rPr>
          <w:bCs/>
          <w:sz w:val="24"/>
          <w:szCs w:val="24"/>
        </w:rPr>
        <w:t>sprawowanie nadzoru inwestorskiego w branży konstrukcyjno-budowlanej,</w:t>
      </w:r>
      <w:r w:rsidRPr="00243295">
        <w:rPr>
          <w:b/>
          <w:sz w:val="24"/>
          <w:szCs w:val="24"/>
        </w:rPr>
        <w:tab/>
        <w:t xml:space="preserve">WARTOŚC NADZOROWANYCH ROBÓT ok </w:t>
      </w:r>
      <w:r w:rsidR="00AA20B2">
        <w:rPr>
          <w:b/>
          <w:sz w:val="24"/>
          <w:szCs w:val="24"/>
        </w:rPr>
        <w:t>4</w:t>
      </w:r>
      <w:r w:rsidR="00D31090">
        <w:rPr>
          <w:b/>
          <w:sz w:val="24"/>
          <w:szCs w:val="24"/>
        </w:rPr>
        <w:t xml:space="preserve"> </w:t>
      </w:r>
      <w:r w:rsidR="00AA20B2">
        <w:rPr>
          <w:b/>
          <w:sz w:val="24"/>
          <w:szCs w:val="24"/>
        </w:rPr>
        <w:t>0</w:t>
      </w:r>
      <w:r w:rsidR="00D31090">
        <w:rPr>
          <w:b/>
          <w:sz w:val="24"/>
          <w:szCs w:val="24"/>
        </w:rPr>
        <w:t>00</w:t>
      </w:r>
      <w:r w:rsidRPr="00243295">
        <w:rPr>
          <w:b/>
          <w:sz w:val="24"/>
          <w:szCs w:val="24"/>
        </w:rPr>
        <w:t xml:space="preserve"> 000 ZŁ (netto)</w:t>
      </w:r>
    </w:p>
    <w:p w:rsidR="005C76FF" w:rsidRPr="005C76FF" w:rsidRDefault="005C76FF" w:rsidP="00243295">
      <w:pPr>
        <w:tabs>
          <w:tab w:val="left" w:pos="585"/>
        </w:tabs>
        <w:ind w:left="1260" w:hanging="1260"/>
        <w:jc w:val="both"/>
        <w:rPr>
          <w:sz w:val="24"/>
          <w:szCs w:val="24"/>
        </w:rPr>
      </w:pPr>
      <w:r>
        <w:rPr>
          <w:b/>
          <w:sz w:val="24"/>
          <w:szCs w:val="24"/>
        </w:rPr>
        <w:tab/>
      </w:r>
      <w:r>
        <w:rPr>
          <w:b/>
          <w:sz w:val="24"/>
          <w:szCs w:val="24"/>
        </w:rPr>
        <w:tab/>
      </w:r>
      <w:r w:rsidRPr="005C76FF">
        <w:rPr>
          <w:sz w:val="24"/>
          <w:szCs w:val="24"/>
        </w:rPr>
        <w:t xml:space="preserve">w tym nadzór nad: </w:t>
      </w:r>
    </w:p>
    <w:p w:rsidR="005C76FF" w:rsidRPr="005C76FF" w:rsidRDefault="005C76FF" w:rsidP="005C76FF">
      <w:pPr>
        <w:spacing w:line="360" w:lineRule="auto"/>
        <w:rPr>
          <w:sz w:val="24"/>
          <w:szCs w:val="24"/>
        </w:rPr>
      </w:pPr>
      <w:r>
        <w:rPr>
          <w:sz w:val="24"/>
          <w:szCs w:val="24"/>
        </w:rPr>
        <w:t>-  p</w:t>
      </w:r>
      <w:r w:rsidRPr="005C76FF">
        <w:rPr>
          <w:sz w:val="24"/>
          <w:szCs w:val="24"/>
        </w:rPr>
        <w:t xml:space="preserve">rzebudowa </w:t>
      </w:r>
      <w:r>
        <w:rPr>
          <w:sz w:val="24"/>
          <w:szCs w:val="24"/>
        </w:rPr>
        <w:t>boiska i bieżni oraz trybun stadionu miejskiego przy ul. W</w:t>
      </w:r>
      <w:r w:rsidRPr="005C76FF">
        <w:rPr>
          <w:sz w:val="24"/>
          <w:szCs w:val="24"/>
        </w:rPr>
        <w:t xml:space="preserve">arszawskiej 80                                                 </w:t>
      </w:r>
      <w:r>
        <w:rPr>
          <w:sz w:val="24"/>
          <w:szCs w:val="24"/>
        </w:rPr>
        <w:t xml:space="preserve">                             -  m</w:t>
      </w:r>
      <w:r w:rsidRPr="005C76FF">
        <w:rPr>
          <w:sz w:val="24"/>
          <w:szCs w:val="24"/>
        </w:rPr>
        <w:t>odernizacja budynku urzędu Miejskiego</w:t>
      </w:r>
    </w:p>
    <w:p w:rsidR="005C76FF" w:rsidRDefault="005C76FF" w:rsidP="005C76FF">
      <w:pPr>
        <w:tabs>
          <w:tab w:val="left" w:pos="3150"/>
        </w:tabs>
        <w:spacing w:line="360" w:lineRule="auto"/>
        <w:rPr>
          <w:sz w:val="24"/>
          <w:szCs w:val="24"/>
        </w:rPr>
      </w:pPr>
      <w:r>
        <w:rPr>
          <w:sz w:val="24"/>
          <w:szCs w:val="24"/>
        </w:rPr>
        <w:t>-  b</w:t>
      </w:r>
      <w:r w:rsidRPr="005C76FF">
        <w:rPr>
          <w:sz w:val="24"/>
          <w:szCs w:val="24"/>
        </w:rPr>
        <w:t>udowa boiska przy Szkole Podstawowej nr 4</w:t>
      </w:r>
    </w:p>
    <w:p w:rsidR="00C56EE3" w:rsidRPr="005C76FF" w:rsidRDefault="00C56EE3" w:rsidP="005C76FF">
      <w:pPr>
        <w:tabs>
          <w:tab w:val="left" w:pos="3150"/>
        </w:tabs>
        <w:spacing w:line="360" w:lineRule="auto"/>
        <w:rPr>
          <w:sz w:val="24"/>
          <w:szCs w:val="24"/>
        </w:rPr>
      </w:pPr>
      <w:r>
        <w:rPr>
          <w:sz w:val="24"/>
          <w:szCs w:val="24"/>
        </w:rPr>
        <w:t>-  plac zabaw i siłownia na osiedlu Polna</w:t>
      </w:r>
    </w:p>
    <w:p w:rsidR="00D31090" w:rsidRPr="00243295" w:rsidRDefault="00D31090" w:rsidP="00243295">
      <w:pPr>
        <w:tabs>
          <w:tab w:val="left" w:pos="585"/>
        </w:tabs>
        <w:ind w:left="1260" w:hanging="1260"/>
        <w:jc w:val="both"/>
        <w:rPr>
          <w:bCs/>
          <w:sz w:val="24"/>
          <w:szCs w:val="24"/>
        </w:rPr>
      </w:pPr>
    </w:p>
    <w:p w:rsidR="00243295" w:rsidRPr="00243295" w:rsidRDefault="00243295" w:rsidP="00243295">
      <w:pPr>
        <w:tabs>
          <w:tab w:val="left" w:pos="360"/>
          <w:tab w:val="left" w:pos="585"/>
        </w:tabs>
        <w:ind w:left="1260" w:hanging="1260"/>
        <w:jc w:val="both"/>
        <w:rPr>
          <w:b/>
          <w:bCs/>
          <w:sz w:val="24"/>
          <w:szCs w:val="24"/>
        </w:rPr>
      </w:pPr>
      <w:r w:rsidRPr="00243295">
        <w:rPr>
          <w:b/>
          <w:bCs/>
          <w:sz w:val="24"/>
          <w:szCs w:val="24"/>
        </w:rPr>
        <w:t>Część II</w:t>
      </w:r>
      <w:r w:rsidRPr="00243295">
        <w:rPr>
          <w:bCs/>
          <w:sz w:val="24"/>
          <w:szCs w:val="24"/>
        </w:rPr>
        <w:t xml:space="preserve">  - sprawowanie nadzoru inwestorskiego w branży instalacji i urządzeń cieplnych, wentylacyjnych, gazowych, wodociągowych i kanalizacyjnych</w:t>
      </w:r>
      <w:r w:rsidRPr="00243295">
        <w:rPr>
          <w:b/>
          <w:bCs/>
          <w:sz w:val="24"/>
          <w:szCs w:val="24"/>
        </w:rPr>
        <w:t xml:space="preserve"> </w:t>
      </w:r>
    </w:p>
    <w:p w:rsidR="00243295" w:rsidRDefault="00243295" w:rsidP="00243295">
      <w:pPr>
        <w:tabs>
          <w:tab w:val="left" w:pos="360"/>
          <w:tab w:val="left" w:pos="585"/>
        </w:tabs>
        <w:ind w:left="1260" w:hanging="1260"/>
        <w:jc w:val="both"/>
        <w:rPr>
          <w:b/>
          <w:sz w:val="24"/>
          <w:szCs w:val="24"/>
        </w:rPr>
      </w:pPr>
      <w:r w:rsidRPr="00243295">
        <w:rPr>
          <w:b/>
          <w:bCs/>
          <w:sz w:val="24"/>
          <w:szCs w:val="24"/>
        </w:rPr>
        <w:tab/>
      </w:r>
      <w:r w:rsidRPr="00243295">
        <w:rPr>
          <w:b/>
          <w:bCs/>
          <w:sz w:val="24"/>
          <w:szCs w:val="24"/>
        </w:rPr>
        <w:tab/>
      </w:r>
      <w:r w:rsidRPr="00243295">
        <w:rPr>
          <w:b/>
          <w:bCs/>
          <w:sz w:val="24"/>
          <w:szCs w:val="24"/>
        </w:rPr>
        <w:tab/>
      </w:r>
      <w:r w:rsidRPr="00243295">
        <w:rPr>
          <w:b/>
          <w:sz w:val="24"/>
          <w:szCs w:val="24"/>
        </w:rPr>
        <w:t xml:space="preserve">WARTOŚC NADZOROWANYCH  ROBÓT </w:t>
      </w:r>
      <w:r w:rsidR="00D31090">
        <w:rPr>
          <w:b/>
          <w:sz w:val="24"/>
          <w:szCs w:val="24"/>
        </w:rPr>
        <w:t xml:space="preserve">ok. </w:t>
      </w:r>
      <w:r w:rsidRPr="00243295">
        <w:rPr>
          <w:b/>
          <w:sz w:val="24"/>
          <w:szCs w:val="24"/>
        </w:rPr>
        <w:t> </w:t>
      </w:r>
      <w:r w:rsidR="00D31090">
        <w:rPr>
          <w:b/>
          <w:sz w:val="24"/>
          <w:szCs w:val="24"/>
        </w:rPr>
        <w:t>9</w:t>
      </w:r>
      <w:r w:rsidRPr="00243295">
        <w:rPr>
          <w:b/>
          <w:sz w:val="24"/>
          <w:szCs w:val="24"/>
        </w:rPr>
        <w:t>00 000 ZŁ (netto)</w:t>
      </w:r>
    </w:p>
    <w:p w:rsidR="00D31090" w:rsidRDefault="005C76FF" w:rsidP="00243295">
      <w:pPr>
        <w:tabs>
          <w:tab w:val="left" w:pos="360"/>
          <w:tab w:val="left" w:pos="585"/>
        </w:tabs>
        <w:ind w:left="1260" w:hanging="1260"/>
        <w:jc w:val="both"/>
        <w:rPr>
          <w:bCs/>
          <w:sz w:val="24"/>
          <w:szCs w:val="24"/>
        </w:rPr>
      </w:pPr>
      <w:r>
        <w:rPr>
          <w:bCs/>
          <w:sz w:val="24"/>
          <w:szCs w:val="24"/>
        </w:rPr>
        <w:tab/>
      </w:r>
      <w:r>
        <w:rPr>
          <w:bCs/>
          <w:sz w:val="24"/>
          <w:szCs w:val="24"/>
        </w:rPr>
        <w:tab/>
      </w:r>
      <w:r>
        <w:rPr>
          <w:bCs/>
          <w:sz w:val="24"/>
          <w:szCs w:val="24"/>
        </w:rPr>
        <w:tab/>
        <w:t>w tym nadzór nad:</w:t>
      </w:r>
    </w:p>
    <w:p w:rsidR="005C76FF" w:rsidRDefault="005C76FF" w:rsidP="00243295">
      <w:pPr>
        <w:tabs>
          <w:tab w:val="left" w:pos="360"/>
          <w:tab w:val="left" w:pos="585"/>
        </w:tabs>
        <w:ind w:left="1260" w:hanging="1260"/>
        <w:jc w:val="both"/>
        <w:rPr>
          <w:bCs/>
          <w:sz w:val="24"/>
          <w:szCs w:val="24"/>
        </w:rPr>
      </w:pPr>
      <w:r>
        <w:rPr>
          <w:bCs/>
          <w:sz w:val="24"/>
          <w:szCs w:val="24"/>
        </w:rPr>
        <w:t xml:space="preserve">- instalacje sanitarne przebudowy stadionu miejskiego przy ul. </w:t>
      </w:r>
      <w:r w:rsidR="00C56EE3">
        <w:rPr>
          <w:bCs/>
          <w:sz w:val="24"/>
          <w:szCs w:val="24"/>
        </w:rPr>
        <w:t>W</w:t>
      </w:r>
      <w:r>
        <w:rPr>
          <w:bCs/>
          <w:sz w:val="24"/>
          <w:szCs w:val="24"/>
        </w:rPr>
        <w:t>arszawskiej 80</w:t>
      </w:r>
    </w:p>
    <w:p w:rsidR="005C76FF" w:rsidRDefault="00363B8D" w:rsidP="00243295">
      <w:pPr>
        <w:tabs>
          <w:tab w:val="left" w:pos="360"/>
          <w:tab w:val="left" w:pos="585"/>
        </w:tabs>
        <w:ind w:left="1260" w:hanging="1260"/>
        <w:jc w:val="both"/>
        <w:rPr>
          <w:bCs/>
          <w:sz w:val="24"/>
          <w:szCs w:val="24"/>
        </w:rPr>
      </w:pPr>
      <w:r>
        <w:rPr>
          <w:bCs/>
          <w:sz w:val="24"/>
          <w:szCs w:val="24"/>
        </w:rPr>
        <w:t>- instalacje sanitarnej budowy boiska przy szkole Podstawowej nr 4</w:t>
      </w:r>
    </w:p>
    <w:p w:rsidR="00363B8D" w:rsidRDefault="00363B8D" w:rsidP="00243295">
      <w:pPr>
        <w:tabs>
          <w:tab w:val="left" w:pos="360"/>
          <w:tab w:val="left" w:pos="585"/>
        </w:tabs>
        <w:ind w:left="1260" w:hanging="1260"/>
        <w:jc w:val="both"/>
        <w:rPr>
          <w:bCs/>
          <w:sz w:val="24"/>
          <w:szCs w:val="24"/>
        </w:rPr>
      </w:pPr>
      <w:r>
        <w:rPr>
          <w:bCs/>
          <w:sz w:val="24"/>
          <w:szCs w:val="24"/>
        </w:rPr>
        <w:t>- budowa kanalizacji deszczowej w przebudowywanej ul. Licealnej</w:t>
      </w:r>
    </w:p>
    <w:p w:rsidR="00363B8D" w:rsidRPr="00243295" w:rsidRDefault="00363B8D" w:rsidP="00243295">
      <w:pPr>
        <w:tabs>
          <w:tab w:val="left" w:pos="360"/>
          <w:tab w:val="left" w:pos="585"/>
        </w:tabs>
        <w:ind w:left="1260" w:hanging="1260"/>
        <w:jc w:val="both"/>
        <w:rPr>
          <w:bCs/>
          <w:sz w:val="24"/>
          <w:szCs w:val="24"/>
        </w:rPr>
      </w:pPr>
    </w:p>
    <w:p w:rsidR="00243295" w:rsidRPr="00243295" w:rsidRDefault="00243295" w:rsidP="00243295">
      <w:pPr>
        <w:tabs>
          <w:tab w:val="left" w:pos="585"/>
        </w:tabs>
        <w:ind w:left="1260" w:hanging="1260"/>
        <w:jc w:val="both"/>
        <w:rPr>
          <w:bCs/>
          <w:sz w:val="24"/>
          <w:szCs w:val="24"/>
        </w:rPr>
      </w:pPr>
      <w:r w:rsidRPr="00243295">
        <w:rPr>
          <w:b/>
          <w:bCs/>
          <w:sz w:val="24"/>
          <w:szCs w:val="24"/>
        </w:rPr>
        <w:t>Część III</w:t>
      </w:r>
      <w:r w:rsidRPr="00243295">
        <w:rPr>
          <w:bCs/>
          <w:sz w:val="24"/>
          <w:szCs w:val="24"/>
        </w:rPr>
        <w:t xml:space="preserve"> - sprawowanie nadzoru inwestorskiego w branży sieci, instalacji i urządzeń elektrycznych i elektroenergetycznych</w:t>
      </w:r>
    </w:p>
    <w:p w:rsidR="00D31090" w:rsidRDefault="00D31090" w:rsidP="00D31090">
      <w:pPr>
        <w:tabs>
          <w:tab w:val="left" w:pos="360"/>
          <w:tab w:val="left" w:pos="585"/>
        </w:tabs>
        <w:ind w:left="1260" w:hanging="1260"/>
        <w:jc w:val="both"/>
        <w:rPr>
          <w:b/>
          <w:sz w:val="24"/>
          <w:szCs w:val="24"/>
        </w:rPr>
      </w:pPr>
      <w:r>
        <w:rPr>
          <w:b/>
          <w:sz w:val="24"/>
          <w:szCs w:val="24"/>
        </w:rPr>
        <w:t xml:space="preserve">                     </w:t>
      </w:r>
      <w:r w:rsidRPr="00243295">
        <w:rPr>
          <w:b/>
          <w:sz w:val="24"/>
          <w:szCs w:val="24"/>
        </w:rPr>
        <w:t xml:space="preserve">WARTOŚC NADZOROWANYCH  ROBÓT </w:t>
      </w:r>
      <w:r>
        <w:rPr>
          <w:b/>
          <w:sz w:val="24"/>
          <w:szCs w:val="24"/>
        </w:rPr>
        <w:t xml:space="preserve">ok. </w:t>
      </w:r>
      <w:r w:rsidRPr="00243295">
        <w:rPr>
          <w:b/>
          <w:sz w:val="24"/>
          <w:szCs w:val="24"/>
        </w:rPr>
        <w:t> </w:t>
      </w:r>
      <w:r>
        <w:rPr>
          <w:b/>
          <w:sz w:val="24"/>
          <w:szCs w:val="24"/>
        </w:rPr>
        <w:t xml:space="preserve"> 1 3</w:t>
      </w:r>
      <w:r w:rsidRPr="00243295">
        <w:rPr>
          <w:b/>
          <w:sz w:val="24"/>
          <w:szCs w:val="24"/>
        </w:rPr>
        <w:t>00 000 ZŁ (netto)</w:t>
      </w:r>
    </w:p>
    <w:p w:rsidR="00363B8D" w:rsidRPr="00363B8D" w:rsidRDefault="00363B8D" w:rsidP="00D31090">
      <w:pPr>
        <w:tabs>
          <w:tab w:val="left" w:pos="360"/>
          <w:tab w:val="left" w:pos="585"/>
        </w:tabs>
        <w:ind w:left="1260" w:hanging="1260"/>
        <w:jc w:val="both"/>
        <w:rPr>
          <w:sz w:val="24"/>
          <w:szCs w:val="24"/>
        </w:rPr>
      </w:pPr>
      <w:r>
        <w:rPr>
          <w:b/>
          <w:sz w:val="24"/>
          <w:szCs w:val="24"/>
        </w:rPr>
        <w:tab/>
      </w:r>
      <w:r>
        <w:rPr>
          <w:b/>
          <w:sz w:val="24"/>
          <w:szCs w:val="24"/>
        </w:rPr>
        <w:tab/>
      </w:r>
      <w:r>
        <w:rPr>
          <w:b/>
          <w:sz w:val="24"/>
          <w:szCs w:val="24"/>
        </w:rPr>
        <w:tab/>
      </w:r>
      <w:r w:rsidRPr="00363B8D">
        <w:rPr>
          <w:sz w:val="24"/>
          <w:szCs w:val="24"/>
        </w:rPr>
        <w:t>w tym nadzór nad:</w:t>
      </w:r>
    </w:p>
    <w:p w:rsidR="00363B8D" w:rsidRDefault="00363B8D" w:rsidP="00363B8D">
      <w:pPr>
        <w:tabs>
          <w:tab w:val="left" w:pos="360"/>
          <w:tab w:val="left" w:pos="585"/>
        </w:tabs>
        <w:ind w:left="1260" w:hanging="1260"/>
        <w:jc w:val="both"/>
        <w:rPr>
          <w:bCs/>
          <w:sz w:val="24"/>
          <w:szCs w:val="24"/>
        </w:rPr>
      </w:pPr>
      <w:r>
        <w:rPr>
          <w:b/>
          <w:sz w:val="24"/>
          <w:szCs w:val="24"/>
        </w:rPr>
        <w:t xml:space="preserve">- </w:t>
      </w:r>
      <w:r>
        <w:rPr>
          <w:bCs/>
          <w:sz w:val="24"/>
          <w:szCs w:val="24"/>
        </w:rPr>
        <w:t xml:space="preserve"> instalacje elektryczne  przebudowy stadionu miejskiego przy ul. </w:t>
      </w:r>
      <w:r w:rsidR="00C56EE3">
        <w:rPr>
          <w:bCs/>
          <w:sz w:val="24"/>
          <w:szCs w:val="24"/>
        </w:rPr>
        <w:t>W</w:t>
      </w:r>
      <w:r>
        <w:rPr>
          <w:bCs/>
          <w:sz w:val="24"/>
          <w:szCs w:val="24"/>
        </w:rPr>
        <w:t>arszawskiej 80</w:t>
      </w:r>
    </w:p>
    <w:p w:rsidR="00363B8D" w:rsidRPr="00363B8D" w:rsidRDefault="00363B8D" w:rsidP="00363B8D">
      <w:pPr>
        <w:tabs>
          <w:tab w:val="left" w:pos="360"/>
          <w:tab w:val="left" w:pos="585"/>
        </w:tabs>
        <w:ind w:left="1260" w:hanging="1260"/>
        <w:jc w:val="both"/>
        <w:rPr>
          <w:bCs/>
          <w:sz w:val="24"/>
          <w:szCs w:val="24"/>
        </w:rPr>
      </w:pPr>
      <w:r w:rsidRPr="00363B8D">
        <w:rPr>
          <w:bCs/>
          <w:sz w:val="24"/>
          <w:szCs w:val="24"/>
        </w:rPr>
        <w:t>-  instalacje  oświetlenia  boiska przy szkole Podstawowej nr 4</w:t>
      </w:r>
    </w:p>
    <w:p w:rsidR="00363B8D" w:rsidRPr="00363B8D" w:rsidRDefault="00363B8D" w:rsidP="00363B8D">
      <w:pPr>
        <w:tabs>
          <w:tab w:val="left" w:pos="3150"/>
        </w:tabs>
        <w:rPr>
          <w:sz w:val="24"/>
          <w:szCs w:val="24"/>
        </w:rPr>
      </w:pPr>
      <w:r w:rsidRPr="00363B8D">
        <w:rPr>
          <w:bCs/>
          <w:sz w:val="24"/>
          <w:szCs w:val="24"/>
        </w:rPr>
        <w:t xml:space="preserve">-  </w:t>
      </w:r>
      <w:r>
        <w:rPr>
          <w:bCs/>
          <w:sz w:val="24"/>
          <w:szCs w:val="24"/>
        </w:rPr>
        <w:t>b</w:t>
      </w:r>
      <w:r w:rsidRPr="00363B8D">
        <w:rPr>
          <w:sz w:val="24"/>
          <w:szCs w:val="24"/>
        </w:rPr>
        <w:t>udowa oświetlenia w ulicach</w:t>
      </w:r>
      <w:r>
        <w:rPr>
          <w:sz w:val="24"/>
          <w:szCs w:val="24"/>
        </w:rPr>
        <w:t>: Wspólna, Żniwna, Krzywoustego</w:t>
      </w:r>
    </w:p>
    <w:p w:rsidR="00363B8D" w:rsidRPr="00363B8D" w:rsidRDefault="00363B8D" w:rsidP="00363B8D">
      <w:pPr>
        <w:tabs>
          <w:tab w:val="left" w:pos="3150"/>
        </w:tabs>
        <w:rPr>
          <w:sz w:val="24"/>
          <w:szCs w:val="24"/>
        </w:rPr>
      </w:pPr>
      <w:r>
        <w:rPr>
          <w:sz w:val="24"/>
          <w:szCs w:val="24"/>
        </w:rPr>
        <w:t>-  b</w:t>
      </w:r>
      <w:r w:rsidRPr="00363B8D">
        <w:rPr>
          <w:sz w:val="24"/>
          <w:szCs w:val="24"/>
        </w:rPr>
        <w:t>udowa oświetlenia w ulica</w:t>
      </w:r>
      <w:r w:rsidR="00C56EE3">
        <w:rPr>
          <w:sz w:val="24"/>
          <w:szCs w:val="24"/>
        </w:rPr>
        <w:t>ch: B</w:t>
      </w:r>
      <w:r>
        <w:rPr>
          <w:sz w:val="24"/>
          <w:szCs w:val="24"/>
        </w:rPr>
        <w:t>ajeczna, Srebrna i Pogodna</w:t>
      </w:r>
    </w:p>
    <w:p w:rsidR="00363B8D" w:rsidRPr="00363B8D" w:rsidRDefault="00363B8D" w:rsidP="00363B8D">
      <w:pPr>
        <w:tabs>
          <w:tab w:val="left" w:pos="3150"/>
        </w:tabs>
        <w:rPr>
          <w:sz w:val="24"/>
          <w:szCs w:val="24"/>
        </w:rPr>
      </w:pPr>
      <w:r>
        <w:rPr>
          <w:sz w:val="24"/>
          <w:szCs w:val="24"/>
        </w:rPr>
        <w:t>-  b</w:t>
      </w:r>
      <w:r w:rsidRPr="00363B8D">
        <w:rPr>
          <w:sz w:val="24"/>
          <w:szCs w:val="24"/>
        </w:rPr>
        <w:t>u</w:t>
      </w:r>
      <w:r>
        <w:rPr>
          <w:sz w:val="24"/>
          <w:szCs w:val="24"/>
        </w:rPr>
        <w:t>dowa oświetlenia w ul. Chopina</w:t>
      </w:r>
    </w:p>
    <w:p w:rsidR="00363B8D" w:rsidRDefault="00363B8D" w:rsidP="00363B8D">
      <w:pPr>
        <w:tabs>
          <w:tab w:val="left" w:pos="360"/>
          <w:tab w:val="left" w:pos="585"/>
        </w:tabs>
        <w:ind w:left="1260" w:hanging="1260"/>
        <w:jc w:val="both"/>
        <w:rPr>
          <w:bCs/>
          <w:sz w:val="24"/>
          <w:szCs w:val="24"/>
        </w:rPr>
      </w:pPr>
    </w:p>
    <w:p w:rsidR="00363B8D" w:rsidRDefault="00363B8D" w:rsidP="00D31090">
      <w:pPr>
        <w:tabs>
          <w:tab w:val="left" w:pos="360"/>
          <w:tab w:val="left" w:pos="585"/>
        </w:tabs>
        <w:ind w:left="1260" w:hanging="1260"/>
        <w:jc w:val="both"/>
        <w:rPr>
          <w:b/>
          <w:sz w:val="24"/>
          <w:szCs w:val="24"/>
        </w:rPr>
      </w:pPr>
    </w:p>
    <w:p w:rsidR="00D31090" w:rsidRDefault="00D31090" w:rsidP="00D31090">
      <w:pPr>
        <w:tabs>
          <w:tab w:val="left" w:pos="360"/>
          <w:tab w:val="left" w:pos="585"/>
        </w:tabs>
        <w:ind w:left="1260" w:hanging="1260"/>
        <w:jc w:val="both"/>
        <w:rPr>
          <w:b/>
          <w:sz w:val="24"/>
          <w:szCs w:val="24"/>
        </w:rPr>
      </w:pPr>
    </w:p>
    <w:p w:rsidR="00D31090" w:rsidRDefault="00D31090" w:rsidP="00D31090">
      <w:pPr>
        <w:tabs>
          <w:tab w:val="left" w:pos="360"/>
          <w:tab w:val="left" w:pos="585"/>
        </w:tabs>
        <w:ind w:left="1260" w:hanging="1260"/>
        <w:jc w:val="both"/>
        <w:rPr>
          <w:b/>
          <w:sz w:val="24"/>
          <w:szCs w:val="24"/>
        </w:rPr>
      </w:pPr>
      <w:r>
        <w:rPr>
          <w:b/>
          <w:sz w:val="24"/>
          <w:szCs w:val="24"/>
        </w:rPr>
        <w:t xml:space="preserve">Część   IV – </w:t>
      </w:r>
      <w:r w:rsidRPr="00D31090">
        <w:rPr>
          <w:sz w:val="24"/>
          <w:szCs w:val="24"/>
        </w:rPr>
        <w:t>sprawowanie nadzoru inwestorskiego w branży drogowe</w:t>
      </w:r>
      <w:r>
        <w:rPr>
          <w:b/>
          <w:sz w:val="24"/>
          <w:szCs w:val="24"/>
        </w:rPr>
        <w:t xml:space="preserve">j </w:t>
      </w:r>
    </w:p>
    <w:p w:rsidR="00D31090" w:rsidRDefault="00D31090" w:rsidP="00D31090">
      <w:pPr>
        <w:tabs>
          <w:tab w:val="left" w:pos="360"/>
          <w:tab w:val="left" w:pos="585"/>
        </w:tabs>
        <w:ind w:left="1260" w:hanging="1260"/>
        <w:jc w:val="both"/>
        <w:rPr>
          <w:b/>
          <w:sz w:val="24"/>
          <w:szCs w:val="24"/>
        </w:rPr>
      </w:pPr>
      <w:r>
        <w:rPr>
          <w:b/>
          <w:sz w:val="24"/>
          <w:szCs w:val="24"/>
        </w:rPr>
        <w:tab/>
      </w:r>
      <w:r>
        <w:rPr>
          <w:b/>
          <w:sz w:val="24"/>
          <w:szCs w:val="24"/>
        </w:rPr>
        <w:tab/>
      </w:r>
      <w:r>
        <w:rPr>
          <w:b/>
          <w:sz w:val="24"/>
          <w:szCs w:val="24"/>
        </w:rPr>
        <w:tab/>
        <w:t xml:space="preserve">WARTOŚĆ NADZOROWANYCH  ROBÓT ok.  4 900 000 zł (netto) </w:t>
      </w:r>
    </w:p>
    <w:p w:rsidR="00363B8D" w:rsidRPr="00363B8D" w:rsidRDefault="00363B8D" w:rsidP="00363B8D">
      <w:pPr>
        <w:tabs>
          <w:tab w:val="left" w:pos="360"/>
          <w:tab w:val="left" w:pos="585"/>
        </w:tabs>
        <w:ind w:left="1260" w:hanging="1260"/>
        <w:jc w:val="both"/>
        <w:rPr>
          <w:sz w:val="24"/>
          <w:szCs w:val="24"/>
        </w:rPr>
      </w:pPr>
      <w:r>
        <w:rPr>
          <w:sz w:val="24"/>
          <w:szCs w:val="24"/>
        </w:rPr>
        <w:tab/>
      </w:r>
      <w:r>
        <w:rPr>
          <w:sz w:val="24"/>
          <w:szCs w:val="24"/>
        </w:rPr>
        <w:tab/>
      </w:r>
      <w:r>
        <w:rPr>
          <w:sz w:val="24"/>
          <w:szCs w:val="24"/>
        </w:rPr>
        <w:tab/>
      </w:r>
      <w:r w:rsidRPr="00363B8D">
        <w:rPr>
          <w:sz w:val="24"/>
          <w:szCs w:val="24"/>
        </w:rPr>
        <w:t>w tym nadzór nad:</w:t>
      </w:r>
    </w:p>
    <w:p w:rsidR="00E22B22" w:rsidRDefault="00363B8D" w:rsidP="00363B8D">
      <w:pPr>
        <w:pStyle w:val="Default"/>
        <w:jc w:val="both"/>
        <w:rPr>
          <w:color w:val="auto"/>
        </w:rPr>
      </w:pPr>
      <w:r>
        <w:rPr>
          <w:color w:val="auto"/>
        </w:rPr>
        <w:t>- budowa zjazdu i drogi przy przebudowie stadionu miejskiego przy ul. Warszawskiej 80</w:t>
      </w:r>
    </w:p>
    <w:p w:rsidR="00363B8D" w:rsidRDefault="00363B8D" w:rsidP="00363B8D">
      <w:pPr>
        <w:pStyle w:val="Default"/>
        <w:jc w:val="both"/>
        <w:rPr>
          <w:color w:val="auto"/>
        </w:rPr>
      </w:pPr>
      <w:r>
        <w:rPr>
          <w:color w:val="auto"/>
        </w:rPr>
        <w:t>- przebudowa ul. Licealnej</w:t>
      </w:r>
    </w:p>
    <w:p w:rsidR="00363B8D" w:rsidRPr="00243295" w:rsidRDefault="00363B8D" w:rsidP="00363B8D">
      <w:pPr>
        <w:pStyle w:val="Default"/>
        <w:jc w:val="both"/>
        <w:rPr>
          <w:color w:val="auto"/>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ZATRUDNIENIE NA UMOWĘ O PRACĘ</w:t>
            </w:r>
          </w:p>
        </w:tc>
      </w:tr>
    </w:tbl>
    <w:p w:rsidR="00D14835" w:rsidRPr="00C30FDF" w:rsidRDefault="00E31A9F" w:rsidP="00BA15B7">
      <w:pPr>
        <w:suppressAutoHyphens/>
        <w:overflowPunct/>
        <w:autoSpaceDE/>
        <w:autoSpaceDN/>
        <w:adjustRightInd/>
        <w:spacing w:line="360" w:lineRule="auto"/>
        <w:jc w:val="both"/>
        <w:textAlignment w:val="auto"/>
        <w:rPr>
          <w:sz w:val="24"/>
          <w:szCs w:val="24"/>
          <w:lang w:eastAsia="ar-SA"/>
        </w:rPr>
      </w:pPr>
      <w:r w:rsidRPr="00C30FDF">
        <w:rPr>
          <w:sz w:val="24"/>
          <w:szCs w:val="24"/>
        </w:rPr>
        <w:tab/>
        <w:t xml:space="preserve">Nie dotyczy.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V. KLAUZULE SPOŁECZNE</w:t>
            </w:r>
          </w:p>
        </w:tc>
      </w:tr>
    </w:tbl>
    <w:p w:rsidR="00D14835" w:rsidRPr="00C30FDF" w:rsidRDefault="00D14835" w:rsidP="00BA15B7">
      <w:pPr>
        <w:spacing w:line="360" w:lineRule="auto"/>
        <w:ind w:left="714"/>
        <w:textAlignment w:val="auto"/>
        <w:rPr>
          <w:sz w:val="24"/>
          <w:szCs w:val="24"/>
        </w:rPr>
      </w:pPr>
      <w:r w:rsidRPr="00C30FDF">
        <w:rPr>
          <w:sz w:val="24"/>
          <w:szCs w:val="24"/>
        </w:rPr>
        <w:t>Nie dotyczy</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4" w:name="_Toc326423399"/>
            <w:r w:rsidRPr="00C30FDF">
              <w:rPr>
                <w:rFonts w:ascii="Times New Roman" w:hAnsi="Times New Roman" w:cs="Times New Roman"/>
                <w:color w:val="auto"/>
                <w:sz w:val="24"/>
                <w:szCs w:val="24"/>
                <w:lang w:eastAsia="en-US"/>
              </w:rPr>
              <w:t>VI. INFORMACJA O PRZEWIDYWANYCH ZAMÓWIENIACH</w:t>
            </w:r>
            <w:bookmarkEnd w:id="4"/>
            <w:r w:rsidRPr="00C30FDF">
              <w:rPr>
                <w:rFonts w:ascii="Times New Roman" w:hAnsi="Times New Roman" w:cs="Times New Roman"/>
                <w:color w:val="auto"/>
                <w:sz w:val="24"/>
                <w:szCs w:val="24"/>
                <w:lang w:eastAsia="en-US"/>
              </w:rPr>
              <w:t>, O KTÓ</w:t>
            </w:r>
            <w:r w:rsidR="00E31A9F" w:rsidRPr="00C30FDF">
              <w:rPr>
                <w:rFonts w:ascii="Times New Roman" w:hAnsi="Times New Roman" w:cs="Times New Roman"/>
                <w:color w:val="auto"/>
                <w:sz w:val="24"/>
                <w:szCs w:val="24"/>
                <w:lang w:eastAsia="en-US"/>
              </w:rPr>
              <w:t>RYCH MOWA W ART. 67 UST. 1 PKT 7</w:t>
            </w:r>
            <w:r w:rsidRPr="00C30FDF">
              <w:rPr>
                <w:rFonts w:ascii="Times New Roman" w:hAnsi="Times New Roman" w:cs="Times New Roman"/>
                <w:color w:val="auto"/>
                <w:sz w:val="24"/>
                <w:szCs w:val="24"/>
                <w:lang w:eastAsia="en-US"/>
              </w:rPr>
              <w:t xml:space="preserve"> USTAWY PZP</w:t>
            </w:r>
          </w:p>
        </w:tc>
      </w:tr>
    </w:tbl>
    <w:p w:rsidR="00D14835" w:rsidRPr="00C30FDF" w:rsidRDefault="00E31A9F" w:rsidP="00BA15B7">
      <w:pPr>
        <w:pStyle w:val="Default"/>
        <w:spacing w:line="360" w:lineRule="auto"/>
        <w:ind w:firstLine="708"/>
        <w:jc w:val="both"/>
        <w:rPr>
          <w:color w:val="auto"/>
        </w:rPr>
      </w:pPr>
      <w:r w:rsidRPr="00C30FDF">
        <w:rPr>
          <w:color w:val="auto"/>
        </w:rPr>
        <w:t xml:space="preserve">Zamawiający nie przewiduje </w:t>
      </w:r>
      <w:r w:rsidR="00770848" w:rsidRPr="00C30FDF">
        <w:rPr>
          <w:color w:val="auto"/>
        </w:rPr>
        <w:t xml:space="preserve">przedmiotowych zamówień. </w:t>
      </w:r>
      <w:r w:rsidRPr="00C30FDF">
        <w:rPr>
          <w:color w:val="auto"/>
        </w:rPr>
        <w:t xml:space="preserve">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5" w:name="_Toc326423400"/>
            <w:r w:rsidRPr="00C30FDF">
              <w:rPr>
                <w:rFonts w:ascii="Times New Roman" w:hAnsi="Times New Roman" w:cs="Times New Roman"/>
                <w:color w:val="auto"/>
                <w:sz w:val="24"/>
                <w:szCs w:val="24"/>
                <w:lang w:eastAsia="en-US"/>
              </w:rPr>
              <w:t>VII. PODWYKONAWSTWO</w:t>
            </w:r>
            <w:bookmarkEnd w:id="5"/>
          </w:p>
        </w:tc>
      </w:tr>
    </w:tbl>
    <w:p w:rsidR="00D14835" w:rsidRPr="00C30FDF" w:rsidRDefault="00D14835" w:rsidP="00BA15B7">
      <w:pPr>
        <w:pStyle w:val="Akapitzlist"/>
        <w:numPr>
          <w:ilvl w:val="0"/>
          <w:numId w:val="18"/>
        </w:numPr>
        <w:overflowPunct/>
        <w:autoSpaceDE/>
        <w:autoSpaceDN/>
        <w:adjustRightInd/>
        <w:spacing w:line="360" w:lineRule="auto"/>
        <w:jc w:val="both"/>
        <w:textAlignment w:val="auto"/>
        <w:rPr>
          <w:sz w:val="24"/>
          <w:szCs w:val="24"/>
          <w:lang w:eastAsia="en-US"/>
        </w:rPr>
      </w:pPr>
      <w:r w:rsidRPr="00C30FDF">
        <w:rPr>
          <w:sz w:val="24"/>
          <w:szCs w:val="24"/>
          <w:lang w:eastAsia="en-US"/>
        </w:rPr>
        <w:t>Wykonawca może powierzyć wykonanie części zamówienia podwykonawcy.</w:t>
      </w:r>
    </w:p>
    <w:p w:rsidR="00D14835" w:rsidRPr="00C30FDF" w:rsidRDefault="00D14835" w:rsidP="00BA15B7">
      <w:pPr>
        <w:pStyle w:val="Akapitzlist"/>
        <w:numPr>
          <w:ilvl w:val="0"/>
          <w:numId w:val="18"/>
        </w:numPr>
        <w:overflowPunct/>
        <w:autoSpaceDE/>
        <w:autoSpaceDN/>
        <w:adjustRightInd/>
        <w:spacing w:line="360" w:lineRule="auto"/>
        <w:jc w:val="both"/>
        <w:textAlignment w:val="auto"/>
        <w:rPr>
          <w:sz w:val="24"/>
          <w:szCs w:val="24"/>
          <w:lang w:eastAsia="en-US"/>
        </w:rPr>
      </w:pPr>
      <w:r w:rsidRPr="00C30FDF">
        <w:rPr>
          <w:sz w:val="24"/>
          <w:szCs w:val="24"/>
          <w:lang w:eastAsia="en-US"/>
        </w:rPr>
        <w:t>Zamawiający żąda wskazania przez Wykonawcę części zamówienia, których wykonanie zamierza powierzyć podwykonawcom, i podania prz</w:t>
      </w:r>
      <w:r w:rsidR="00E75CA9" w:rsidRPr="00C30FDF">
        <w:rPr>
          <w:sz w:val="24"/>
          <w:szCs w:val="24"/>
          <w:lang w:eastAsia="en-US"/>
        </w:rPr>
        <w:t xml:space="preserve">ez Wykonawcę firm podwykonawców. </w:t>
      </w:r>
    </w:p>
    <w:p w:rsidR="00A14D59" w:rsidRPr="00C30FDF" w:rsidRDefault="00A14D59" w:rsidP="00BA15B7">
      <w:pPr>
        <w:widowControl w:val="0"/>
        <w:numPr>
          <w:ilvl w:val="0"/>
          <w:numId w:val="18"/>
        </w:numPr>
        <w:suppressAutoHyphens/>
        <w:overflowPunct/>
        <w:autoSpaceDE/>
        <w:autoSpaceDN/>
        <w:adjustRightInd/>
        <w:spacing w:line="360" w:lineRule="auto"/>
        <w:jc w:val="both"/>
        <w:textAlignment w:val="auto"/>
        <w:rPr>
          <w:sz w:val="24"/>
          <w:szCs w:val="24"/>
        </w:rPr>
      </w:pPr>
      <w:r w:rsidRPr="00C30FDF">
        <w:rPr>
          <w:bCs/>
          <w:sz w:val="24"/>
          <w:szCs w:val="24"/>
        </w:rPr>
        <w:t>Zamawiający żąda, aby przed przystąpieniem do wykonania zamówienia Wykonawca, o ile są już znane, podał nazwy albo imiona i nazwiska oraz dane kontaktowe podwykonawców i osób do kontaktu z nimi, zaangażowanych w wykonanie zamówienia,</w:t>
      </w:r>
      <w:r w:rsidRPr="00C30FDF">
        <w:rPr>
          <w:b/>
          <w:bCs/>
          <w:sz w:val="24"/>
          <w:szCs w:val="24"/>
        </w:rPr>
        <w:t xml:space="preserve"> </w:t>
      </w:r>
      <w:r w:rsidRPr="00C30FDF">
        <w:rPr>
          <w:bCs/>
          <w:sz w:val="24"/>
          <w:szCs w:val="24"/>
        </w:rPr>
        <w:t xml:space="preserve">które mają być wykonane w miejscu </w:t>
      </w:r>
      <w:r w:rsidRPr="00C30FDF">
        <w:rPr>
          <w:bCs/>
          <w:spacing w:val="-2"/>
          <w:sz w:val="24"/>
          <w:szCs w:val="24"/>
        </w:rPr>
        <w:t>podlegającym bezpośredniemu nadzorowi Zamawiającego. Wykonawca zawiadamia</w:t>
      </w:r>
      <w:r w:rsidRPr="00C30FDF">
        <w:rPr>
          <w:bCs/>
          <w:sz w:val="24"/>
          <w:szCs w:val="24"/>
        </w:rPr>
        <w:t xml:space="preserve"> Zamawiającego o wszelkich zmianach danych, o których mowa w zdaniu pierwszym, w trakcie realizacji zamówienia, a także przekazuje informacje na temat nowych podwykonawców, którym w późniejszym okresie zamierza powierzyć realizację robót budowlanych. </w:t>
      </w:r>
    </w:p>
    <w:p w:rsidR="00A14D59" w:rsidRPr="00C30FDF" w:rsidRDefault="00A14D59" w:rsidP="00BA15B7">
      <w:pPr>
        <w:widowControl w:val="0"/>
        <w:numPr>
          <w:ilvl w:val="0"/>
          <w:numId w:val="18"/>
        </w:numPr>
        <w:suppressAutoHyphens/>
        <w:overflowPunct/>
        <w:autoSpaceDE/>
        <w:autoSpaceDN/>
        <w:adjustRightInd/>
        <w:spacing w:line="360" w:lineRule="auto"/>
        <w:jc w:val="both"/>
        <w:textAlignment w:val="auto"/>
        <w:rPr>
          <w:sz w:val="24"/>
          <w:szCs w:val="24"/>
        </w:rPr>
      </w:pPr>
      <w:r w:rsidRPr="00C30FDF">
        <w:rPr>
          <w:bCs/>
          <w:sz w:val="24"/>
          <w:szCs w:val="24"/>
        </w:rPr>
        <w:t>Jeżeli zmiana albo rezygnacja z podwykonawcy dotyczy podmiotu, na którego zasoby Wykonawca powoływał się, na zasadach określonych w art. 22a ust. 1</w:t>
      </w:r>
      <w:r w:rsidRPr="00C30FDF">
        <w:rPr>
          <w:snapToGrid w:val="0"/>
          <w:sz w:val="24"/>
          <w:szCs w:val="24"/>
        </w:rPr>
        <w:t xml:space="preserve"> ustawy </w:t>
      </w:r>
      <w:proofErr w:type="spellStart"/>
      <w:r w:rsidRPr="00C30FDF">
        <w:rPr>
          <w:snapToGrid w:val="0"/>
          <w:sz w:val="24"/>
          <w:szCs w:val="24"/>
        </w:rPr>
        <w:t>Pzp</w:t>
      </w:r>
      <w:proofErr w:type="spellEnd"/>
      <w:r w:rsidRPr="00C30FDF">
        <w:rPr>
          <w:bCs/>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w:t>
      </w:r>
      <w:r w:rsidRPr="00C30FDF">
        <w:rPr>
          <w:bCs/>
          <w:sz w:val="24"/>
          <w:szCs w:val="24"/>
        </w:rPr>
        <w:lastRenderedPageBreak/>
        <w:t>zamówienia</w:t>
      </w:r>
      <w:r w:rsidRPr="00C30FDF">
        <w:rPr>
          <w:sz w:val="24"/>
          <w:szCs w:val="24"/>
        </w:rPr>
        <w:t>.</w:t>
      </w:r>
    </w:p>
    <w:p w:rsidR="00A14D59" w:rsidRPr="00C30FDF" w:rsidRDefault="00A14D59" w:rsidP="00BA15B7">
      <w:pPr>
        <w:widowControl w:val="0"/>
        <w:numPr>
          <w:ilvl w:val="0"/>
          <w:numId w:val="18"/>
        </w:numPr>
        <w:suppressAutoHyphens/>
        <w:overflowPunct/>
        <w:autoSpaceDE/>
        <w:autoSpaceDN/>
        <w:adjustRightInd/>
        <w:spacing w:line="360" w:lineRule="auto"/>
        <w:jc w:val="both"/>
        <w:textAlignment w:val="auto"/>
        <w:rPr>
          <w:bCs/>
          <w:sz w:val="24"/>
          <w:szCs w:val="24"/>
        </w:rPr>
      </w:pPr>
      <w:r w:rsidRPr="00C30FDF">
        <w:rPr>
          <w:bCs/>
          <w:sz w:val="24"/>
          <w:szCs w:val="24"/>
        </w:rPr>
        <w:t>Powierzenie wykonania części zamówienia podwykonawcom nie zwalnia Wykonawcy z odpowiedzialności za należyte wykonanie tego zamówienia.</w:t>
      </w:r>
    </w:p>
    <w:p w:rsidR="00A14D59" w:rsidRPr="00C30FDF" w:rsidRDefault="00A14D59" w:rsidP="00BA15B7">
      <w:pPr>
        <w:pStyle w:val="Akapitzlist"/>
        <w:overflowPunct/>
        <w:autoSpaceDE/>
        <w:autoSpaceDN/>
        <w:adjustRightInd/>
        <w:spacing w:line="360" w:lineRule="auto"/>
        <w:jc w:val="both"/>
        <w:textAlignment w:val="auto"/>
        <w:rPr>
          <w:sz w:val="24"/>
          <w:szCs w:val="24"/>
          <w:lang w:eastAsia="en-US"/>
        </w:rPr>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6" w:name="_Toc326423401"/>
            <w:r w:rsidRPr="00C30FDF">
              <w:rPr>
                <w:rFonts w:ascii="Times New Roman" w:hAnsi="Times New Roman" w:cs="Times New Roman"/>
                <w:color w:val="auto"/>
                <w:sz w:val="24"/>
                <w:szCs w:val="24"/>
                <w:lang w:eastAsia="en-US"/>
              </w:rPr>
              <w:t>VIII. TERMIN WYKONANIA ZAMÓWIENIA</w:t>
            </w:r>
            <w:bookmarkEnd w:id="6"/>
          </w:p>
        </w:tc>
      </w:tr>
    </w:tbl>
    <w:p w:rsidR="00777A8B" w:rsidRDefault="00777A8B" w:rsidP="00BA15B7">
      <w:pPr>
        <w:overflowPunct/>
        <w:spacing w:line="360" w:lineRule="auto"/>
        <w:jc w:val="both"/>
        <w:rPr>
          <w:sz w:val="24"/>
          <w:szCs w:val="24"/>
        </w:rPr>
      </w:pPr>
    </w:p>
    <w:p w:rsidR="00BC74EB" w:rsidRDefault="000B0285" w:rsidP="00BA15B7">
      <w:pPr>
        <w:overflowPunct/>
        <w:spacing w:line="360" w:lineRule="auto"/>
        <w:jc w:val="both"/>
        <w:rPr>
          <w:sz w:val="24"/>
          <w:szCs w:val="24"/>
        </w:rPr>
      </w:pPr>
      <w:r w:rsidRPr="001B6BAD">
        <w:rPr>
          <w:sz w:val="24"/>
          <w:szCs w:val="24"/>
        </w:rPr>
        <w:t>Termin wykonania zamówienia:</w:t>
      </w:r>
      <w:r w:rsidR="00BC74EB" w:rsidRPr="001B6BAD">
        <w:rPr>
          <w:sz w:val="24"/>
          <w:szCs w:val="24"/>
        </w:rPr>
        <w:t xml:space="preserve"> </w:t>
      </w:r>
      <w:r w:rsidR="00724AD5">
        <w:rPr>
          <w:sz w:val="24"/>
          <w:szCs w:val="24"/>
        </w:rPr>
        <w:t>od dnia podpisania umowy do zakończenia inwestycji potwierdzonego ostatecznym protokołem odbioru robót, oraz w okresie gwarancyjnym do czasu spisania protokołu pogwarancyjnego.</w:t>
      </w:r>
    </w:p>
    <w:p w:rsidR="00777A8B" w:rsidRPr="001B6BAD" w:rsidRDefault="00777A8B" w:rsidP="00BA15B7">
      <w:pPr>
        <w:overflowPunct/>
        <w:spacing w:line="360" w:lineRule="auto"/>
        <w:jc w:val="both"/>
        <w:rPr>
          <w:sz w:val="24"/>
          <w:szCs w:val="24"/>
        </w:rPr>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7" w:name="_Toc326423402"/>
            <w:r w:rsidRPr="00C30FDF">
              <w:rPr>
                <w:rFonts w:ascii="Times New Roman" w:hAnsi="Times New Roman" w:cs="Times New Roman"/>
                <w:color w:val="auto"/>
                <w:sz w:val="24"/>
                <w:szCs w:val="24"/>
                <w:lang w:eastAsia="en-US"/>
              </w:rPr>
              <w:t xml:space="preserve">IX. WARUNKI UDZIAŁU W POSTĘPOWANIU </w:t>
            </w:r>
            <w:bookmarkEnd w:id="7"/>
            <w:r w:rsidR="00233C58">
              <w:rPr>
                <w:rFonts w:ascii="Times New Roman" w:hAnsi="Times New Roman" w:cs="Times New Roman"/>
                <w:color w:val="auto"/>
                <w:sz w:val="24"/>
                <w:szCs w:val="24"/>
                <w:lang w:eastAsia="en-US"/>
              </w:rPr>
              <w:t>DOTYCZĄCE WSZYSTKICH CZĘŚCI ZAMÓWIENIA</w:t>
            </w:r>
          </w:p>
        </w:tc>
      </w:tr>
    </w:tbl>
    <w:p w:rsidR="00D14835" w:rsidRPr="007E082F" w:rsidRDefault="00D14835" w:rsidP="00BA15B7">
      <w:pPr>
        <w:pStyle w:val="Akapitzlist"/>
        <w:numPr>
          <w:ilvl w:val="0"/>
          <w:numId w:val="20"/>
        </w:numPr>
        <w:tabs>
          <w:tab w:val="left" w:pos="0"/>
        </w:tabs>
        <w:spacing w:line="360" w:lineRule="auto"/>
        <w:ind w:left="426" w:hanging="426"/>
        <w:jc w:val="both"/>
        <w:rPr>
          <w:sz w:val="24"/>
          <w:szCs w:val="24"/>
        </w:rPr>
      </w:pPr>
      <w:r w:rsidRPr="00C30FDF">
        <w:rPr>
          <w:sz w:val="24"/>
          <w:szCs w:val="24"/>
        </w:rPr>
        <w:t xml:space="preserve">O udzielenie zamówienia mogą ubiegać się wykonawcy, którzy spełniają warunki udziału w </w:t>
      </w:r>
      <w:r w:rsidRPr="007E082F">
        <w:rPr>
          <w:sz w:val="24"/>
          <w:szCs w:val="24"/>
        </w:rPr>
        <w:t xml:space="preserve">postępowaniu, </w:t>
      </w:r>
      <w:r w:rsidRPr="007E082F">
        <w:rPr>
          <w:b/>
          <w:sz w:val="24"/>
          <w:szCs w:val="24"/>
        </w:rPr>
        <w:t>określone w ogłoszeniu o zamówieniu oraz niniejszej SIWZ</w:t>
      </w:r>
      <w:r w:rsidRPr="007E082F">
        <w:rPr>
          <w:sz w:val="24"/>
          <w:szCs w:val="24"/>
        </w:rPr>
        <w:t>:</w:t>
      </w:r>
    </w:p>
    <w:p w:rsidR="0016037C" w:rsidRPr="007E082F" w:rsidRDefault="0016037C" w:rsidP="00743EF2">
      <w:pPr>
        <w:pStyle w:val="Akapitzlist"/>
        <w:numPr>
          <w:ilvl w:val="1"/>
          <w:numId w:val="22"/>
        </w:numPr>
        <w:overflowPunct/>
        <w:spacing w:line="360" w:lineRule="auto"/>
        <w:ind w:left="851" w:hanging="491"/>
        <w:textAlignment w:val="auto"/>
        <w:rPr>
          <w:rFonts w:eastAsia="Calibri"/>
          <w:color w:val="000000"/>
          <w:sz w:val="24"/>
          <w:szCs w:val="24"/>
        </w:rPr>
      </w:pPr>
      <w:r w:rsidRPr="007E082F">
        <w:rPr>
          <w:rFonts w:eastAsia="Calibri"/>
          <w:color w:val="000000"/>
          <w:sz w:val="24"/>
          <w:szCs w:val="24"/>
        </w:rPr>
        <w:t xml:space="preserve">nie podlegają wykluczeniu </w:t>
      </w:r>
    </w:p>
    <w:p w:rsidR="0016037C" w:rsidRPr="007E082F" w:rsidRDefault="001C5EA8" w:rsidP="00777A8B">
      <w:pPr>
        <w:overflowPunct/>
        <w:spacing w:line="360" w:lineRule="auto"/>
        <w:ind w:left="851" w:hanging="425"/>
        <w:jc w:val="both"/>
        <w:textAlignment w:val="auto"/>
        <w:rPr>
          <w:rFonts w:eastAsia="Calibri"/>
          <w:color w:val="000000"/>
          <w:sz w:val="24"/>
          <w:szCs w:val="24"/>
        </w:rPr>
      </w:pPr>
      <w:r>
        <w:rPr>
          <w:rFonts w:eastAsia="Calibri"/>
          <w:color w:val="000000"/>
          <w:sz w:val="24"/>
          <w:szCs w:val="24"/>
        </w:rPr>
        <w:t xml:space="preserve">1.2.  </w:t>
      </w:r>
      <w:r w:rsidR="0016037C" w:rsidRPr="007E082F">
        <w:rPr>
          <w:rFonts w:eastAsia="Calibri"/>
          <w:color w:val="000000"/>
          <w:sz w:val="24"/>
          <w:szCs w:val="24"/>
        </w:rPr>
        <w:t xml:space="preserve">spełniają warunki udziału w postępowaniu, o których mowa w art. 22 ust. 1b ustawy </w:t>
      </w:r>
      <w:proofErr w:type="spellStart"/>
      <w:r w:rsidR="0016037C" w:rsidRPr="007E082F">
        <w:rPr>
          <w:rFonts w:eastAsia="Calibri"/>
          <w:color w:val="000000"/>
          <w:sz w:val="24"/>
          <w:szCs w:val="24"/>
        </w:rPr>
        <w:t>Pzp</w:t>
      </w:r>
      <w:proofErr w:type="spellEnd"/>
      <w:r w:rsidR="0016037C" w:rsidRPr="007E082F">
        <w:rPr>
          <w:rFonts w:eastAsia="Calibri"/>
          <w:color w:val="000000"/>
          <w:sz w:val="24"/>
          <w:szCs w:val="24"/>
        </w:rPr>
        <w:t xml:space="preserve"> dotyczące: </w:t>
      </w:r>
    </w:p>
    <w:p w:rsidR="0016037C" w:rsidRPr="001C5EA8" w:rsidRDefault="001C5EA8" w:rsidP="00BA15B7">
      <w:pPr>
        <w:overflowPunct/>
        <w:spacing w:line="360" w:lineRule="auto"/>
        <w:jc w:val="both"/>
        <w:textAlignment w:val="auto"/>
        <w:rPr>
          <w:rFonts w:eastAsia="Calibri"/>
          <w:b/>
          <w:color w:val="000000"/>
          <w:sz w:val="24"/>
          <w:szCs w:val="24"/>
        </w:rPr>
      </w:pPr>
      <w:r w:rsidRPr="001C5EA8">
        <w:rPr>
          <w:rFonts w:eastAsia="Calibri"/>
          <w:b/>
          <w:color w:val="000000"/>
          <w:sz w:val="24"/>
          <w:szCs w:val="24"/>
        </w:rPr>
        <w:t>1</w:t>
      </w:r>
      <w:r w:rsidR="0016037C" w:rsidRPr="001C5EA8">
        <w:rPr>
          <w:rFonts w:eastAsia="Calibri"/>
          <w:b/>
          <w:color w:val="000000"/>
          <w:sz w:val="24"/>
          <w:szCs w:val="24"/>
        </w:rPr>
        <w:t>.2.</w:t>
      </w:r>
      <w:r w:rsidRPr="001C5EA8">
        <w:rPr>
          <w:rFonts w:eastAsia="Calibri"/>
          <w:b/>
          <w:color w:val="000000"/>
          <w:sz w:val="24"/>
          <w:szCs w:val="24"/>
        </w:rPr>
        <w:t xml:space="preserve">1. </w:t>
      </w:r>
      <w:r w:rsidR="0016037C" w:rsidRPr="001C5EA8">
        <w:rPr>
          <w:rFonts w:eastAsia="Calibri"/>
          <w:b/>
          <w:color w:val="000000"/>
          <w:sz w:val="24"/>
          <w:szCs w:val="24"/>
        </w:rPr>
        <w:t xml:space="preserve"> sytuacji ekonomicznej lub finansowej. </w:t>
      </w:r>
    </w:p>
    <w:p w:rsidR="0079000E" w:rsidRPr="00F34ACA" w:rsidRDefault="0079000E" w:rsidP="0079000E">
      <w:pPr>
        <w:pStyle w:val="ZLITPKTzmpktliter"/>
        <w:tabs>
          <w:tab w:val="num" w:pos="567"/>
        </w:tabs>
        <w:spacing w:line="240" w:lineRule="auto"/>
        <w:ind w:left="0" w:firstLine="0"/>
        <w:rPr>
          <w:rFonts w:ascii="Times New Roman" w:hAnsi="Times New Roman" w:cs="Times New Roman"/>
          <w:szCs w:val="24"/>
        </w:rPr>
      </w:pPr>
      <w:r w:rsidRPr="00F34ACA">
        <w:rPr>
          <w:rFonts w:ascii="Times New Roman" w:hAnsi="Times New Roman" w:cs="Times New Roman"/>
          <w:szCs w:val="24"/>
        </w:rPr>
        <w:t>Wykonawca spełni warunki, jeżeli wykaże, że:</w:t>
      </w:r>
    </w:p>
    <w:p w:rsidR="0079000E" w:rsidRPr="004A46FC" w:rsidRDefault="0079000E" w:rsidP="0079000E">
      <w:pPr>
        <w:ind w:left="1134"/>
        <w:jc w:val="both"/>
        <w:rPr>
          <w:u w:val="single"/>
        </w:rPr>
      </w:pPr>
    </w:p>
    <w:p w:rsidR="0079000E" w:rsidRPr="0079000E" w:rsidRDefault="0079000E" w:rsidP="00D14700">
      <w:pPr>
        <w:pStyle w:val="Akapitzlist"/>
        <w:numPr>
          <w:ilvl w:val="0"/>
          <w:numId w:val="30"/>
        </w:numPr>
        <w:tabs>
          <w:tab w:val="left" w:pos="1440"/>
        </w:tabs>
        <w:overflowPunct/>
        <w:autoSpaceDE/>
        <w:autoSpaceDN/>
        <w:adjustRightInd/>
        <w:spacing w:line="360" w:lineRule="auto"/>
        <w:ind w:left="426" w:hanging="284"/>
        <w:contextualSpacing/>
        <w:jc w:val="both"/>
        <w:textAlignment w:val="auto"/>
        <w:rPr>
          <w:b/>
          <w:color w:val="FF6600"/>
        </w:rPr>
      </w:pPr>
      <w:r w:rsidRPr="0079000E">
        <w:rPr>
          <w:b/>
          <w:sz w:val="24"/>
          <w:szCs w:val="24"/>
        </w:rPr>
        <w:t>jest  ubezpieczony od odpowiedzialności cywilnej</w:t>
      </w:r>
      <w:r w:rsidRPr="0079000E">
        <w:rPr>
          <w:sz w:val="24"/>
          <w:szCs w:val="24"/>
        </w:rPr>
        <w:t xml:space="preserve"> w zakresie prowadzonej działalności związanej z przedmiotem zamówienia </w:t>
      </w:r>
    </w:p>
    <w:p w:rsidR="0079000E" w:rsidRDefault="00D14700" w:rsidP="00D14700">
      <w:pPr>
        <w:pStyle w:val="Akapitzlist"/>
        <w:tabs>
          <w:tab w:val="left" w:pos="1440"/>
        </w:tabs>
        <w:overflowPunct/>
        <w:autoSpaceDE/>
        <w:autoSpaceDN/>
        <w:adjustRightInd/>
        <w:spacing w:line="360" w:lineRule="auto"/>
        <w:ind w:left="426" w:hanging="284"/>
        <w:contextualSpacing/>
        <w:jc w:val="both"/>
        <w:textAlignment w:val="auto"/>
        <w:rPr>
          <w:b/>
          <w:i/>
        </w:rPr>
      </w:pPr>
      <w:r>
        <w:rPr>
          <w:b/>
          <w:i/>
        </w:rPr>
        <w:t xml:space="preserve">      </w:t>
      </w:r>
      <w:r w:rsidR="0079000E" w:rsidRPr="0079000E">
        <w:rPr>
          <w:b/>
          <w:i/>
        </w:rPr>
        <w:t xml:space="preserve">w przypadku ubiegania się o udzielenie niniejszego zamówienia przez </w:t>
      </w:r>
      <w:r w:rsidR="0079000E">
        <w:rPr>
          <w:b/>
          <w:i/>
        </w:rPr>
        <w:t>dwóch</w:t>
      </w:r>
      <w:r w:rsidR="0079000E" w:rsidRPr="0079000E">
        <w:rPr>
          <w:b/>
          <w:i/>
        </w:rPr>
        <w:t xml:space="preserve">  lub więcej Wykonawców przedmiotowe dokumenty mogą być dołączone do oferty w imieniu wszystkich konsorcjantów (wspólnie).</w:t>
      </w:r>
    </w:p>
    <w:p w:rsidR="0016037C" w:rsidRDefault="0016037C" w:rsidP="00206EA8">
      <w:pPr>
        <w:pStyle w:val="Akapitzlist"/>
        <w:numPr>
          <w:ilvl w:val="2"/>
          <w:numId w:val="23"/>
        </w:numPr>
        <w:overflowPunct/>
        <w:spacing w:line="360" w:lineRule="auto"/>
        <w:jc w:val="both"/>
        <w:textAlignment w:val="auto"/>
        <w:rPr>
          <w:rFonts w:eastAsia="Calibri"/>
          <w:b/>
          <w:color w:val="000000"/>
          <w:sz w:val="24"/>
          <w:szCs w:val="24"/>
        </w:rPr>
      </w:pPr>
      <w:r w:rsidRPr="001C5EA8">
        <w:rPr>
          <w:rFonts w:eastAsia="Calibri"/>
          <w:b/>
          <w:color w:val="000000"/>
          <w:sz w:val="24"/>
          <w:szCs w:val="24"/>
        </w:rPr>
        <w:t xml:space="preserve"> zdolności technicznej lub zawodowej. </w:t>
      </w:r>
    </w:p>
    <w:p w:rsidR="00724AD5" w:rsidRPr="00724AD5" w:rsidRDefault="0079000E" w:rsidP="00724AD5">
      <w:pPr>
        <w:tabs>
          <w:tab w:val="left" w:pos="360"/>
        </w:tabs>
        <w:spacing w:line="360" w:lineRule="auto"/>
        <w:ind w:left="360"/>
        <w:jc w:val="both"/>
        <w:rPr>
          <w:sz w:val="24"/>
          <w:szCs w:val="24"/>
        </w:rPr>
      </w:pPr>
      <w:r>
        <w:rPr>
          <w:rFonts w:eastAsia="Calibri"/>
          <w:color w:val="000000"/>
          <w:sz w:val="24"/>
          <w:szCs w:val="24"/>
        </w:rPr>
        <w:t xml:space="preserve">1. </w:t>
      </w:r>
      <w:r w:rsidR="0016037C" w:rsidRPr="00724AD5">
        <w:rPr>
          <w:rFonts w:eastAsia="Calibri"/>
          <w:color w:val="000000"/>
          <w:sz w:val="24"/>
          <w:szCs w:val="24"/>
        </w:rPr>
        <w:t xml:space="preserve">Niniejszy warunek zostanie uznany za spełniony, jeżeli Wykonawca wykaże, że w okresie ostatnich trzech lat </w:t>
      </w:r>
      <w:r w:rsidR="00724AD5" w:rsidRPr="00724AD5">
        <w:rPr>
          <w:sz w:val="24"/>
          <w:szCs w:val="24"/>
        </w:rPr>
        <w:t>przed upływem terminu składania ofert, a jeżeli okres prowadzenia działalności jest kr</w:t>
      </w:r>
      <w:r w:rsidR="00213E4C">
        <w:rPr>
          <w:sz w:val="24"/>
          <w:szCs w:val="24"/>
        </w:rPr>
        <w:t>ótszy, w tym okresie pełnił funkcję inspektora nadzoru inwestorskiego</w:t>
      </w:r>
      <w:r w:rsidR="001A37BB">
        <w:rPr>
          <w:sz w:val="24"/>
          <w:szCs w:val="24"/>
        </w:rPr>
        <w:t xml:space="preserve"> lub kierownika robót (budowy) </w:t>
      </w:r>
      <w:r w:rsidR="00213E4C">
        <w:rPr>
          <w:sz w:val="24"/>
          <w:szCs w:val="24"/>
        </w:rPr>
        <w:t xml:space="preserve"> na zadaniach o złożoności i zakresie porównywanym z zadaniem planowanym do nadzorowania w ramach przedmiotu zamówienia odpowiednio do oferowanej branży nadzoru: </w:t>
      </w:r>
    </w:p>
    <w:p w:rsidR="00213E4C" w:rsidRPr="00213E4C" w:rsidRDefault="00724AD5" w:rsidP="00724AD5">
      <w:pPr>
        <w:pStyle w:val="Akapitzlist"/>
        <w:numPr>
          <w:ilvl w:val="3"/>
          <w:numId w:val="11"/>
        </w:numPr>
        <w:tabs>
          <w:tab w:val="left" w:pos="426"/>
          <w:tab w:val="left" w:pos="993"/>
        </w:tabs>
        <w:overflowPunct/>
        <w:spacing w:line="360" w:lineRule="auto"/>
        <w:ind w:left="540" w:hanging="426"/>
        <w:jc w:val="both"/>
        <w:textAlignment w:val="auto"/>
        <w:rPr>
          <w:rFonts w:eastAsia="Calibri"/>
          <w:color w:val="000000"/>
          <w:sz w:val="24"/>
          <w:szCs w:val="24"/>
        </w:rPr>
      </w:pPr>
      <w:r w:rsidRPr="00213E4C">
        <w:rPr>
          <w:sz w:val="24"/>
          <w:szCs w:val="24"/>
        </w:rPr>
        <w:t>co najmniej jedn</w:t>
      </w:r>
      <w:r w:rsidR="00213E4C" w:rsidRPr="00213E4C">
        <w:rPr>
          <w:rFonts w:eastAsia="TimesNewRoman"/>
          <w:sz w:val="24"/>
          <w:szCs w:val="24"/>
        </w:rPr>
        <w:t xml:space="preserve">o zamówienie obejmujące budowę budynku </w:t>
      </w:r>
      <w:r w:rsidR="00B60C97">
        <w:rPr>
          <w:rFonts w:eastAsia="TimesNewRoman"/>
          <w:sz w:val="24"/>
          <w:szCs w:val="24"/>
        </w:rPr>
        <w:t>użyteczności publicznej</w:t>
      </w:r>
      <w:r w:rsidR="001A3196">
        <w:rPr>
          <w:rFonts w:eastAsia="TimesNewRoman"/>
          <w:sz w:val="24"/>
          <w:szCs w:val="24"/>
        </w:rPr>
        <w:t xml:space="preserve"> - dla części I zamówienia.</w:t>
      </w:r>
    </w:p>
    <w:p w:rsidR="00213E4C" w:rsidRPr="00213E4C" w:rsidRDefault="00213E4C" w:rsidP="00724AD5">
      <w:pPr>
        <w:pStyle w:val="Akapitzlist"/>
        <w:numPr>
          <w:ilvl w:val="3"/>
          <w:numId w:val="11"/>
        </w:numPr>
        <w:tabs>
          <w:tab w:val="left" w:pos="426"/>
          <w:tab w:val="left" w:pos="993"/>
        </w:tabs>
        <w:overflowPunct/>
        <w:spacing w:line="360" w:lineRule="auto"/>
        <w:ind w:left="540" w:hanging="426"/>
        <w:jc w:val="both"/>
        <w:textAlignment w:val="auto"/>
        <w:rPr>
          <w:rFonts w:eastAsia="Calibri"/>
          <w:color w:val="000000"/>
          <w:sz w:val="24"/>
          <w:szCs w:val="24"/>
        </w:rPr>
      </w:pPr>
      <w:r w:rsidRPr="00213E4C">
        <w:rPr>
          <w:sz w:val="24"/>
          <w:szCs w:val="24"/>
        </w:rPr>
        <w:lastRenderedPageBreak/>
        <w:t>co najmniej jedno zamówienie obejmujące budowę lub przebudowę sieci kanalizacji deszczowej lub sanitar</w:t>
      </w:r>
      <w:r w:rsidR="001A3196">
        <w:rPr>
          <w:sz w:val="24"/>
          <w:szCs w:val="24"/>
        </w:rPr>
        <w:t>nej</w:t>
      </w:r>
      <w:r w:rsidR="00B60C97">
        <w:rPr>
          <w:sz w:val="24"/>
          <w:szCs w:val="24"/>
        </w:rPr>
        <w:t xml:space="preserve">  </w:t>
      </w:r>
      <w:r w:rsidR="001A3196">
        <w:rPr>
          <w:sz w:val="24"/>
          <w:szCs w:val="24"/>
        </w:rPr>
        <w:t>– dla części II zamówienia</w:t>
      </w:r>
    </w:p>
    <w:p w:rsidR="00213E4C" w:rsidRPr="00213E4C" w:rsidRDefault="00213E4C" w:rsidP="00724AD5">
      <w:pPr>
        <w:pStyle w:val="Akapitzlist"/>
        <w:numPr>
          <w:ilvl w:val="3"/>
          <w:numId w:val="11"/>
        </w:numPr>
        <w:tabs>
          <w:tab w:val="left" w:pos="426"/>
          <w:tab w:val="left" w:pos="993"/>
        </w:tabs>
        <w:overflowPunct/>
        <w:spacing w:line="360" w:lineRule="auto"/>
        <w:ind w:left="540" w:hanging="426"/>
        <w:jc w:val="both"/>
        <w:textAlignment w:val="auto"/>
        <w:rPr>
          <w:rFonts w:eastAsia="Calibri"/>
          <w:color w:val="000000"/>
          <w:sz w:val="24"/>
          <w:szCs w:val="24"/>
        </w:rPr>
      </w:pPr>
      <w:r w:rsidRPr="00213E4C">
        <w:rPr>
          <w:sz w:val="24"/>
          <w:szCs w:val="24"/>
        </w:rPr>
        <w:t xml:space="preserve">co najmniej jedno zamówienie obejmujące budowę </w:t>
      </w:r>
      <w:r w:rsidR="00B60C97">
        <w:rPr>
          <w:sz w:val="24"/>
          <w:szCs w:val="24"/>
        </w:rPr>
        <w:t xml:space="preserve">sieci elektroenergetycznej </w:t>
      </w:r>
      <w:r w:rsidR="001A3196">
        <w:rPr>
          <w:sz w:val="24"/>
          <w:szCs w:val="24"/>
        </w:rPr>
        <w:t xml:space="preserve"> – dla części III zamówienia</w:t>
      </w:r>
    </w:p>
    <w:p w:rsidR="0016037C" w:rsidRPr="00213E4C" w:rsidRDefault="00213E4C" w:rsidP="0079000E">
      <w:pPr>
        <w:pStyle w:val="Akapitzlist"/>
        <w:numPr>
          <w:ilvl w:val="3"/>
          <w:numId w:val="11"/>
        </w:numPr>
        <w:tabs>
          <w:tab w:val="left" w:pos="426"/>
          <w:tab w:val="left" w:pos="993"/>
        </w:tabs>
        <w:overflowPunct/>
        <w:spacing w:line="360" w:lineRule="auto"/>
        <w:ind w:left="540" w:hanging="426"/>
        <w:jc w:val="both"/>
        <w:textAlignment w:val="auto"/>
        <w:rPr>
          <w:rFonts w:eastAsia="Calibri"/>
          <w:color w:val="000000"/>
          <w:sz w:val="24"/>
          <w:szCs w:val="24"/>
        </w:rPr>
      </w:pPr>
      <w:r w:rsidRPr="00213E4C">
        <w:rPr>
          <w:sz w:val="24"/>
          <w:szCs w:val="24"/>
        </w:rPr>
        <w:t xml:space="preserve">co najmniej jedno zamówienie obejmujące </w:t>
      </w:r>
      <w:r w:rsidR="00B60C97">
        <w:rPr>
          <w:sz w:val="24"/>
          <w:szCs w:val="24"/>
        </w:rPr>
        <w:t xml:space="preserve">budowę drogi publicznej - </w:t>
      </w:r>
      <w:r w:rsidR="001A3196">
        <w:rPr>
          <w:sz w:val="24"/>
          <w:szCs w:val="24"/>
        </w:rPr>
        <w:t xml:space="preserve"> dla części IV zamówienia</w:t>
      </w:r>
    </w:p>
    <w:p w:rsidR="0079000E" w:rsidRDefault="0079000E" w:rsidP="0079000E">
      <w:pPr>
        <w:tabs>
          <w:tab w:val="left" w:pos="426"/>
        </w:tabs>
        <w:overflowPunct/>
        <w:autoSpaceDE/>
        <w:autoSpaceDN/>
        <w:adjustRightInd/>
        <w:spacing w:line="360" w:lineRule="auto"/>
        <w:contextualSpacing/>
        <w:jc w:val="both"/>
        <w:textAlignment w:val="auto"/>
        <w:rPr>
          <w:sz w:val="24"/>
          <w:szCs w:val="24"/>
        </w:rPr>
      </w:pPr>
      <w:r>
        <w:rPr>
          <w:rFonts w:eastAsia="Calibri"/>
          <w:color w:val="000000"/>
          <w:sz w:val="24"/>
          <w:szCs w:val="24"/>
        </w:rPr>
        <w:tab/>
      </w:r>
      <w:r w:rsidRPr="0079000E">
        <w:rPr>
          <w:rFonts w:eastAsia="Calibri"/>
          <w:color w:val="000000"/>
          <w:sz w:val="24"/>
          <w:szCs w:val="24"/>
        </w:rPr>
        <w:t xml:space="preserve">2. </w:t>
      </w:r>
      <w:r w:rsidRPr="0079000E">
        <w:rPr>
          <w:sz w:val="24"/>
          <w:szCs w:val="24"/>
        </w:rPr>
        <w:t xml:space="preserve">dysponuje osobami zdolnymi do realizacji zamówienia w tym: </w:t>
      </w:r>
    </w:p>
    <w:p w:rsidR="0079000E" w:rsidRPr="0079000E" w:rsidRDefault="0079000E" w:rsidP="0079000E">
      <w:pPr>
        <w:pStyle w:val="Bezodstpw"/>
        <w:spacing w:after="0" w:line="360" w:lineRule="auto"/>
        <w:jc w:val="both"/>
        <w:rPr>
          <w:rFonts w:ascii="Times New Roman" w:hAnsi="Times New Roman" w:cs="Times New Roman"/>
          <w:sz w:val="24"/>
          <w:szCs w:val="24"/>
        </w:rPr>
      </w:pPr>
      <w:r w:rsidRPr="0079000E">
        <w:rPr>
          <w:rFonts w:ascii="Times New Roman" w:hAnsi="Times New Roman" w:cs="Times New Roman"/>
          <w:sz w:val="24"/>
          <w:szCs w:val="24"/>
        </w:rPr>
        <w:t xml:space="preserve">- w specjalności </w:t>
      </w:r>
      <w:proofErr w:type="spellStart"/>
      <w:r w:rsidRPr="0079000E">
        <w:rPr>
          <w:rFonts w:ascii="Times New Roman" w:hAnsi="Times New Roman" w:cs="Times New Roman"/>
          <w:sz w:val="24"/>
          <w:szCs w:val="24"/>
        </w:rPr>
        <w:t>konstrukcyjno</w:t>
      </w:r>
      <w:proofErr w:type="spellEnd"/>
      <w:r w:rsidRPr="0079000E">
        <w:rPr>
          <w:rFonts w:ascii="Times New Roman" w:hAnsi="Times New Roman" w:cs="Times New Roman"/>
          <w:sz w:val="24"/>
          <w:szCs w:val="24"/>
        </w:rPr>
        <w:t xml:space="preserve"> – budowlanej bez ograniczeń potwierdzone wpisem w drodze decyzji do centralnego rejestru osób posiadających uprawnienia budowlane (załączona kopia uprawnień podpisana za zgodność z oryginałem), wpis na listę członków właściwej izby samorządu zawodowego, potwierdzony zaświ</w:t>
      </w:r>
      <w:r w:rsidR="001A3196">
        <w:rPr>
          <w:rFonts w:ascii="Times New Roman" w:hAnsi="Times New Roman" w:cs="Times New Roman"/>
          <w:sz w:val="24"/>
          <w:szCs w:val="24"/>
        </w:rPr>
        <w:t>adczeniem wydanym przez tę izbę – dla części I zamówienia.</w:t>
      </w:r>
    </w:p>
    <w:p w:rsidR="0079000E" w:rsidRPr="0079000E" w:rsidRDefault="0079000E" w:rsidP="0079000E">
      <w:pPr>
        <w:pStyle w:val="Bezodstpw"/>
        <w:spacing w:after="0" w:line="360" w:lineRule="auto"/>
        <w:jc w:val="both"/>
        <w:rPr>
          <w:rFonts w:ascii="Times New Roman" w:hAnsi="Times New Roman" w:cs="Times New Roman"/>
          <w:sz w:val="24"/>
          <w:szCs w:val="24"/>
        </w:rPr>
      </w:pPr>
      <w:r w:rsidRPr="0079000E">
        <w:rPr>
          <w:rFonts w:ascii="Times New Roman" w:hAnsi="Times New Roman" w:cs="Times New Roman"/>
          <w:sz w:val="24"/>
          <w:szCs w:val="24"/>
        </w:rPr>
        <w:t xml:space="preserve">- w specjalności instalacyjno-inżynieryjnej instalacji sanitarnych potwierdzone wpisem w drodze decyzji do centralnego rejestru osób posiadających uprawnienia budowlane (załączona kopia uprawnień podpisana za zgodność z oryginałem), wpis na listę członków właściwej izby samorządu zawodowego, potwierdzony zaświadczeniem wydanym przez tę </w:t>
      </w:r>
      <w:r w:rsidR="001A3196">
        <w:rPr>
          <w:rFonts w:ascii="Times New Roman" w:hAnsi="Times New Roman" w:cs="Times New Roman"/>
          <w:sz w:val="24"/>
          <w:szCs w:val="24"/>
        </w:rPr>
        <w:t>izbę dla części II zamówienia</w:t>
      </w:r>
    </w:p>
    <w:p w:rsidR="0079000E" w:rsidRDefault="0079000E" w:rsidP="0079000E">
      <w:pPr>
        <w:pStyle w:val="Bezodstpw"/>
        <w:spacing w:after="0" w:line="360" w:lineRule="auto"/>
        <w:jc w:val="both"/>
        <w:rPr>
          <w:rFonts w:ascii="Times New Roman" w:hAnsi="Times New Roman" w:cs="Times New Roman"/>
          <w:sz w:val="24"/>
          <w:szCs w:val="24"/>
        </w:rPr>
      </w:pPr>
      <w:r w:rsidRPr="0079000E">
        <w:rPr>
          <w:rFonts w:ascii="Times New Roman" w:hAnsi="Times New Roman" w:cs="Times New Roman"/>
          <w:sz w:val="24"/>
          <w:szCs w:val="24"/>
        </w:rPr>
        <w:t>- w specjalności instalacji elektrycznych potwierdzone wpisem w drodze decyzji do centralnego rejestru osób posiadających uprawnienia budowlane (załączona kopia uprawnień podpisana za zgodność z oryginałem), wpis na listę członków właściwej izby samorządu zawodowego, potwierdzony zaświ</w:t>
      </w:r>
      <w:r w:rsidR="001A3196">
        <w:rPr>
          <w:rFonts w:ascii="Times New Roman" w:hAnsi="Times New Roman" w:cs="Times New Roman"/>
          <w:sz w:val="24"/>
          <w:szCs w:val="24"/>
        </w:rPr>
        <w:t>adczeniem wydanym przez tę izbę- dla części III zamówienia</w:t>
      </w:r>
    </w:p>
    <w:p w:rsidR="00B60C97" w:rsidRDefault="00B60C97" w:rsidP="00B60C97">
      <w:pPr>
        <w:pStyle w:val="Bezodstpw"/>
        <w:spacing w:after="0" w:line="360" w:lineRule="auto"/>
        <w:jc w:val="both"/>
        <w:rPr>
          <w:rFonts w:ascii="Times New Roman" w:hAnsi="Times New Roman" w:cs="Times New Roman"/>
          <w:sz w:val="24"/>
          <w:szCs w:val="24"/>
        </w:rPr>
      </w:pPr>
      <w:r w:rsidRPr="0079000E">
        <w:rPr>
          <w:rFonts w:ascii="Times New Roman" w:hAnsi="Times New Roman" w:cs="Times New Roman"/>
          <w:sz w:val="24"/>
          <w:szCs w:val="24"/>
        </w:rPr>
        <w:t xml:space="preserve">- w specjalności </w:t>
      </w:r>
      <w:r>
        <w:rPr>
          <w:rFonts w:ascii="Times New Roman" w:hAnsi="Times New Roman" w:cs="Times New Roman"/>
          <w:sz w:val="24"/>
          <w:szCs w:val="24"/>
        </w:rPr>
        <w:t xml:space="preserve">drogowej </w:t>
      </w:r>
      <w:r w:rsidRPr="0079000E">
        <w:rPr>
          <w:rFonts w:ascii="Times New Roman" w:hAnsi="Times New Roman" w:cs="Times New Roman"/>
          <w:sz w:val="24"/>
          <w:szCs w:val="24"/>
        </w:rPr>
        <w:t xml:space="preserve"> potwierdzone wpisem w drodze decyzji do centralnego rejestru osób posiadających uprawnienia budowlane (załączona kopia uprawnień podpisana za zgodność z oryginałem), wpis na listę członków właściwej izby samorządu zawodowego, potwierdzony zaświ</w:t>
      </w:r>
      <w:r>
        <w:rPr>
          <w:rFonts w:ascii="Times New Roman" w:hAnsi="Times New Roman" w:cs="Times New Roman"/>
          <w:sz w:val="24"/>
          <w:szCs w:val="24"/>
        </w:rPr>
        <w:t>adczeniem wydanym przez tę izbę - dla części IV zamówienia</w:t>
      </w:r>
    </w:p>
    <w:p w:rsidR="00FE5DA5" w:rsidRPr="004A46FC" w:rsidRDefault="00FE5DA5" w:rsidP="00BA15B7">
      <w:pPr>
        <w:tabs>
          <w:tab w:val="left" w:pos="1276"/>
        </w:tabs>
        <w:spacing w:line="360" w:lineRule="auto"/>
        <w:ind w:left="709"/>
        <w:jc w:val="both"/>
        <w:rPr>
          <w:i/>
          <w:sz w:val="18"/>
          <w:szCs w:val="18"/>
          <w:u w:val="single"/>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 PODSTAWY WYKLUCZENIA WYKONAWCY</w:t>
            </w:r>
          </w:p>
        </w:tc>
      </w:tr>
    </w:tbl>
    <w:p w:rsidR="00D14835" w:rsidRPr="00C30FDF" w:rsidRDefault="00D14835" w:rsidP="00BA15B7">
      <w:pPr>
        <w:tabs>
          <w:tab w:val="left" w:pos="408"/>
        </w:tabs>
        <w:spacing w:line="360" w:lineRule="auto"/>
        <w:ind w:left="408" w:hanging="408"/>
        <w:jc w:val="both"/>
        <w:rPr>
          <w:sz w:val="24"/>
          <w:szCs w:val="24"/>
        </w:rPr>
      </w:pPr>
    </w:p>
    <w:p w:rsidR="00D14835" w:rsidRPr="00C30FDF" w:rsidRDefault="00D14835" w:rsidP="00BA15B7">
      <w:pPr>
        <w:tabs>
          <w:tab w:val="left" w:pos="408"/>
        </w:tabs>
        <w:spacing w:line="360" w:lineRule="auto"/>
        <w:jc w:val="both"/>
        <w:rPr>
          <w:sz w:val="24"/>
          <w:szCs w:val="24"/>
        </w:rPr>
      </w:pPr>
      <w:r w:rsidRPr="00C30FDF">
        <w:rPr>
          <w:sz w:val="24"/>
          <w:szCs w:val="24"/>
        </w:rPr>
        <w:t>Zamawiający wykluczy z postępowania wykonawcę na podstawie art. 24 ust.1 oraz na podstawie art. 24 ust. 5</w:t>
      </w:r>
    </w:p>
    <w:p w:rsidR="00D14835" w:rsidRPr="00C30FDF" w:rsidRDefault="00D14835" w:rsidP="00BA15B7">
      <w:pPr>
        <w:spacing w:line="360" w:lineRule="auto"/>
        <w:jc w:val="both"/>
        <w:rPr>
          <w:sz w:val="24"/>
          <w:szCs w:val="24"/>
        </w:rPr>
      </w:pPr>
      <w:r w:rsidRPr="00C30FDF">
        <w:rPr>
          <w:sz w:val="24"/>
          <w:szCs w:val="24"/>
          <w:u w:val="single"/>
        </w:rPr>
        <w:t>pkt. 1</w:t>
      </w:r>
      <w:r w:rsidRPr="00C30FDF">
        <w:rPr>
          <w:sz w:val="24"/>
          <w:szCs w:val="24"/>
        </w:rPr>
        <w:t xml:space="preserve"> w stosunku do którego otwarto likwidację, w zatwierdzonym przez sąd układzie w postępowaniu restrukturyzacyjnym jest przewidziane zaspokojenie wierzycieli przez </w:t>
      </w:r>
      <w:r w:rsidRPr="00C30FDF">
        <w:rPr>
          <w:sz w:val="24"/>
          <w:szCs w:val="24"/>
        </w:rPr>
        <w:lastRenderedPageBreak/>
        <w:t>likwidację jego majątku lub sąd zarządził likwidację jego majątku w trybie art. 332 ust. 1 ustawy z dnia 15 maja 2015 r. – Prawo restrukturyzacyjne (</w:t>
      </w:r>
      <w:r w:rsidR="00CE1B41">
        <w:rPr>
          <w:sz w:val="24"/>
          <w:szCs w:val="24"/>
        </w:rPr>
        <w:t xml:space="preserve"> </w:t>
      </w:r>
      <w:proofErr w:type="spellStart"/>
      <w:r w:rsidR="00CE1B41">
        <w:rPr>
          <w:sz w:val="24"/>
          <w:szCs w:val="24"/>
        </w:rPr>
        <w:t>t.j</w:t>
      </w:r>
      <w:proofErr w:type="spellEnd"/>
      <w:r w:rsidR="00CE1B41">
        <w:rPr>
          <w:sz w:val="24"/>
          <w:szCs w:val="24"/>
        </w:rPr>
        <w:t xml:space="preserve">. </w:t>
      </w:r>
      <w:r w:rsidRPr="00C30FDF">
        <w:rPr>
          <w:sz w:val="24"/>
          <w:szCs w:val="24"/>
        </w:rPr>
        <w:t>Dz. U. z 201</w:t>
      </w:r>
      <w:r w:rsidR="00CE1B41">
        <w:rPr>
          <w:sz w:val="24"/>
          <w:szCs w:val="24"/>
        </w:rPr>
        <w:t>7</w:t>
      </w:r>
      <w:r w:rsidRPr="00C30FDF">
        <w:rPr>
          <w:sz w:val="24"/>
          <w:szCs w:val="24"/>
        </w:rPr>
        <w:t xml:space="preserve"> r. poz. </w:t>
      </w:r>
      <w:r w:rsidR="00CE1B41">
        <w:rPr>
          <w:sz w:val="24"/>
          <w:szCs w:val="24"/>
        </w:rPr>
        <w:t>1508</w:t>
      </w:r>
      <w:r w:rsidRPr="00C30FDF">
        <w:rPr>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CE1B41">
        <w:rPr>
          <w:sz w:val="24"/>
          <w:szCs w:val="24"/>
        </w:rPr>
        <w:t xml:space="preserve"> tj. </w:t>
      </w:r>
      <w:r w:rsidRPr="00C30FDF">
        <w:rPr>
          <w:sz w:val="24"/>
          <w:szCs w:val="24"/>
        </w:rPr>
        <w:t xml:space="preserve">Dz. U. z  2016 r. poz. </w:t>
      </w:r>
      <w:r w:rsidR="00CE1B41">
        <w:rPr>
          <w:sz w:val="24"/>
          <w:szCs w:val="24"/>
        </w:rPr>
        <w:t>2171)</w:t>
      </w:r>
      <w:r w:rsidRPr="00C30FDF">
        <w:rPr>
          <w:sz w:val="24"/>
          <w:szCs w:val="24"/>
        </w:rPr>
        <w:t>;</w:t>
      </w:r>
    </w:p>
    <w:p w:rsidR="00845722" w:rsidRPr="00C30FDF" w:rsidRDefault="00845722" w:rsidP="00BA15B7">
      <w:pPr>
        <w:spacing w:line="360" w:lineRule="auto"/>
        <w:jc w:val="both"/>
        <w:rPr>
          <w:sz w:val="24"/>
          <w:szCs w:val="24"/>
          <w:u w:val="single"/>
        </w:rPr>
      </w:pPr>
      <w:r w:rsidRPr="00C30FDF">
        <w:rPr>
          <w:sz w:val="24"/>
          <w:szCs w:val="24"/>
          <w:u w:val="single"/>
        </w:rPr>
        <w:t xml:space="preserve">pkt. 4 </w:t>
      </w:r>
      <w:r w:rsidRPr="00C30FDF">
        <w:rPr>
          <w:bCs/>
          <w:sz w:val="24"/>
          <w:szCs w:val="24"/>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r w:rsidRPr="00C30FDF">
        <w:rPr>
          <w:b/>
          <w:bCs/>
          <w:sz w:val="24"/>
          <w:szCs w:val="24"/>
          <w:u w:val="single"/>
        </w:rPr>
        <w:t xml:space="preserve"> </w:t>
      </w:r>
    </w:p>
    <w:p w:rsidR="00D14835" w:rsidRPr="00C30FDF" w:rsidRDefault="00D14835" w:rsidP="00BA15B7">
      <w:pPr>
        <w:widowControl w:val="0"/>
        <w:overflowPunct/>
        <w:spacing w:line="360" w:lineRule="auto"/>
        <w:jc w:val="both"/>
        <w:textAlignment w:val="auto"/>
        <w:rPr>
          <w:sz w:val="24"/>
          <w:szCs w:val="24"/>
        </w:rPr>
      </w:pPr>
      <w:r w:rsidRPr="00C30FDF">
        <w:rPr>
          <w:sz w:val="24"/>
          <w:szCs w:val="24"/>
          <w:u w:val="single"/>
        </w:rPr>
        <w:t>pkt. 8</w:t>
      </w:r>
      <w:r w:rsidRPr="00C30FDF">
        <w:rPr>
          <w:sz w:val="24"/>
          <w:szCs w:val="24"/>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XI. WYKAZ OŚWIADCZEŃ LUB DOKUMENTÓW, POTWIERDZAJĄCYCH BRAK  PODSTAW DO WYKLUCZENIA</w:t>
            </w:r>
          </w:p>
        </w:tc>
      </w:tr>
    </w:tbl>
    <w:p w:rsidR="00D14835" w:rsidRPr="00B50111" w:rsidRDefault="00B50111" w:rsidP="00BA15B7">
      <w:pPr>
        <w:spacing w:line="360" w:lineRule="auto"/>
        <w:jc w:val="both"/>
        <w:rPr>
          <w:sz w:val="24"/>
          <w:szCs w:val="24"/>
        </w:rPr>
      </w:pPr>
      <w:r w:rsidRPr="00B50111">
        <w:rPr>
          <w:rFonts w:eastAsia="Calibri"/>
          <w:color w:val="000000"/>
          <w:sz w:val="24"/>
          <w:szCs w:val="24"/>
        </w:rPr>
        <w:t xml:space="preserve"> W celu wykazan</w:t>
      </w:r>
      <w:r>
        <w:rPr>
          <w:rFonts w:eastAsia="Calibri"/>
          <w:color w:val="000000"/>
          <w:sz w:val="24"/>
          <w:szCs w:val="24"/>
        </w:rPr>
        <w:t>ia braku podstaw do wykluczenia</w:t>
      </w:r>
      <w:r w:rsidR="00D14835" w:rsidRPr="00B50111">
        <w:rPr>
          <w:sz w:val="24"/>
          <w:szCs w:val="24"/>
        </w:rPr>
        <w:t>:</w:t>
      </w:r>
    </w:p>
    <w:p w:rsidR="00D14835" w:rsidRPr="004A092E" w:rsidRDefault="00D14835" w:rsidP="00BA15B7">
      <w:pPr>
        <w:pStyle w:val="Akapitzlist"/>
        <w:widowControl w:val="0"/>
        <w:numPr>
          <w:ilvl w:val="0"/>
          <w:numId w:val="15"/>
        </w:numPr>
        <w:tabs>
          <w:tab w:val="left" w:pos="408"/>
        </w:tabs>
        <w:overflowPunct/>
        <w:spacing w:line="360" w:lineRule="auto"/>
        <w:jc w:val="both"/>
        <w:textAlignment w:val="auto"/>
        <w:rPr>
          <w:sz w:val="24"/>
          <w:szCs w:val="24"/>
        </w:rPr>
      </w:pPr>
      <w:r w:rsidRPr="004A092E">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A092E">
        <w:rPr>
          <w:sz w:val="24"/>
          <w:szCs w:val="24"/>
        </w:rPr>
        <w:t>Pzp</w:t>
      </w:r>
      <w:proofErr w:type="spellEnd"/>
      <w:r w:rsidRPr="004A092E">
        <w:rPr>
          <w:sz w:val="24"/>
          <w:szCs w:val="24"/>
        </w:rPr>
        <w:t>;</w:t>
      </w:r>
    </w:p>
    <w:p w:rsidR="004A092E" w:rsidRPr="004A092E" w:rsidRDefault="004A092E" w:rsidP="00BA15B7">
      <w:pPr>
        <w:spacing w:line="360" w:lineRule="auto"/>
        <w:ind w:left="360"/>
        <w:jc w:val="both"/>
        <w:rPr>
          <w:sz w:val="24"/>
          <w:szCs w:val="24"/>
        </w:rPr>
      </w:pPr>
      <w:r w:rsidRPr="004A092E">
        <w:rPr>
          <w:sz w:val="24"/>
          <w:szCs w:val="24"/>
        </w:rPr>
        <w:t>Jeżeli wykonawca ma siedzibę lub miejsce zamieszkania poza terytorium Rzeczypospolitej Polskiej, zamiast:</w:t>
      </w:r>
    </w:p>
    <w:p w:rsidR="004A092E" w:rsidRPr="004A092E" w:rsidRDefault="004A092E" w:rsidP="00206EA8">
      <w:pPr>
        <w:pStyle w:val="Akapitzlist"/>
        <w:widowControl w:val="0"/>
        <w:numPr>
          <w:ilvl w:val="0"/>
          <w:numId w:val="24"/>
        </w:numPr>
        <w:tabs>
          <w:tab w:val="left" w:pos="408"/>
        </w:tabs>
        <w:overflowPunct/>
        <w:spacing w:line="360" w:lineRule="auto"/>
        <w:jc w:val="both"/>
        <w:textAlignment w:val="auto"/>
        <w:rPr>
          <w:sz w:val="24"/>
          <w:szCs w:val="24"/>
        </w:rPr>
      </w:pPr>
      <w:r w:rsidRPr="004A092E">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A092E">
        <w:rPr>
          <w:sz w:val="24"/>
          <w:szCs w:val="24"/>
        </w:rPr>
        <w:t>Pzp</w:t>
      </w:r>
      <w:proofErr w:type="spellEnd"/>
      <w:r w:rsidRPr="004A092E">
        <w:rPr>
          <w:sz w:val="24"/>
          <w:szCs w:val="24"/>
        </w:rPr>
        <w:t>;</w:t>
      </w:r>
    </w:p>
    <w:p w:rsidR="004A092E" w:rsidRPr="004A092E" w:rsidRDefault="004A092E" w:rsidP="00BA15B7">
      <w:pPr>
        <w:tabs>
          <w:tab w:val="left" w:pos="408"/>
        </w:tabs>
        <w:spacing w:line="360" w:lineRule="auto"/>
        <w:ind w:left="408" w:hanging="408"/>
        <w:jc w:val="both"/>
        <w:rPr>
          <w:sz w:val="24"/>
          <w:szCs w:val="24"/>
        </w:rPr>
      </w:pPr>
      <w:r w:rsidRPr="004A092E">
        <w:rPr>
          <w:sz w:val="24"/>
          <w:szCs w:val="24"/>
        </w:rPr>
        <w:t>-    składa dokument lub dokumenty wystawione w kraju, w którym wykonawca ma siedzibę lub miejsce zamieszkania, potwierdzające odpowiednio, że:</w:t>
      </w:r>
    </w:p>
    <w:p w:rsidR="004A092E" w:rsidRPr="004A092E" w:rsidRDefault="004A092E" w:rsidP="00BA15B7">
      <w:pPr>
        <w:tabs>
          <w:tab w:val="left" w:pos="680"/>
        </w:tabs>
        <w:spacing w:line="360" w:lineRule="auto"/>
        <w:ind w:left="680" w:hanging="272"/>
        <w:jc w:val="both"/>
        <w:rPr>
          <w:sz w:val="24"/>
          <w:szCs w:val="24"/>
        </w:rPr>
      </w:pPr>
      <w:r w:rsidRPr="004A092E">
        <w:rPr>
          <w:sz w:val="24"/>
          <w:szCs w:val="24"/>
        </w:rPr>
        <w:t>b)</w:t>
      </w:r>
      <w:r w:rsidRPr="004A092E">
        <w:rPr>
          <w:sz w:val="24"/>
          <w:szCs w:val="24"/>
        </w:rPr>
        <w:tab/>
        <w:t>nie otwarto jego likwidacji ani nie ogłoszono upadłości- wystawione nie wcześniej niż 6 miesięcy przed upływem składania ofert.</w:t>
      </w:r>
    </w:p>
    <w:p w:rsidR="004A092E" w:rsidRPr="004A092E" w:rsidRDefault="004A092E" w:rsidP="00BA15B7">
      <w:pPr>
        <w:spacing w:line="360" w:lineRule="auto"/>
        <w:jc w:val="both"/>
        <w:rPr>
          <w:sz w:val="24"/>
          <w:szCs w:val="24"/>
        </w:rPr>
      </w:pPr>
      <w:r w:rsidRPr="004A092E">
        <w:rPr>
          <w:sz w:val="24"/>
          <w:szCs w:val="24"/>
        </w:rPr>
        <w:lastRenderedPageBreak/>
        <w:t>4.Jeżeli w kraju, w którym wykonawca ma siedzibę lub miejsce zamieszkania lub miejsce zamieszkania ma osoba, której dokument dotyczy, nie wydaje się dokumentów, o których mowa w ust.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w terminie określonym odpowiednio w ust. 3.</w:t>
      </w:r>
    </w:p>
    <w:p w:rsidR="004A092E" w:rsidRPr="004A092E" w:rsidRDefault="004A092E" w:rsidP="00BA15B7">
      <w:pPr>
        <w:spacing w:line="360" w:lineRule="auto"/>
        <w:jc w:val="both"/>
        <w:rPr>
          <w:sz w:val="24"/>
          <w:szCs w:val="24"/>
        </w:rPr>
      </w:pPr>
      <w:r w:rsidRPr="004A092E">
        <w:rPr>
          <w:sz w:val="24"/>
          <w:szCs w:val="24"/>
        </w:rPr>
        <w:t xml:space="preserve">5. Wykonawca mający siedzibę na terytorium Rzeczypospolitej Polskiej, w odniesieniu do osoby mającej miejsce zamieszkania poza terytorium Rzeczypospolitej Polskiej, której dotyczy dokument wskazany w ust.1 pkt 1, składa dokument, o którym mowa w ust. 3 pkt 1, w zakresie określonym w art. 24 ust. 1 pkt 14 i 21  ustawy </w:t>
      </w:r>
      <w:proofErr w:type="spellStart"/>
      <w:r w:rsidRPr="004A092E">
        <w:rPr>
          <w:sz w:val="24"/>
          <w:szCs w:val="24"/>
        </w:rPr>
        <w:t>Pzp</w:t>
      </w:r>
      <w:proofErr w:type="spellEnd"/>
      <w:r w:rsidRPr="004A092E">
        <w:rPr>
          <w:sz w:val="24"/>
          <w:szCs w:val="24"/>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wystawiony nie wcześniej niż 6 miesięcy przed upływem terminu składania ofert.</w:t>
      </w:r>
    </w:p>
    <w:p w:rsidR="004A092E" w:rsidRPr="004A092E" w:rsidRDefault="004A092E" w:rsidP="00BA15B7">
      <w:pPr>
        <w:spacing w:line="360" w:lineRule="auto"/>
        <w:jc w:val="both"/>
        <w:rPr>
          <w:sz w:val="24"/>
          <w:szCs w:val="24"/>
        </w:rPr>
      </w:pPr>
      <w:r w:rsidRPr="004A092E">
        <w:rPr>
          <w:sz w:val="24"/>
          <w:szCs w:val="24"/>
        </w:rPr>
        <w:t xml:space="preserve">6. Zamawiający żąda od wykonawcy, który polega na zdolnościach technicznych lub zawodowych lub sytuacji ekonomicznej lub finansowej innych podmiotów na zasadach określonych w art. 22a ustawy </w:t>
      </w:r>
      <w:proofErr w:type="spellStart"/>
      <w:r w:rsidRPr="004A092E">
        <w:rPr>
          <w:sz w:val="24"/>
          <w:szCs w:val="24"/>
        </w:rPr>
        <w:t>Pzp</w:t>
      </w:r>
      <w:proofErr w:type="spellEnd"/>
      <w:r w:rsidRPr="004A092E">
        <w:rPr>
          <w:sz w:val="24"/>
          <w:szCs w:val="24"/>
        </w:rPr>
        <w:t>, przedstawienia na wezwanie w odniesieniu do tych podmiotów dokumentów wymienionych w ust. 2 pkt 1-8.</w:t>
      </w:r>
    </w:p>
    <w:p w:rsidR="00D14835" w:rsidRPr="004A092E" w:rsidRDefault="004A092E" w:rsidP="00BA15B7">
      <w:pPr>
        <w:spacing w:line="360" w:lineRule="auto"/>
        <w:jc w:val="both"/>
        <w:rPr>
          <w:sz w:val="24"/>
          <w:szCs w:val="24"/>
        </w:rPr>
      </w:pPr>
      <w:r w:rsidRPr="004A092E">
        <w:rPr>
          <w:sz w:val="24"/>
          <w:szCs w:val="24"/>
        </w:rPr>
        <w:t xml:space="preserve">7. Wykonawca w terminie 3 dni od dnia zamieszczenia na stronie internetowej informacji, o której mowa w art. 86 ust. 5 ustawy </w:t>
      </w:r>
      <w:proofErr w:type="spellStart"/>
      <w:r w:rsidRPr="004A092E">
        <w:rPr>
          <w:sz w:val="24"/>
          <w:szCs w:val="24"/>
        </w:rPr>
        <w:t>Pzp</w:t>
      </w:r>
      <w:proofErr w:type="spellEnd"/>
      <w:r w:rsidRPr="004A092E">
        <w:rPr>
          <w:sz w:val="24"/>
          <w:szCs w:val="24"/>
        </w:rPr>
        <w:t xml:space="preserve">, przekaże Zamawiającemu oświadczenie o przynależności lub braku przynależności do tej samej grupy kapitałowej, o której mowa w art. 24 ust. 1 pkt 23 ustawy </w:t>
      </w:r>
      <w:proofErr w:type="spellStart"/>
      <w:r w:rsidRPr="004A092E">
        <w:rPr>
          <w:sz w:val="24"/>
          <w:szCs w:val="24"/>
        </w:rPr>
        <w:t>Pzp</w:t>
      </w:r>
      <w:proofErr w:type="spellEnd"/>
      <w:r w:rsidRPr="004A092E">
        <w:rPr>
          <w:sz w:val="24"/>
          <w:szCs w:val="24"/>
        </w:rPr>
        <w:t>. Wraz ze złożeniem oświadczenia, wykonawca może przedstawić dowody, że powiązania z innym wykonawcą nie prowadzą do zakłócenia konkurencji w postępowaniu o udzielenie zamówienia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8" w:name="_Toc326423403"/>
            <w:r w:rsidRPr="00C30FDF">
              <w:rPr>
                <w:rFonts w:ascii="Times New Roman" w:hAnsi="Times New Roman" w:cs="Times New Roman"/>
                <w:color w:val="auto"/>
                <w:sz w:val="24"/>
                <w:szCs w:val="24"/>
                <w:lang w:eastAsia="en-US"/>
              </w:rPr>
              <w:t>XII. WYKAZ OŚWIADCZEŃ LUB DOKUMENTÓW, POTWIERDZAJĄCYCH SPEŁNIANIE WARUNKÓW UDZIAŁU W POSTĘPOWANIU</w:t>
            </w:r>
            <w:bookmarkEnd w:id="8"/>
            <w:r w:rsidRPr="00C30FDF">
              <w:rPr>
                <w:rFonts w:ascii="Times New Roman" w:hAnsi="Times New Roman" w:cs="Times New Roman"/>
                <w:color w:val="auto"/>
                <w:sz w:val="24"/>
                <w:szCs w:val="24"/>
                <w:lang w:eastAsia="en-US"/>
              </w:rPr>
              <w:t xml:space="preserve"> </w:t>
            </w:r>
          </w:p>
        </w:tc>
      </w:tr>
    </w:tbl>
    <w:p w:rsidR="004A092E" w:rsidRPr="004A092E" w:rsidRDefault="004A092E" w:rsidP="00BA15B7">
      <w:pPr>
        <w:widowControl w:val="0"/>
        <w:tabs>
          <w:tab w:val="left" w:pos="426"/>
        </w:tabs>
        <w:suppressAutoHyphens/>
        <w:overflowPunct/>
        <w:autoSpaceDE/>
        <w:autoSpaceDN/>
        <w:adjustRightInd/>
        <w:spacing w:line="360" w:lineRule="auto"/>
        <w:jc w:val="both"/>
        <w:textAlignment w:val="auto"/>
        <w:rPr>
          <w:snapToGrid w:val="0"/>
          <w:sz w:val="24"/>
          <w:szCs w:val="24"/>
        </w:rPr>
      </w:pPr>
      <w:r w:rsidRPr="004A092E">
        <w:rPr>
          <w:snapToGrid w:val="0"/>
          <w:sz w:val="24"/>
          <w:szCs w:val="24"/>
        </w:rPr>
        <w:t xml:space="preserve">Do oferty Wykonawca zobowiązany jest dołączyć aktualne na dzień składania ofert: </w:t>
      </w:r>
      <w:r w:rsidRPr="004A092E">
        <w:rPr>
          <w:snapToGrid w:val="0"/>
          <w:sz w:val="24"/>
          <w:szCs w:val="24"/>
        </w:rPr>
        <w:br/>
      </w:r>
      <w:r w:rsidRPr="004A092E">
        <w:rPr>
          <w:b/>
          <w:snapToGrid w:val="0"/>
          <w:sz w:val="24"/>
          <w:szCs w:val="24"/>
        </w:rPr>
        <w:t>1.</w:t>
      </w:r>
      <w:r w:rsidRPr="004A092E">
        <w:rPr>
          <w:snapToGrid w:val="0"/>
          <w:sz w:val="24"/>
          <w:szCs w:val="24"/>
        </w:rPr>
        <w:t xml:space="preserve"> </w:t>
      </w:r>
      <w:r w:rsidRPr="004A092E">
        <w:rPr>
          <w:b/>
          <w:snapToGrid w:val="0"/>
          <w:sz w:val="24"/>
          <w:szCs w:val="24"/>
        </w:rPr>
        <w:t>Oświadczenia</w:t>
      </w:r>
      <w:r w:rsidRPr="004A092E">
        <w:rPr>
          <w:snapToGrid w:val="0"/>
          <w:sz w:val="24"/>
          <w:szCs w:val="24"/>
        </w:rPr>
        <w:t xml:space="preserve"> stanowiące wstępne potwierdzenie, że Wykonawca:</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a)  nie podlega wykluczeniu,</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b) spełnia warunki udziału w postępowaniu w pkt. 2 SIWZ.</w:t>
      </w:r>
    </w:p>
    <w:p w:rsidR="004A092E" w:rsidRPr="00BA15B7" w:rsidRDefault="004A092E" w:rsidP="00BA15B7">
      <w:pPr>
        <w:widowControl w:val="0"/>
        <w:suppressAutoHyphens/>
        <w:spacing w:line="360" w:lineRule="auto"/>
        <w:ind w:left="360"/>
        <w:jc w:val="both"/>
        <w:rPr>
          <w:snapToGrid w:val="0"/>
          <w:sz w:val="24"/>
          <w:szCs w:val="24"/>
        </w:rPr>
      </w:pPr>
      <w:r w:rsidRPr="004A092E">
        <w:rPr>
          <w:sz w:val="24"/>
          <w:szCs w:val="24"/>
        </w:rPr>
        <w:t xml:space="preserve">W sytuacji, gdy Wykonawca polega na zdolnościach lub sytuacji innych podmiotów na </w:t>
      </w:r>
      <w:r w:rsidRPr="004A092E">
        <w:rPr>
          <w:sz w:val="24"/>
          <w:szCs w:val="24"/>
        </w:rPr>
        <w:lastRenderedPageBreak/>
        <w:t xml:space="preserve">zasadach określonych w art. 22a ustawy </w:t>
      </w:r>
      <w:proofErr w:type="spellStart"/>
      <w:r w:rsidRPr="004A092E">
        <w:rPr>
          <w:sz w:val="24"/>
          <w:szCs w:val="24"/>
        </w:rPr>
        <w:t>Pzp</w:t>
      </w:r>
      <w:proofErr w:type="spellEnd"/>
      <w:r w:rsidRPr="004A092E">
        <w:rPr>
          <w:sz w:val="24"/>
          <w:szCs w:val="24"/>
        </w:rPr>
        <w:t xml:space="preserve">, zobowiązany jest udowodnić Zamawiającemu, iż będzie dysponował niezbędnymi zasobami w stopniu umożliwiającym należyte wykonanie zamówienia oraz udowodnić, czy stosunek łączący Wykonawcę z tymi podmiotami gwarantuje rzeczywisty dostęp do ich zasobów, </w:t>
      </w:r>
      <w:r w:rsidRPr="004A092E">
        <w:rPr>
          <w:bCs/>
          <w:sz w:val="24"/>
          <w:szCs w:val="24"/>
        </w:rPr>
        <w:t xml:space="preserve">w szczególności </w:t>
      </w:r>
      <w:r w:rsidRPr="00BA15B7">
        <w:rPr>
          <w:bCs/>
          <w:sz w:val="24"/>
          <w:szCs w:val="24"/>
        </w:rPr>
        <w:t xml:space="preserve">przedstawiając zobowiązanie tych podmiotów do oddania mu do dyspozycji niezbędnych zasobów na potrzeby realizacji zamówienia </w:t>
      </w:r>
      <w:r w:rsidRPr="00BA15B7">
        <w:rPr>
          <w:sz w:val="24"/>
          <w:szCs w:val="24"/>
        </w:rPr>
        <w:t>określające:</w:t>
      </w:r>
    </w:p>
    <w:p w:rsidR="004A092E" w:rsidRPr="00BA15B7" w:rsidRDefault="004A092E" w:rsidP="00BA15B7">
      <w:pPr>
        <w:pStyle w:val="Tekstpodstawowy2"/>
        <w:spacing w:line="360" w:lineRule="auto"/>
        <w:ind w:left="360"/>
        <w:rPr>
          <w:sz w:val="24"/>
          <w:szCs w:val="24"/>
        </w:rPr>
      </w:pPr>
      <w:r w:rsidRPr="00BA15B7">
        <w:rPr>
          <w:sz w:val="24"/>
          <w:szCs w:val="24"/>
        </w:rPr>
        <w:t xml:space="preserve">a) zakres dostępnych Wykonawcy zasobów innego podmiotu; </w:t>
      </w:r>
    </w:p>
    <w:p w:rsidR="004A092E" w:rsidRPr="00BA15B7" w:rsidRDefault="004A092E" w:rsidP="00BA15B7">
      <w:pPr>
        <w:pStyle w:val="Tekstpodstawowy2"/>
        <w:spacing w:line="360" w:lineRule="auto"/>
        <w:ind w:left="360"/>
        <w:rPr>
          <w:sz w:val="24"/>
          <w:szCs w:val="24"/>
        </w:rPr>
      </w:pPr>
      <w:r w:rsidRPr="004A092E">
        <w:rPr>
          <w:b/>
          <w:sz w:val="24"/>
          <w:szCs w:val="24"/>
        </w:rPr>
        <w:t>b</w:t>
      </w:r>
      <w:r w:rsidRPr="00BA15B7">
        <w:rPr>
          <w:sz w:val="24"/>
          <w:szCs w:val="24"/>
        </w:rPr>
        <w:t xml:space="preserve">) sposób wykorzystania zasobów innego podmiotu, przez Wykonawcę, przy wykonywaniu zamówienia publicznego; </w:t>
      </w:r>
    </w:p>
    <w:p w:rsidR="004A092E" w:rsidRPr="00BA15B7" w:rsidRDefault="004A092E" w:rsidP="00BA15B7">
      <w:pPr>
        <w:pStyle w:val="Tekstpodstawowy2"/>
        <w:spacing w:line="360" w:lineRule="auto"/>
        <w:ind w:left="360"/>
        <w:rPr>
          <w:sz w:val="24"/>
          <w:szCs w:val="24"/>
        </w:rPr>
      </w:pPr>
      <w:r w:rsidRPr="00BA15B7">
        <w:rPr>
          <w:sz w:val="24"/>
          <w:szCs w:val="24"/>
        </w:rPr>
        <w:t>c) zakres i okres udziału innego podmiotu przy wykonywaniu zamówienia publicznego;</w:t>
      </w:r>
    </w:p>
    <w:p w:rsidR="004A092E" w:rsidRPr="00BA15B7" w:rsidRDefault="004A092E" w:rsidP="00BA15B7">
      <w:pPr>
        <w:pStyle w:val="Tekstpodstawowy2"/>
        <w:spacing w:line="360" w:lineRule="auto"/>
        <w:ind w:left="360"/>
        <w:rPr>
          <w:sz w:val="24"/>
          <w:szCs w:val="24"/>
        </w:rPr>
      </w:pPr>
      <w:r w:rsidRPr="00BA15B7">
        <w:rPr>
          <w:sz w:val="24"/>
          <w:szCs w:val="24"/>
        </w:rPr>
        <w:t>d) czy podmiot, na zdolnościach którego Wykonawca polega w odniesieniu do warunków udziału w postępowaniu dotyczących kwalifikacji zawodowych lub doświadczenia, zrealizuje roboty budowlane, których wskazane zdolności dotyczą.</w:t>
      </w:r>
    </w:p>
    <w:p w:rsidR="004A092E" w:rsidRPr="004A092E" w:rsidRDefault="004A092E" w:rsidP="00206EA8">
      <w:pPr>
        <w:pStyle w:val="Akapitzlist"/>
        <w:widowControl w:val="0"/>
        <w:numPr>
          <w:ilvl w:val="0"/>
          <w:numId w:val="23"/>
        </w:numPr>
        <w:suppressAutoHyphens/>
        <w:spacing w:line="360" w:lineRule="auto"/>
        <w:jc w:val="both"/>
        <w:rPr>
          <w:bCs/>
          <w:sz w:val="24"/>
          <w:szCs w:val="24"/>
        </w:rPr>
      </w:pPr>
      <w:r w:rsidRPr="004A092E">
        <w:rPr>
          <w:bCs/>
          <w:sz w:val="24"/>
          <w:szCs w:val="24"/>
        </w:rPr>
        <w:t xml:space="preserve">Wykonawca, </w:t>
      </w:r>
      <w:r w:rsidRPr="004A092E">
        <w:rPr>
          <w:b/>
          <w:bCs/>
          <w:sz w:val="24"/>
          <w:szCs w:val="24"/>
        </w:rPr>
        <w:t>w terminie 3 dni</w:t>
      </w:r>
      <w:r w:rsidRPr="004A092E">
        <w:rPr>
          <w:bCs/>
          <w:sz w:val="24"/>
          <w:szCs w:val="24"/>
        </w:rPr>
        <w:t xml:space="preserve"> od zamieszczenia przez Zamawiającego na swojej stronie internetowej informacji, o której mowa w art. 86 ust. 5 ustawy </w:t>
      </w:r>
      <w:proofErr w:type="spellStart"/>
      <w:r w:rsidRPr="004A092E">
        <w:rPr>
          <w:bCs/>
          <w:sz w:val="24"/>
          <w:szCs w:val="24"/>
        </w:rPr>
        <w:t>Pzp</w:t>
      </w:r>
      <w:proofErr w:type="spellEnd"/>
      <w:r w:rsidRPr="004A092E">
        <w:rPr>
          <w:bCs/>
          <w:sz w:val="24"/>
          <w:szCs w:val="24"/>
        </w:rPr>
        <w:t xml:space="preserve">, przekazuje Zamawiającemu oświadczenie o przynależności lub braku przynależności do tej samej grupy kapitałowej, o której mowa w art. 24 ust. 1 pkt 23 ustawy </w:t>
      </w:r>
      <w:proofErr w:type="spellStart"/>
      <w:r w:rsidRPr="004A092E">
        <w:rPr>
          <w:bCs/>
          <w:sz w:val="24"/>
          <w:szCs w:val="24"/>
        </w:rPr>
        <w:t>Pzp</w:t>
      </w:r>
      <w:proofErr w:type="spellEnd"/>
      <w:r w:rsidRPr="004A092E">
        <w:rPr>
          <w:bCs/>
          <w:sz w:val="24"/>
          <w:szCs w:val="24"/>
        </w:rPr>
        <w:t xml:space="preserve"> </w:t>
      </w:r>
      <w:r w:rsidRPr="004A092E">
        <w:rPr>
          <w:sz w:val="24"/>
          <w:szCs w:val="24"/>
        </w:rPr>
        <w:t>(sporządzić wg wzoru druku stanowiącego załącznik nr 6 do niniejszej specyfikacji).</w:t>
      </w:r>
      <w:r w:rsidRPr="004A092E">
        <w:rPr>
          <w:bCs/>
          <w:sz w:val="24"/>
          <w:szCs w:val="24"/>
        </w:rPr>
        <w:t xml:space="preserve"> Wraz ze złożeniem</w:t>
      </w:r>
      <w:r w:rsidRPr="004A092E">
        <w:rPr>
          <w:bCs/>
          <w:color w:val="FF0000"/>
          <w:sz w:val="24"/>
          <w:szCs w:val="24"/>
        </w:rPr>
        <w:t xml:space="preserve"> </w:t>
      </w:r>
      <w:r w:rsidRPr="004A092E">
        <w:rPr>
          <w:bCs/>
          <w:sz w:val="24"/>
          <w:szCs w:val="24"/>
        </w:rPr>
        <w:t>oświadczenia, Wykonawca może przedstawić dowody, że powiązania z innym Wykonawcą nie prowadzą do zakłócenia konkurencji w postępowaniu o udzielenie zamówienia.</w:t>
      </w:r>
    </w:p>
    <w:p w:rsidR="004A092E" w:rsidRPr="00BA15B7" w:rsidRDefault="004A092E" w:rsidP="00206EA8">
      <w:pPr>
        <w:pStyle w:val="Tekstpodstawowy2"/>
        <w:widowControl w:val="0"/>
        <w:numPr>
          <w:ilvl w:val="0"/>
          <w:numId w:val="23"/>
        </w:numPr>
        <w:tabs>
          <w:tab w:val="left" w:pos="426"/>
        </w:tabs>
        <w:suppressAutoHyphens/>
        <w:spacing w:line="360" w:lineRule="auto"/>
        <w:ind w:left="360" w:hanging="360"/>
        <w:jc w:val="both"/>
        <w:rPr>
          <w:snapToGrid w:val="0"/>
          <w:color w:val="FF0000"/>
          <w:sz w:val="24"/>
          <w:szCs w:val="24"/>
        </w:rPr>
      </w:pPr>
      <w:r w:rsidRPr="00BA15B7">
        <w:rPr>
          <w:sz w:val="24"/>
          <w:szCs w:val="24"/>
        </w:rPr>
        <w:t xml:space="preserve">Zamawiający, zgodnie z art. 24 aa ustawy </w:t>
      </w:r>
      <w:proofErr w:type="spellStart"/>
      <w:r w:rsidRPr="00BA15B7">
        <w:rPr>
          <w:sz w:val="24"/>
          <w:szCs w:val="24"/>
        </w:rPr>
        <w:t>Pzp</w:t>
      </w:r>
      <w:proofErr w:type="spellEnd"/>
      <w:r w:rsidRPr="00BA15B7">
        <w:rPr>
          <w:sz w:val="24"/>
          <w:szCs w:val="24"/>
        </w:rPr>
        <w:t>, przewiduje możliwość w pierwszej kolejności dokonania oceny ofert, a następnie zbadania czy Wykonawca, którego oferta została oceniona jako najkorzystniejsza nie podlega wykluczeniu oraz spełnia warunki udziału w postępowaniu.</w:t>
      </w:r>
    </w:p>
    <w:p w:rsidR="004A092E" w:rsidRPr="00BA15B7" w:rsidRDefault="004A092E" w:rsidP="00206EA8">
      <w:pPr>
        <w:pStyle w:val="Tekstpodstawowy2"/>
        <w:numPr>
          <w:ilvl w:val="0"/>
          <w:numId w:val="23"/>
        </w:numPr>
        <w:tabs>
          <w:tab w:val="left" w:pos="426"/>
          <w:tab w:val="left" w:pos="993"/>
        </w:tabs>
        <w:spacing w:line="360" w:lineRule="auto"/>
        <w:jc w:val="both"/>
        <w:rPr>
          <w:color w:val="000000"/>
          <w:sz w:val="24"/>
          <w:szCs w:val="24"/>
        </w:rPr>
      </w:pPr>
      <w:r w:rsidRPr="00BA15B7">
        <w:rPr>
          <w:sz w:val="24"/>
          <w:szCs w:val="24"/>
        </w:rPr>
        <w:t>Zamawiający wezwie Wykonawcę, którego oferta została najwyżej oceniona, do złożenia w wyznaczonym, nie krótszym niż 5 dni</w:t>
      </w:r>
      <w:r w:rsidRPr="00BA15B7">
        <w:rPr>
          <w:i/>
          <w:sz w:val="24"/>
          <w:szCs w:val="24"/>
        </w:rPr>
        <w:t xml:space="preserve"> </w:t>
      </w:r>
      <w:r w:rsidRPr="00BA15B7">
        <w:rPr>
          <w:sz w:val="24"/>
          <w:szCs w:val="24"/>
        </w:rPr>
        <w:t>terminie, aktualnych na dzień złożenia następujących oświadczeń lub dokumentów:</w:t>
      </w:r>
    </w:p>
    <w:p w:rsidR="0079000E" w:rsidRDefault="004A092E" w:rsidP="00206EA8">
      <w:pPr>
        <w:pStyle w:val="Akapitzlist"/>
        <w:numPr>
          <w:ilvl w:val="3"/>
          <w:numId w:val="31"/>
        </w:numPr>
        <w:overflowPunct/>
        <w:spacing w:line="360" w:lineRule="auto"/>
        <w:ind w:left="851" w:hanging="425"/>
        <w:jc w:val="both"/>
        <w:textAlignment w:val="auto"/>
        <w:rPr>
          <w:rFonts w:eastAsia="Calibri"/>
          <w:color w:val="000000"/>
          <w:sz w:val="24"/>
          <w:szCs w:val="24"/>
        </w:rPr>
      </w:pPr>
      <w:r w:rsidRPr="00B50111">
        <w:rPr>
          <w:rFonts w:eastAsia="Calibri"/>
          <w:color w:val="000000"/>
          <w:sz w:val="24"/>
          <w:szCs w:val="24"/>
        </w:rPr>
        <w:t xml:space="preserve">dokumentu potwierdzającego, że Wykonawca jest ubezpieczony od odpowiedzialności cywilnej w zakresie prowadzonej działalności związanej z przedmiotem </w:t>
      </w:r>
    </w:p>
    <w:p w:rsidR="004A092E" w:rsidRDefault="004A092E" w:rsidP="00206EA8">
      <w:pPr>
        <w:pStyle w:val="Akapitzlist"/>
        <w:numPr>
          <w:ilvl w:val="3"/>
          <w:numId w:val="31"/>
        </w:numPr>
        <w:overflowPunct/>
        <w:spacing w:line="360" w:lineRule="auto"/>
        <w:ind w:left="851" w:hanging="425"/>
        <w:jc w:val="both"/>
        <w:textAlignment w:val="auto"/>
        <w:rPr>
          <w:rFonts w:eastAsia="Calibri"/>
          <w:color w:val="000000"/>
          <w:sz w:val="24"/>
          <w:szCs w:val="24"/>
        </w:rPr>
      </w:pPr>
      <w:r w:rsidRPr="00B50111">
        <w:rPr>
          <w:rFonts w:eastAsia="Calibri"/>
          <w:color w:val="000000"/>
          <w:sz w:val="24"/>
          <w:szCs w:val="24"/>
        </w:rPr>
        <w:t xml:space="preserve">wykazu usług wykonanych, a w przypadku świadczeń okresowych lub ciągłych również wykonywanych, w okresie ostatnich 3 lat przed upływem terminu składania ofert, a jeżeli okres prowadzenia działalności jest krótszy – w tym okresie, wraz z </w:t>
      </w:r>
      <w:r w:rsidRPr="00B50111">
        <w:rPr>
          <w:rFonts w:eastAsia="Calibri"/>
          <w:color w:val="000000"/>
          <w:sz w:val="24"/>
          <w:szCs w:val="24"/>
        </w:rPr>
        <w:lastRenderedPageBreak/>
        <w:t>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w:t>
      </w:r>
      <w:r w:rsidR="001A3196">
        <w:rPr>
          <w:rFonts w:eastAsia="Calibri"/>
          <w:color w:val="000000"/>
          <w:sz w:val="24"/>
          <w:szCs w:val="24"/>
        </w:rPr>
        <w:t>m terminu składania ofert SIWZ – odpowiednio dla każdej części</w:t>
      </w:r>
    </w:p>
    <w:p w:rsidR="004A092E" w:rsidRPr="00995CA0" w:rsidRDefault="004A092E" w:rsidP="00206EA8">
      <w:pPr>
        <w:pStyle w:val="Akapitzlist"/>
        <w:numPr>
          <w:ilvl w:val="3"/>
          <w:numId w:val="31"/>
        </w:numPr>
        <w:tabs>
          <w:tab w:val="left" w:pos="426"/>
          <w:tab w:val="left" w:pos="993"/>
        </w:tabs>
        <w:overflowPunct/>
        <w:spacing w:line="360" w:lineRule="auto"/>
        <w:ind w:left="851" w:hanging="425"/>
        <w:jc w:val="both"/>
        <w:textAlignment w:val="auto"/>
        <w:rPr>
          <w:color w:val="000000"/>
          <w:sz w:val="24"/>
          <w:szCs w:val="24"/>
        </w:rPr>
      </w:pPr>
      <w:r w:rsidRPr="00995CA0">
        <w:rPr>
          <w:rFonts w:eastAsia="Calibri"/>
          <w:color w:val="000000"/>
          <w:sz w:val="24"/>
          <w:szCs w:val="24"/>
        </w:rPr>
        <w:t xml:space="preserve"> 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1A3196">
        <w:rPr>
          <w:rFonts w:eastAsia="Calibri"/>
          <w:color w:val="000000"/>
          <w:sz w:val="24"/>
          <w:szCs w:val="24"/>
        </w:rPr>
        <w:t>e do dysponowania tymi osobami – odpowiednio dla każdej części</w:t>
      </w:r>
    </w:p>
    <w:p w:rsidR="00014AE5" w:rsidRPr="004A092E" w:rsidRDefault="00014AE5" w:rsidP="00206EA8">
      <w:pPr>
        <w:pStyle w:val="Tekstpodstawowy2"/>
        <w:numPr>
          <w:ilvl w:val="0"/>
          <w:numId w:val="23"/>
        </w:numPr>
        <w:tabs>
          <w:tab w:val="left" w:pos="426"/>
          <w:tab w:val="left" w:pos="993"/>
        </w:tabs>
        <w:spacing w:line="360" w:lineRule="auto"/>
        <w:jc w:val="both"/>
        <w:rPr>
          <w:color w:val="000000"/>
          <w:sz w:val="24"/>
          <w:szCs w:val="24"/>
        </w:rPr>
      </w:pPr>
      <w:r w:rsidRPr="00DD2EEA">
        <w:rPr>
          <w:sz w:val="24"/>
          <w:szCs w:val="24"/>
        </w:rPr>
        <w:t>Dokumenty i oświadczenia na potwierdzenie braku podstaw wykluczenia i spełnianie warunków udziału w postępowaniu składane są w formie przewidzianej w rozporządzeniu Ministra Rozwoju z dnia 26 lipca 2016 w sprawie rodzajów dokumentów, jakich może żądać</w:t>
      </w:r>
      <w:r w:rsidRPr="004A092E">
        <w:t xml:space="preserve"> zamawiający od wykonawcy w postępowaniu o udzielenie zamówienia (Dz. U z 2016r. poz. 1126).</w:t>
      </w:r>
    </w:p>
    <w:p w:rsidR="00014AE5" w:rsidRPr="00C30FDF" w:rsidRDefault="00014AE5" w:rsidP="00206EA8">
      <w:pPr>
        <w:numPr>
          <w:ilvl w:val="0"/>
          <w:numId w:val="23"/>
        </w:numPr>
        <w:tabs>
          <w:tab w:val="left" w:pos="560"/>
        </w:tabs>
        <w:overflowPunct/>
        <w:autoSpaceDE/>
        <w:autoSpaceDN/>
        <w:adjustRightInd/>
        <w:spacing w:line="360" w:lineRule="auto"/>
        <w:jc w:val="both"/>
        <w:textAlignment w:val="auto"/>
        <w:rPr>
          <w:sz w:val="24"/>
          <w:szCs w:val="24"/>
          <w:lang w:eastAsia="en-US"/>
        </w:rPr>
      </w:pPr>
      <w:r w:rsidRPr="00C30FDF">
        <w:rPr>
          <w:sz w:val="24"/>
          <w:szCs w:val="24"/>
        </w:rPr>
        <w:t>Wykonawca nie jest 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14835" w:rsidRDefault="00014AE5"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sidRPr="00C30FDF">
        <w:rPr>
          <w:sz w:val="24"/>
          <w:szCs w:val="24"/>
        </w:rPr>
        <w:t xml:space="preserve">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w:t>
      </w:r>
      <w:r w:rsidRPr="00C30FDF">
        <w:rPr>
          <w:sz w:val="24"/>
          <w:szCs w:val="24"/>
        </w:rPr>
        <w:lastRenderedPageBreak/>
        <w:t>one aktualne. Podobnie, w przypadku wskazania przez wykonawcę dostępności tych oświadczeń lub dokumentów w formie elektronicznej pod określonymi</w:t>
      </w:r>
      <w:r w:rsidR="004A4B72" w:rsidRPr="00C30FDF">
        <w:rPr>
          <w:sz w:val="24"/>
          <w:szCs w:val="24"/>
        </w:rPr>
        <w:t xml:space="preserve"> adresami internetowymi ogólnodostępnych i bezpłatnych baz danych.</w:t>
      </w:r>
    </w:p>
    <w:p w:rsidR="004670FF" w:rsidRPr="004670FF" w:rsidRDefault="004670FF" w:rsidP="004670FF">
      <w:pPr>
        <w:pStyle w:val="Akapitzlist"/>
        <w:widowControl w:val="0"/>
        <w:tabs>
          <w:tab w:val="left" w:pos="755"/>
        </w:tabs>
        <w:overflowPunct/>
        <w:autoSpaceDE/>
        <w:autoSpaceDN/>
        <w:adjustRightInd/>
        <w:spacing w:line="360" w:lineRule="auto"/>
        <w:ind w:left="567" w:right="150"/>
        <w:jc w:val="both"/>
        <w:textAlignment w:val="auto"/>
        <w:rPr>
          <w:sz w:val="24"/>
          <w:szCs w:val="24"/>
        </w:rPr>
      </w:pPr>
      <w:r w:rsidRPr="004670FF">
        <w:rPr>
          <w:sz w:val="24"/>
          <w:szCs w:val="24"/>
        </w:rPr>
        <w:t xml:space="preserve">Inne Dokumenty: </w:t>
      </w:r>
    </w:p>
    <w:p w:rsidR="00D14700" w:rsidRDefault="004670FF" w:rsidP="004670FF">
      <w:pPr>
        <w:widowControl w:val="0"/>
        <w:numPr>
          <w:ilvl w:val="0"/>
          <w:numId w:val="39"/>
        </w:numPr>
        <w:suppressAutoHyphens/>
        <w:overflowPunct/>
        <w:autoSpaceDE/>
        <w:autoSpaceDN/>
        <w:adjustRightInd/>
        <w:spacing w:line="360" w:lineRule="auto"/>
        <w:jc w:val="both"/>
        <w:textAlignment w:val="top"/>
        <w:rPr>
          <w:sz w:val="24"/>
          <w:szCs w:val="24"/>
        </w:rPr>
      </w:pPr>
      <w:r w:rsidRPr="00515DCC">
        <w:rPr>
          <w:sz w:val="24"/>
          <w:szCs w:val="24"/>
        </w:rPr>
        <w:t>oświadczenie o podwykonawstwie – zał. nr 6</w:t>
      </w:r>
      <w:r w:rsidR="00515DCC" w:rsidRPr="00515DCC">
        <w:rPr>
          <w:sz w:val="24"/>
          <w:szCs w:val="24"/>
        </w:rPr>
        <w:t xml:space="preserve">, </w:t>
      </w:r>
    </w:p>
    <w:p w:rsidR="00D14700" w:rsidRDefault="004670FF" w:rsidP="004670FF">
      <w:pPr>
        <w:widowControl w:val="0"/>
        <w:numPr>
          <w:ilvl w:val="0"/>
          <w:numId w:val="39"/>
        </w:numPr>
        <w:suppressAutoHyphens/>
        <w:overflowPunct/>
        <w:autoSpaceDE/>
        <w:autoSpaceDN/>
        <w:adjustRightInd/>
        <w:spacing w:line="360" w:lineRule="auto"/>
        <w:jc w:val="both"/>
        <w:textAlignment w:val="top"/>
        <w:rPr>
          <w:sz w:val="24"/>
          <w:szCs w:val="24"/>
        </w:rPr>
      </w:pPr>
      <w:r w:rsidRPr="00515DCC">
        <w:rPr>
          <w:sz w:val="24"/>
          <w:szCs w:val="24"/>
        </w:rPr>
        <w:t>zobowiązanie podmiotu trzeciego - jeżeli wykonawca w celu potwierdzenia spełniania warunków udziału w postepowaniu zamierza polegać na zdolnościach technicznych lub zawodowych</w:t>
      </w:r>
    </w:p>
    <w:p w:rsidR="00D14700" w:rsidRDefault="004670FF" w:rsidP="004670FF">
      <w:pPr>
        <w:widowControl w:val="0"/>
        <w:numPr>
          <w:ilvl w:val="0"/>
          <w:numId w:val="39"/>
        </w:numPr>
        <w:suppressAutoHyphens/>
        <w:overflowPunct/>
        <w:autoSpaceDE/>
        <w:autoSpaceDN/>
        <w:adjustRightInd/>
        <w:spacing w:line="360" w:lineRule="auto"/>
        <w:jc w:val="both"/>
        <w:textAlignment w:val="top"/>
        <w:rPr>
          <w:sz w:val="24"/>
          <w:szCs w:val="24"/>
        </w:rPr>
      </w:pPr>
      <w:r w:rsidRPr="00515DCC">
        <w:rPr>
          <w:sz w:val="24"/>
          <w:szCs w:val="24"/>
        </w:rPr>
        <w:t>odpowiednie pełnomocnictwa w sytuacji gdy oferta będzie podpisana przez osoby upoważnionego do składania woli w imieniu wykonawcy oraz w przypadku składania oferty wspólnej; w/w pełnomocnictwa należy złożyć w oryginale lub kopii potwierdzonej notarialnie bądź przez osoby udzielające pełnomocnictwa</w:t>
      </w:r>
      <w:r w:rsidR="00515DCC">
        <w:rPr>
          <w:sz w:val="24"/>
          <w:szCs w:val="24"/>
        </w:rPr>
        <w:t xml:space="preserve">, </w:t>
      </w:r>
    </w:p>
    <w:p w:rsidR="00B60C97" w:rsidRPr="00515DCC" w:rsidRDefault="00B60C97" w:rsidP="00B60C97">
      <w:pPr>
        <w:widowControl w:val="0"/>
        <w:suppressAutoHyphens/>
        <w:overflowPunct/>
        <w:autoSpaceDE/>
        <w:autoSpaceDN/>
        <w:adjustRightInd/>
        <w:spacing w:line="360" w:lineRule="auto"/>
        <w:ind w:left="502"/>
        <w:jc w:val="both"/>
        <w:textAlignment w:val="top"/>
        <w:rPr>
          <w:sz w:val="24"/>
          <w:szCs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XIII. PODMIOTY WYSTĘPUJĄCE WSPÓLNIE</w:t>
            </w:r>
          </w:p>
        </w:tc>
      </w:tr>
    </w:tbl>
    <w:p w:rsidR="00D14835" w:rsidRPr="00C30FDF" w:rsidRDefault="00D14835" w:rsidP="00BA15B7">
      <w:pPr>
        <w:numPr>
          <w:ilvl w:val="3"/>
          <w:numId w:val="14"/>
        </w:numPr>
        <w:spacing w:line="360" w:lineRule="auto"/>
        <w:jc w:val="both"/>
        <w:rPr>
          <w:sz w:val="24"/>
          <w:szCs w:val="24"/>
        </w:rPr>
      </w:pPr>
      <w:r w:rsidRPr="00C30FDF">
        <w:rPr>
          <w:sz w:val="24"/>
          <w:szCs w:val="24"/>
        </w:rPr>
        <w:t xml:space="preserve">Wykonawcy mogą wspólnie ubiegać się o udzielenie niniejszego zamówienia. </w:t>
      </w:r>
    </w:p>
    <w:p w:rsidR="00D14835" w:rsidRPr="00C30FDF" w:rsidRDefault="00D14835" w:rsidP="00BA15B7">
      <w:pPr>
        <w:numPr>
          <w:ilvl w:val="3"/>
          <w:numId w:val="14"/>
        </w:numPr>
        <w:spacing w:line="360" w:lineRule="auto"/>
        <w:jc w:val="both"/>
        <w:rPr>
          <w:sz w:val="24"/>
          <w:szCs w:val="24"/>
        </w:rPr>
      </w:pPr>
      <w:r w:rsidRPr="00C30FDF">
        <w:rPr>
          <w:sz w:val="24"/>
          <w:szCs w:val="24"/>
        </w:rPr>
        <w:t>Wykonawcy wspólnie ubiegający się o udzielenie zamówienia muszą ustanowić i wskazać pełnomocnika do reprezentowania ich w postępowaniu o udzielenie niniejszego zamówienia albo reprezentowania w postępowaniu i zawarcia umowy w sprawie zamówienia publicznego – zgodnie z postanowieniem art. 23 ustawy Pzp.</w:t>
      </w:r>
    </w:p>
    <w:p w:rsidR="00D14835" w:rsidRPr="00C30FDF" w:rsidRDefault="00D14835" w:rsidP="00BA15B7">
      <w:pPr>
        <w:numPr>
          <w:ilvl w:val="3"/>
          <w:numId w:val="14"/>
        </w:numPr>
        <w:spacing w:line="360" w:lineRule="auto"/>
        <w:jc w:val="both"/>
        <w:rPr>
          <w:sz w:val="24"/>
          <w:szCs w:val="24"/>
        </w:rPr>
      </w:pPr>
      <w:r w:rsidRPr="00C30FDF">
        <w:rPr>
          <w:sz w:val="24"/>
          <w:szCs w:val="24"/>
        </w:rPr>
        <w:t>Wszelka korespondencja prowadzona będzie wyłącznie z pełnomocnikiem, o którym mowa w ust. 2.</w:t>
      </w:r>
    </w:p>
    <w:p w:rsidR="00D14835" w:rsidRPr="00C30FDF" w:rsidRDefault="00D14835" w:rsidP="00BA15B7">
      <w:pPr>
        <w:numPr>
          <w:ilvl w:val="3"/>
          <w:numId w:val="14"/>
        </w:numPr>
        <w:spacing w:line="360" w:lineRule="auto"/>
        <w:jc w:val="both"/>
        <w:rPr>
          <w:sz w:val="24"/>
          <w:szCs w:val="24"/>
        </w:rPr>
      </w:pPr>
      <w:r w:rsidRPr="00C30FDF">
        <w:rPr>
          <w:sz w:val="24"/>
          <w:szCs w:val="24"/>
        </w:rPr>
        <w:t>W przypadku Wykonawców wspólnie ubiegających się o udzielenie zamówienia, żaden z nich nie może podlegać wykluczeniu z powodu zaistnienia podstaw określonych w art. 24 ust. 1, oraz w 24 ust. 5 pkt 1</w:t>
      </w:r>
      <w:r w:rsidR="00C85FC1" w:rsidRPr="00C30FDF">
        <w:rPr>
          <w:sz w:val="24"/>
          <w:szCs w:val="24"/>
        </w:rPr>
        <w:t>, 4</w:t>
      </w:r>
      <w:r w:rsidRPr="00C30FDF">
        <w:rPr>
          <w:sz w:val="24"/>
          <w:szCs w:val="24"/>
        </w:rPr>
        <w:t xml:space="preserve"> i 8 ustawy Pzp.</w:t>
      </w:r>
    </w:p>
    <w:p w:rsidR="00D14835" w:rsidRPr="00C334C5" w:rsidRDefault="00D14835" w:rsidP="00BA15B7">
      <w:pPr>
        <w:numPr>
          <w:ilvl w:val="3"/>
          <w:numId w:val="14"/>
        </w:numPr>
        <w:spacing w:line="360" w:lineRule="auto"/>
        <w:ind w:left="426"/>
        <w:jc w:val="both"/>
        <w:rPr>
          <w:sz w:val="24"/>
          <w:szCs w:val="24"/>
        </w:rPr>
      </w:pPr>
      <w:r w:rsidRPr="00C334C5">
        <w:rPr>
          <w:sz w:val="24"/>
          <w:szCs w:val="24"/>
        </w:rPr>
        <w:t xml:space="preserve">W przypadku wspólnego ubiegania się o zamówienie przez wykonawców oświadczenie </w:t>
      </w:r>
      <w:r w:rsidRPr="00C334C5">
        <w:rPr>
          <w:sz w:val="24"/>
          <w:szCs w:val="24"/>
        </w:rPr>
        <w:br/>
        <w:t xml:space="preserve">o przynależności lub braku przynależności do tej samej grupy kapitałowej, składa każdy </w:t>
      </w:r>
      <w:r w:rsidRPr="00C334C5">
        <w:rPr>
          <w:sz w:val="24"/>
          <w:szCs w:val="24"/>
        </w:rPr>
        <w:br/>
        <w:t>z Wykonawców</w:t>
      </w:r>
      <w:r w:rsidR="006A32FF" w:rsidRPr="00C334C5">
        <w:rPr>
          <w:sz w:val="24"/>
          <w:szCs w:val="24"/>
        </w:rPr>
        <w:t>.</w:t>
      </w:r>
    </w:p>
    <w:tbl>
      <w:tblPr>
        <w:tblW w:w="9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D14835" w:rsidRPr="00C30FDF">
        <w:trPr>
          <w:trHeight w:val="567"/>
        </w:trPr>
        <w:tc>
          <w:tcPr>
            <w:tcW w:w="966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9" w:name="_Toc326423404"/>
            <w:r w:rsidRPr="00C30FDF">
              <w:rPr>
                <w:rFonts w:ascii="Times New Roman" w:hAnsi="Times New Roman" w:cs="Times New Roman"/>
                <w:color w:val="auto"/>
                <w:sz w:val="24"/>
                <w:szCs w:val="24"/>
                <w:lang w:eastAsia="en-US"/>
              </w:rPr>
              <w:t>XIV. INFORMACJA O SPOSOBIE POROZUMIEWANIA SIĘ ZAMAWIAJĄCEGO Z WYKONAWCAMI</w:t>
            </w:r>
            <w:bookmarkEnd w:id="9"/>
            <w:r w:rsidRPr="00C30FDF">
              <w:rPr>
                <w:rFonts w:ascii="Times New Roman" w:hAnsi="Times New Roman" w:cs="Times New Roman"/>
                <w:color w:val="auto"/>
                <w:sz w:val="24"/>
                <w:szCs w:val="24"/>
              </w:rPr>
              <w:t xml:space="preserve"> ORAZ PRZEKAZYWANIA OŚWIADCZEŃ LUB DOKUMENTÓW, A TAKŻE WSKAZANIE OSÓB UPRAWNIONYCH DO POROZUMIEWANIA SIĘ Z WYKONAWCAMI</w:t>
            </w:r>
          </w:p>
        </w:tc>
      </w:tr>
    </w:tbl>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1. </w:t>
      </w:r>
      <w:r w:rsidR="00014AE5" w:rsidRPr="00C30FDF">
        <w:rPr>
          <w:sz w:val="24"/>
          <w:szCs w:val="24"/>
          <w:lang w:eastAsia="en-US"/>
        </w:rPr>
        <w:t>Postępowanie o udzielenie zamówienia prowadzi się w formie pisemnej.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lastRenderedPageBreak/>
        <w:t xml:space="preserve">2. </w:t>
      </w:r>
      <w:r w:rsidR="00014AE5" w:rsidRPr="00C30FDF">
        <w:rPr>
          <w:sz w:val="24"/>
          <w:szCs w:val="24"/>
          <w:lang w:eastAsia="en-US"/>
        </w:rPr>
        <w:t>Komunikacja między Zamawiającym a wykonawcami odbywa się pisemnie za pośrednictwem operatora pocztowego w rozumieniu ustawy z dnia 23 listopada 2012 r.</w:t>
      </w:r>
      <w:r w:rsidR="00DD2EEA">
        <w:rPr>
          <w:sz w:val="24"/>
          <w:szCs w:val="24"/>
          <w:lang w:eastAsia="en-US"/>
        </w:rPr>
        <w:t xml:space="preserve"> – Prawo pocztowe (tj. Dz. U. z 2017</w:t>
      </w:r>
      <w:r w:rsidR="00014AE5" w:rsidRPr="00C30FDF">
        <w:rPr>
          <w:sz w:val="24"/>
          <w:szCs w:val="24"/>
          <w:lang w:eastAsia="en-US"/>
        </w:rPr>
        <w:t xml:space="preserve"> r. poz. </w:t>
      </w:r>
      <w:r w:rsidR="00DD2EEA">
        <w:rPr>
          <w:sz w:val="24"/>
          <w:szCs w:val="24"/>
          <w:lang w:eastAsia="en-US"/>
        </w:rPr>
        <w:t>1481</w:t>
      </w:r>
      <w:r w:rsidR="00014AE5" w:rsidRPr="00C30FDF">
        <w:rPr>
          <w:sz w:val="24"/>
          <w:szCs w:val="24"/>
          <w:lang w:eastAsia="en-US"/>
        </w:rPr>
        <w:t>),  faksu lub przy użyciu środków komunikacji elektronicznej w rozumieniu ustawy z dnia 18 lipca 2002 r. o świadczeniu usług drogą elektroniczną (Dz. U. z 201</w:t>
      </w:r>
      <w:r w:rsidR="00DD2EEA">
        <w:rPr>
          <w:sz w:val="24"/>
          <w:szCs w:val="24"/>
          <w:lang w:eastAsia="en-US"/>
        </w:rPr>
        <w:t>7 r. poz. 1320</w:t>
      </w:r>
      <w:r w:rsidR="00014AE5" w:rsidRPr="00C30FDF">
        <w:rPr>
          <w:sz w:val="24"/>
          <w:szCs w:val="24"/>
          <w:lang w:eastAsia="en-US"/>
        </w:rPr>
        <w:t>).</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3. </w:t>
      </w:r>
      <w:r w:rsidR="00014AE5" w:rsidRPr="00C30FDF">
        <w:rPr>
          <w:sz w:val="24"/>
          <w:szCs w:val="24"/>
          <w:lang w:eastAsia="en-US"/>
        </w:rPr>
        <w:t xml:space="preserve">Wykonawca może zwrócić się do Zamawiającego o wyjaśnienie treści SIWZ na zasadach określonych w art. 38 ustawy Pzp, w każdej sytuacji Zamawiający dopuszcza formę pisemną, elektroniczną lub faks. Adres e-mail: </w:t>
      </w:r>
      <w:r w:rsidR="004000EB">
        <w:rPr>
          <w:sz w:val="24"/>
          <w:szCs w:val="24"/>
          <w:lang w:eastAsia="en-US"/>
        </w:rPr>
        <w:t>przetargi@sochaczew.pl</w:t>
      </w:r>
      <w:r w:rsidR="00014AE5" w:rsidRPr="00C30FDF">
        <w:rPr>
          <w:sz w:val="24"/>
          <w:szCs w:val="24"/>
          <w:lang w:eastAsia="en-US"/>
        </w:rPr>
        <w:t xml:space="preserve"> ; faks +48 </w:t>
      </w:r>
      <w:r w:rsidR="004000EB">
        <w:rPr>
          <w:sz w:val="24"/>
          <w:szCs w:val="24"/>
          <w:lang w:eastAsia="en-US"/>
        </w:rPr>
        <w:t>46 862 26 02</w:t>
      </w:r>
      <w:r w:rsidR="00014AE5" w:rsidRPr="00C30FDF">
        <w:rPr>
          <w:sz w:val="24"/>
          <w:szCs w:val="24"/>
          <w:lang w:eastAsia="en-US"/>
        </w:rPr>
        <w:t>.</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4. </w:t>
      </w:r>
      <w:r w:rsidR="00014AE5" w:rsidRPr="00C30FDF">
        <w:rPr>
          <w:sz w:val="24"/>
          <w:szCs w:val="24"/>
          <w:lang w:eastAsia="en-US"/>
        </w:rPr>
        <w:t>W przypadku, gdy Wykonawca zwraca się do Zamawiającego o wyjaśnienie treści SIWZ, Zamawiający zwraca się z prośbą o przesyłanie równocześnie pytań w wersji edytowalnej.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5. </w:t>
      </w:r>
      <w:r w:rsidR="00014AE5" w:rsidRPr="00C30FDF">
        <w:rPr>
          <w:sz w:val="24"/>
          <w:szCs w:val="24"/>
          <w:lang w:eastAsia="en-US"/>
        </w:rPr>
        <w:t xml:space="preserve">Jeżeli Zamawiający lub wykonawca przekazują oświadczenia, wnioski, zawiadomienia oraz informacje faksem lub drogą elektroniczną, każda ze stron na żądanie drugiej niezwłocznie potwierdza fakt ich otrzymania.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6. </w:t>
      </w:r>
      <w:r w:rsidR="00014AE5" w:rsidRPr="00C30FDF">
        <w:rPr>
          <w:sz w:val="24"/>
          <w:szCs w:val="24"/>
          <w:lang w:eastAsia="en-US"/>
        </w:rPr>
        <w:t>Wyjaśnienia treści SIWZ oraz wszelkie informacje dotyczące przedmiotowego postępowania zamieszczane będą na stronie internetowej Zamawiającego www.straz.pl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7. </w:t>
      </w:r>
      <w:r w:rsidR="00014AE5" w:rsidRPr="00C30FDF">
        <w:rPr>
          <w:sz w:val="24"/>
          <w:szCs w:val="24"/>
          <w:lang w:eastAsia="en-US"/>
        </w:rPr>
        <w:t>Zamawiający może zwołać zebranie wszystkich wykonawców w celu wyjaśnienia wątpliwości dotyczących treści SIWZ. Informację o terminie zebrania zamawiający zamieści na stronie internetowej, o której mowa w ust. 6.</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8. </w:t>
      </w:r>
      <w:r w:rsidR="00014AE5" w:rsidRPr="00C30FDF">
        <w:rPr>
          <w:sz w:val="24"/>
          <w:szCs w:val="24"/>
          <w:lang w:eastAsia="en-US"/>
        </w:rPr>
        <w:t>Zamawiający sporządzi informację zawierającą zgłoszone na zebraniu pytania o wyjaśnienie treści SIWZ oraz odpowiedzi na nie, bez wskazywania źródeł zapytań. Informację z zebrania udostępnia się na stronie internetowej.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9. </w:t>
      </w:r>
      <w:r w:rsidR="00014AE5" w:rsidRPr="00C30FDF">
        <w:rPr>
          <w:sz w:val="24"/>
          <w:szCs w:val="24"/>
          <w:lang w:eastAsia="en-US"/>
        </w:rPr>
        <w:t xml:space="preserve">Wszelką korespondencję do Zamawiającego związaną z niniejszym postępowaniem należy kierować na adres: </w:t>
      </w:r>
      <w:r w:rsidR="004000EB">
        <w:rPr>
          <w:sz w:val="24"/>
          <w:szCs w:val="24"/>
          <w:lang w:eastAsia="en-US"/>
        </w:rPr>
        <w:t>Urząd Miejski w Sochaczewie</w:t>
      </w:r>
      <w:r w:rsidR="00014AE5" w:rsidRPr="00C30FDF">
        <w:rPr>
          <w:sz w:val="24"/>
          <w:szCs w:val="24"/>
          <w:lang w:eastAsia="en-US"/>
        </w:rPr>
        <w:t xml:space="preserve">, ul. </w:t>
      </w:r>
      <w:r w:rsidR="004000EB">
        <w:rPr>
          <w:sz w:val="24"/>
          <w:szCs w:val="24"/>
          <w:lang w:eastAsia="en-US"/>
        </w:rPr>
        <w:t>1 Maja 16, 96-500 Sochaczew</w:t>
      </w:r>
      <w:r w:rsidR="00014AE5" w:rsidRPr="00C30FDF">
        <w:rPr>
          <w:sz w:val="24"/>
          <w:szCs w:val="24"/>
          <w:lang w:eastAsia="en-US"/>
        </w:rPr>
        <w:t xml:space="preserve"> z adnotacją:</w:t>
      </w:r>
    </w:p>
    <w:tbl>
      <w:tblPr>
        <w:tblW w:w="93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49"/>
      </w:tblGrid>
      <w:tr w:rsidR="00D14835" w:rsidRPr="00C30FDF" w:rsidTr="007368C6">
        <w:tc>
          <w:tcPr>
            <w:tcW w:w="9349" w:type="dxa"/>
            <w:shd w:val="clear" w:color="auto" w:fill="D6E3BC"/>
            <w:vAlign w:val="center"/>
          </w:tcPr>
          <w:p w:rsidR="00D14835" w:rsidRPr="00C30FDF" w:rsidRDefault="00D14835" w:rsidP="00B60C97">
            <w:pPr>
              <w:spacing w:line="360" w:lineRule="auto"/>
              <w:jc w:val="center"/>
              <w:rPr>
                <w:b/>
                <w:bCs/>
                <w:sz w:val="24"/>
                <w:szCs w:val="24"/>
                <w:u w:val="single"/>
              </w:rPr>
            </w:pPr>
            <w:r w:rsidRPr="00C30FDF">
              <w:rPr>
                <w:b/>
                <w:bCs/>
                <w:sz w:val="24"/>
                <w:szCs w:val="24"/>
                <w:u w:val="single"/>
              </w:rPr>
              <w:t xml:space="preserve">Korespondencja dotycząca przetargu </w:t>
            </w:r>
            <w:proofErr w:type="spellStart"/>
            <w:r w:rsidRPr="00C30FDF">
              <w:rPr>
                <w:b/>
                <w:bCs/>
                <w:sz w:val="24"/>
                <w:szCs w:val="24"/>
                <w:u w:val="single"/>
              </w:rPr>
              <w:t>pn</w:t>
            </w:r>
            <w:proofErr w:type="spellEnd"/>
            <w:r w:rsidRPr="00C30FDF">
              <w:rPr>
                <w:b/>
                <w:bCs/>
                <w:sz w:val="24"/>
                <w:szCs w:val="24"/>
                <w:u w:val="single"/>
              </w:rPr>
              <w:t>:</w:t>
            </w:r>
            <w:r w:rsidR="007368C6" w:rsidRPr="00C30FDF">
              <w:rPr>
                <w:b/>
                <w:bCs/>
                <w:sz w:val="24"/>
                <w:szCs w:val="24"/>
                <w:u w:val="single"/>
              </w:rPr>
              <w:t xml:space="preserve"> </w:t>
            </w:r>
            <w:r w:rsidR="00B60C97">
              <w:rPr>
                <w:b/>
                <w:bCs/>
                <w:sz w:val="24"/>
                <w:szCs w:val="24"/>
                <w:u w:val="single"/>
              </w:rPr>
              <w:t xml:space="preserve">  </w:t>
            </w:r>
            <w:r w:rsidR="00DD2EEA" w:rsidRPr="00DD2EEA">
              <w:rPr>
                <w:b/>
                <w:sz w:val="24"/>
                <w:szCs w:val="24"/>
              </w:rPr>
              <w:t xml:space="preserve">Sprawowanie nadzoru inwestorskiego nad </w:t>
            </w:r>
            <w:r w:rsidR="00B60C97">
              <w:rPr>
                <w:b/>
                <w:sz w:val="24"/>
                <w:szCs w:val="24"/>
              </w:rPr>
              <w:t>zadaniami inwestycyjnymi realizowanymi przez Gminę Miasto Sochaczew w roku 2018</w:t>
            </w:r>
          </w:p>
        </w:tc>
      </w:tr>
    </w:tbl>
    <w:p w:rsidR="00C81041" w:rsidRPr="00C30FDF" w:rsidRDefault="00C81041" w:rsidP="00BA15B7">
      <w:pPr>
        <w:overflowPunct/>
        <w:autoSpaceDE/>
        <w:autoSpaceDN/>
        <w:adjustRightInd/>
        <w:spacing w:line="360" w:lineRule="auto"/>
        <w:jc w:val="both"/>
        <w:textAlignment w:val="auto"/>
        <w:rPr>
          <w:sz w:val="24"/>
          <w:szCs w:val="24"/>
          <w:lang w:eastAsia="en-US"/>
        </w:rPr>
      </w:pPr>
      <w:r w:rsidRPr="00C30FDF">
        <w:rPr>
          <w:sz w:val="24"/>
          <w:szCs w:val="24"/>
          <w:lang w:eastAsia="en-US"/>
        </w:rPr>
        <w:t xml:space="preserve">Osobami uprawnionymi do kontaktowania się z wykonawcami i do udzielania wyjaśnień dotyczących postępowania są: </w:t>
      </w:r>
    </w:p>
    <w:p w:rsidR="004000EB" w:rsidRPr="004000EB" w:rsidRDefault="004000EB" w:rsidP="00BA15B7">
      <w:pPr>
        <w:tabs>
          <w:tab w:val="left" w:pos="540"/>
          <w:tab w:val="left" w:pos="3240"/>
        </w:tabs>
        <w:spacing w:line="360" w:lineRule="auto"/>
        <w:ind w:left="397"/>
        <w:jc w:val="both"/>
        <w:rPr>
          <w:sz w:val="24"/>
          <w:szCs w:val="24"/>
        </w:rPr>
      </w:pPr>
      <w:r w:rsidRPr="004000EB">
        <w:rPr>
          <w:bCs/>
          <w:sz w:val="24"/>
          <w:szCs w:val="24"/>
        </w:rPr>
        <w:t xml:space="preserve">– </w:t>
      </w:r>
      <w:r w:rsidR="00DD2EEA">
        <w:rPr>
          <w:sz w:val="24"/>
          <w:szCs w:val="24"/>
        </w:rPr>
        <w:t xml:space="preserve">Urszula </w:t>
      </w:r>
      <w:proofErr w:type="spellStart"/>
      <w:r w:rsidR="00DD2EEA">
        <w:rPr>
          <w:sz w:val="24"/>
          <w:szCs w:val="24"/>
        </w:rPr>
        <w:t>Cielniak</w:t>
      </w:r>
      <w:proofErr w:type="spellEnd"/>
      <w:r w:rsidRPr="004000EB">
        <w:rPr>
          <w:sz w:val="24"/>
          <w:szCs w:val="24"/>
        </w:rPr>
        <w:t xml:space="preserve"> – Naczelnik Wydziału </w:t>
      </w:r>
      <w:r w:rsidR="00DD2EEA">
        <w:rPr>
          <w:sz w:val="24"/>
          <w:szCs w:val="24"/>
        </w:rPr>
        <w:t>Inwestycji i Modernizacji</w:t>
      </w:r>
      <w:r w:rsidRPr="004000EB">
        <w:rPr>
          <w:sz w:val="24"/>
          <w:szCs w:val="24"/>
        </w:rPr>
        <w:t xml:space="preserve"> </w:t>
      </w:r>
    </w:p>
    <w:p w:rsidR="004000EB" w:rsidRPr="004000EB" w:rsidRDefault="004000EB" w:rsidP="00BA15B7">
      <w:pPr>
        <w:tabs>
          <w:tab w:val="left" w:pos="540"/>
          <w:tab w:val="left" w:pos="3240"/>
        </w:tabs>
        <w:spacing w:line="360" w:lineRule="auto"/>
        <w:ind w:left="397"/>
        <w:jc w:val="both"/>
        <w:rPr>
          <w:sz w:val="24"/>
          <w:szCs w:val="24"/>
        </w:rPr>
      </w:pPr>
      <w:r w:rsidRPr="004000EB">
        <w:rPr>
          <w:sz w:val="24"/>
          <w:szCs w:val="24"/>
        </w:rPr>
        <w:t>w godz. od  9.</w:t>
      </w:r>
      <w:r w:rsidRPr="004000EB">
        <w:rPr>
          <w:sz w:val="24"/>
          <w:szCs w:val="24"/>
          <w:vertAlign w:val="superscript"/>
        </w:rPr>
        <w:t>00</w:t>
      </w:r>
      <w:r w:rsidRPr="004000EB">
        <w:rPr>
          <w:sz w:val="24"/>
          <w:szCs w:val="24"/>
        </w:rPr>
        <w:t xml:space="preserve"> do 14.</w:t>
      </w:r>
      <w:r w:rsidRPr="004000EB">
        <w:rPr>
          <w:sz w:val="24"/>
          <w:szCs w:val="24"/>
          <w:vertAlign w:val="superscript"/>
        </w:rPr>
        <w:t>00</w:t>
      </w:r>
      <w:r w:rsidRPr="004000EB">
        <w:rPr>
          <w:sz w:val="24"/>
          <w:szCs w:val="24"/>
        </w:rPr>
        <w:t>,</w:t>
      </w:r>
      <w:r w:rsidR="00750380">
        <w:rPr>
          <w:sz w:val="24"/>
          <w:szCs w:val="24"/>
        </w:rPr>
        <w:t xml:space="preserve"> tel. (46) 862 22 35 wew. </w:t>
      </w:r>
      <w:r w:rsidR="00DD2EEA">
        <w:rPr>
          <w:sz w:val="24"/>
          <w:szCs w:val="24"/>
        </w:rPr>
        <w:t>327</w:t>
      </w:r>
    </w:p>
    <w:p w:rsidR="004000EB" w:rsidRPr="004000EB" w:rsidRDefault="004000EB" w:rsidP="00BA15B7">
      <w:pPr>
        <w:tabs>
          <w:tab w:val="left" w:pos="540"/>
        </w:tabs>
        <w:spacing w:line="360" w:lineRule="auto"/>
        <w:ind w:left="397"/>
        <w:jc w:val="both"/>
        <w:rPr>
          <w:sz w:val="24"/>
          <w:szCs w:val="24"/>
        </w:rPr>
      </w:pPr>
      <w:r w:rsidRPr="004000EB">
        <w:rPr>
          <w:bCs/>
          <w:sz w:val="24"/>
          <w:szCs w:val="24"/>
        </w:rPr>
        <w:t xml:space="preserve">– </w:t>
      </w:r>
      <w:r w:rsidRPr="004000EB">
        <w:rPr>
          <w:sz w:val="24"/>
          <w:szCs w:val="24"/>
        </w:rPr>
        <w:t xml:space="preserve">Radosław Kwiatkowski – Kierownik Inspektoratu ds. zamówień publicznych </w:t>
      </w:r>
    </w:p>
    <w:p w:rsidR="004000EB" w:rsidRPr="004000EB" w:rsidRDefault="004000EB" w:rsidP="00BA15B7">
      <w:pPr>
        <w:tabs>
          <w:tab w:val="left" w:pos="540"/>
          <w:tab w:val="left" w:pos="900"/>
        </w:tabs>
        <w:spacing w:line="360" w:lineRule="auto"/>
        <w:ind w:left="397"/>
        <w:jc w:val="both"/>
        <w:rPr>
          <w:sz w:val="24"/>
          <w:szCs w:val="24"/>
        </w:rPr>
      </w:pPr>
      <w:r w:rsidRPr="004000EB">
        <w:rPr>
          <w:sz w:val="24"/>
          <w:szCs w:val="24"/>
        </w:rPr>
        <w:tab/>
        <w:t xml:space="preserve">– sprawy </w:t>
      </w:r>
      <w:proofErr w:type="spellStart"/>
      <w:r w:rsidRPr="004000EB">
        <w:rPr>
          <w:sz w:val="24"/>
          <w:szCs w:val="24"/>
        </w:rPr>
        <w:t>formalno</w:t>
      </w:r>
      <w:proofErr w:type="spellEnd"/>
      <w:r w:rsidRPr="004000EB">
        <w:rPr>
          <w:sz w:val="24"/>
          <w:szCs w:val="24"/>
        </w:rPr>
        <w:t xml:space="preserve"> – prawne w godz. od 9.00 do 14.00.</w:t>
      </w:r>
      <w:r w:rsidR="00750380">
        <w:rPr>
          <w:sz w:val="24"/>
          <w:szCs w:val="24"/>
        </w:rPr>
        <w:t xml:space="preserve"> tel. (46) </w:t>
      </w:r>
      <w:r w:rsidR="001C47E9">
        <w:rPr>
          <w:sz w:val="24"/>
          <w:szCs w:val="24"/>
        </w:rPr>
        <w:t>862 22 35 wew. 347</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0" w:name="_Toc326423406"/>
            <w:r w:rsidRPr="00C30FDF">
              <w:rPr>
                <w:rFonts w:ascii="Times New Roman" w:hAnsi="Times New Roman" w:cs="Times New Roman"/>
                <w:color w:val="auto"/>
                <w:sz w:val="24"/>
                <w:szCs w:val="24"/>
                <w:lang w:eastAsia="en-US"/>
              </w:rPr>
              <w:lastRenderedPageBreak/>
              <w:t>XV. TERMIN ZWIĄZANIA OFERTĄ</w:t>
            </w:r>
            <w:bookmarkEnd w:id="10"/>
          </w:p>
        </w:tc>
      </w:tr>
    </w:tbl>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jest związany ofertą</w:t>
      </w:r>
      <w:r w:rsidR="004000EB">
        <w:rPr>
          <w:sz w:val="24"/>
          <w:szCs w:val="24"/>
          <w:lang w:eastAsia="en-US"/>
        </w:rPr>
        <w:t xml:space="preserve"> przez okres 3</w:t>
      </w:r>
      <w:r w:rsidR="001D01F1" w:rsidRPr="00C30FDF">
        <w:rPr>
          <w:sz w:val="24"/>
          <w:szCs w:val="24"/>
          <w:lang w:eastAsia="en-US"/>
        </w:rPr>
        <w:t>0 dni</w:t>
      </w:r>
      <w:r w:rsidRPr="00C30FDF">
        <w:rPr>
          <w:sz w:val="24"/>
          <w:szCs w:val="24"/>
          <w:lang w:eastAsia="en-US"/>
        </w:rPr>
        <w: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Bieg terminu związania ofertą rozpoczyna się wraz z upływem terminu składania ofert.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w:t>
      </w:r>
      <w:r w:rsidR="004000EB">
        <w:rPr>
          <w:sz w:val="24"/>
          <w:szCs w:val="24"/>
          <w:lang w:eastAsia="en-US"/>
        </w:rPr>
        <w:t xml:space="preserve"> okres, nie dłuższy jednak niż 3</w:t>
      </w:r>
      <w:r w:rsidRPr="00C30FDF">
        <w:rPr>
          <w:sz w:val="24"/>
          <w:szCs w:val="24"/>
          <w:lang w:eastAsia="en-US"/>
        </w:rPr>
        <w:t>0 dni.</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1" w:name="_Toc326423407"/>
            <w:r w:rsidRPr="00C30FDF">
              <w:rPr>
                <w:rFonts w:ascii="Times New Roman" w:hAnsi="Times New Roman" w:cs="Times New Roman"/>
                <w:color w:val="auto"/>
                <w:sz w:val="24"/>
                <w:szCs w:val="24"/>
                <w:lang w:eastAsia="en-US"/>
              </w:rPr>
              <w:t>XVI. OPIS SPOSOBU PRZYGOTOWANIA OFERTY</w:t>
            </w:r>
            <w:bookmarkEnd w:id="11"/>
          </w:p>
        </w:tc>
      </w:tr>
    </w:tbl>
    <w:p w:rsidR="00D14835" w:rsidRPr="00C30FDF" w:rsidRDefault="00D14835" w:rsidP="00BA15B7">
      <w:pPr>
        <w:pStyle w:val="Akapitzlist"/>
        <w:numPr>
          <w:ilvl w:val="0"/>
          <w:numId w:val="6"/>
        </w:numPr>
        <w:tabs>
          <w:tab w:val="clear" w:pos="362"/>
          <w:tab w:val="num" w:pos="426"/>
        </w:tabs>
        <w:overflowPunct/>
        <w:autoSpaceDE/>
        <w:autoSpaceDN/>
        <w:adjustRightInd/>
        <w:spacing w:line="360" w:lineRule="auto"/>
        <w:ind w:hanging="228"/>
        <w:jc w:val="both"/>
        <w:textAlignment w:val="auto"/>
        <w:rPr>
          <w:sz w:val="24"/>
          <w:szCs w:val="24"/>
          <w:lang w:eastAsia="en-US"/>
        </w:rPr>
      </w:pPr>
      <w:r w:rsidRPr="00C30FDF">
        <w:rPr>
          <w:sz w:val="24"/>
          <w:szCs w:val="24"/>
          <w:lang w:eastAsia="en-US"/>
        </w:rPr>
        <w:t>Ofertę składa się w formie pisemnej</w:t>
      </w:r>
      <w:r w:rsidRPr="00C30FDF">
        <w:rPr>
          <w:sz w:val="24"/>
          <w:szCs w:val="24"/>
        </w:rPr>
        <w:t xml:space="preserve"> </w:t>
      </w:r>
      <w:r w:rsidRPr="00C30FDF">
        <w:rPr>
          <w:sz w:val="24"/>
          <w:szCs w:val="24"/>
          <w:lang w:eastAsia="en-US"/>
        </w:rPr>
        <w:t>pod rygorem nieważności.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może złożyć jedną ofertę.</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Wykonawcy zobowiązani są zapoznać się dokładnie z informacjami zawartymi w SIWZ i przygotować ofertę zgodnie z wymaganiami w niej określonymi.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wymaga, aby wykonawca złożył swoją ofertę na Formularzu ofertowym, którego wzór stanowi </w:t>
      </w:r>
      <w:r w:rsidRPr="00C30FDF">
        <w:rPr>
          <w:b/>
          <w:bCs/>
          <w:sz w:val="24"/>
          <w:szCs w:val="24"/>
          <w:lang w:eastAsia="en-US"/>
        </w:rPr>
        <w:t>Załącznik nr 3 do SIWZ.</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Warunki formalne sporządzenia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oferta musi być sporządzona w języku polskim, pisemnie na papierze przy użyciu nośnika nie ulegającego usunięciu;</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dokumenty sporządzone w języku obcym są składane wraz tłumaczeniem na język polski;</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każda strona oferty wraz ze wszystkimi załącznikami musi być podpisana przez osobę (osoby) upoważnioną (upoważnione) do reprezentowania wykonawcy lub pełnomocnika upoważnionego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wszelkie poprawki lub zmiany w tekście oferty, w tym w załącznikach, muszą być podpisane własnoręcznie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lastRenderedPageBreak/>
        <w:t>zaleca się, aby oferta była złożona na kolejno ponumerowanych stronach, a numeracja stron powinna zaczynać się od numeru 1, umieszczonego na pierwszej stronie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w przypadku, gdy wykonawcę reprezentuje pełnomocnik do oferty musi być załączone pełnomocnictwo. Pełnomocnictwo musi być podpisane przez osoby uprawnione do reprezentowania wykonawcy</w:t>
      </w:r>
      <w:r w:rsidR="00260721" w:rsidRPr="00C30FDF">
        <w:rPr>
          <w:sz w:val="24"/>
          <w:szCs w:val="24"/>
          <w:lang w:eastAsia="en-US"/>
        </w:rPr>
        <w:t xml:space="preserve"> (oryginał)</w:t>
      </w:r>
      <w:r w:rsidRPr="00C30FDF">
        <w:rPr>
          <w:sz w:val="24"/>
          <w:szCs w:val="24"/>
          <w:lang w:eastAsia="en-US"/>
        </w:rPr>
        <w:t>;</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kopie dokumentów muszą być podpisane za zgodność z oryginałem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oferta powinna być trwale zespolona tak, aby niemożliwe było jej przypadkowe zdekompletowanie;</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oferta musi być złożona Zamawiającemu w trwale zamkniętym, nienaruszonym opakowaniu z opisem:</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D14835" w:rsidRPr="00C30FDF">
        <w:tc>
          <w:tcPr>
            <w:tcW w:w="9639" w:type="dxa"/>
            <w:shd w:val="clear" w:color="auto" w:fill="D6E3BC"/>
          </w:tcPr>
          <w:p w:rsidR="00D14835" w:rsidRPr="00C30FDF" w:rsidRDefault="00D14835" w:rsidP="00BA15B7">
            <w:pPr>
              <w:widowControl w:val="0"/>
              <w:suppressAutoHyphens/>
              <w:autoSpaceDE/>
              <w:autoSpaceDN/>
              <w:adjustRightInd/>
              <w:spacing w:line="360" w:lineRule="auto"/>
              <w:ind w:right="142"/>
              <w:jc w:val="center"/>
              <w:rPr>
                <w:b/>
                <w:bCs/>
                <w:sz w:val="24"/>
                <w:szCs w:val="24"/>
                <w:u w:val="single"/>
                <w:lang w:eastAsia="en-US"/>
              </w:rPr>
            </w:pPr>
            <w:r w:rsidRPr="00C30FDF">
              <w:rPr>
                <w:b/>
                <w:bCs/>
                <w:sz w:val="24"/>
                <w:szCs w:val="24"/>
                <w:u w:val="single"/>
                <w:lang w:eastAsia="en-US"/>
              </w:rPr>
              <w:t>OFERTA NA:</w:t>
            </w:r>
          </w:p>
          <w:p w:rsidR="00DD2EEA" w:rsidRPr="00DD2EEA" w:rsidRDefault="00D14835" w:rsidP="00DD2EEA">
            <w:pPr>
              <w:spacing w:line="360" w:lineRule="auto"/>
              <w:jc w:val="center"/>
              <w:rPr>
                <w:b/>
                <w:sz w:val="24"/>
                <w:szCs w:val="24"/>
              </w:rPr>
            </w:pPr>
            <w:r w:rsidRPr="00777A8B">
              <w:rPr>
                <w:b/>
                <w:bCs/>
                <w:sz w:val="24"/>
                <w:szCs w:val="24"/>
              </w:rPr>
              <w:t xml:space="preserve">Postępowanie </w:t>
            </w:r>
            <w:proofErr w:type="spellStart"/>
            <w:r w:rsidRPr="00777A8B">
              <w:rPr>
                <w:b/>
                <w:bCs/>
                <w:sz w:val="24"/>
                <w:szCs w:val="24"/>
              </w:rPr>
              <w:t>pn</w:t>
            </w:r>
            <w:proofErr w:type="spellEnd"/>
            <w:r w:rsidRPr="00777A8B">
              <w:rPr>
                <w:b/>
                <w:bCs/>
                <w:sz w:val="24"/>
                <w:szCs w:val="24"/>
              </w:rPr>
              <w:t>: „</w:t>
            </w:r>
            <w:r w:rsidR="00B60C97" w:rsidRPr="00DD2EEA">
              <w:rPr>
                <w:b/>
                <w:sz w:val="24"/>
                <w:szCs w:val="24"/>
              </w:rPr>
              <w:t xml:space="preserve">Sprawowanie nadzoru inwestorskiego nad </w:t>
            </w:r>
            <w:r w:rsidR="00B60C97">
              <w:rPr>
                <w:b/>
                <w:sz w:val="24"/>
                <w:szCs w:val="24"/>
              </w:rPr>
              <w:t>zadaniami inwestycyjnymi realizowanymi przez Gminę Miasto Sochaczew w roku 2018”</w:t>
            </w:r>
            <w:r w:rsidR="00DD2EEA" w:rsidRPr="00DD2EEA">
              <w:rPr>
                <w:b/>
                <w:sz w:val="24"/>
                <w:szCs w:val="24"/>
              </w:rPr>
              <w:t>.</w:t>
            </w:r>
          </w:p>
          <w:p w:rsidR="00D14835" w:rsidRPr="00C30FDF" w:rsidRDefault="00D14835" w:rsidP="00C56EE3">
            <w:pPr>
              <w:pStyle w:val="Akapitzlist"/>
              <w:widowControl w:val="0"/>
              <w:suppressAutoHyphens/>
              <w:autoSpaceDE/>
              <w:autoSpaceDN/>
              <w:adjustRightInd/>
              <w:spacing w:line="360" w:lineRule="auto"/>
              <w:ind w:left="0" w:right="142"/>
              <w:jc w:val="center"/>
              <w:rPr>
                <w:b/>
                <w:bCs/>
                <w:sz w:val="24"/>
                <w:szCs w:val="24"/>
                <w:u w:val="single"/>
                <w:lang w:eastAsia="en-US"/>
              </w:rPr>
            </w:pPr>
            <w:r w:rsidRPr="00777A8B">
              <w:rPr>
                <w:b/>
                <w:bCs/>
                <w:sz w:val="24"/>
                <w:szCs w:val="24"/>
                <w:u w:val="single"/>
                <w:lang w:eastAsia="en-US"/>
              </w:rPr>
              <w:t xml:space="preserve">NIE OTWIERAĆ PRZED </w:t>
            </w:r>
            <w:r w:rsidR="00C56EE3">
              <w:rPr>
                <w:b/>
                <w:bCs/>
                <w:sz w:val="24"/>
                <w:szCs w:val="24"/>
                <w:u w:val="single"/>
                <w:lang w:eastAsia="en-US"/>
              </w:rPr>
              <w:t>18</w:t>
            </w:r>
            <w:r w:rsidR="00DE0EDE">
              <w:rPr>
                <w:b/>
                <w:bCs/>
                <w:sz w:val="24"/>
                <w:szCs w:val="24"/>
                <w:u w:val="single"/>
                <w:lang w:eastAsia="en-US"/>
              </w:rPr>
              <w:t>.01.2018</w:t>
            </w:r>
            <w:r w:rsidR="00DD2EEA">
              <w:rPr>
                <w:b/>
                <w:bCs/>
                <w:sz w:val="24"/>
                <w:szCs w:val="24"/>
                <w:u w:val="single"/>
                <w:lang w:eastAsia="en-US"/>
              </w:rPr>
              <w:t>.</w:t>
            </w:r>
            <w:r w:rsidR="00365148" w:rsidRPr="00777A8B">
              <w:rPr>
                <w:b/>
                <w:bCs/>
                <w:sz w:val="24"/>
                <w:szCs w:val="24"/>
                <w:u w:val="single"/>
                <w:lang w:eastAsia="en-US"/>
              </w:rPr>
              <w:t xml:space="preserve"> r. GODZ</w:t>
            </w:r>
            <w:r w:rsidRPr="00777A8B">
              <w:rPr>
                <w:b/>
                <w:bCs/>
                <w:sz w:val="24"/>
                <w:szCs w:val="24"/>
                <w:u w:val="single"/>
                <w:lang w:eastAsia="en-US"/>
              </w:rPr>
              <w:t>.</w:t>
            </w:r>
            <w:r w:rsidR="00365148" w:rsidRPr="00777A8B">
              <w:rPr>
                <w:b/>
                <w:bCs/>
                <w:sz w:val="24"/>
                <w:szCs w:val="24"/>
                <w:u w:val="single"/>
                <w:lang w:eastAsia="en-US"/>
              </w:rPr>
              <w:t xml:space="preserve">   </w:t>
            </w:r>
            <w:r w:rsidRPr="00777A8B">
              <w:rPr>
                <w:b/>
                <w:bCs/>
                <w:sz w:val="24"/>
                <w:szCs w:val="24"/>
                <w:u w:val="single"/>
                <w:lang w:eastAsia="en-US"/>
              </w:rPr>
              <w:t xml:space="preserve"> </w:t>
            </w:r>
            <w:r w:rsidR="00777A8B" w:rsidRPr="00777A8B">
              <w:rPr>
                <w:b/>
                <w:bCs/>
                <w:sz w:val="24"/>
                <w:szCs w:val="24"/>
                <w:u w:val="single"/>
                <w:lang w:eastAsia="en-US"/>
              </w:rPr>
              <w:t>10.00</w:t>
            </w:r>
          </w:p>
        </w:tc>
      </w:tr>
    </w:tbl>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b/>
          <w:bCs/>
          <w:sz w:val="24"/>
          <w:szCs w:val="24"/>
          <w:u w:val="single"/>
        </w:rPr>
      </w:pPr>
      <w:r w:rsidRPr="00C30FDF">
        <w:rPr>
          <w:sz w:val="24"/>
          <w:szCs w:val="24"/>
          <w:lang w:eastAsia="en-US"/>
        </w:rPr>
        <w:t>Jeżeli</w:t>
      </w:r>
      <w:r w:rsidRPr="00C30FDF">
        <w:rPr>
          <w:sz w:val="24"/>
          <w:szCs w:val="24"/>
        </w:rPr>
        <w:t xml:space="preserve"> oferta zawiera informacje stanowiące tajemnicę przedsiębiorstwa w rozumieniu przepisów o zwalczaniu nieuczciwej konkurencji, wykonawca, nie później niż w terminie składania ofert winien w sposób nie budzący wątpliwości zastrzec, które spośród zawartych w ofercie informacji stanowią tajemnicę przedsiębiorstwa</w:t>
      </w:r>
      <w:r w:rsidRPr="00C30FDF">
        <w:rPr>
          <w:b/>
          <w:bCs/>
          <w:sz w:val="24"/>
          <w:szCs w:val="24"/>
        </w:rPr>
        <w:t xml:space="preserve"> </w:t>
      </w:r>
      <w:r w:rsidRPr="00C30FDF">
        <w:rPr>
          <w:b/>
          <w:bCs/>
          <w:sz w:val="24"/>
          <w:szCs w:val="24"/>
          <w:u w:val="single"/>
        </w:rPr>
        <w:t xml:space="preserve">oraz wykazać, iż zastrzeżone informacje stanowią tajemnicę przedsiębiorstwa.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b/>
          <w:bCs/>
          <w:sz w:val="24"/>
          <w:szCs w:val="24"/>
          <w:lang w:eastAsia="en-US"/>
        </w:rPr>
      </w:pPr>
      <w:r w:rsidRPr="00C30FDF">
        <w:rPr>
          <w:sz w:val="24"/>
          <w:szCs w:val="24"/>
          <w:lang w:eastAsia="en-US"/>
        </w:rPr>
        <w:t xml:space="preserve"> Informacje te należy umieścić w osobnej kopercie, odrębnie od pozostałych informacji zawartych w ofercie i oznaczyć klauzulą </w:t>
      </w:r>
      <w:r w:rsidRPr="00C30FDF">
        <w:rPr>
          <w:b/>
          <w:bCs/>
          <w:sz w:val="24"/>
          <w:szCs w:val="24"/>
          <w:lang w:eastAsia="en-US"/>
        </w:rPr>
        <w:t>„TAJEMNICA PRZEDSIĘBIORSTWA”.</w:t>
      </w:r>
      <w:r w:rsidR="007F2060" w:rsidRPr="00C30FDF">
        <w:rPr>
          <w:b/>
          <w:bCs/>
          <w:sz w:val="24"/>
          <w:szCs w:val="24"/>
          <w:lang w:eastAsia="en-US"/>
        </w:rPr>
        <w:t xml:space="preserv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u w:val="single"/>
          <w:lang w:eastAsia="en-US"/>
        </w:rPr>
        <w:t xml:space="preserve">Nie można zastrzec informacji, o których mowa w art. 86 ust. 4 ustawy Pzp, to znaczy: nazwy (firmy) wykonawcy oraz adresu, ceny oferty, terminu wykonania zamówienia, okresu gwarancji i warunków płatności zawartych w ofercie.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Wykonawcy ponoszą wszelkie koszty związane z przygotowaniem i złożeniem oferty z zastrzeżeniem art. 93 ust. 4 ustawy Pzp.</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Wykonawca może wprowadzić zmiany lub wycofać złożoną ofertę przed upływem terminu składania ofert. Zmiana oferty może być dokonana poprzez wycofanie złożonej oferty i złożenie nowej lub przez złożenie odrębnego oświadczenia, zmieniającego treść złożonej oferty, przy czym to oświadczenie powinno być złożone w taki sam sposób jak oferta, dodatkowo z określeniem „Zmiana” lub „Wycofanie”.</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lastRenderedPageBreak/>
        <w:t>Oferty otrzymane przez Zamawiającego po upływie terminu do ich składania zostaną zwrócone wykonawcom bez otwierania, po upływie terminu przewidzianego na wniesienie odwołania.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XVII. SPOSÓB OCENY OFERT</w:t>
            </w:r>
          </w:p>
        </w:tc>
      </w:tr>
    </w:tbl>
    <w:p w:rsidR="00D14835" w:rsidRPr="00C30FDF" w:rsidRDefault="00D14835" w:rsidP="004670FF">
      <w:pPr>
        <w:numPr>
          <w:ilvl w:val="0"/>
          <w:numId w:val="13"/>
        </w:numPr>
        <w:tabs>
          <w:tab w:val="left" w:pos="142"/>
        </w:tabs>
        <w:spacing w:line="360" w:lineRule="auto"/>
        <w:ind w:left="142" w:hanging="284"/>
        <w:jc w:val="both"/>
        <w:rPr>
          <w:sz w:val="24"/>
          <w:szCs w:val="24"/>
        </w:rPr>
      </w:pPr>
      <w:r w:rsidRPr="00C30FDF">
        <w:rPr>
          <w:sz w:val="24"/>
          <w:szCs w:val="24"/>
        </w:rPr>
        <w:t>Zamawiający na podstawie art. 24aa ustawy Pzp, informuje, że najpierw dokona oceny ofert, a następnie zbada, czy wykonawca, którego oferta została oceniona jako najkorzystniejsza, nie podlega wykluczeniu oraz spełnia warunki udziału w postępowaniu.</w:t>
      </w:r>
    </w:p>
    <w:p w:rsidR="00D14835" w:rsidRPr="00C30FDF" w:rsidRDefault="00D14835" w:rsidP="004670FF">
      <w:pPr>
        <w:numPr>
          <w:ilvl w:val="0"/>
          <w:numId w:val="13"/>
        </w:numPr>
        <w:tabs>
          <w:tab w:val="left" w:pos="142"/>
          <w:tab w:val="left" w:pos="360"/>
        </w:tabs>
        <w:spacing w:line="360" w:lineRule="auto"/>
        <w:ind w:left="142" w:hanging="284"/>
        <w:jc w:val="both"/>
        <w:rPr>
          <w:sz w:val="24"/>
          <w:szCs w:val="24"/>
        </w:rPr>
      </w:pPr>
      <w:r w:rsidRPr="00C30FDF">
        <w:rPr>
          <w:sz w:val="24"/>
          <w:szCs w:val="24"/>
        </w:rPr>
        <w:t>W toku badania i oceny ofert Zamawiający na podstawie art. 87 ust.1 ustawy Pzp może żądać od wykonawców wyjaśnień dotyczących treści złożonych ofert.</w:t>
      </w:r>
    </w:p>
    <w:p w:rsidR="00D14835" w:rsidRPr="00C30FDF" w:rsidRDefault="00D14835" w:rsidP="004670FF">
      <w:pPr>
        <w:numPr>
          <w:ilvl w:val="0"/>
          <w:numId w:val="13"/>
        </w:numPr>
        <w:tabs>
          <w:tab w:val="left" w:pos="142"/>
          <w:tab w:val="left" w:pos="360"/>
        </w:tabs>
        <w:spacing w:line="360" w:lineRule="auto"/>
        <w:ind w:left="142" w:hanging="284"/>
        <w:jc w:val="both"/>
        <w:rPr>
          <w:sz w:val="24"/>
          <w:szCs w:val="24"/>
        </w:rPr>
      </w:pPr>
      <w:r w:rsidRPr="00C30FDF">
        <w:rPr>
          <w:sz w:val="24"/>
          <w:szCs w:val="24"/>
        </w:rPr>
        <w:t>Zamawiający zgodnie z art. 90 ustawy Pzp, może zwrócić się do wykonawcy o udzielenie wyjaśnień lub złożenie dowo</w:t>
      </w:r>
      <w:r w:rsidR="00EF7A7B" w:rsidRPr="00C30FDF">
        <w:rPr>
          <w:sz w:val="24"/>
          <w:szCs w:val="24"/>
        </w:rPr>
        <w:t>dów dotyczących wyliczenia ceny</w:t>
      </w:r>
      <w:r w:rsidRPr="00C30FDF">
        <w:rPr>
          <w:sz w:val="24"/>
          <w:szCs w:val="24"/>
        </w:rPr>
        <w:t xml:space="preserve">. </w:t>
      </w:r>
    </w:p>
    <w:p w:rsidR="00D14835" w:rsidRPr="00C30FDF" w:rsidRDefault="00D14835" w:rsidP="004670FF">
      <w:pPr>
        <w:numPr>
          <w:ilvl w:val="0"/>
          <w:numId w:val="13"/>
        </w:numPr>
        <w:tabs>
          <w:tab w:val="left" w:pos="142"/>
          <w:tab w:val="left" w:pos="360"/>
        </w:tabs>
        <w:spacing w:line="360" w:lineRule="auto"/>
        <w:ind w:left="142" w:hanging="284"/>
        <w:jc w:val="both"/>
        <w:rPr>
          <w:sz w:val="24"/>
          <w:szCs w:val="24"/>
        </w:rPr>
      </w:pPr>
      <w:r w:rsidRPr="00C30FDF">
        <w:rPr>
          <w:sz w:val="24"/>
          <w:szCs w:val="24"/>
        </w:rPr>
        <w:t>Zamawiający poprawi w ofercie:</w:t>
      </w:r>
    </w:p>
    <w:p w:rsidR="00D14835" w:rsidRPr="00C30FDF" w:rsidRDefault="00D14835" w:rsidP="004670FF">
      <w:pPr>
        <w:numPr>
          <w:ilvl w:val="2"/>
          <w:numId w:val="12"/>
        </w:numPr>
        <w:tabs>
          <w:tab w:val="clear" w:pos="2340"/>
          <w:tab w:val="left" w:pos="142"/>
          <w:tab w:val="num" w:pos="851"/>
        </w:tabs>
        <w:overflowPunct/>
        <w:autoSpaceDE/>
        <w:autoSpaceDN/>
        <w:adjustRightInd/>
        <w:spacing w:line="360" w:lineRule="auto"/>
        <w:ind w:left="142" w:hanging="284"/>
        <w:jc w:val="both"/>
        <w:textAlignment w:val="auto"/>
        <w:rPr>
          <w:sz w:val="24"/>
          <w:szCs w:val="24"/>
        </w:rPr>
      </w:pPr>
      <w:r w:rsidRPr="00C30FDF">
        <w:rPr>
          <w:sz w:val="24"/>
          <w:szCs w:val="24"/>
        </w:rPr>
        <w:t>oczywiste omyłki pisarskie,</w:t>
      </w:r>
    </w:p>
    <w:p w:rsidR="00D14835" w:rsidRPr="00C30FDF" w:rsidRDefault="00D14835" w:rsidP="004670FF">
      <w:pPr>
        <w:numPr>
          <w:ilvl w:val="2"/>
          <w:numId w:val="12"/>
        </w:numPr>
        <w:tabs>
          <w:tab w:val="left" w:pos="142"/>
          <w:tab w:val="num" w:pos="851"/>
          <w:tab w:val="num" w:pos="1170"/>
        </w:tabs>
        <w:overflowPunct/>
        <w:autoSpaceDE/>
        <w:autoSpaceDN/>
        <w:adjustRightInd/>
        <w:spacing w:line="360" w:lineRule="auto"/>
        <w:ind w:left="142" w:hanging="284"/>
        <w:jc w:val="both"/>
        <w:textAlignment w:val="auto"/>
        <w:rPr>
          <w:sz w:val="24"/>
          <w:szCs w:val="24"/>
        </w:rPr>
      </w:pPr>
      <w:r w:rsidRPr="00C30FDF">
        <w:rPr>
          <w:sz w:val="24"/>
          <w:szCs w:val="24"/>
        </w:rPr>
        <w:t>oczywiste omyłki rachunkowe, z uwzględnieniem konsekwencji rachunkowych dokonanych poprawek,</w:t>
      </w:r>
    </w:p>
    <w:p w:rsidR="00D14835" w:rsidRPr="00C30FDF" w:rsidRDefault="00D14835" w:rsidP="004670FF">
      <w:pPr>
        <w:numPr>
          <w:ilvl w:val="2"/>
          <w:numId w:val="12"/>
        </w:numPr>
        <w:tabs>
          <w:tab w:val="left" w:pos="142"/>
          <w:tab w:val="num" w:pos="851"/>
          <w:tab w:val="num" w:pos="1170"/>
        </w:tabs>
        <w:overflowPunct/>
        <w:autoSpaceDE/>
        <w:autoSpaceDN/>
        <w:adjustRightInd/>
        <w:spacing w:line="360" w:lineRule="auto"/>
        <w:ind w:left="142" w:hanging="284"/>
        <w:jc w:val="both"/>
        <w:textAlignment w:val="auto"/>
        <w:rPr>
          <w:sz w:val="24"/>
          <w:szCs w:val="24"/>
        </w:rPr>
      </w:pPr>
      <w:r w:rsidRPr="00C30FDF">
        <w:rPr>
          <w:sz w:val="24"/>
          <w:szCs w:val="24"/>
        </w:rPr>
        <w:t>inne omyłki polegające na niezgodności oferty z SIWZ, niepowodujące istotnych zmian w treści oferty,</w:t>
      </w:r>
    </w:p>
    <w:p w:rsidR="00D14835" w:rsidRPr="00C30FDF" w:rsidRDefault="00D14835" w:rsidP="004670FF">
      <w:pPr>
        <w:tabs>
          <w:tab w:val="left" w:pos="142"/>
          <w:tab w:val="num" w:pos="851"/>
        </w:tabs>
        <w:spacing w:line="360" w:lineRule="auto"/>
        <w:ind w:left="142" w:hanging="284"/>
        <w:jc w:val="both"/>
        <w:rPr>
          <w:sz w:val="24"/>
          <w:szCs w:val="24"/>
        </w:rPr>
      </w:pPr>
      <w:r w:rsidRPr="00C30FDF">
        <w:rPr>
          <w:sz w:val="24"/>
          <w:szCs w:val="24"/>
        </w:rPr>
        <w:t>- niezwłocznie zawiadamiając o tym wykonawcę, którego oferta została poprawiona.</w:t>
      </w:r>
    </w:p>
    <w:p w:rsidR="00D14835" w:rsidRPr="00C30FDF" w:rsidRDefault="00D14835" w:rsidP="004670FF">
      <w:pPr>
        <w:numPr>
          <w:ilvl w:val="0"/>
          <w:numId w:val="13"/>
        </w:numPr>
        <w:tabs>
          <w:tab w:val="left" w:pos="142"/>
          <w:tab w:val="left" w:pos="360"/>
        </w:tabs>
        <w:spacing w:line="360" w:lineRule="auto"/>
        <w:ind w:left="142" w:hanging="284"/>
        <w:jc w:val="both"/>
        <w:rPr>
          <w:sz w:val="24"/>
          <w:szCs w:val="24"/>
        </w:rPr>
      </w:pPr>
      <w:r w:rsidRPr="00C30FDF">
        <w:rPr>
          <w:sz w:val="24"/>
          <w:szCs w:val="24"/>
        </w:rPr>
        <w:t>Ocena ofert zostanie dokonana zgodnie z kryteriami oceny ofert określonymi w rozdziale</w:t>
      </w:r>
      <w:r w:rsidR="00530858" w:rsidRPr="00C30FDF">
        <w:rPr>
          <w:sz w:val="24"/>
          <w:szCs w:val="24"/>
        </w:rPr>
        <w:t xml:space="preserve"> XXI.</w:t>
      </w:r>
      <w:r w:rsidRPr="00C30FDF">
        <w:rPr>
          <w:sz w:val="24"/>
          <w:szCs w:val="24"/>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2" w:name="_Toc326423408"/>
            <w:r w:rsidRPr="00C30FDF">
              <w:rPr>
                <w:rFonts w:ascii="Times New Roman" w:hAnsi="Times New Roman" w:cs="Times New Roman"/>
                <w:color w:val="auto"/>
                <w:sz w:val="24"/>
                <w:szCs w:val="24"/>
                <w:lang w:eastAsia="en-US"/>
              </w:rPr>
              <w:t>XVIII. MIEJSCE ORAZ TERMIN SKŁADANIA I OTWARCIA OFERTY</w:t>
            </w:r>
            <w:bookmarkEnd w:id="12"/>
          </w:p>
        </w:tc>
      </w:tr>
    </w:tbl>
    <w:p w:rsidR="00D14835" w:rsidRPr="00777A8B"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bCs/>
          <w:sz w:val="24"/>
          <w:szCs w:val="24"/>
          <w:lang w:eastAsia="en-US"/>
        </w:rPr>
      </w:pPr>
      <w:r w:rsidRPr="00777A8B">
        <w:rPr>
          <w:sz w:val="24"/>
          <w:szCs w:val="24"/>
          <w:lang w:eastAsia="en-US"/>
        </w:rPr>
        <w:t xml:space="preserve">Termin składania ofert upływa w dniu </w:t>
      </w:r>
      <w:r w:rsidR="00C56EE3">
        <w:rPr>
          <w:b/>
          <w:bCs/>
          <w:sz w:val="24"/>
          <w:szCs w:val="24"/>
          <w:lang w:eastAsia="en-US"/>
        </w:rPr>
        <w:t>18</w:t>
      </w:r>
      <w:r w:rsidR="00DE0EDE">
        <w:rPr>
          <w:b/>
          <w:bCs/>
          <w:sz w:val="24"/>
          <w:szCs w:val="24"/>
          <w:lang w:eastAsia="en-US"/>
        </w:rPr>
        <w:t>.01.2018 r.</w:t>
      </w:r>
      <w:r w:rsidR="00777A8B">
        <w:rPr>
          <w:b/>
          <w:bCs/>
          <w:sz w:val="24"/>
          <w:szCs w:val="24"/>
          <w:lang w:eastAsia="en-US"/>
        </w:rPr>
        <w:t xml:space="preserve"> do godz. 09.30</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Ofertę przygotowaną zgodnie z warunkam</w:t>
      </w:r>
      <w:r w:rsidR="007D0531" w:rsidRPr="00C30FDF">
        <w:rPr>
          <w:sz w:val="24"/>
          <w:szCs w:val="24"/>
          <w:lang w:eastAsia="en-US"/>
        </w:rPr>
        <w:t>i określonymi w niniejszej SIWZ</w:t>
      </w:r>
      <w:r w:rsidRPr="00C30FDF">
        <w:rPr>
          <w:sz w:val="24"/>
          <w:szCs w:val="24"/>
          <w:lang w:eastAsia="en-US"/>
        </w:rPr>
        <w:t xml:space="preserve"> należy przesłać lub złożyć osobiście w siedzibie zamawiającego adres: </w:t>
      </w:r>
      <w:r w:rsidR="004000EB">
        <w:rPr>
          <w:sz w:val="24"/>
          <w:szCs w:val="24"/>
          <w:lang w:eastAsia="en-US"/>
        </w:rPr>
        <w:t>Urząd Miejski w Sochaczewie ul. 1 Maja 16, 96-500 Sochaczew- Biuro Obsługi Klienta - Parter</w:t>
      </w:r>
    </w:p>
    <w:p w:rsidR="00D14835" w:rsidRPr="00777A8B"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777A8B">
        <w:rPr>
          <w:sz w:val="24"/>
          <w:szCs w:val="24"/>
          <w:lang w:eastAsia="en-US"/>
        </w:rPr>
        <w:t xml:space="preserve">Otwarcie ofert nastąpi w dniu </w:t>
      </w:r>
      <w:r w:rsidR="00C56EE3">
        <w:rPr>
          <w:b/>
          <w:sz w:val="24"/>
          <w:szCs w:val="24"/>
          <w:lang w:eastAsia="en-US"/>
        </w:rPr>
        <w:t>18</w:t>
      </w:r>
      <w:r w:rsidR="00DE0EDE" w:rsidRPr="00B60C97">
        <w:rPr>
          <w:b/>
          <w:bCs/>
          <w:sz w:val="24"/>
          <w:szCs w:val="24"/>
          <w:lang w:eastAsia="en-US"/>
        </w:rPr>
        <w:t>.</w:t>
      </w:r>
      <w:r w:rsidR="00DE0EDE">
        <w:rPr>
          <w:b/>
          <w:bCs/>
          <w:sz w:val="24"/>
          <w:szCs w:val="24"/>
          <w:lang w:eastAsia="en-US"/>
        </w:rPr>
        <w:t>01.2018 r.</w:t>
      </w:r>
      <w:r w:rsidR="00777A8B">
        <w:rPr>
          <w:b/>
          <w:bCs/>
          <w:sz w:val="24"/>
          <w:szCs w:val="24"/>
          <w:lang w:eastAsia="en-US"/>
        </w:rPr>
        <w:t xml:space="preserve"> o godz. 10.00 </w:t>
      </w:r>
      <w:r w:rsidRPr="00777A8B">
        <w:rPr>
          <w:sz w:val="24"/>
          <w:szCs w:val="24"/>
          <w:lang w:eastAsia="en-US"/>
        </w:rPr>
        <w:t>w siedzibie zamawiającego adres</w:t>
      </w:r>
      <w:r w:rsidR="004000EB" w:rsidRPr="00777A8B">
        <w:rPr>
          <w:sz w:val="24"/>
          <w:szCs w:val="24"/>
          <w:lang w:eastAsia="en-US"/>
        </w:rPr>
        <w:t xml:space="preserve">: </w:t>
      </w:r>
      <w:r w:rsidR="00E02FAA" w:rsidRPr="00777A8B">
        <w:rPr>
          <w:sz w:val="24"/>
          <w:szCs w:val="24"/>
          <w:lang w:eastAsia="en-US"/>
        </w:rPr>
        <w:t xml:space="preserve"> </w:t>
      </w:r>
      <w:r w:rsidR="004000EB" w:rsidRPr="00777A8B">
        <w:rPr>
          <w:sz w:val="24"/>
          <w:szCs w:val="24"/>
          <w:lang w:eastAsia="en-US"/>
        </w:rPr>
        <w:t>Urząd Miejski w Sochaczewie ul. 1 Maja 16, 96-500 Sochaczew</w:t>
      </w:r>
      <w:r w:rsidR="00E02FAA" w:rsidRPr="00777A8B">
        <w:rPr>
          <w:sz w:val="24"/>
          <w:szCs w:val="24"/>
          <w:lang w:eastAsia="en-US"/>
        </w:rPr>
        <w:t>.</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Otwarcie ofert jest jawne.</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rPr>
        <w:t>Niezwłocznie po otwarciu ofert zamawiający zamieści na swojej stronie internetowej informacje, o których mowa w art. 86 ust. 5 ustawy Pzp.</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3" w:name="_Toc326423409"/>
            <w:r w:rsidRPr="00C30FDF">
              <w:rPr>
                <w:rFonts w:ascii="Times New Roman" w:hAnsi="Times New Roman" w:cs="Times New Roman"/>
                <w:color w:val="auto"/>
                <w:sz w:val="24"/>
                <w:szCs w:val="24"/>
                <w:lang w:eastAsia="en-US"/>
              </w:rPr>
              <w:lastRenderedPageBreak/>
              <w:t>XIX. OPIS SPOSOBU OBLICZENIA CENY</w:t>
            </w:r>
            <w:bookmarkEnd w:id="13"/>
          </w:p>
        </w:tc>
      </w:tr>
    </w:tbl>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Wykonawca obliczy cenę wykonania przedmiotu zamówienia i wpisuje ją w formularzu ofertowym, którego wzór stanowi </w:t>
      </w:r>
      <w:r w:rsidRPr="00C30FDF">
        <w:rPr>
          <w:b/>
          <w:bCs/>
          <w:sz w:val="24"/>
          <w:szCs w:val="24"/>
        </w:rPr>
        <w:t>Załącznik nr 3</w:t>
      </w:r>
      <w:r w:rsidRPr="00C30FDF">
        <w:rPr>
          <w:sz w:val="24"/>
          <w:szCs w:val="24"/>
        </w:rPr>
        <w:t xml:space="preserve"> </w:t>
      </w:r>
      <w:r w:rsidRPr="00C30FDF">
        <w:rPr>
          <w:b/>
          <w:bCs/>
          <w:sz w:val="24"/>
          <w:szCs w:val="24"/>
        </w:rPr>
        <w:t>do SIWZ</w:t>
      </w:r>
      <w:r w:rsidRPr="00C30FDF">
        <w:rPr>
          <w:sz w:val="24"/>
          <w:szCs w:val="24"/>
          <w:lang w:eastAsia="en-US"/>
        </w:rPr>
        <w:t>.</w:t>
      </w:r>
    </w:p>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Stawka podatku VAT winna być określona zgodnie z ustawą z dnia 11 marca 2004 r. o podatku od towarów i usług (t.j. Dz. U. z 2016 r., poz. 710 z późn. zm.).</w:t>
      </w:r>
    </w:p>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Cena oferty winna być podane w złotych polskich. Cena winna być wyrażona z dokładnością do dwóch miejsc po przecinku z odpowiednim zaokrągleniem w dół lub w górę w następujący sposób:</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t>-</w:t>
      </w:r>
      <w:r w:rsidRPr="00C30FDF">
        <w:rPr>
          <w:sz w:val="24"/>
          <w:szCs w:val="24"/>
          <w:lang w:eastAsia="en-US"/>
        </w:rPr>
        <w:tab/>
        <w:t>w dół – jeżeli kolejna cyfra jest mniejsza od 5,</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t>-</w:t>
      </w:r>
      <w:r w:rsidRPr="00C30FDF">
        <w:rPr>
          <w:sz w:val="24"/>
          <w:szCs w:val="24"/>
          <w:lang w:eastAsia="en-US"/>
        </w:rPr>
        <w:tab/>
        <w:t>w górę – jeżeli kolejna cyfra jest większa od 5 lub równa 5.</w:t>
      </w:r>
    </w:p>
    <w:p w:rsidR="00D14835" w:rsidRPr="00C30FDF" w:rsidRDefault="00D14835" w:rsidP="00BA15B7">
      <w:pPr>
        <w:pStyle w:val="Akapitzlist"/>
        <w:numPr>
          <w:ilvl w:val="0"/>
          <w:numId w:val="8"/>
        </w:numPr>
        <w:tabs>
          <w:tab w:val="clear" w:pos="1214"/>
        </w:tabs>
        <w:overflowPunct/>
        <w:autoSpaceDE/>
        <w:autoSpaceDN/>
        <w:adjustRightInd/>
        <w:spacing w:line="360" w:lineRule="auto"/>
        <w:ind w:left="567"/>
        <w:jc w:val="both"/>
        <w:textAlignment w:val="auto"/>
        <w:rPr>
          <w:sz w:val="24"/>
          <w:szCs w:val="24"/>
          <w:lang w:eastAsia="en-US"/>
        </w:rPr>
      </w:pPr>
      <w:r w:rsidRPr="00C30FDF">
        <w:rPr>
          <w:sz w:val="24"/>
          <w:szCs w:val="24"/>
          <w:lang w:eastAsia="en-U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 xml:space="preserve">XX. WZÓR UMOWY </w:t>
            </w:r>
          </w:p>
        </w:tc>
      </w:tr>
    </w:tbl>
    <w:p w:rsidR="00D14835" w:rsidRPr="00C30FDF" w:rsidRDefault="00D14835" w:rsidP="00BA15B7">
      <w:pPr>
        <w:pStyle w:val="Akapitzlist"/>
        <w:overflowPunct/>
        <w:autoSpaceDE/>
        <w:autoSpaceDN/>
        <w:adjustRightInd/>
        <w:spacing w:line="360" w:lineRule="auto"/>
        <w:ind w:left="0"/>
        <w:jc w:val="both"/>
        <w:textAlignment w:val="auto"/>
        <w:rPr>
          <w:sz w:val="24"/>
          <w:szCs w:val="24"/>
        </w:rPr>
      </w:pPr>
      <w:r w:rsidRPr="00C30FDF">
        <w:rPr>
          <w:sz w:val="24"/>
          <w:szCs w:val="24"/>
        </w:rPr>
        <w:t xml:space="preserve">  Wzór umowy stanowi </w:t>
      </w:r>
      <w:r w:rsidRPr="00C30FDF">
        <w:rPr>
          <w:b/>
          <w:bCs/>
          <w:sz w:val="24"/>
          <w:szCs w:val="24"/>
        </w:rPr>
        <w:t xml:space="preserve">Załącznik nr </w:t>
      </w:r>
      <w:r w:rsidR="002F0D32">
        <w:rPr>
          <w:b/>
          <w:bCs/>
          <w:sz w:val="24"/>
          <w:szCs w:val="24"/>
        </w:rPr>
        <w:t>8</w:t>
      </w:r>
      <w:r w:rsidRPr="00C30FDF">
        <w:rPr>
          <w:b/>
          <w:bCs/>
          <w:sz w:val="24"/>
          <w:szCs w:val="24"/>
        </w:rPr>
        <w:t xml:space="preserve"> do  SIWZ</w:t>
      </w:r>
      <w:r w:rsidRPr="00C30FDF">
        <w:rPr>
          <w:sz w:val="24"/>
          <w:szCs w:val="24"/>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4000EB">
        <w:trPr>
          <w:trHeight w:val="567"/>
        </w:trPr>
        <w:tc>
          <w:tcPr>
            <w:tcW w:w="9072" w:type="dxa"/>
            <w:shd w:val="clear" w:color="auto" w:fill="D6E3BC"/>
            <w:vAlign w:val="center"/>
          </w:tcPr>
          <w:p w:rsidR="00D14835" w:rsidRPr="004670FF" w:rsidRDefault="00D14835" w:rsidP="00BA15B7">
            <w:pPr>
              <w:pStyle w:val="Nagwek1"/>
              <w:spacing w:before="0" w:line="360" w:lineRule="auto"/>
              <w:rPr>
                <w:rFonts w:ascii="Times New Roman" w:hAnsi="Times New Roman" w:cs="Times New Roman"/>
                <w:color w:val="auto"/>
                <w:sz w:val="22"/>
                <w:szCs w:val="22"/>
                <w:lang w:eastAsia="en-US"/>
              </w:rPr>
            </w:pPr>
            <w:bookmarkStart w:id="14" w:name="_Toc326423410"/>
            <w:r w:rsidRPr="004670FF">
              <w:rPr>
                <w:rFonts w:ascii="Times New Roman" w:hAnsi="Times New Roman" w:cs="Times New Roman"/>
                <w:color w:val="auto"/>
                <w:sz w:val="22"/>
                <w:szCs w:val="22"/>
                <w:lang w:eastAsia="en-US"/>
              </w:rPr>
              <w:t>XXI. OPIS KRYTERIÓW, KTÓRYMI ZAMAWIAJĄCY BĘDZIE SIĘ KIEROWAŁ PRZY WYBORZE OFERT</w:t>
            </w:r>
            <w:bookmarkEnd w:id="14"/>
            <w:r w:rsidRPr="004670FF">
              <w:rPr>
                <w:rFonts w:ascii="Times New Roman" w:hAnsi="Times New Roman" w:cs="Times New Roman"/>
                <w:color w:val="auto"/>
                <w:sz w:val="22"/>
                <w:szCs w:val="22"/>
                <w:lang w:eastAsia="en-US"/>
              </w:rPr>
              <w:t>Y, WRAZ Z PODANIEM ZNACZENIA TYCH KRYTERIÓW I SPOSOBU OCENY OFERT</w:t>
            </w:r>
          </w:p>
        </w:tc>
      </w:tr>
    </w:tbl>
    <w:p w:rsidR="00C2292A" w:rsidRDefault="00C2292A" w:rsidP="00C2292A">
      <w:pPr>
        <w:pStyle w:val="ReportLevel3"/>
        <w:tabs>
          <w:tab w:val="clear" w:pos="2160"/>
          <w:tab w:val="left" w:pos="851"/>
        </w:tabs>
        <w:autoSpaceDE w:val="0"/>
        <w:spacing w:before="0" w:after="0" w:line="360" w:lineRule="auto"/>
        <w:ind w:left="360"/>
        <w:rPr>
          <w:rFonts w:ascii="Times New Roman" w:hAnsi="Times New Roman" w:cs="Times New Roman"/>
          <w:b w:val="0"/>
          <w:bCs w:val="0"/>
          <w:sz w:val="24"/>
          <w:szCs w:val="24"/>
          <w:lang w:val="pl-PL"/>
        </w:rPr>
      </w:pPr>
    </w:p>
    <w:p w:rsidR="00D14835" w:rsidRPr="004000EB" w:rsidRDefault="00D14835" w:rsidP="00BA15B7">
      <w:pPr>
        <w:pStyle w:val="ReportLevel3"/>
        <w:numPr>
          <w:ilvl w:val="0"/>
          <w:numId w:val="19"/>
        </w:numPr>
        <w:tabs>
          <w:tab w:val="clear" w:pos="2160"/>
          <w:tab w:val="left" w:pos="851"/>
        </w:tabs>
        <w:autoSpaceDE w:val="0"/>
        <w:spacing w:before="0" w:after="0" w:line="360" w:lineRule="auto"/>
        <w:rPr>
          <w:rFonts w:ascii="Times New Roman" w:hAnsi="Times New Roman" w:cs="Times New Roman"/>
          <w:b w:val="0"/>
          <w:bCs w:val="0"/>
          <w:sz w:val="24"/>
          <w:szCs w:val="24"/>
          <w:lang w:val="pl-PL"/>
        </w:rPr>
      </w:pPr>
      <w:r w:rsidRPr="004000EB">
        <w:rPr>
          <w:rFonts w:ascii="Times New Roman" w:hAnsi="Times New Roman" w:cs="Times New Roman"/>
          <w:b w:val="0"/>
          <w:bCs w:val="0"/>
          <w:sz w:val="24"/>
          <w:szCs w:val="24"/>
          <w:lang w:val="pl-PL"/>
        </w:rPr>
        <w:t>Najkorzystniejszą ofertą będzie oferta, która przedstawia najkorzystniejszy bilans ceny i innych kryteriów odnoszących się do przedmiotu zamówienia publicznego.</w:t>
      </w:r>
    </w:p>
    <w:p w:rsidR="00D14835" w:rsidRPr="004000EB" w:rsidRDefault="00D14835" w:rsidP="00BA15B7">
      <w:pPr>
        <w:pStyle w:val="Akapitzlist"/>
        <w:numPr>
          <w:ilvl w:val="0"/>
          <w:numId w:val="19"/>
        </w:numPr>
        <w:spacing w:line="360" w:lineRule="auto"/>
        <w:rPr>
          <w:sz w:val="24"/>
          <w:szCs w:val="24"/>
          <w:lang w:eastAsia="en-US"/>
        </w:rPr>
      </w:pPr>
      <w:r w:rsidRPr="004000EB">
        <w:rPr>
          <w:sz w:val="24"/>
          <w:szCs w:val="24"/>
        </w:rPr>
        <w:t>Kryterium oceny ofert i jego znaczenie oraz opis sposobu oceny ofert:</w:t>
      </w:r>
    </w:p>
    <w:p w:rsidR="004000EB" w:rsidRPr="001D69D2" w:rsidRDefault="004000EB" w:rsidP="00BA15B7">
      <w:pPr>
        <w:tabs>
          <w:tab w:val="left" w:pos="142"/>
        </w:tabs>
        <w:overflowPunct/>
        <w:autoSpaceDE/>
        <w:autoSpaceDN/>
        <w:adjustRightInd/>
        <w:spacing w:line="360" w:lineRule="auto"/>
        <w:ind w:left="142"/>
        <w:jc w:val="both"/>
        <w:textAlignment w:val="auto"/>
        <w:rPr>
          <w:b/>
          <w:sz w:val="24"/>
          <w:szCs w:val="24"/>
        </w:rPr>
      </w:pPr>
      <w:r w:rsidRPr="004000EB">
        <w:rPr>
          <w:b/>
          <w:bCs/>
          <w:sz w:val="24"/>
          <w:szCs w:val="24"/>
        </w:rPr>
        <w:t xml:space="preserve">    </w:t>
      </w:r>
      <w:r w:rsidRPr="004000EB">
        <w:rPr>
          <w:sz w:val="24"/>
          <w:szCs w:val="24"/>
        </w:rPr>
        <w:t xml:space="preserve">Cena ofertowa - </w:t>
      </w:r>
      <w:r w:rsidRPr="001D69D2">
        <w:rPr>
          <w:b/>
          <w:sz w:val="24"/>
          <w:szCs w:val="24"/>
        </w:rPr>
        <w:t>60%</w:t>
      </w:r>
    </w:p>
    <w:p w:rsidR="001D69D2" w:rsidRPr="001D69D2" w:rsidRDefault="0015011E" w:rsidP="001D69D2">
      <w:pPr>
        <w:pStyle w:val="Akapitzlist"/>
        <w:ind w:left="360"/>
        <w:jc w:val="both"/>
        <w:rPr>
          <w:b/>
          <w:bCs/>
          <w:sz w:val="24"/>
          <w:szCs w:val="24"/>
        </w:rPr>
      </w:pPr>
      <w:r>
        <w:rPr>
          <w:bCs/>
          <w:sz w:val="24"/>
          <w:szCs w:val="24"/>
        </w:rPr>
        <w:t xml:space="preserve">Jakość- termin przyjazdu na plac budowy </w:t>
      </w:r>
      <w:r w:rsidR="001D69D2" w:rsidRPr="001D69D2">
        <w:rPr>
          <w:b/>
          <w:bCs/>
          <w:spacing w:val="2"/>
          <w:sz w:val="22"/>
          <w:szCs w:val="22"/>
        </w:rPr>
        <w:t xml:space="preserve">- </w:t>
      </w:r>
      <w:r w:rsidR="001D69D2" w:rsidRPr="001D69D2">
        <w:rPr>
          <w:b/>
          <w:bCs/>
          <w:sz w:val="24"/>
          <w:szCs w:val="24"/>
        </w:rPr>
        <w:t>40 %</w:t>
      </w:r>
    </w:p>
    <w:p w:rsidR="001D69D2" w:rsidRPr="001D69D2" w:rsidRDefault="001D69D2" w:rsidP="001D69D2">
      <w:pPr>
        <w:pStyle w:val="Akapitzlist"/>
        <w:ind w:left="360"/>
        <w:jc w:val="both"/>
        <w:rPr>
          <w:sz w:val="22"/>
          <w:szCs w:val="22"/>
        </w:rPr>
      </w:pPr>
    </w:p>
    <w:p w:rsidR="004000EB" w:rsidRPr="004000EB" w:rsidRDefault="004000EB" w:rsidP="001D69D2">
      <w:pPr>
        <w:pStyle w:val="Teksttreci181"/>
        <w:spacing w:before="0" w:after="0" w:line="360" w:lineRule="auto"/>
        <w:ind w:left="360" w:right="20" w:firstLine="0"/>
        <w:rPr>
          <w:rFonts w:ascii="Times New Roman" w:hAnsi="Times New Roman"/>
        </w:rPr>
      </w:pPr>
      <w:r w:rsidRPr="004000EB">
        <w:rPr>
          <w:rFonts w:ascii="Times New Roman" w:hAnsi="Times New Roman"/>
        </w:rPr>
        <w:t>Ocena punktowa</w:t>
      </w:r>
      <w:r w:rsidRPr="004000EB">
        <w:rPr>
          <w:rStyle w:val="Teksttreci18Pogrubienie"/>
        </w:rPr>
        <w:t xml:space="preserve"> kryterium cena</w:t>
      </w:r>
      <w:r w:rsidRPr="004000EB">
        <w:rPr>
          <w:rFonts w:ascii="Times New Roman" w:hAnsi="Times New Roman"/>
        </w:rPr>
        <w:t xml:space="preserve"> dokonana zostanie zgodnie z formułą: </w:t>
      </w:r>
      <w:proofErr w:type="spellStart"/>
      <w:r w:rsidRPr="004000EB">
        <w:rPr>
          <w:rStyle w:val="Teksttreci18Pogrubienie"/>
        </w:rPr>
        <w:t>P</w:t>
      </w:r>
      <w:r w:rsidRPr="004000EB">
        <w:rPr>
          <w:rStyle w:val="Pogrubienie"/>
          <w:rFonts w:ascii="Times New Roman" w:hAnsi="Times New Roman"/>
          <w:b w:val="0"/>
          <w:bCs w:val="0"/>
        </w:rPr>
        <w:t>c</w:t>
      </w:r>
      <w:proofErr w:type="spellEnd"/>
      <w:r w:rsidRPr="004000EB">
        <w:rPr>
          <w:rStyle w:val="Teksttreci18Pogrubienie"/>
        </w:rPr>
        <w:t xml:space="preserve"> = (</w:t>
      </w:r>
      <w:proofErr w:type="spellStart"/>
      <w:r w:rsidRPr="004000EB">
        <w:rPr>
          <w:rStyle w:val="Teksttreci18Pogrubienie"/>
        </w:rPr>
        <w:t>C</w:t>
      </w:r>
      <w:r w:rsidRPr="004000EB">
        <w:rPr>
          <w:rStyle w:val="Pogrubienie"/>
          <w:rFonts w:ascii="Times New Roman" w:hAnsi="Times New Roman"/>
          <w:b w:val="0"/>
          <w:bCs w:val="0"/>
        </w:rPr>
        <w:t>n</w:t>
      </w:r>
      <w:proofErr w:type="spellEnd"/>
      <w:r w:rsidRPr="004000EB">
        <w:rPr>
          <w:rStyle w:val="Teksttreci18Pogrubienie"/>
        </w:rPr>
        <w:t xml:space="preserve"> : C</w:t>
      </w:r>
      <w:r w:rsidRPr="004000EB">
        <w:rPr>
          <w:rStyle w:val="Pogrubienie"/>
          <w:rFonts w:ascii="Times New Roman" w:hAnsi="Times New Roman"/>
          <w:b w:val="0"/>
          <w:bCs w:val="0"/>
        </w:rPr>
        <w:t>o)</w:t>
      </w:r>
      <w:r w:rsidRPr="004000EB">
        <w:rPr>
          <w:rStyle w:val="Teksttreci18Pogrubienie"/>
        </w:rPr>
        <w:t xml:space="preserve"> x 100 x waga kryterium (60%)</w:t>
      </w:r>
    </w:p>
    <w:p w:rsidR="004000EB" w:rsidRPr="004000EB" w:rsidRDefault="004000EB" w:rsidP="00BA15B7">
      <w:pPr>
        <w:pStyle w:val="Teksttreci21"/>
        <w:spacing w:after="0" w:line="360" w:lineRule="auto"/>
        <w:ind w:right="20" w:firstLine="0"/>
        <w:rPr>
          <w:rFonts w:ascii="Times New Roman" w:hAnsi="Times New Roman" w:cs="Times New Roman"/>
          <w:sz w:val="24"/>
          <w:szCs w:val="24"/>
        </w:rPr>
      </w:pPr>
      <w:r w:rsidRPr="004000EB">
        <w:rPr>
          <w:rFonts w:ascii="Times New Roman" w:hAnsi="Times New Roman" w:cs="Times New Roman"/>
          <w:sz w:val="24"/>
          <w:szCs w:val="24"/>
        </w:rPr>
        <w:t xml:space="preserve">gdzie: </w:t>
      </w:r>
      <w:proofErr w:type="spellStart"/>
      <w:r w:rsidRPr="004000EB">
        <w:rPr>
          <w:rFonts w:ascii="Times New Roman" w:hAnsi="Times New Roman" w:cs="Times New Roman"/>
          <w:sz w:val="24"/>
          <w:szCs w:val="24"/>
        </w:rPr>
        <w:t>P</w:t>
      </w:r>
      <w:r w:rsidRPr="004000EB">
        <w:rPr>
          <w:rStyle w:val="Teksttreci28pt"/>
          <w:sz w:val="24"/>
          <w:szCs w:val="24"/>
        </w:rPr>
        <w:t>c</w:t>
      </w:r>
      <w:proofErr w:type="spellEnd"/>
      <w:r w:rsidRPr="004000EB">
        <w:rPr>
          <w:rFonts w:ascii="Times New Roman" w:hAnsi="Times New Roman" w:cs="Times New Roman"/>
          <w:sz w:val="24"/>
          <w:szCs w:val="24"/>
        </w:rPr>
        <w:t xml:space="preserve"> - punkty dla badanej oferty w kryterium cena; </w:t>
      </w:r>
      <w:proofErr w:type="spellStart"/>
      <w:r w:rsidRPr="004000EB">
        <w:rPr>
          <w:rFonts w:ascii="Times New Roman" w:hAnsi="Times New Roman" w:cs="Times New Roman"/>
          <w:sz w:val="24"/>
          <w:szCs w:val="24"/>
        </w:rPr>
        <w:t>C</w:t>
      </w:r>
      <w:r w:rsidRPr="004000EB">
        <w:rPr>
          <w:rStyle w:val="Teksttreci28pt"/>
          <w:sz w:val="24"/>
          <w:szCs w:val="24"/>
        </w:rPr>
        <w:t>n</w:t>
      </w:r>
      <w:proofErr w:type="spellEnd"/>
      <w:r w:rsidRPr="004000EB">
        <w:rPr>
          <w:rFonts w:ascii="Times New Roman" w:hAnsi="Times New Roman" w:cs="Times New Roman"/>
          <w:sz w:val="24"/>
          <w:szCs w:val="24"/>
        </w:rPr>
        <w:t xml:space="preserve"> - cena najniższa w zbiorze ofert; C</w:t>
      </w:r>
      <w:r w:rsidRPr="004000EB">
        <w:rPr>
          <w:rStyle w:val="Teksttreci28pt"/>
          <w:sz w:val="24"/>
          <w:szCs w:val="24"/>
        </w:rPr>
        <w:t>o</w:t>
      </w:r>
      <w:r w:rsidRPr="004000EB">
        <w:rPr>
          <w:rFonts w:ascii="Times New Roman" w:hAnsi="Times New Roman" w:cs="Times New Roman"/>
          <w:sz w:val="24"/>
          <w:szCs w:val="24"/>
        </w:rPr>
        <w:t xml:space="preserve"> - cena badanej (rozpatrywanej) oferty. Oferta spełniająca w najwyższym stopniu </w:t>
      </w:r>
      <w:r w:rsidRPr="004000EB">
        <w:rPr>
          <w:rFonts w:ascii="Times New Roman" w:hAnsi="Times New Roman" w:cs="Times New Roman"/>
          <w:sz w:val="24"/>
          <w:szCs w:val="24"/>
        </w:rPr>
        <w:lastRenderedPageBreak/>
        <w:t>wymagania tego kryterium tj. oferta z najniższą (najtańszą) ceną - otrzyma maksymalną ilość punktów przypisaną w tym kryterium</w:t>
      </w:r>
    </w:p>
    <w:p w:rsidR="004000EB" w:rsidRPr="004000EB" w:rsidRDefault="004000EB" w:rsidP="00BA15B7">
      <w:pPr>
        <w:pStyle w:val="Teksttreci101"/>
        <w:spacing w:before="0" w:line="360" w:lineRule="auto"/>
        <w:ind w:left="460"/>
        <w:rPr>
          <w:rFonts w:ascii="Times New Roman" w:hAnsi="Times New Roman"/>
        </w:rPr>
      </w:pPr>
      <w:r w:rsidRPr="004000EB">
        <w:rPr>
          <w:rFonts w:ascii="Times New Roman" w:hAnsi="Times New Roman"/>
        </w:rPr>
        <w:t>czyli 60 pkt.</w:t>
      </w:r>
    </w:p>
    <w:p w:rsidR="004000EB" w:rsidRPr="004000EB" w:rsidRDefault="004000EB" w:rsidP="00BA15B7">
      <w:pPr>
        <w:pStyle w:val="Teksttreci21"/>
        <w:spacing w:after="0" w:line="360" w:lineRule="auto"/>
        <w:ind w:left="460" w:right="20"/>
        <w:rPr>
          <w:rFonts w:ascii="Times New Roman" w:hAnsi="Times New Roman" w:cs="Times New Roman"/>
          <w:sz w:val="24"/>
          <w:szCs w:val="24"/>
        </w:rPr>
      </w:pPr>
      <w:r w:rsidRPr="004000EB">
        <w:rPr>
          <w:rFonts w:ascii="Times New Roman" w:hAnsi="Times New Roman" w:cs="Times New Roman"/>
          <w:sz w:val="24"/>
          <w:szCs w:val="24"/>
        </w:rPr>
        <w:t>Pozostałym Wykonawcom przypisana zostanie odpowiednio mniejsza liczba punktów. Najdroższa oferta uzyska najmniejszą ilość punktów.</w:t>
      </w:r>
    </w:p>
    <w:p w:rsidR="0015011E" w:rsidRDefault="0015011E" w:rsidP="001D69D2">
      <w:pPr>
        <w:pStyle w:val="Teksttreci1"/>
        <w:tabs>
          <w:tab w:val="left" w:pos="634"/>
        </w:tabs>
        <w:spacing w:line="360" w:lineRule="auto"/>
        <w:ind w:left="360" w:right="20" w:firstLine="0"/>
        <w:rPr>
          <w:rFonts w:ascii="Times New Roman" w:hAnsi="Times New Roman"/>
        </w:rPr>
      </w:pPr>
      <w:r>
        <w:rPr>
          <w:rFonts w:ascii="Times New Roman" w:hAnsi="Times New Roman"/>
        </w:rPr>
        <w:t>Jakość – rozumiana jako deklarowany przez Wykonawcę czas przybycia na plac budowy od powiadomieni</w:t>
      </w:r>
      <w:r w:rsidR="00ED1371">
        <w:rPr>
          <w:rFonts w:ascii="Times New Roman" w:hAnsi="Times New Roman"/>
        </w:rPr>
        <w:t>a</w:t>
      </w:r>
      <w:r>
        <w:rPr>
          <w:rFonts w:ascii="Times New Roman" w:hAnsi="Times New Roman"/>
        </w:rPr>
        <w:t xml:space="preserve"> przez przedstawiciela Zamawiającego. Kryterium będzie oceniane na podstawie oświadczania złożonego w treści formularza ofertowego. Wykonawca zobowiązany będzie określić jeden przedział czasowy wymieniony poniżej:</w:t>
      </w:r>
    </w:p>
    <w:p w:rsidR="001D69D2" w:rsidRDefault="0015011E" w:rsidP="001D69D2">
      <w:pPr>
        <w:ind w:left="510"/>
        <w:jc w:val="both"/>
        <w:rPr>
          <w:sz w:val="24"/>
          <w:szCs w:val="24"/>
        </w:rPr>
      </w:pPr>
      <w:r>
        <w:rPr>
          <w:sz w:val="24"/>
          <w:szCs w:val="24"/>
        </w:rPr>
        <w:t>a) p</w:t>
      </w:r>
      <w:r w:rsidR="00233C58">
        <w:rPr>
          <w:sz w:val="24"/>
          <w:szCs w:val="24"/>
        </w:rPr>
        <w:t xml:space="preserve">rzybycie na plac budowy  do </w:t>
      </w:r>
      <w:r w:rsidR="00ED1371">
        <w:rPr>
          <w:sz w:val="24"/>
          <w:szCs w:val="24"/>
        </w:rPr>
        <w:t>1</w:t>
      </w:r>
      <w:r>
        <w:rPr>
          <w:sz w:val="24"/>
          <w:szCs w:val="24"/>
        </w:rPr>
        <w:t xml:space="preserve"> godzin</w:t>
      </w:r>
      <w:r w:rsidR="00ED1371">
        <w:rPr>
          <w:sz w:val="24"/>
          <w:szCs w:val="24"/>
        </w:rPr>
        <w:t>y</w:t>
      </w:r>
      <w:r>
        <w:rPr>
          <w:sz w:val="24"/>
          <w:szCs w:val="24"/>
        </w:rPr>
        <w:t xml:space="preserve"> od powiadomienie – 40 pkt. </w:t>
      </w:r>
    </w:p>
    <w:p w:rsidR="004000EB" w:rsidRDefault="00233C58" w:rsidP="0015011E">
      <w:pPr>
        <w:ind w:left="510"/>
        <w:jc w:val="both"/>
        <w:rPr>
          <w:sz w:val="24"/>
          <w:szCs w:val="24"/>
        </w:rPr>
      </w:pPr>
      <w:r>
        <w:rPr>
          <w:sz w:val="24"/>
          <w:szCs w:val="24"/>
        </w:rPr>
        <w:t xml:space="preserve">b) przybycie na plac budowy do </w:t>
      </w:r>
      <w:r w:rsidR="00ED1371">
        <w:rPr>
          <w:sz w:val="24"/>
          <w:szCs w:val="24"/>
        </w:rPr>
        <w:t xml:space="preserve"> 3</w:t>
      </w:r>
      <w:r w:rsidR="0015011E">
        <w:rPr>
          <w:sz w:val="24"/>
          <w:szCs w:val="24"/>
        </w:rPr>
        <w:t xml:space="preserve"> godzin od powiadomienie – 20 pkt. </w:t>
      </w:r>
    </w:p>
    <w:p w:rsidR="0015011E" w:rsidRDefault="00233C58" w:rsidP="0015011E">
      <w:pPr>
        <w:ind w:left="510"/>
        <w:jc w:val="both"/>
        <w:rPr>
          <w:sz w:val="24"/>
          <w:szCs w:val="24"/>
        </w:rPr>
      </w:pPr>
      <w:r>
        <w:rPr>
          <w:sz w:val="24"/>
          <w:szCs w:val="24"/>
        </w:rPr>
        <w:t xml:space="preserve">c) przybycie na plac budowy w powyżej </w:t>
      </w:r>
      <w:r w:rsidR="00ED1371">
        <w:rPr>
          <w:sz w:val="24"/>
          <w:szCs w:val="24"/>
        </w:rPr>
        <w:t>3</w:t>
      </w:r>
      <w:r>
        <w:rPr>
          <w:sz w:val="24"/>
          <w:szCs w:val="24"/>
        </w:rPr>
        <w:t xml:space="preserve"> </w:t>
      </w:r>
      <w:r w:rsidR="0015011E">
        <w:rPr>
          <w:sz w:val="24"/>
          <w:szCs w:val="24"/>
        </w:rPr>
        <w:t xml:space="preserve"> godzin od powiadomienie – 0 pkt.</w:t>
      </w:r>
    </w:p>
    <w:p w:rsidR="0015011E" w:rsidRPr="001D69D2" w:rsidRDefault="0015011E" w:rsidP="0015011E">
      <w:pPr>
        <w:ind w:left="510"/>
        <w:jc w:val="both"/>
        <w:rPr>
          <w:rStyle w:val="Teksttreci10Bezpogrubienia2"/>
          <w:b/>
          <w:bCs/>
        </w:rPr>
      </w:pPr>
    </w:p>
    <w:p w:rsidR="00C2292A" w:rsidRDefault="004000EB" w:rsidP="00C2292A">
      <w:pPr>
        <w:pStyle w:val="Teksttreci1"/>
        <w:spacing w:line="360" w:lineRule="auto"/>
        <w:ind w:left="460" w:right="20"/>
        <w:rPr>
          <w:rFonts w:ascii="Times New Roman" w:hAnsi="Times New Roman"/>
        </w:rPr>
      </w:pPr>
      <w:r w:rsidRPr="004000EB">
        <w:rPr>
          <w:rFonts w:ascii="Times New Roman" w:hAnsi="Times New Roman"/>
        </w:rPr>
        <w:t xml:space="preserve">     Oferta spełniająca w najwyższym stopniu wymagania tego kryterium tj. oferta z </w:t>
      </w:r>
      <w:r w:rsidR="0015011E">
        <w:rPr>
          <w:rFonts w:ascii="Times New Roman" w:hAnsi="Times New Roman"/>
        </w:rPr>
        <w:t>najkrótszym</w:t>
      </w:r>
      <w:r w:rsidRPr="004000EB">
        <w:rPr>
          <w:rFonts w:ascii="Times New Roman" w:hAnsi="Times New Roman"/>
        </w:rPr>
        <w:t xml:space="preserve">, </w:t>
      </w:r>
      <w:r w:rsidR="0015011E">
        <w:rPr>
          <w:rFonts w:ascii="Times New Roman" w:hAnsi="Times New Roman"/>
        </w:rPr>
        <w:t xml:space="preserve">czasem przyjazdu </w:t>
      </w:r>
      <w:r w:rsidRPr="004000EB">
        <w:rPr>
          <w:rFonts w:ascii="Times New Roman" w:hAnsi="Times New Roman"/>
        </w:rPr>
        <w:t xml:space="preserve"> - otrzyma maksymalną ilość punktów przypisaną w tym kryterium</w:t>
      </w:r>
      <w:r w:rsidRPr="004000EB">
        <w:rPr>
          <w:rStyle w:val="TeksttreciPogrubienie2"/>
        </w:rPr>
        <w:t xml:space="preserve"> czyli 40 pkt.</w:t>
      </w:r>
      <w:r w:rsidR="0015011E">
        <w:rPr>
          <w:rStyle w:val="TeksttreciPogrubienie2"/>
        </w:rPr>
        <w:t xml:space="preserve"> </w:t>
      </w:r>
      <w:r w:rsidRPr="004000EB">
        <w:rPr>
          <w:rFonts w:ascii="Times New Roman" w:hAnsi="Times New Roman"/>
        </w:rPr>
        <w:t xml:space="preserve">  Pozostałym Wykonawcom przypisana zostanie odpowiednio mniejsza liczba punktów. Oferta z </w:t>
      </w:r>
      <w:r w:rsidR="0015011E">
        <w:rPr>
          <w:rFonts w:ascii="Times New Roman" w:hAnsi="Times New Roman"/>
        </w:rPr>
        <w:t>najdłuższym czasem przyjazdu</w:t>
      </w:r>
      <w:r w:rsidRPr="004000EB">
        <w:rPr>
          <w:rFonts w:ascii="Times New Roman" w:hAnsi="Times New Roman"/>
        </w:rPr>
        <w:t>, dopuszczalnym przez Zamawiającego - uzyska najmniejszą ilość punktów.</w:t>
      </w:r>
    </w:p>
    <w:p w:rsidR="00D14835" w:rsidRPr="00C2292A" w:rsidRDefault="004000EB" w:rsidP="00C2292A">
      <w:pPr>
        <w:pStyle w:val="Teksttreci1"/>
        <w:spacing w:line="360" w:lineRule="auto"/>
        <w:ind w:left="460" w:right="20"/>
        <w:rPr>
          <w:rFonts w:ascii="Times New Roman" w:hAnsi="Times New Roman"/>
        </w:rPr>
      </w:pPr>
      <w:r w:rsidRPr="004000EB">
        <w:rPr>
          <w:rFonts w:ascii="Times New Roman" w:hAnsi="Times New Roman"/>
        </w:rPr>
        <w:t>Za najkorzystniejszą zostanie uznana oferta, która uzyska największy bilans punktów w dwóch wyżej wskazanych kryteriach</w:t>
      </w:r>
      <w: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5" w:name="_Toc326423411"/>
            <w:r w:rsidRPr="00C30FDF">
              <w:rPr>
                <w:rFonts w:ascii="Times New Roman" w:hAnsi="Times New Roman" w:cs="Times New Roman"/>
                <w:color w:val="auto"/>
                <w:sz w:val="24"/>
                <w:szCs w:val="24"/>
                <w:lang w:eastAsia="en-US"/>
              </w:rPr>
              <w:t>XXII. INFORMACJE O FORMALNOŚCIACH, JAKIE POWINNY ZOSTAĆ DOPEŁNIONE PO WYBORZE OFERTY W CELU ZAWARCIA UMOWY W SPRAWIE ZAMÓWIENIA PUBLICZNEGO</w:t>
            </w:r>
            <w:bookmarkEnd w:id="15"/>
          </w:p>
        </w:tc>
      </w:tr>
    </w:tbl>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 wykonawcą wybranym w drodze niniejszego postępowania, który złoży ofertę najkorzystniejszą, zostanie zawarta umowa na warunkach określonych we wzorze umowy</w:t>
      </w:r>
      <w:r w:rsidRPr="00C30FDF">
        <w:rPr>
          <w:rStyle w:val="oznaczenie"/>
          <w:sz w:val="24"/>
          <w:szCs w:val="24"/>
        </w:rPr>
        <w:t xml:space="preserve"> -</w:t>
      </w:r>
      <w:r w:rsidRPr="00C30FDF">
        <w:rPr>
          <w:rStyle w:val="oznaczenie"/>
          <w:b/>
          <w:bCs/>
          <w:sz w:val="24"/>
          <w:szCs w:val="24"/>
        </w:rPr>
        <w:t>Załącznik nr 2 do SIWZ</w:t>
      </w:r>
      <w:r w:rsidRPr="00C30FDF">
        <w:rPr>
          <w:b/>
          <w:bCs/>
          <w:sz w:val="24"/>
          <w:szCs w:val="24"/>
          <w:lang w:eastAsia="en-US"/>
        </w:rPr>
        <w: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zawrze umowę w sprawie zamówienia publicznego w terminie określonym w art. 94 ustawy Pzp, nie później jednak niż przed upływem terminu związania ofertą. </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będzie zobowiązany do podpisania umowy w miejscu i terminie wskazanym przez Zamawiającego.</w:t>
      </w:r>
    </w:p>
    <w:p w:rsidR="00D14835" w:rsidRPr="0025068A"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rStyle w:val="FontStyle220"/>
          <w:rFonts w:ascii="Times New Roman" w:hAnsi="Times New Roman" w:cs="Times New Roman"/>
          <w:b w:val="0"/>
          <w:bCs w:val="0"/>
          <w:sz w:val="24"/>
          <w:szCs w:val="24"/>
          <w:lang w:eastAsia="en-US"/>
        </w:rPr>
      </w:pPr>
      <w:r w:rsidRPr="00C30FDF">
        <w:rPr>
          <w:sz w:val="24"/>
          <w:szCs w:val="24"/>
          <w:lang w:eastAsia="en-US"/>
        </w:rPr>
        <w:lastRenderedPageBreak/>
        <w:t>Przed zawarciem u</w:t>
      </w:r>
      <w:r w:rsidR="00A26611" w:rsidRPr="00C30FDF">
        <w:rPr>
          <w:sz w:val="24"/>
          <w:szCs w:val="24"/>
          <w:lang w:eastAsia="en-US"/>
        </w:rPr>
        <w:t xml:space="preserve">mowy Wykonawca zobowiązany jest </w:t>
      </w:r>
      <w:r w:rsidRPr="00C30FDF">
        <w:rPr>
          <w:rStyle w:val="FontStyle216"/>
          <w:rFonts w:ascii="Times New Roman" w:hAnsi="Times New Roman" w:cs="Times New Roman"/>
          <w:sz w:val="24"/>
          <w:szCs w:val="24"/>
        </w:rPr>
        <w:t xml:space="preserve">wnieść zabezpieczenie należytego wykonania umowy na zasadach określonych </w:t>
      </w:r>
      <w:r w:rsidRPr="00C30FDF">
        <w:rPr>
          <w:rStyle w:val="FontStyle220"/>
          <w:rFonts w:ascii="Times New Roman" w:hAnsi="Times New Roman" w:cs="Times New Roman"/>
          <w:b w:val="0"/>
          <w:sz w:val="24"/>
          <w:szCs w:val="24"/>
        </w:rPr>
        <w:t>w Specyfikacji Istotnych Warunków Zamówienia;</w:t>
      </w:r>
    </w:p>
    <w:p w:rsidR="0025068A" w:rsidRDefault="0025068A" w:rsidP="0025068A">
      <w:pPr>
        <w:tabs>
          <w:tab w:val="left" w:pos="8789"/>
        </w:tabs>
        <w:overflowPunct/>
        <w:autoSpaceDE/>
        <w:autoSpaceDN/>
        <w:adjustRightInd/>
        <w:spacing w:line="360" w:lineRule="auto"/>
        <w:jc w:val="both"/>
        <w:textAlignment w:val="auto"/>
        <w:rPr>
          <w:rStyle w:val="FontStyle220"/>
        </w:rPr>
      </w:pPr>
    </w:p>
    <w:p w:rsidR="0025068A" w:rsidRPr="00C30FDF" w:rsidRDefault="0025068A" w:rsidP="009414DA">
      <w:pPr>
        <w:pStyle w:val="Nagwek1"/>
        <w:shd w:val="clear" w:color="auto" w:fill="D6E3BC" w:themeFill="accent3" w:themeFillTint="66"/>
        <w:spacing w:before="0" w:line="360" w:lineRule="auto"/>
        <w:jc w:val="both"/>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XXI</w:t>
      </w:r>
      <w:r>
        <w:rPr>
          <w:rFonts w:ascii="Times New Roman" w:hAnsi="Times New Roman" w:cs="Times New Roman"/>
          <w:color w:val="auto"/>
          <w:sz w:val="24"/>
          <w:szCs w:val="24"/>
          <w:lang w:eastAsia="en-US"/>
        </w:rPr>
        <w:t>I</w:t>
      </w:r>
      <w:r w:rsidRPr="00C30FDF">
        <w:rPr>
          <w:rFonts w:ascii="Times New Roman" w:hAnsi="Times New Roman" w:cs="Times New Roman"/>
          <w:color w:val="auto"/>
          <w:sz w:val="24"/>
          <w:szCs w:val="24"/>
          <w:lang w:eastAsia="en-US"/>
        </w:rPr>
        <w:t xml:space="preserve">I. </w:t>
      </w:r>
      <w:r w:rsidR="00043BF5">
        <w:rPr>
          <w:rFonts w:ascii="Times New Roman" w:hAnsi="Times New Roman" w:cs="Times New Roman"/>
          <w:color w:val="auto"/>
          <w:sz w:val="24"/>
          <w:szCs w:val="24"/>
          <w:lang w:eastAsia="en-US"/>
        </w:rPr>
        <w:t>ZMIANY DO UMOWY</w:t>
      </w:r>
    </w:p>
    <w:p w:rsidR="0025068A" w:rsidRDefault="0025068A" w:rsidP="0025068A">
      <w:pPr>
        <w:tabs>
          <w:tab w:val="left" w:pos="8789"/>
        </w:tabs>
        <w:overflowPunct/>
        <w:autoSpaceDE/>
        <w:autoSpaceDN/>
        <w:adjustRightInd/>
        <w:spacing w:line="360" w:lineRule="auto"/>
        <w:jc w:val="both"/>
        <w:textAlignment w:val="auto"/>
        <w:rPr>
          <w:rStyle w:val="FontStyle220"/>
        </w:rPr>
      </w:pPr>
    </w:p>
    <w:p w:rsidR="0025068A" w:rsidRDefault="0025068A" w:rsidP="0025068A">
      <w:pPr>
        <w:tabs>
          <w:tab w:val="left" w:pos="8789"/>
        </w:tabs>
        <w:overflowPunct/>
        <w:autoSpaceDE/>
        <w:autoSpaceDN/>
        <w:adjustRightInd/>
        <w:spacing w:line="360" w:lineRule="auto"/>
        <w:jc w:val="both"/>
        <w:textAlignment w:val="auto"/>
        <w:rPr>
          <w:rStyle w:val="FontStyle220"/>
        </w:rPr>
      </w:pPr>
    </w:p>
    <w:p w:rsidR="0025068A" w:rsidRPr="0025068A" w:rsidRDefault="0025068A" w:rsidP="00B60C97">
      <w:pPr>
        <w:spacing w:line="360" w:lineRule="auto"/>
        <w:ind w:firstLine="709"/>
        <w:jc w:val="both"/>
        <w:rPr>
          <w:b/>
          <w:sz w:val="24"/>
          <w:szCs w:val="24"/>
        </w:rPr>
      </w:pPr>
      <w:r w:rsidRPr="0025068A">
        <w:rPr>
          <w:sz w:val="24"/>
          <w:szCs w:val="24"/>
        </w:rPr>
        <w:t xml:space="preserve">Zamawiający zgodnie z art. 144 ustawy Prawo zamówień publicznych przewiduje możliwość dokonania zmian postanowień zawartej umowy w stosunku do treści oferty, na podstawie, której dokonano wyboru wykonawcy, w przypadku wystąpienia, co najmniej jednej z okoliczności wymienionych poniżej:  </w:t>
      </w:r>
    </w:p>
    <w:p w:rsidR="0025068A" w:rsidRPr="0025068A" w:rsidRDefault="0025068A" w:rsidP="00B60C97">
      <w:pPr>
        <w:spacing w:line="360" w:lineRule="auto"/>
        <w:jc w:val="both"/>
        <w:rPr>
          <w:b/>
          <w:sz w:val="24"/>
          <w:szCs w:val="24"/>
        </w:rPr>
      </w:pPr>
      <w:r w:rsidRPr="0025068A">
        <w:rPr>
          <w:b/>
          <w:sz w:val="24"/>
          <w:szCs w:val="24"/>
        </w:rPr>
        <w:t>1. Zmiany spowodowane następującymi okolicznościami:</w:t>
      </w:r>
    </w:p>
    <w:p w:rsidR="0025068A" w:rsidRPr="0025068A" w:rsidRDefault="0025068A" w:rsidP="00B60C97">
      <w:pPr>
        <w:spacing w:line="360" w:lineRule="auto"/>
        <w:ind w:firstLine="708"/>
        <w:jc w:val="both"/>
        <w:rPr>
          <w:sz w:val="24"/>
          <w:szCs w:val="24"/>
        </w:rPr>
      </w:pPr>
      <w:r w:rsidRPr="0025068A">
        <w:rPr>
          <w:sz w:val="24"/>
          <w:szCs w:val="24"/>
        </w:rPr>
        <w:t>a) siła wyższa uniemożliwiająca wykonanie przedmiotu umowy zgodnie z SIWZ;</w:t>
      </w:r>
    </w:p>
    <w:p w:rsidR="0025068A" w:rsidRPr="0025068A" w:rsidRDefault="0025068A" w:rsidP="00B60C97">
      <w:pPr>
        <w:spacing w:line="360" w:lineRule="auto"/>
        <w:ind w:firstLine="708"/>
        <w:jc w:val="both"/>
        <w:rPr>
          <w:sz w:val="24"/>
          <w:szCs w:val="24"/>
        </w:rPr>
      </w:pPr>
      <w:r w:rsidRPr="0025068A">
        <w:rPr>
          <w:sz w:val="24"/>
          <w:szCs w:val="24"/>
        </w:rPr>
        <w:t xml:space="preserve">b) zmiana obowiązującej stawki VAT;  </w:t>
      </w:r>
    </w:p>
    <w:p w:rsidR="0025068A" w:rsidRPr="0025068A" w:rsidRDefault="0025068A" w:rsidP="00B60C97">
      <w:pPr>
        <w:spacing w:line="360" w:lineRule="auto"/>
        <w:ind w:left="708"/>
        <w:jc w:val="both"/>
        <w:rPr>
          <w:sz w:val="24"/>
          <w:szCs w:val="24"/>
        </w:rPr>
      </w:pPr>
      <w:r w:rsidRPr="0025068A">
        <w:rPr>
          <w:sz w:val="24"/>
          <w:szCs w:val="24"/>
        </w:rPr>
        <w:t>c) zmiana sposobu rozliczania umowy lub dokonywania płatności na rzecz wykonawcy.</w:t>
      </w:r>
    </w:p>
    <w:p w:rsidR="0025068A" w:rsidRPr="0025068A" w:rsidRDefault="0025068A" w:rsidP="00B60C97">
      <w:pPr>
        <w:spacing w:line="360" w:lineRule="auto"/>
        <w:ind w:firstLine="708"/>
        <w:jc w:val="both"/>
        <w:rPr>
          <w:sz w:val="24"/>
          <w:szCs w:val="24"/>
        </w:rPr>
      </w:pPr>
      <w:r w:rsidRPr="0025068A">
        <w:rPr>
          <w:sz w:val="24"/>
          <w:szCs w:val="24"/>
        </w:rPr>
        <w:t xml:space="preserve">d) rezygnacja przez Zamawiającego z realizacji części przedmiotu umowy. </w:t>
      </w:r>
    </w:p>
    <w:p w:rsidR="0025068A" w:rsidRPr="0025068A" w:rsidRDefault="0025068A" w:rsidP="00B60C97">
      <w:pPr>
        <w:spacing w:line="360" w:lineRule="auto"/>
        <w:ind w:left="708"/>
        <w:jc w:val="both"/>
        <w:rPr>
          <w:sz w:val="24"/>
          <w:szCs w:val="24"/>
        </w:rPr>
      </w:pPr>
      <w:r w:rsidRPr="0025068A">
        <w:rPr>
          <w:sz w:val="24"/>
          <w:szCs w:val="24"/>
        </w:rPr>
        <w:t xml:space="preserve">e) kolizja z planowanymi lub równolegle prowadzonymi przez inne podmioty inwestycjami. </w:t>
      </w:r>
    </w:p>
    <w:p w:rsidR="0025068A" w:rsidRPr="0025068A" w:rsidRDefault="0025068A" w:rsidP="00B60C97">
      <w:pPr>
        <w:spacing w:line="360" w:lineRule="auto"/>
        <w:ind w:left="708"/>
        <w:jc w:val="both"/>
        <w:rPr>
          <w:sz w:val="24"/>
          <w:szCs w:val="24"/>
        </w:rPr>
      </w:pPr>
      <w:r w:rsidRPr="0025068A">
        <w:rPr>
          <w:sz w:val="24"/>
          <w:szCs w:val="24"/>
        </w:rPr>
        <w:t>W takim przypadku zmiany w umowie zostaną ograniczone do zmian koniecznych powodujących uniknięcie lub usunięcie kolizji.</w:t>
      </w:r>
    </w:p>
    <w:p w:rsidR="0025068A" w:rsidRPr="0025068A" w:rsidRDefault="0025068A" w:rsidP="00B60C97">
      <w:pPr>
        <w:spacing w:line="360" w:lineRule="auto"/>
        <w:ind w:left="708"/>
        <w:jc w:val="both"/>
        <w:rPr>
          <w:sz w:val="24"/>
          <w:szCs w:val="24"/>
        </w:rPr>
      </w:pPr>
      <w:r w:rsidRPr="0025068A">
        <w:rPr>
          <w:sz w:val="24"/>
          <w:szCs w:val="24"/>
        </w:rPr>
        <w:t xml:space="preserve">f) zmiany uzasadnione okolicznościami, o których mowa w art. 357 §1 Kodeksu cywilnego. </w:t>
      </w:r>
    </w:p>
    <w:p w:rsidR="0025068A" w:rsidRPr="0025068A" w:rsidRDefault="0025068A" w:rsidP="00B60C97">
      <w:pPr>
        <w:spacing w:line="360" w:lineRule="auto"/>
        <w:ind w:left="708"/>
        <w:jc w:val="both"/>
        <w:rPr>
          <w:sz w:val="24"/>
          <w:szCs w:val="24"/>
        </w:rPr>
      </w:pPr>
      <w:r w:rsidRPr="0025068A">
        <w:rPr>
          <w:sz w:val="24"/>
          <w:szCs w:val="24"/>
        </w:rPr>
        <w:t>g) gdy zaistnieje inna okoliczność prawna, ekonomic</w:t>
      </w:r>
      <w:bookmarkStart w:id="16" w:name="_GoBack"/>
      <w:bookmarkEnd w:id="16"/>
      <w:r w:rsidRPr="0025068A">
        <w:rPr>
          <w:sz w:val="24"/>
          <w:szCs w:val="24"/>
        </w:rPr>
        <w:t>zna lub techniczna, skutkująca niemożliwością wykonania lub należytego wykonania umowy zgodnie z SIWZ.</w:t>
      </w:r>
    </w:p>
    <w:p w:rsidR="0025068A" w:rsidRPr="0025068A" w:rsidRDefault="0025068A" w:rsidP="00B60C97">
      <w:pPr>
        <w:spacing w:line="360" w:lineRule="auto"/>
        <w:ind w:left="708"/>
        <w:jc w:val="both"/>
        <w:rPr>
          <w:sz w:val="24"/>
          <w:szCs w:val="24"/>
        </w:rPr>
      </w:pPr>
    </w:p>
    <w:p w:rsidR="0025068A" w:rsidRPr="0025068A" w:rsidRDefault="0025068A" w:rsidP="00B60C97">
      <w:pPr>
        <w:spacing w:line="360" w:lineRule="auto"/>
        <w:ind w:left="708"/>
        <w:jc w:val="both"/>
        <w:rPr>
          <w:sz w:val="24"/>
          <w:szCs w:val="24"/>
        </w:rPr>
      </w:pPr>
      <w:r w:rsidRPr="0025068A">
        <w:rPr>
          <w:sz w:val="24"/>
          <w:szCs w:val="24"/>
        </w:rPr>
        <w:t xml:space="preserve">Wszystkie powyższe postanowienia stanowią katalog zmian, na które Zamawiający może wyrazić zgodę. Nie stanowią jednocześnie zobowiązania do wyrażenia takiej zgody i nie rodzą żadnego roszczenia w stosunku do Zamawiającego. </w:t>
      </w:r>
    </w:p>
    <w:p w:rsidR="0025068A" w:rsidRDefault="0025068A" w:rsidP="00B60C97">
      <w:pPr>
        <w:spacing w:line="360" w:lineRule="auto"/>
        <w:ind w:left="709" w:hanging="709"/>
        <w:jc w:val="both"/>
        <w:rPr>
          <w:iCs/>
          <w:sz w:val="24"/>
          <w:szCs w:val="24"/>
        </w:rPr>
      </w:pPr>
      <w:r w:rsidRPr="0025068A">
        <w:rPr>
          <w:b/>
          <w:iCs/>
          <w:sz w:val="24"/>
          <w:szCs w:val="24"/>
        </w:rPr>
        <w:t>2</w:t>
      </w:r>
      <w:r w:rsidRPr="0025068A">
        <w:rPr>
          <w:iCs/>
          <w:sz w:val="24"/>
          <w:szCs w:val="24"/>
        </w:rPr>
        <w:t xml:space="preserve">    Strony postanawiają, iż dokonają w formie pisemnego aneksu zmiany wynagrodzenia w wypadku wystąpienia którejkolwiek ze zmian przepisów wskazanych w art. 142 ust. 5 ustawy z dnia 29 stycznia 2004 r. Prawo zamówień publicznych, tj. zmiany:</w:t>
      </w:r>
    </w:p>
    <w:p w:rsidR="00043BF5" w:rsidRDefault="00043BF5" w:rsidP="00B60C97">
      <w:pPr>
        <w:spacing w:line="360" w:lineRule="auto"/>
        <w:ind w:left="709" w:hanging="709"/>
        <w:jc w:val="both"/>
        <w:rPr>
          <w:iCs/>
          <w:sz w:val="24"/>
          <w:szCs w:val="24"/>
        </w:rPr>
      </w:pPr>
    </w:p>
    <w:p w:rsidR="00043BF5" w:rsidRPr="0025068A" w:rsidRDefault="00043BF5" w:rsidP="00B60C97">
      <w:pPr>
        <w:spacing w:line="360" w:lineRule="auto"/>
        <w:ind w:left="709" w:hanging="709"/>
        <w:jc w:val="both"/>
        <w:rPr>
          <w:iCs/>
          <w:sz w:val="24"/>
          <w:szCs w:val="24"/>
        </w:rPr>
      </w:pPr>
    </w:p>
    <w:p w:rsidR="0025068A" w:rsidRPr="0025068A" w:rsidRDefault="0025068A" w:rsidP="00B60C97">
      <w:pPr>
        <w:spacing w:line="360" w:lineRule="auto"/>
        <w:ind w:left="709" w:hanging="283"/>
        <w:jc w:val="both"/>
        <w:rPr>
          <w:iCs/>
          <w:sz w:val="24"/>
          <w:szCs w:val="24"/>
        </w:rPr>
      </w:pPr>
      <w:r w:rsidRPr="0025068A">
        <w:rPr>
          <w:iCs/>
          <w:sz w:val="24"/>
          <w:szCs w:val="24"/>
        </w:rPr>
        <w:lastRenderedPageBreak/>
        <w:t>a. stawki podatku od towarów i usług,</w:t>
      </w:r>
    </w:p>
    <w:p w:rsidR="0025068A" w:rsidRPr="0025068A" w:rsidRDefault="0025068A" w:rsidP="00B60C97">
      <w:pPr>
        <w:spacing w:line="360" w:lineRule="auto"/>
        <w:ind w:left="709" w:hanging="283"/>
        <w:jc w:val="both"/>
        <w:rPr>
          <w:iCs/>
          <w:sz w:val="24"/>
          <w:szCs w:val="24"/>
        </w:rPr>
      </w:pPr>
      <w:r w:rsidRPr="0025068A">
        <w:rPr>
          <w:iCs/>
          <w:sz w:val="24"/>
          <w:szCs w:val="24"/>
        </w:rPr>
        <w:t xml:space="preserve">b. wysokości minimalnego wynagrodzenia za pracę ustalonego na podstawie art. 2 ust. 3-5 ustawy z dnia 10 października 2002 r. (Dz. U. 2017, poz. 847 </w:t>
      </w:r>
      <w:proofErr w:type="spellStart"/>
      <w:r w:rsidRPr="0025068A">
        <w:rPr>
          <w:iCs/>
          <w:sz w:val="24"/>
          <w:szCs w:val="24"/>
        </w:rPr>
        <w:t>t.j</w:t>
      </w:r>
      <w:proofErr w:type="spellEnd"/>
      <w:r w:rsidRPr="0025068A">
        <w:rPr>
          <w:iCs/>
          <w:sz w:val="24"/>
          <w:szCs w:val="24"/>
        </w:rPr>
        <w:t>.) o minimalnym wynagrodzeniu za pracę,</w:t>
      </w:r>
    </w:p>
    <w:p w:rsidR="0025068A" w:rsidRPr="0025068A" w:rsidRDefault="0025068A" w:rsidP="00B60C97">
      <w:pPr>
        <w:spacing w:line="360" w:lineRule="auto"/>
        <w:ind w:left="709" w:hanging="283"/>
        <w:jc w:val="both"/>
        <w:rPr>
          <w:iCs/>
          <w:sz w:val="24"/>
          <w:szCs w:val="24"/>
        </w:rPr>
      </w:pPr>
      <w:r w:rsidRPr="0025068A">
        <w:rPr>
          <w:iCs/>
          <w:sz w:val="24"/>
          <w:szCs w:val="24"/>
        </w:rPr>
        <w:t>c. zasad podlegania ubezpieczeniom społecznym lub ubezpieczeniu zdrowotnemu lub wysokości stawki składki na ubezpieczenia społeczne lub zdrowotne.</w:t>
      </w:r>
    </w:p>
    <w:p w:rsidR="0025068A" w:rsidRPr="0025068A" w:rsidRDefault="0025068A" w:rsidP="00B60C97">
      <w:pPr>
        <w:spacing w:line="360" w:lineRule="auto"/>
        <w:ind w:left="709" w:hanging="283"/>
        <w:jc w:val="both"/>
        <w:rPr>
          <w:iCs/>
          <w:sz w:val="24"/>
          <w:szCs w:val="24"/>
        </w:rPr>
      </w:pPr>
      <w:r w:rsidRPr="0025068A">
        <w:rPr>
          <w:iCs/>
          <w:sz w:val="24"/>
          <w:szCs w:val="24"/>
        </w:rPr>
        <w:tab/>
        <w:t>Zmiana wysokości wynagrodzenia obowiązywać będzie od dnia wejścia w życie tych zmian.</w:t>
      </w:r>
    </w:p>
    <w:p w:rsidR="0025068A" w:rsidRPr="0025068A" w:rsidRDefault="0025068A" w:rsidP="00B60C97">
      <w:pPr>
        <w:spacing w:line="360" w:lineRule="auto"/>
        <w:jc w:val="both"/>
        <w:rPr>
          <w:sz w:val="24"/>
          <w:szCs w:val="24"/>
        </w:rPr>
      </w:pPr>
      <w:r w:rsidRPr="0025068A">
        <w:rPr>
          <w:sz w:val="24"/>
          <w:szCs w:val="24"/>
        </w:rPr>
        <w:t>Wszystkie powy</w:t>
      </w:r>
      <w:r>
        <w:rPr>
          <w:sz w:val="24"/>
          <w:szCs w:val="24"/>
        </w:rPr>
        <w:t>ższe postanowienia</w:t>
      </w:r>
      <w:r w:rsidRPr="0025068A">
        <w:rPr>
          <w:sz w:val="24"/>
          <w:szCs w:val="24"/>
        </w:rPr>
        <w:t xml:space="preserve"> stanowią katalog zmian na które Zamawiający może wyrazić zgodę. Nie stanowią jednocześnie zobowiązania do wyrażenia takiej zgody i nie rodzą żadnego roszczenia w stosunku do Zamawiającego.</w:t>
      </w:r>
    </w:p>
    <w:p w:rsidR="0025068A" w:rsidRPr="0025068A" w:rsidRDefault="0025068A" w:rsidP="00B60C97">
      <w:pPr>
        <w:spacing w:line="360" w:lineRule="auto"/>
        <w:jc w:val="both"/>
        <w:rPr>
          <w:sz w:val="24"/>
          <w:szCs w:val="24"/>
        </w:rPr>
      </w:pPr>
      <w:r w:rsidRPr="0025068A">
        <w:rPr>
          <w:sz w:val="24"/>
          <w:szCs w:val="24"/>
        </w:rPr>
        <w:t>Nie stanowi zmiany umowy w rozumieniu art. 144 ustawy Prawo zamówień publicznych:</w:t>
      </w:r>
    </w:p>
    <w:p w:rsidR="0025068A" w:rsidRPr="0025068A" w:rsidRDefault="0025068A" w:rsidP="00B60C97">
      <w:pPr>
        <w:spacing w:line="360" w:lineRule="auto"/>
        <w:jc w:val="both"/>
        <w:rPr>
          <w:sz w:val="24"/>
          <w:szCs w:val="24"/>
        </w:rPr>
      </w:pPr>
      <w:r w:rsidRPr="0025068A">
        <w:rPr>
          <w:sz w:val="24"/>
          <w:szCs w:val="24"/>
        </w:rPr>
        <w:t xml:space="preserve">a) zmiana danych związanych z obsługą administracyjno-organizacyjną Umowy (np. zmiana nr rachunku bankowego) </w:t>
      </w:r>
    </w:p>
    <w:p w:rsidR="0025068A" w:rsidRPr="0025068A" w:rsidRDefault="0025068A" w:rsidP="00B60C97">
      <w:pPr>
        <w:spacing w:line="360" w:lineRule="auto"/>
        <w:jc w:val="both"/>
        <w:rPr>
          <w:sz w:val="24"/>
          <w:szCs w:val="24"/>
        </w:rPr>
      </w:pPr>
      <w:r w:rsidRPr="0025068A">
        <w:rPr>
          <w:sz w:val="24"/>
          <w:szCs w:val="24"/>
        </w:rPr>
        <w:t xml:space="preserve">b) zmiany danych teleadresowych, </w:t>
      </w:r>
    </w:p>
    <w:p w:rsidR="0025068A" w:rsidRPr="0025068A" w:rsidRDefault="0025068A" w:rsidP="00B60C97">
      <w:pPr>
        <w:spacing w:line="360" w:lineRule="auto"/>
        <w:jc w:val="both"/>
        <w:rPr>
          <w:sz w:val="24"/>
          <w:szCs w:val="24"/>
        </w:rPr>
      </w:pPr>
      <w:r w:rsidRPr="0025068A">
        <w:rPr>
          <w:sz w:val="24"/>
          <w:szCs w:val="24"/>
        </w:rPr>
        <w:t xml:space="preserve">c) udzielenie zamówień dodatkowych określonych w przepisach o zamówieniach publicznych </w:t>
      </w:r>
    </w:p>
    <w:p w:rsidR="0025068A" w:rsidRPr="0025068A" w:rsidRDefault="0025068A" w:rsidP="00B60C97">
      <w:pPr>
        <w:spacing w:line="360" w:lineRule="auto"/>
        <w:jc w:val="both"/>
        <w:rPr>
          <w:sz w:val="24"/>
          <w:szCs w:val="24"/>
        </w:rPr>
      </w:pPr>
      <w:r w:rsidRPr="0025068A">
        <w:rPr>
          <w:sz w:val="24"/>
          <w:szCs w:val="24"/>
        </w:rPr>
        <w:t>d) udzielenie zamówień uzupełniających w zakresie wskazanym w SIWZ.</w:t>
      </w:r>
    </w:p>
    <w:p w:rsidR="0025068A" w:rsidRDefault="0025068A" w:rsidP="00B60C97">
      <w:pPr>
        <w:spacing w:line="360" w:lineRule="auto"/>
        <w:jc w:val="both"/>
      </w:pPr>
    </w:p>
    <w:p w:rsidR="0025068A" w:rsidRPr="00C30FDF" w:rsidRDefault="0025068A" w:rsidP="0025068A">
      <w:pPr>
        <w:tabs>
          <w:tab w:val="left" w:pos="8789"/>
        </w:tabs>
        <w:overflowPunct/>
        <w:autoSpaceDE/>
        <w:autoSpaceDN/>
        <w:adjustRightInd/>
        <w:spacing w:line="360" w:lineRule="auto"/>
        <w:jc w:val="both"/>
        <w:textAlignment w:val="auto"/>
        <w:rPr>
          <w:sz w:val="24"/>
          <w:szCs w:val="24"/>
          <w:lang w:eastAsia="en-US"/>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25068A">
            <w:pPr>
              <w:pStyle w:val="Nagwek1"/>
              <w:spacing w:before="0" w:line="360" w:lineRule="auto"/>
              <w:jc w:val="both"/>
              <w:rPr>
                <w:rFonts w:ascii="Times New Roman" w:hAnsi="Times New Roman" w:cs="Times New Roman"/>
                <w:color w:val="auto"/>
                <w:sz w:val="24"/>
                <w:szCs w:val="24"/>
                <w:lang w:eastAsia="en-US"/>
              </w:rPr>
            </w:pPr>
            <w:bookmarkStart w:id="17" w:name="_Toc326423415"/>
            <w:r w:rsidRPr="00C30FDF">
              <w:rPr>
                <w:rFonts w:ascii="Times New Roman" w:hAnsi="Times New Roman" w:cs="Times New Roman"/>
                <w:color w:val="auto"/>
                <w:sz w:val="24"/>
                <w:szCs w:val="24"/>
                <w:lang w:eastAsia="en-US"/>
              </w:rPr>
              <w:t>XX</w:t>
            </w:r>
            <w:r w:rsidR="004000EB">
              <w:rPr>
                <w:rFonts w:ascii="Times New Roman" w:hAnsi="Times New Roman" w:cs="Times New Roman"/>
                <w:color w:val="auto"/>
                <w:sz w:val="24"/>
                <w:szCs w:val="24"/>
                <w:lang w:eastAsia="en-US"/>
              </w:rPr>
              <w:t>I</w:t>
            </w:r>
            <w:r w:rsidR="0025068A">
              <w:rPr>
                <w:rFonts w:ascii="Times New Roman" w:hAnsi="Times New Roman" w:cs="Times New Roman"/>
                <w:color w:val="auto"/>
                <w:sz w:val="24"/>
                <w:szCs w:val="24"/>
                <w:lang w:eastAsia="en-US"/>
              </w:rPr>
              <w:t>V</w:t>
            </w:r>
            <w:r w:rsidRPr="00C30FDF">
              <w:rPr>
                <w:rFonts w:ascii="Times New Roman" w:hAnsi="Times New Roman" w:cs="Times New Roman"/>
                <w:color w:val="auto"/>
                <w:sz w:val="24"/>
                <w:szCs w:val="24"/>
                <w:lang w:eastAsia="en-US"/>
              </w:rPr>
              <w:t>. POUCZENIE O ŚRODKACH OCHRONY PRAWNEJ PRZYSŁUGUJĄCYCH WYKONAWCY W TOKU POSTĘPOWANIA O UDZIELENIE ZAMÓWIENIA</w:t>
            </w:r>
            <w:bookmarkEnd w:id="17"/>
          </w:p>
        </w:tc>
      </w:tr>
    </w:tbl>
    <w:p w:rsidR="004000EB" w:rsidRPr="004000EB" w:rsidRDefault="004000EB" w:rsidP="00BA15B7">
      <w:pPr>
        <w:spacing w:line="360" w:lineRule="auto"/>
        <w:ind w:left="360" w:hanging="357"/>
        <w:jc w:val="both"/>
        <w:rPr>
          <w:sz w:val="24"/>
          <w:szCs w:val="24"/>
        </w:rPr>
      </w:pPr>
      <w:bookmarkStart w:id="18" w:name="_Toc326423416"/>
      <w:r w:rsidRPr="004000EB">
        <w:rPr>
          <w:sz w:val="24"/>
          <w:szCs w:val="24"/>
        </w:rPr>
        <w:t xml:space="preserve">1. </w:t>
      </w:r>
      <w:r w:rsidRPr="004000EB">
        <w:rPr>
          <w:sz w:val="24"/>
          <w:szCs w:val="24"/>
        </w:rPr>
        <w:tab/>
        <w:t xml:space="preserve">Wykonawcy, a także innemu podmiotowi, jeżeli ma lub miał interes w uzyskaniu zamówienia oraz poniósł lub może ponieść szkodę w wyniku naruszenia przez zamawiającego przepisów ustawy </w:t>
      </w:r>
      <w:proofErr w:type="spellStart"/>
      <w:r w:rsidRPr="004000EB">
        <w:rPr>
          <w:sz w:val="24"/>
          <w:szCs w:val="24"/>
        </w:rPr>
        <w:t>Pzp</w:t>
      </w:r>
      <w:proofErr w:type="spellEnd"/>
      <w:r w:rsidRPr="004000EB">
        <w:rPr>
          <w:sz w:val="24"/>
          <w:szCs w:val="24"/>
        </w:rPr>
        <w:t xml:space="preserve"> przysługują środki ochrony prawnej przewidziane w Dziale VI ustawy </w:t>
      </w:r>
      <w:proofErr w:type="spellStart"/>
      <w:r w:rsidRPr="004000EB">
        <w:rPr>
          <w:sz w:val="24"/>
          <w:szCs w:val="24"/>
        </w:rPr>
        <w:t>Pzp</w:t>
      </w:r>
      <w:proofErr w:type="spellEnd"/>
      <w:r w:rsidRPr="004000EB">
        <w:rPr>
          <w:sz w:val="24"/>
          <w:szCs w:val="24"/>
        </w:rPr>
        <w:t>.</w:t>
      </w:r>
    </w:p>
    <w:p w:rsidR="004000EB" w:rsidRPr="004000EB" w:rsidRDefault="004000EB" w:rsidP="00BA15B7">
      <w:pPr>
        <w:spacing w:line="360" w:lineRule="auto"/>
        <w:ind w:left="360" w:hanging="357"/>
        <w:jc w:val="both"/>
        <w:rPr>
          <w:sz w:val="24"/>
          <w:szCs w:val="24"/>
        </w:rPr>
      </w:pPr>
      <w:r w:rsidRPr="004000EB">
        <w:rPr>
          <w:sz w:val="24"/>
          <w:szCs w:val="24"/>
        </w:rPr>
        <w:t xml:space="preserve">2. </w:t>
      </w:r>
      <w:r w:rsidRPr="004000EB">
        <w:rPr>
          <w:sz w:val="24"/>
          <w:szCs w:val="24"/>
        </w:rPr>
        <w:tab/>
        <w:t>W prowadzonym postępowaniu odwołanie przysługuje wyłącznie wobec czynności:</w:t>
      </w:r>
    </w:p>
    <w:p w:rsidR="004000EB" w:rsidRPr="004000EB" w:rsidRDefault="004000EB" w:rsidP="00BA15B7">
      <w:pPr>
        <w:spacing w:line="360" w:lineRule="auto"/>
        <w:ind w:left="900" w:hanging="357"/>
        <w:jc w:val="both"/>
        <w:rPr>
          <w:sz w:val="24"/>
          <w:szCs w:val="24"/>
        </w:rPr>
      </w:pPr>
      <w:r w:rsidRPr="004000EB">
        <w:rPr>
          <w:sz w:val="24"/>
          <w:szCs w:val="24"/>
        </w:rPr>
        <w:t>a) opisu sposobu dokonywania oceny spełniania warunków udziału w postępowaniu</w:t>
      </w:r>
    </w:p>
    <w:p w:rsidR="004000EB" w:rsidRPr="004000EB" w:rsidRDefault="004000EB" w:rsidP="00BA15B7">
      <w:pPr>
        <w:spacing w:line="360" w:lineRule="auto"/>
        <w:ind w:left="900" w:hanging="357"/>
        <w:jc w:val="both"/>
        <w:rPr>
          <w:sz w:val="24"/>
          <w:szCs w:val="24"/>
        </w:rPr>
      </w:pPr>
      <w:r w:rsidRPr="004000EB">
        <w:rPr>
          <w:sz w:val="24"/>
          <w:szCs w:val="24"/>
        </w:rPr>
        <w:t>b) wykluczenia odwołującego z postępowania o udzielenie zamówienia.</w:t>
      </w:r>
    </w:p>
    <w:p w:rsidR="004000EB" w:rsidRPr="004000EB" w:rsidRDefault="004000EB" w:rsidP="00BA15B7">
      <w:pPr>
        <w:spacing w:line="360" w:lineRule="auto"/>
        <w:ind w:left="900" w:hanging="357"/>
        <w:jc w:val="both"/>
        <w:rPr>
          <w:sz w:val="24"/>
          <w:szCs w:val="24"/>
        </w:rPr>
      </w:pPr>
      <w:r w:rsidRPr="004000EB">
        <w:rPr>
          <w:sz w:val="24"/>
          <w:szCs w:val="24"/>
        </w:rPr>
        <w:t>c) odrzucenia oferty odwołującego.</w:t>
      </w:r>
    </w:p>
    <w:p w:rsidR="004000EB" w:rsidRPr="004000EB" w:rsidRDefault="004000EB" w:rsidP="00BA15B7">
      <w:pPr>
        <w:spacing w:line="360" w:lineRule="auto"/>
        <w:ind w:left="360" w:hanging="357"/>
        <w:jc w:val="both"/>
        <w:rPr>
          <w:sz w:val="24"/>
          <w:szCs w:val="24"/>
        </w:rPr>
      </w:pPr>
      <w:r w:rsidRPr="004000EB">
        <w:rPr>
          <w:sz w:val="24"/>
          <w:szCs w:val="24"/>
        </w:rPr>
        <w:t xml:space="preserve">3. </w:t>
      </w:r>
      <w:r w:rsidRPr="004000EB">
        <w:rPr>
          <w:sz w:val="24"/>
          <w:szCs w:val="24"/>
        </w:rPr>
        <w:tab/>
        <w:t xml:space="preserve">Odwołanie wnosi się do Prezesa Krajowej Izby Odwoławczej w terminach określonych w art. 182 ustawy </w:t>
      </w:r>
      <w:proofErr w:type="spellStart"/>
      <w:r w:rsidRPr="004000EB">
        <w:rPr>
          <w:sz w:val="24"/>
          <w:szCs w:val="24"/>
        </w:rPr>
        <w:t>Pzp</w:t>
      </w:r>
      <w:proofErr w:type="spellEnd"/>
      <w:r w:rsidRPr="004000EB">
        <w:rPr>
          <w:sz w:val="24"/>
          <w:szCs w:val="24"/>
        </w:rPr>
        <w:t>.</w:t>
      </w:r>
    </w:p>
    <w:p w:rsidR="004000EB" w:rsidRDefault="004000EB" w:rsidP="00BA15B7">
      <w:pPr>
        <w:spacing w:line="360" w:lineRule="auto"/>
        <w:ind w:left="360" w:hanging="357"/>
        <w:jc w:val="both"/>
        <w:rPr>
          <w:sz w:val="24"/>
          <w:szCs w:val="24"/>
        </w:rPr>
      </w:pPr>
      <w:r w:rsidRPr="004000EB">
        <w:rPr>
          <w:sz w:val="24"/>
          <w:szCs w:val="24"/>
        </w:rPr>
        <w:t xml:space="preserve">4. </w:t>
      </w:r>
      <w:r w:rsidRPr="004000EB">
        <w:rPr>
          <w:sz w:val="24"/>
          <w:szCs w:val="24"/>
        </w:rPr>
        <w:tab/>
        <w:t xml:space="preserve">Wykonawca może w terminie przewidzianym do wniesienia odwołania poinformować zamawiającego o niezgodnej z przepisami ustawy czynności podjętej przez niego lub </w:t>
      </w:r>
      <w:r w:rsidRPr="004000EB">
        <w:rPr>
          <w:sz w:val="24"/>
          <w:szCs w:val="24"/>
        </w:rPr>
        <w:lastRenderedPageBreak/>
        <w:t xml:space="preserve">zaniechaniu czynności, do której jest on zobowiązany na podstawie ustawy, na które nie przysługuje odwołanie na podstawie art. 180 ust. 2 ustawy </w:t>
      </w:r>
      <w:proofErr w:type="spellStart"/>
      <w:r w:rsidRPr="004000EB">
        <w:rPr>
          <w:sz w:val="24"/>
          <w:szCs w:val="24"/>
        </w:rPr>
        <w:t>Pzp</w:t>
      </w:r>
      <w:proofErr w:type="spellEnd"/>
      <w:r w:rsidRPr="004000EB">
        <w:rPr>
          <w:sz w:val="24"/>
          <w:szCs w:val="24"/>
        </w:rPr>
        <w:t>.</w:t>
      </w:r>
    </w:p>
    <w:p w:rsidR="001C6181" w:rsidRDefault="001C6181" w:rsidP="00BA15B7">
      <w:pPr>
        <w:spacing w:line="360" w:lineRule="auto"/>
        <w:ind w:left="360" w:hanging="357"/>
        <w:jc w:val="both"/>
        <w:rPr>
          <w:sz w:val="24"/>
          <w:szCs w:val="24"/>
        </w:rPr>
      </w:pPr>
    </w:p>
    <w:p w:rsidR="00B60C97" w:rsidRDefault="00B60C97" w:rsidP="00BA15B7">
      <w:pPr>
        <w:spacing w:line="360" w:lineRule="auto"/>
        <w:ind w:left="360" w:hanging="357"/>
        <w:jc w:val="both"/>
        <w:rPr>
          <w:sz w:val="24"/>
          <w:szCs w:val="24"/>
        </w:rPr>
      </w:pPr>
    </w:p>
    <w:p w:rsidR="001C6181" w:rsidRDefault="001C6181" w:rsidP="00BA15B7">
      <w:pPr>
        <w:spacing w:line="360" w:lineRule="auto"/>
        <w:ind w:left="360" w:hanging="357"/>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C6181" w:rsidRDefault="001C6181" w:rsidP="00BA15B7">
      <w:pPr>
        <w:spacing w:line="360" w:lineRule="auto"/>
        <w:ind w:left="360" w:hanging="357"/>
        <w:jc w:val="both"/>
        <w:rPr>
          <w:sz w:val="24"/>
          <w:szCs w:val="24"/>
        </w:rPr>
      </w:pPr>
    </w:p>
    <w:p w:rsidR="001C6181" w:rsidRPr="004000EB" w:rsidRDefault="001C6181" w:rsidP="00BA15B7">
      <w:pPr>
        <w:spacing w:line="360" w:lineRule="auto"/>
        <w:ind w:left="360" w:hanging="357"/>
        <w:jc w:val="both"/>
        <w:rPr>
          <w:sz w:val="24"/>
          <w:szCs w:val="24"/>
        </w:rPr>
      </w:pPr>
      <w:r>
        <w:rPr>
          <w:sz w:val="24"/>
          <w:szCs w:val="24"/>
        </w:rPr>
        <w:t xml:space="preserve">Sochaczew dnia </w:t>
      </w:r>
      <w:r w:rsidR="00ED1371">
        <w:rPr>
          <w:sz w:val="24"/>
          <w:szCs w:val="24"/>
        </w:rPr>
        <w:t xml:space="preserve">05.01.2018 r. </w:t>
      </w:r>
    </w:p>
    <w:bookmarkEnd w:id="18"/>
    <w:p w:rsidR="00D14835" w:rsidRDefault="00D14835"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C334C5" w:rsidRDefault="00C334C5" w:rsidP="00BA15B7">
      <w:pPr>
        <w:overflowPunct/>
        <w:autoSpaceDE/>
        <w:autoSpaceDN/>
        <w:adjustRightInd/>
        <w:spacing w:line="360" w:lineRule="auto"/>
        <w:ind w:left="-180" w:right="142"/>
        <w:jc w:val="both"/>
        <w:textAlignment w:val="auto"/>
        <w:rPr>
          <w:sz w:val="24"/>
          <w:szCs w:val="24"/>
        </w:rPr>
      </w:pPr>
    </w:p>
    <w:p w:rsidR="00C334C5" w:rsidRDefault="00C334C5" w:rsidP="00BA15B7">
      <w:pPr>
        <w:overflowPunct/>
        <w:autoSpaceDE/>
        <w:autoSpaceDN/>
        <w:adjustRightInd/>
        <w:spacing w:line="360" w:lineRule="auto"/>
        <w:ind w:left="-180" w:right="142"/>
        <w:jc w:val="both"/>
        <w:textAlignment w:val="auto"/>
        <w:rPr>
          <w:sz w:val="24"/>
          <w:szCs w:val="24"/>
        </w:rPr>
      </w:pPr>
    </w:p>
    <w:p w:rsidR="00C334C5" w:rsidRDefault="00C334C5" w:rsidP="00BA15B7">
      <w:pPr>
        <w:overflowPunct/>
        <w:autoSpaceDE/>
        <w:autoSpaceDN/>
        <w:adjustRightInd/>
        <w:spacing w:line="360" w:lineRule="auto"/>
        <w:ind w:left="-180" w:right="142"/>
        <w:jc w:val="both"/>
        <w:textAlignment w:val="auto"/>
        <w:rPr>
          <w:sz w:val="24"/>
          <w:szCs w:val="24"/>
        </w:rPr>
      </w:pPr>
    </w:p>
    <w:p w:rsidR="00C334C5" w:rsidRDefault="00C334C5" w:rsidP="00BA15B7">
      <w:pPr>
        <w:overflowPunct/>
        <w:autoSpaceDE/>
        <w:autoSpaceDN/>
        <w:adjustRightInd/>
        <w:spacing w:line="360" w:lineRule="auto"/>
        <w:ind w:left="-180" w:right="142"/>
        <w:jc w:val="both"/>
        <w:textAlignment w:val="auto"/>
        <w:rPr>
          <w:sz w:val="24"/>
          <w:szCs w:val="24"/>
        </w:rPr>
      </w:pPr>
    </w:p>
    <w:p w:rsidR="00363B8D" w:rsidRDefault="00363B8D" w:rsidP="00BA15B7">
      <w:pPr>
        <w:overflowPunct/>
        <w:autoSpaceDE/>
        <w:autoSpaceDN/>
        <w:adjustRightInd/>
        <w:spacing w:line="360" w:lineRule="auto"/>
        <w:ind w:left="-180" w:right="142"/>
        <w:jc w:val="both"/>
        <w:textAlignment w:val="auto"/>
        <w:rPr>
          <w:sz w:val="24"/>
          <w:szCs w:val="24"/>
        </w:rPr>
      </w:pPr>
    </w:p>
    <w:p w:rsidR="004E61BE" w:rsidRDefault="004E61BE" w:rsidP="00BA15B7">
      <w:pPr>
        <w:overflowPunct/>
        <w:autoSpaceDE/>
        <w:autoSpaceDN/>
        <w:adjustRightInd/>
        <w:spacing w:line="360" w:lineRule="auto"/>
        <w:ind w:left="-180" w:right="142"/>
        <w:jc w:val="both"/>
        <w:textAlignment w:val="auto"/>
        <w:rPr>
          <w:sz w:val="24"/>
          <w:szCs w:val="24"/>
        </w:rPr>
      </w:pPr>
    </w:p>
    <w:p w:rsidR="006F28B3" w:rsidRPr="006F28B3" w:rsidRDefault="006F28B3" w:rsidP="006F28B3">
      <w:pPr>
        <w:jc w:val="center"/>
        <w:rPr>
          <w:b/>
          <w:sz w:val="24"/>
          <w:szCs w:val="24"/>
        </w:rPr>
      </w:pPr>
      <w:r w:rsidRPr="006F28B3">
        <w:rPr>
          <w:b/>
          <w:sz w:val="24"/>
          <w:szCs w:val="24"/>
        </w:rPr>
        <w:lastRenderedPageBreak/>
        <w:t>ROZDZIAŁ II</w:t>
      </w:r>
    </w:p>
    <w:p w:rsidR="006F28B3" w:rsidRPr="006F28B3" w:rsidRDefault="006F28B3" w:rsidP="006F28B3">
      <w:pPr>
        <w:jc w:val="center"/>
        <w:rPr>
          <w:b/>
          <w:sz w:val="24"/>
          <w:szCs w:val="24"/>
        </w:rPr>
      </w:pPr>
    </w:p>
    <w:p w:rsidR="006F28B3" w:rsidRPr="006F28B3" w:rsidRDefault="006F28B3" w:rsidP="006F28B3">
      <w:pPr>
        <w:jc w:val="center"/>
        <w:rPr>
          <w:b/>
          <w:sz w:val="24"/>
          <w:szCs w:val="24"/>
          <w:u w:val="single"/>
        </w:rPr>
      </w:pPr>
      <w:r w:rsidRPr="006F28B3">
        <w:rPr>
          <w:b/>
          <w:sz w:val="24"/>
          <w:szCs w:val="24"/>
        </w:rPr>
        <w:t xml:space="preserve">FORMULARZ  OFERTY </w:t>
      </w:r>
    </w:p>
    <w:p w:rsidR="006F28B3" w:rsidRPr="006F28B3" w:rsidRDefault="006F28B3" w:rsidP="006F28B3">
      <w:pPr>
        <w:rPr>
          <w:sz w:val="24"/>
          <w:szCs w:val="24"/>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F28B3" w:rsidRPr="006F28B3" w:rsidTr="00666D25">
        <w:tc>
          <w:tcPr>
            <w:tcW w:w="3119" w:type="dxa"/>
          </w:tcPr>
          <w:p w:rsidR="006F28B3" w:rsidRPr="006F28B3" w:rsidRDefault="006F28B3" w:rsidP="00666D25">
            <w:pPr>
              <w:rPr>
                <w:sz w:val="24"/>
                <w:szCs w:val="24"/>
              </w:rPr>
            </w:pPr>
          </w:p>
          <w:p w:rsidR="006F28B3" w:rsidRPr="006F28B3" w:rsidRDefault="006F28B3" w:rsidP="00666D25">
            <w:pPr>
              <w:rPr>
                <w:sz w:val="24"/>
                <w:szCs w:val="24"/>
              </w:rPr>
            </w:pPr>
          </w:p>
          <w:p w:rsidR="006F28B3" w:rsidRPr="006F28B3" w:rsidRDefault="006F28B3" w:rsidP="00666D25">
            <w:pPr>
              <w:rPr>
                <w:sz w:val="24"/>
                <w:szCs w:val="24"/>
              </w:rPr>
            </w:pPr>
          </w:p>
          <w:p w:rsidR="006F28B3" w:rsidRPr="006F28B3" w:rsidRDefault="006F28B3" w:rsidP="00666D25">
            <w:pPr>
              <w:rPr>
                <w:i/>
                <w:sz w:val="24"/>
                <w:szCs w:val="24"/>
              </w:rPr>
            </w:pPr>
            <w:r w:rsidRPr="006F28B3">
              <w:rPr>
                <w:sz w:val="24"/>
                <w:szCs w:val="24"/>
              </w:rPr>
              <w:t xml:space="preserve">           </w:t>
            </w:r>
            <w:r w:rsidRPr="006F28B3">
              <w:rPr>
                <w:i/>
                <w:sz w:val="24"/>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F28B3" w:rsidRPr="006F28B3" w:rsidRDefault="006F28B3" w:rsidP="00666D25">
            <w:pPr>
              <w:rPr>
                <w:sz w:val="24"/>
                <w:szCs w:val="24"/>
              </w:rPr>
            </w:pPr>
          </w:p>
          <w:p w:rsidR="006F28B3" w:rsidRPr="006F28B3" w:rsidRDefault="006F28B3" w:rsidP="00666D25">
            <w:pPr>
              <w:jc w:val="center"/>
              <w:rPr>
                <w:sz w:val="24"/>
                <w:szCs w:val="24"/>
              </w:rPr>
            </w:pPr>
            <w:r w:rsidRPr="006F28B3">
              <w:rPr>
                <w:sz w:val="24"/>
                <w:szCs w:val="24"/>
              </w:rPr>
              <w:t>OFERTA</w:t>
            </w:r>
          </w:p>
          <w:p w:rsidR="006F28B3" w:rsidRPr="006F28B3" w:rsidRDefault="006F28B3" w:rsidP="00666D25">
            <w:pPr>
              <w:rPr>
                <w:sz w:val="24"/>
                <w:szCs w:val="24"/>
              </w:rPr>
            </w:pPr>
          </w:p>
        </w:tc>
      </w:tr>
    </w:tbl>
    <w:p w:rsidR="006F28B3" w:rsidRPr="006F28B3" w:rsidRDefault="006F28B3" w:rsidP="006F28B3">
      <w:pPr>
        <w:jc w:val="both"/>
        <w:rPr>
          <w:sz w:val="24"/>
          <w:szCs w:val="24"/>
        </w:rPr>
      </w:pPr>
    </w:p>
    <w:p w:rsidR="006F28B3" w:rsidRPr="006F28B3" w:rsidRDefault="006F28B3" w:rsidP="006F28B3">
      <w:pPr>
        <w:jc w:val="both"/>
        <w:rPr>
          <w:sz w:val="24"/>
          <w:szCs w:val="24"/>
        </w:rPr>
      </w:pPr>
    </w:p>
    <w:p w:rsidR="006F28B3" w:rsidRPr="006F28B3" w:rsidRDefault="006F28B3" w:rsidP="006F28B3">
      <w:pPr>
        <w:jc w:val="both"/>
        <w:rPr>
          <w:i/>
          <w:sz w:val="24"/>
          <w:szCs w:val="24"/>
        </w:rPr>
      </w:pPr>
    </w:p>
    <w:p w:rsidR="006F28B3" w:rsidRPr="006F28B3" w:rsidRDefault="006F28B3" w:rsidP="006F28B3">
      <w:pPr>
        <w:ind w:left="5103"/>
        <w:jc w:val="center"/>
        <w:rPr>
          <w:sz w:val="24"/>
          <w:szCs w:val="24"/>
        </w:rPr>
      </w:pPr>
      <w:r w:rsidRPr="006F28B3">
        <w:rPr>
          <w:sz w:val="24"/>
          <w:szCs w:val="24"/>
        </w:rPr>
        <w:t>Gmina Miasto Sochaczew</w:t>
      </w:r>
    </w:p>
    <w:p w:rsidR="006F28B3" w:rsidRPr="006F28B3" w:rsidRDefault="006F28B3" w:rsidP="006F28B3">
      <w:pPr>
        <w:ind w:left="5103"/>
        <w:jc w:val="center"/>
        <w:rPr>
          <w:sz w:val="24"/>
          <w:szCs w:val="24"/>
        </w:rPr>
      </w:pPr>
      <w:r w:rsidRPr="006F28B3">
        <w:rPr>
          <w:sz w:val="24"/>
          <w:szCs w:val="24"/>
        </w:rPr>
        <w:t>ul. 1 Maja 16</w:t>
      </w:r>
    </w:p>
    <w:p w:rsidR="006F28B3" w:rsidRPr="006F28B3" w:rsidRDefault="006F28B3" w:rsidP="006F28B3">
      <w:pPr>
        <w:ind w:left="5103"/>
        <w:jc w:val="center"/>
        <w:rPr>
          <w:sz w:val="24"/>
          <w:szCs w:val="24"/>
        </w:rPr>
      </w:pPr>
      <w:r w:rsidRPr="006F28B3">
        <w:rPr>
          <w:sz w:val="24"/>
          <w:szCs w:val="24"/>
        </w:rPr>
        <w:t>96-500 Sochaczew</w:t>
      </w:r>
    </w:p>
    <w:p w:rsidR="006F28B3" w:rsidRPr="006F28B3" w:rsidRDefault="006F28B3" w:rsidP="006F28B3">
      <w:pPr>
        <w:jc w:val="both"/>
        <w:rPr>
          <w:sz w:val="24"/>
          <w:szCs w:val="24"/>
        </w:rPr>
      </w:pPr>
      <w:r w:rsidRPr="006F28B3">
        <w:rPr>
          <w:sz w:val="24"/>
          <w:szCs w:val="24"/>
        </w:rPr>
        <w:t xml:space="preserve"> </w:t>
      </w:r>
    </w:p>
    <w:p w:rsidR="005C76FF" w:rsidRPr="005C76FF" w:rsidRDefault="006F28B3" w:rsidP="005C76FF">
      <w:pPr>
        <w:spacing w:line="360" w:lineRule="auto"/>
        <w:jc w:val="both"/>
        <w:rPr>
          <w:sz w:val="24"/>
          <w:szCs w:val="24"/>
        </w:rPr>
      </w:pPr>
      <w:r w:rsidRPr="00DD2EEA">
        <w:rPr>
          <w:sz w:val="24"/>
          <w:szCs w:val="24"/>
        </w:rPr>
        <w:tab/>
        <w:t xml:space="preserve">Nawiązując do zaproszenia do wzięcia udziału w przetargu nieograniczonym </w:t>
      </w:r>
      <w:r w:rsidRPr="00DD2EEA">
        <w:rPr>
          <w:b/>
          <w:sz w:val="24"/>
          <w:szCs w:val="24"/>
        </w:rPr>
        <w:t xml:space="preserve">na </w:t>
      </w:r>
      <w:r w:rsidR="005C76FF" w:rsidRPr="00777A8B">
        <w:rPr>
          <w:b/>
          <w:bCs/>
          <w:sz w:val="24"/>
          <w:szCs w:val="24"/>
        </w:rPr>
        <w:t>„</w:t>
      </w:r>
      <w:r w:rsidR="005C76FF" w:rsidRPr="00DD2EEA">
        <w:rPr>
          <w:b/>
          <w:sz w:val="24"/>
          <w:szCs w:val="24"/>
        </w:rPr>
        <w:t xml:space="preserve">Sprawowanie nadzoru inwestorskiego nad </w:t>
      </w:r>
      <w:r w:rsidR="005C76FF">
        <w:rPr>
          <w:b/>
          <w:sz w:val="24"/>
          <w:szCs w:val="24"/>
        </w:rPr>
        <w:t xml:space="preserve">zadaniami inwestycyjnymi realizowanymi przez Gminę Miasto Sochaczew w roku 2018” </w:t>
      </w:r>
      <w:r w:rsidR="005C76FF" w:rsidRPr="005C76FF">
        <w:rPr>
          <w:sz w:val="24"/>
          <w:szCs w:val="24"/>
        </w:rPr>
        <w:t>ofertujemy wykonanie zamówienia za:</w:t>
      </w:r>
    </w:p>
    <w:p w:rsidR="00860D7E" w:rsidRDefault="00860D7E" w:rsidP="005C76FF">
      <w:pPr>
        <w:spacing w:line="360" w:lineRule="auto"/>
        <w:jc w:val="both"/>
        <w:rPr>
          <w:b/>
          <w:i/>
          <w:sz w:val="24"/>
          <w:szCs w:val="24"/>
        </w:rPr>
      </w:pPr>
    </w:p>
    <w:p w:rsidR="005C76FF" w:rsidRPr="001264F2" w:rsidRDefault="005C76FF" w:rsidP="005C76FF">
      <w:pPr>
        <w:spacing w:line="360" w:lineRule="auto"/>
        <w:rPr>
          <w:b/>
          <w:sz w:val="24"/>
          <w:szCs w:val="24"/>
        </w:rPr>
      </w:pPr>
      <w:r w:rsidRPr="001264F2">
        <w:rPr>
          <w:b/>
          <w:sz w:val="24"/>
          <w:szCs w:val="24"/>
        </w:rPr>
        <w:t xml:space="preserve">CZĘŚĆ I ZAMÓWIENIA – NADZÓR NAD ROBOTAMI </w:t>
      </w:r>
      <w:r>
        <w:rPr>
          <w:b/>
          <w:sz w:val="24"/>
          <w:szCs w:val="24"/>
        </w:rPr>
        <w:t xml:space="preserve">KONSTRUKCYJNO-BUDOWLANYMI </w:t>
      </w:r>
    </w:p>
    <w:p w:rsidR="005C76FF" w:rsidRPr="001264F2" w:rsidRDefault="005C76FF" w:rsidP="005C76FF">
      <w:pPr>
        <w:spacing w:line="360" w:lineRule="auto"/>
        <w:jc w:val="both"/>
        <w:rPr>
          <w:sz w:val="24"/>
          <w:szCs w:val="24"/>
        </w:rPr>
      </w:pPr>
      <w:r w:rsidRPr="001264F2">
        <w:rPr>
          <w:b/>
          <w:bCs/>
          <w:sz w:val="24"/>
          <w:szCs w:val="24"/>
        </w:rPr>
        <w:t xml:space="preserve">1 . </w:t>
      </w:r>
      <w:r w:rsidRPr="001264F2">
        <w:rPr>
          <w:bCs/>
          <w:sz w:val="24"/>
          <w:szCs w:val="24"/>
        </w:rPr>
        <w:t>C e n a   o f e r t y  brutto</w:t>
      </w:r>
      <w:r w:rsidR="00ED1371">
        <w:rPr>
          <w:sz w:val="24"/>
          <w:szCs w:val="24"/>
        </w:rPr>
        <w:t xml:space="preserve">  za </w:t>
      </w:r>
      <w:r w:rsidRPr="001264F2">
        <w:rPr>
          <w:sz w:val="24"/>
          <w:szCs w:val="24"/>
        </w:rPr>
        <w:t xml:space="preserve"> pełnienie nadzoru inwestorskiego nad pracami  </w:t>
      </w:r>
      <w:proofErr w:type="spellStart"/>
      <w:r>
        <w:rPr>
          <w:sz w:val="24"/>
          <w:szCs w:val="24"/>
        </w:rPr>
        <w:t>konstrukcyjno</w:t>
      </w:r>
      <w:proofErr w:type="spellEnd"/>
      <w:r>
        <w:rPr>
          <w:sz w:val="24"/>
          <w:szCs w:val="24"/>
        </w:rPr>
        <w:t xml:space="preserve"> – budowlanymi </w:t>
      </w:r>
      <w:r w:rsidRPr="001264F2">
        <w:rPr>
          <w:sz w:val="24"/>
          <w:szCs w:val="24"/>
        </w:rPr>
        <w:t>w roku 201</w:t>
      </w:r>
      <w:r>
        <w:rPr>
          <w:sz w:val="24"/>
          <w:szCs w:val="24"/>
        </w:rPr>
        <w:t>8</w:t>
      </w:r>
      <w:r w:rsidRPr="001264F2">
        <w:rPr>
          <w:sz w:val="24"/>
          <w:szCs w:val="24"/>
        </w:rPr>
        <w:t>r. ( wyrażona procentowo w stosunku do wartości nadzorowanych robót netto)</w:t>
      </w:r>
    </w:p>
    <w:p w:rsidR="005C76FF" w:rsidRPr="001264F2" w:rsidRDefault="005C76FF" w:rsidP="005C76FF">
      <w:pPr>
        <w:spacing w:line="360" w:lineRule="auto"/>
        <w:jc w:val="both"/>
        <w:rPr>
          <w:sz w:val="24"/>
          <w:szCs w:val="24"/>
        </w:rPr>
      </w:pPr>
      <w:r w:rsidRPr="001264F2">
        <w:rPr>
          <w:sz w:val="24"/>
          <w:szCs w:val="24"/>
        </w:rPr>
        <w:t>…………………………………………………………………………………………………</w:t>
      </w:r>
    </w:p>
    <w:p w:rsidR="005C76FF" w:rsidRDefault="005C76FF" w:rsidP="005C76FF">
      <w:pPr>
        <w:spacing w:line="360" w:lineRule="auto"/>
        <w:jc w:val="both"/>
        <w:rPr>
          <w:sz w:val="24"/>
          <w:szCs w:val="24"/>
        </w:rPr>
      </w:pPr>
      <w:r w:rsidRPr="001264F2">
        <w:rPr>
          <w:sz w:val="24"/>
          <w:szCs w:val="24"/>
        </w:rPr>
        <w:t>Słownie:……………………………………………………………………………………………………………………………………………………………………………………………..</w:t>
      </w:r>
    </w:p>
    <w:p w:rsidR="005C76FF" w:rsidRDefault="005C76FF" w:rsidP="005C76FF">
      <w:pPr>
        <w:overflowPunct/>
        <w:autoSpaceDE/>
        <w:autoSpaceDN/>
        <w:adjustRightInd/>
        <w:jc w:val="both"/>
        <w:textAlignment w:val="auto"/>
        <w:rPr>
          <w:b/>
          <w:bCs/>
          <w:sz w:val="24"/>
          <w:szCs w:val="24"/>
        </w:rPr>
      </w:pPr>
      <w:r>
        <w:rPr>
          <w:b/>
          <w:bCs/>
          <w:sz w:val="24"/>
          <w:szCs w:val="24"/>
        </w:rPr>
        <w:t xml:space="preserve">2. Przybędziemy na budowy w ciągu ……………. godzin od powiadomienie przez Zamawiającego. </w:t>
      </w:r>
    </w:p>
    <w:p w:rsidR="005C76FF" w:rsidRPr="001264F2" w:rsidRDefault="005C76FF" w:rsidP="005C76FF">
      <w:pPr>
        <w:spacing w:line="360" w:lineRule="auto"/>
        <w:jc w:val="both"/>
        <w:rPr>
          <w:sz w:val="24"/>
          <w:szCs w:val="24"/>
        </w:rPr>
      </w:pPr>
    </w:p>
    <w:p w:rsidR="005C76FF" w:rsidRPr="001264F2" w:rsidRDefault="005C76FF" w:rsidP="005C76FF">
      <w:pPr>
        <w:spacing w:line="360" w:lineRule="auto"/>
        <w:rPr>
          <w:b/>
          <w:sz w:val="24"/>
          <w:szCs w:val="24"/>
        </w:rPr>
      </w:pPr>
      <w:r w:rsidRPr="001264F2">
        <w:rPr>
          <w:b/>
          <w:sz w:val="24"/>
          <w:szCs w:val="24"/>
        </w:rPr>
        <w:t>CZĘŚĆ I</w:t>
      </w:r>
      <w:r>
        <w:rPr>
          <w:b/>
          <w:sz w:val="24"/>
          <w:szCs w:val="24"/>
        </w:rPr>
        <w:t>I</w:t>
      </w:r>
      <w:r w:rsidRPr="001264F2">
        <w:rPr>
          <w:b/>
          <w:sz w:val="24"/>
          <w:szCs w:val="24"/>
        </w:rPr>
        <w:t xml:space="preserve"> ZAMÓWIENIA – NADZÓR NAD ROBOTAMI SANITARNYMI</w:t>
      </w:r>
    </w:p>
    <w:p w:rsidR="005C76FF" w:rsidRPr="001264F2" w:rsidRDefault="005C76FF" w:rsidP="005C76FF">
      <w:pPr>
        <w:spacing w:line="360" w:lineRule="auto"/>
        <w:jc w:val="both"/>
        <w:rPr>
          <w:sz w:val="24"/>
          <w:szCs w:val="24"/>
        </w:rPr>
      </w:pPr>
      <w:r w:rsidRPr="001264F2">
        <w:rPr>
          <w:b/>
          <w:bCs/>
          <w:sz w:val="24"/>
          <w:szCs w:val="24"/>
        </w:rPr>
        <w:t xml:space="preserve">1 . </w:t>
      </w:r>
      <w:r w:rsidRPr="001264F2">
        <w:rPr>
          <w:bCs/>
          <w:sz w:val="24"/>
          <w:szCs w:val="24"/>
        </w:rPr>
        <w:t>C e n a   o f e r t y  brutto</w:t>
      </w:r>
      <w:r w:rsidR="00ED1371">
        <w:rPr>
          <w:sz w:val="24"/>
          <w:szCs w:val="24"/>
        </w:rPr>
        <w:t xml:space="preserve">  za </w:t>
      </w:r>
      <w:r w:rsidRPr="001264F2">
        <w:rPr>
          <w:sz w:val="24"/>
          <w:szCs w:val="24"/>
        </w:rPr>
        <w:t xml:space="preserve"> pełnienie nadzoru inwestorskiego nad pracami  </w:t>
      </w:r>
      <w:r>
        <w:rPr>
          <w:sz w:val="24"/>
          <w:szCs w:val="24"/>
        </w:rPr>
        <w:t xml:space="preserve">sanitarnymi </w:t>
      </w:r>
      <w:r w:rsidRPr="001264F2">
        <w:rPr>
          <w:sz w:val="24"/>
          <w:szCs w:val="24"/>
        </w:rPr>
        <w:t>w roku 201</w:t>
      </w:r>
      <w:r>
        <w:rPr>
          <w:sz w:val="24"/>
          <w:szCs w:val="24"/>
        </w:rPr>
        <w:t>8</w:t>
      </w:r>
      <w:r w:rsidRPr="001264F2">
        <w:rPr>
          <w:sz w:val="24"/>
          <w:szCs w:val="24"/>
        </w:rPr>
        <w:t>r. ( wyrażona procentowo w stosunku do wartości nadzorowanych robót netto)</w:t>
      </w:r>
    </w:p>
    <w:p w:rsidR="005C76FF" w:rsidRPr="001264F2" w:rsidRDefault="005C76FF" w:rsidP="005C76FF">
      <w:pPr>
        <w:spacing w:line="360" w:lineRule="auto"/>
        <w:jc w:val="both"/>
        <w:rPr>
          <w:sz w:val="24"/>
          <w:szCs w:val="24"/>
        </w:rPr>
      </w:pPr>
      <w:r w:rsidRPr="001264F2">
        <w:rPr>
          <w:sz w:val="24"/>
          <w:szCs w:val="24"/>
        </w:rPr>
        <w:t>…………………………………………………………………………………………………</w:t>
      </w:r>
    </w:p>
    <w:p w:rsidR="005C76FF" w:rsidRDefault="005C76FF" w:rsidP="005C76FF">
      <w:pPr>
        <w:spacing w:line="360" w:lineRule="auto"/>
        <w:jc w:val="both"/>
        <w:rPr>
          <w:sz w:val="24"/>
          <w:szCs w:val="24"/>
        </w:rPr>
      </w:pPr>
      <w:r w:rsidRPr="001264F2">
        <w:rPr>
          <w:sz w:val="24"/>
          <w:szCs w:val="24"/>
        </w:rPr>
        <w:t>Słownie:……………………………………………………………………………………………………………………………………………………………………………………………..</w:t>
      </w:r>
    </w:p>
    <w:p w:rsidR="005C76FF" w:rsidRDefault="005C76FF" w:rsidP="005C76FF">
      <w:pPr>
        <w:overflowPunct/>
        <w:autoSpaceDE/>
        <w:autoSpaceDN/>
        <w:adjustRightInd/>
        <w:jc w:val="both"/>
        <w:textAlignment w:val="auto"/>
        <w:rPr>
          <w:b/>
          <w:bCs/>
          <w:sz w:val="24"/>
          <w:szCs w:val="24"/>
        </w:rPr>
      </w:pPr>
      <w:r>
        <w:rPr>
          <w:b/>
          <w:bCs/>
          <w:sz w:val="24"/>
          <w:szCs w:val="24"/>
        </w:rPr>
        <w:t xml:space="preserve">2. Przybędziemy na budowy w ciągu ……………. godzin od powiadomienie przez Zamawiającego. </w:t>
      </w:r>
    </w:p>
    <w:p w:rsidR="005C76FF" w:rsidRPr="001264F2" w:rsidRDefault="005C76FF" w:rsidP="005C76FF">
      <w:pPr>
        <w:spacing w:line="360" w:lineRule="auto"/>
        <w:jc w:val="both"/>
        <w:rPr>
          <w:sz w:val="24"/>
          <w:szCs w:val="24"/>
        </w:rPr>
      </w:pPr>
    </w:p>
    <w:p w:rsidR="005C76FF" w:rsidRDefault="005C76FF" w:rsidP="005C76FF">
      <w:pPr>
        <w:spacing w:line="360" w:lineRule="auto"/>
        <w:jc w:val="both"/>
        <w:rPr>
          <w:b/>
          <w:sz w:val="24"/>
          <w:szCs w:val="24"/>
        </w:rPr>
      </w:pPr>
      <w:r>
        <w:rPr>
          <w:b/>
          <w:sz w:val="24"/>
          <w:szCs w:val="24"/>
        </w:rPr>
        <w:t xml:space="preserve">CZĘŚĆ III  </w:t>
      </w:r>
      <w:r w:rsidRPr="001264F2">
        <w:rPr>
          <w:b/>
          <w:sz w:val="24"/>
          <w:szCs w:val="24"/>
        </w:rPr>
        <w:t>ZAMÓWIENIA – NADZÓR NAD ROBOTAMI ELEKTRYCZNYMI</w:t>
      </w:r>
    </w:p>
    <w:p w:rsidR="005C76FF" w:rsidRDefault="005C76FF" w:rsidP="005C76FF">
      <w:pPr>
        <w:spacing w:line="360" w:lineRule="auto"/>
        <w:jc w:val="both"/>
        <w:rPr>
          <w:sz w:val="24"/>
          <w:szCs w:val="24"/>
        </w:rPr>
      </w:pPr>
      <w:r>
        <w:rPr>
          <w:b/>
          <w:bCs/>
          <w:sz w:val="24"/>
          <w:szCs w:val="24"/>
        </w:rPr>
        <w:lastRenderedPageBreak/>
        <w:t>1</w:t>
      </w:r>
      <w:r w:rsidRPr="001264F2">
        <w:rPr>
          <w:b/>
          <w:bCs/>
          <w:sz w:val="24"/>
          <w:szCs w:val="24"/>
        </w:rPr>
        <w:t xml:space="preserve"> . </w:t>
      </w:r>
      <w:r w:rsidRPr="001264F2">
        <w:rPr>
          <w:bCs/>
          <w:sz w:val="24"/>
          <w:szCs w:val="24"/>
        </w:rPr>
        <w:t>C e n a   o f e r t y  brutto</w:t>
      </w:r>
      <w:r w:rsidRPr="001264F2">
        <w:rPr>
          <w:sz w:val="24"/>
          <w:szCs w:val="24"/>
        </w:rPr>
        <w:t xml:space="preserve">  za  pełnienie nadzoru inwestorskiego nad pracami  </w:t>
      </w:r>
      <w:r>
        <w:rPr>
          <w:sz w:val="24"/>
          <w:szCs w:val="24"/>
        </w:rPr>
        <w:t xml:space="preserve">elektrycznymi </w:t>
      </w:r>
      <w:r w:rsidRPr="001264F2">
        <w:rPr>
          <w:sz w:val="24"/>
          <w:szCs w:val="24"/>
        </w:rPr>
        <w:t>w roku 201</w:t>
      </w:r>
      <w:r>
        <w:rPr>
          <w:sz w:val="24"/>
          <w:szCs w:val="24"/>
        </w:rPr>
        <w:t>8</w:t>
      </w:r>
      <w:r w:rsidRPr="001264F2">
        <w:rPr>
          <w:sz w:val="24"/>
          <w:szCs w:val="24"/>
        </w:rPr>
        <w:t>r. ( wyrażona procentowo w stosunku do wartości nadzorowanych robót netto)</w:t>
      </w:r>
    </w:p>
    <w:p w:rsidR="005C76FF" w:rsidRDefault="005C76FF" w:rsidP="005C76FF">
      <w:pPr>
        <w:overflowPunct/>
        <w:autoSpaceDE/>
        <w:autoSpaceDN/>
        <w:adjustRightInd/>
        <w:jc w:val="both"/>
        <w:textAlignment w:val="auto"/>
        <w:rPr>
          <w:b/>
          <w:bCs/>
          <w:sz w:val="24"/>
          <w:szCs w:val="24"/>
        </w:rPr>
      </w:pPr>
      <w:r>
        <w:rPr>
          <w:b/>
          <w:bCs/>
          <w:sz w:val="24"/>
          <w:szCs w:val="24"/>
        </w:rPr>
        <w:t xml:space="preserve">2. Przybędziemy na budowy w ciągu ……………. godzin od powiadomienie przez Zamawiającego. </w:t>
      </w:r>
    </w:p>
    <w:p w:rsidR="005C76FF" w:rsidRPr="001264F2" w:rsidRDefault="005C76FF" w:rsidP="005C76FF">
      <w:pPr>
        <w:spacing w:line="360" w:lineRule="auto"/>
        <w:jc w:val="both"/>
        <w:rPr>
          <w:sz w:val="24"/>
          <w:szCs w:val="24"/>
        </w:rPr>
      </w:pPr>
    </w:p>
    <w:p w:rsidR="005C76FF" w:rsidRPr="001264F2" w:rsidRDefault="005C76FF" w:rsidP="005C76FF">
      <w:pPr>
        <w:spacing w:line="360" w:lineRule="auto"/>
        <w:jc w:val="both"/>
        <w:rPr>
          <w:sz w:val="24"/>
          <w:szCs w:val="24"/>
        </w:rPr>
      </w:pPr>
      <w:r w:rsidRPr="001264F2">
        <w:rPr>
          <w:sz w:val="24"/>
          <w:szCs w:val="24"/>
        </w:rPr>
        <w:t>…………………………………………………………………………………………………</w:t>
      </w:r>
    </w:p>
    <w:p w:rsidR="005C76FF" w:rsidRDefault="005C76FF" w:rsidP="005C76FF">
      <w:pPr>
        <w:spacing w:line="360" w:lineRule="auto"/>
        <w:jc w:val="both"/>
        <w:rPr>
          <w:b/>
          <w:sz w:val="24"/>
          <w:szCs w:val="24"/>
        </w:rPr>
      </w:pPr>
    </w:p>
    <w:p w:rsidR="005C76FF" w:rsidRDefault="005C76FF" w:rsidP="005C76FF">
      <w:pPr>
        <w:spacing w:line="360" w:lineRule="auto"/>
        <w:jc w:val="both"/>
        <w:rPr>
          <w:b/>
          <w:sz w:val="24"/>
          <w:szCs w:val="24"/>
        </w:rPr>
      </w:pPr>
      <w:r w:rsidRPr="001264F2">
        <w:rPr>
          <w:b/>
          <w:sz w:val="24"/>
          <w:szCs w:val="24"/>
        </w:rPr>
        <w:t>CZĘŚĆ I</w:t>
      </w:r>
      <w:r>
        <w:rPr>
          <w:b/>
          <w:sz w:val="24"/>
          <w:szCs w:val="24"/>
        </w:rPr>
        <w:t>V</w:t>
      </w:r>
      <w:r w:rsidRPr="001264F2">
        <w:rPr>
          <w:b/>
          <w:sz w:val="24"/>
          <w:szCs w:val="24"/>
        </w:rPr>
        <w:t xml:space="preserve"> ZAMÓWIENIA – NADZÓR NAD ROBOTAMI </w:t>
      </w:r>
      <w:r>
        <w:rPr>
          <w:b/>
          <w:sz w:val="24"/>
          <w:szCs w:val="24"/>
        </w:rPr>
        <w:t>DROGOWYMI</w:t>
      </w:r>
    </w:p>
    <w:p w:rsidR="005C76FF" w:rsidRPr="001264F2" w:rsidRDefault="005C76FF" w:rsidP="005C76FF">
      <w:pPr>
        <w:spacing w:line="360" w:lineRule="auto"/>
        <w:jc w:val="both"/>
        <w:rPr>
          <w:sz w:val="24"/>
          <w:szCs w:val="24"/>
        </w:rPr>
      </w:pPr>
      <w:r>
        <w:rPr>
          <w:b/>
          <w:bCs/>
          <w:sz w:val="24"/>
          <w:szCs w:val="24"/>
        </w:rPr>
        <w:t>1</w:t>
      </w:r>
      <w:r w:rsidRPr="001264F2">
        <w:rPr>
          <w:b/>
          <w:bCs/>
          <w:sz w:val="24"/>
          <w:szCs w:val="24"/>
        </w:rPr>
        <w:t xml:space="preserve"> . </w:t>
      </w:r>
      <w:r w:rsidRPr="001264F2">
        <w:rPr>
          <w:bCs/>
          <w:sz w:val="24"/>
          <w:szCs w:val="24"/>
        </w:rPr>
        <w:t>C e n a   o f e r t y  brutto</w:t>
      </w:r>
      <w:r w:rsidR="00ED1371">
        <w:rPr>
          <w:sz w:val="24"/>
          <w:szCs w:val="24"/>
        </w:rPr>
        <w:t xml:space="preserve">  za </w:t>
      </w:r>
      <w:r w:rsidRPr="001264F2">
        <w:rPr>
          <w:sz w:val="24"/>
          <w:szCs w:val="24"/>
        </w:rPr>
        <w:t xml:space="preserve"> pełnienie nadzoru inwestorskiego nad pracami  </w:t>
      </w:r>
      <w:r>
        <w:rPr>
          <w:sz w:val="24"/>
          <w:szCs w:val="24"/>
        </w:rPr>
        <w:t xml:space="preserve">elektrycznymi </w:t>
      </w:r>
      <w:r w:rsidRPr="001264F2">
        <w:rPr>
          <w:sz w:val="24"/>
          <w:szCs w:val="24"/>
        </w:rPr>
        <w:t>w roku 201</w:t>
      </w:r>
      <w:r>
        <w:rPr>
          <w:sz w:val="24"/>
          <w:szCs w:val="24"/>
        </w:rPr>
        <w:t>8</w:t>
      </w:r>
      <w:r w:rsidRPr="001264F2">
        <w:rPr>
          <w:sz w:val="24"/>
          <w:szCs w:val="24"/>
        </w:rPr>
        <w:t>r. ( wyrażona procentowo w stosunku do wartości nadzorowanych robót netto)</w:t>
      </w:r>
    </w:p>
    <w:p w:rsidR="005C76FF" w:rsidRPr="001264F2" w:rsidRDefault="005C76FF" w:rsidP="005C76FF">
      <w:pPr>
        <w:spacing w:line="360" w:lineRule="auto"/>
        <w:jc w:val="both"/>
        <w:rPr>
          <w:sz w:val="24"/>
          <w:szCs w:val="24"/>
        </w:rPr>
      </w:pPr>
      <w:r w:rsidRPr="001264F2">
        <w:rPr>
          <w:sz w:val="24"/>
          <w:szCs w:val="24"/>
        </w:rPr>
        <w:t>…………………………………………………………………………………………………</w:t>
      </w:r>
    </w:p>
    <w:p w:rsidR="00E33448" w:rsidRDefault="00E33448" w:rsidP="00860D7E">
      <w:pPr>
        <w:spacing w:line="360" w:lineRule="auto"/>
        <w:jc w:val="both"/>
        <w:rPr>
          <w:sz w:val="24"/>
          <w:szCs w:val="24"/>
        </w:rPr>
      </w:pPr>
    </w:p>
    <w:p w:rsidR="00860D7E" w:rsidRDefault="005C76FF" w:rsidP="00860D7E">
      <w:pPr>
        <w:overflowPunct/>
        <w:autoSpaceDE/>
        <w:autoSpaceDN/>
        <w:adjustRightInd/>
        <w:jc w:val="both"/>
        <w:textAlignment w:val="auto"/>
        <w:rPr>
          <w:b/>
          <w:bCs/>
          <w:sz w:val="24"/>
          <w:szCs w:val="24"/>
        </w:rPr>
      </w:pPr>
      <w:r>
        <w:rPr>
          <w:b/>
          <w:bCs/>
          <w:sz w:val="24"/>
          <w:szCs w:val="24"/>
        </w:rPr>
        <w:t>2</w:t>
      </w:r>
      <w:r w:rsidR="00860D7E">
        <w:rPr>
          <w:b/>
          <w:bCs/>
          <w:sz w:val="24"/>
          <w:szCs w:val="24"/>
        </w:rPr>
        <w:t xml:space="preserve">. Przybędziemy na budowy w ciągu ……………. godzin od powiadomienie przez Zamawiającego. </w:t>
      </w:r>
    </w:p>
    <w:p w:rsidR="00860D7E" w:rsidRPr="00666D25" w:rsidRDefault="00860D7E" w:rsidP="00666D25">
      <w:pPr>
        <w:spacing w:line="360" w:lineRule="auto"/>
        <w:ind w:left="284"/>
        <w:jc w:val="both"/>
        <w:rPr>
          <w:sz w:val="24"/>
          <w:szCs w:val="24"/>
        </w:rPr>
      </w:pPr>
    </w:p>
    <w:p w:rsidR="0015011E" w:rsidRDefault="0015011E" w:rsidP="0063281A">
      <w:pPr>
        <w:overflowPunct/>
        <w:autoSpaceDE/>
        <w:autoSpaceDN/>
        <w:adjustRightInd/>
        <w:jc w:val="both"/>
        <w:textAlignment w:val="auto"/>
        <w:rPr>
          <w:b/>
          <w:bCs/>
          <w:sz w:val="24"/>
          <w:szCs w:val="24"/>
        </w:rPr>
      </w:pPr>
    </w:p>
    <w:p w:rsidR="00860D7E" w:rsidRPr="00860D7E" w:rsidRDefault="00860D7E" w:rsidP="00860D7E">
      <w:pPr>
        <w:spacing w:line="360" w:lineRule="auto"/>
        <w:jc w:val="both"/>
        <w:rPr>
          <w:b/>
          <w:sz w:val="24"/>
          <w:szCs w:val="24"/>
        </w:rPr>
      </w:pPr>
      <w:r w:rsidRPr="00860D7E">
        <w:rPr>
          <w:b/>
          <w:sz w:val="24"/>
          <w:szCs w:val="24"/>
        </w:rPr>
        <w:t xml:space="preserve">UWAGA! </w:t>
      </w:r>
    </w:p>
    <w:p w:rsidR="00860D7E" w:rsidRPr="00860D7E" w:rsidRDefault="00860D7E" w:rsidP="00860D7E">
      <w:pPr>
        <w:spacing w:line="360" w:lineRule="auto"/>
        <w:jc w:val="center"/>
        <w:rPr>
          <w:b/>
          <w:bCs/>
          <w:sz w:val="24"/>
          <w:szCs w:val="24"/>
        </w:rPr>
      </w:pPr>
      <w:r w:rsidRPr="00860D7E">
        <w:rPr>
          <w:b/>
          <w:bCs/>
          <w:sz w:val="24"/>
          <w:szCs w:val="24"/>
        </w:rPr>
        <w:t>Zamawiający dopuszcza składanie ofert częściowych (pakietowych). W związku z powyższym poszczególne zamówienia pozyska ten z oferentów, który złoży najkorzystniejszą ofertę za poszczególną część (zadanie).</w:t>
      </w:r>
    </w:p>
    <w:p w:rsidR="00860D7E" w:rsidRPr="0063281A" w:rsidRDefault="00860D7E" w:rsidP="0063281A">
      <w:pPr>
        <w:overflowPunct/>
        <w:autoSpaceDE/>
        <w:autoSpaceDN/>
        <w:adjustRightInd/>
        <w:jc w:val="both"/>
        <w:textAlignment w:val="auto"/>
        <w:rPr>
          <w:b/>
          <w:bCs/>
          <w:sz w:val="24"/>
          <w:szCs w:val="24"/>
        </w:rPr>
      </w:pPr>
    </w:p>
    <w:p w:rsidR="0063281A" w:rsidRDefault="005C76FF" w:rsidP="0063281A">
      <w:pPr>
        <w:overflowPunct/>
        <w:spacing w:line="360" w:lineRule="auto"/>
        <w:jc w:val="both"/>
        <w:rPr>
          <w:sz w:val="24"/>
          <w:szCs w:val="24"/>
        </w:rPr>
      </w:pPr>
      <w:r>
        <w:rPr>
          <w:bCs/>
          <w:sz w:val="24"/>
          <w:szCs w:val="24"/>
        </w:rPr>
        <w:t>1</w:t>
      </w:r>
      <w:r w:rsidR="00DE2CE8">
        <w:rPr>
          <w:bCs/>
          <w:sz w:val="24"/>
          <w:szCs w:val="24"/>
        </w:rPr>
        <w:t xml:space="preserve">. </w:t>
      </w:r>
      <w:r w:rsidR="00666D25" w:rsidRPr="00666D25">
        <w:rPr>
          <w:bCs/>
          <w:sz w:val="24"/>
          <w:szCs w:val="24"/>
        </w:rPr>
        <w:t xml:space="preserve"> </w:t>
      </w:r>
      <w:r w:rsidR="0063281A" w:rsidRPr="001B6BAD">
        <w:rPr>
          <w:sz w:val="24"/>
          <w:szCs w:val="24"/>
        </w:rPr>
        <w:t xml:space="preserve">Termin wykonania zamówienia: </w:t>
      </w:r>
      <w:r w:rsidR="0063281A">
        <w:rPr>
          <w:sz w:val="24"/>
          <w:szCs w:val="24"/>
        </w:rPr>
        <w:t>od dnia podpisania umowy do zakończenia inwestycji potwierdzonego ostatecznym protokołem odbioru robót, oraz w okresie gwarancyjnym do czasu spisania protokołu pogwarancyjnego.</w:t>
      </w:r>
    </w:p>
    <w:p w:rsidR="006F28B3" w:rsidRPr="006F28B3" w:rsidRDefault="005C76FF" w:rsidP="00DE2CE8">
      <w:pPr>
        <w:spacing w:line="360" w:lineRule="atLeast"/>
        <w:ind w:left="284" w:right="23" w:hanging="284"/>
        <w:jc w:val="both"/>
        <w:rPr>
          <w:sz w:val="24"/>
          <w:szCs w:val="24"/>
        </w:rPr>
      </w:pPr>
      <w:r>
        <w:rPr>
          <w:sz w:val="24"/>
          <w:szCs w:val="24"/>
        </w:rPr>
        <w:t>2</w:t>
      </w:r>
      <w:r w:rsidR="00DE2CE8">
        <w:rPr>
          <w:sz w:val="24"/>
          <w:szCs w:val="24"/>
        </w:rPr>
        <w:t xml:space="preserve">. </w:t>
      </w:r>
      <w:r w:rsidR="006F28B3" w:rsidRPr="006F28B3">
        <w:rPr>
          <w:sz w:val="24"/>
          <w:szCs w:val="24"/>
        </w:rPr>
        <w:t>Wykonawca informuje, że wybór oferty:</w:t>
      </w:r>
    </w:p>
    <w:p w:rsidR="006F28B3" w:rsidRPr="006F28B3" w:rsidRDefault="006F28B3" w:rsidP="006F28B3">
      <w:pPr>
        <w:spacing w:before="60" w:line="360" w:lineRule="exact"/>
        <w:ind w:left="284" w:right="23"/>
        <w:jc w:val="both"/>
        <w:rPr>
          <w:sz w:val="24"/>
          <w:szCs w:val="24"/>
        </w:rPr>
      </w:pPr>
      <w:r w:rsidRPr="006F28B3">
        <w:rPr>
          <w:b/>
          <w:iCs/>
          <w:sz w:val="24"/>
          <w:szCs w:val="24"/>
        </w:rPr>
        <w:t>□</w:t>
      </w:r>
      <w:r w:rsidRPr="006F28B3">
        <w:rPr>
          <w:sz w:val="24"/>
          <w:szCs w:val="24"/>
        </w:rPr>
        <w:t xml:space="preserve"> </w:t>
      </w:r>
      <w:r w:rsidRPr="006F28B3">
        <w:rPr>
          <w:b/>
          <w:sz w:val="24"/>
          <w:szCs w:val="24"/>
        </w:rPr>
        <w:t>nie będzie</w:t>
      </w:r>
      <w:r w:rsidRPr="006F28B3">
        <w:rPr>
          <w:sz w:val="24"/>
          <w:szCs w:val="24"/>
        </w:rPr>
        <w:t xml:space="preserve"> prowadzić do powstania u Zamawiającego obowiązku podatkowego;</w:t>
      </w:r>
    </w:p>
    <w:p w:rsidR="006F28B3" w:rsidRPr="006F28B3" w:rsidRDefault="006F28B3" w:rsidP="006F28B3">
      <w:pPr>
        <w:spacing w:before="120" w:line="360" w:lineRule="exact"/>
        <w:ind w:left="709" w:right="23" w:hanging="425"/>
        <w:jc w:val="both"/>
        <w:rPr>
          <w:iCs/>
          <w:sz w:val="24"/>
          <w:szCs w:val="24"/>
        </w:rPr>
      </w:pPr>
      <w:r w:rsidRPr="006F28B3">
        <w:rPr>
          <w:b/>
          <w:iCs/>
          <w:sz w:val="24"/>
          <w:szCs w:val="24"/>
        </w:rPr>
        <w:t>□</w:t>
      </w:r>
      <w:r w:rsidRPr="006F28B3">
        <w:rPr>
          <w:sz w:val="24"/>
          <w:szCs w:val="24"/>
        </w:rPr>
        <w:t xml:space="preserve"> </w:t>
      </w:r>
      <w:r w:rsidRPr="006F28B3">
        <w:rPr>
          <w:b/>
          <w:sz w:val="24"/>
          <w:szCs w:val="24"/>
        </w:rPr>
        <w:t>będzie</w:t>
      </w:r>
      <w:r w:rsidRPr="006F28B3">
        <w:rPr>
          <w:sz w:val="24"/>
          <w:szCs w:val="24"/>
        </w:rPr>
        <w:t xml:space="preserve"> prowadzić do powstania u Zamawiającego obowiązku podatkowego w odniesieniu do następujących towarów lub usług : …………………………………………………………….………………, których dostawa lub</w:t>
      </w:r>
      <w:r w:rsidRPr="006F28B3">
        <w:rPr>
          <w:i/>
          <w:iCs/>
          <w:sz w:val="24"/>
          <w:szCs w:val="24"/>
        </w:rPr>
        <w:t xml:space="preserve"> </w:t>
      </w:r>
      <w:r w:rsidRPr="006F28B3">
        <w:rPr>
          <w:sz w:val="24"/>
          <w:szCs w:val="24"/>
        </w:rPr>
        <w:t xml:space="preserve">świadczenie będzie prowadzić do jego powstania. Wartość </w:t>
      </w:r>
      <w:r w:rsidRPr="006F28B3">
        <w:rPr>
          <w:iCs/>
          <w:sz w:val="24"/>
          <w:szCs w:val="24"/>
        </w:rPr>
        <w:t>towaru lub usług powodująca obowiązek podatkowy u Zamawiającego to .........................................  zł netto;</w:t>
      </w:r>
    </w:p>
    <w:p w:rsidR="006F28B3" w:rsidRPr="006F28B3" w:rsidRDefault="006F28B3" w:rsidP="006F28B3">
      <w:pPr>
        <w:ind w:left="709" w:right="23" w:hanging="425"/>
        <w:jc w:val="both"/>
        <w:rPr>
          <w:iCs/>
          <w:sz w:val="24"/>
          <w:szCs w:val="24"/>
        </w:rPr>
      </w:pPr>
    </w:p>
    <w:p w:rsidR="006F28B3" w:rsidRPr="002F0D32" w:rsidRDefault="006F28B3" w:rsidP="006F28B3">
      <w:pPr>
        <w:pStyle w:val="Nagwek1"/>
        <w:shd w:val="clear" w:color="auto" w:fill="FFFFFF"/>
        <w:spacing w:before="60"/>
        <w:ind w:left="284"/>
        <w:jc w:val="both"/>
        <w:rPr>
          <w:rFonts w:ascii="Times New Roman" w:hAnsi="Times New Roman"/>
          <w:b w:val="0"/>
          <w:color w:val="auto"/>
          <w:sz w:val="24"/>
          <w:szCs w:val="24"/>
        </w:rPr>
      </w:pPr>
      <w:r w:rsidRPr="002F0D32">
        <w:rPr>
          <w:rFonts w:ascii="Times New Roman" w:hAnsi="Times New Roman"/>
          <w:b w:val="0"/>
          <w:color w:val="auto"/>
          <w:spacing w:val="-2"/>
          <w:sz w:val="24"/>
          <w:szCs w:val="24"/>
        </w:rPr>
        <w:lastRenderedPageBreak/>
        <w:t xml:space="preserve">zgodnie z przepisami ustawy z dnia 11 marca 2004 r. o podatku od towarów i usług (tekst jednolity </w:t>
      </w:r>
      <w:r w:rsidRPr="00C329FB">
        <w:rPr>
          <w:rFonts w:ascii="Times New Roman" w:hAnsi="Times New Roman"/>
          <w:b w:val="0"/>
          <w:color w:val="auto"/>
          <w:sz w:val="24"/>
          <w:szCs w:val="24"/>
        </w:rPr>
        <w:t>Dz.U. z 201</w:t>
      </w:r>
      <w:r w:rsidR="00C329FB" w:rsidRPr="00C329FB">
        <w:rPr>
          <w:rFonts w:ascii="Times New Roman" w:hAnsi="Times New Roman"/>
          <w:b w:val="0"/>
          <w:color w:val="auto"/>
          <w:sz w:val="24"/>
          <w:szCs w:val="24"/>
        </w:rPr>
        <w:t xml:space="preserve">7r. </w:t>
      </w:r>
      <w:r w:rsidRPr="00C329FB">
        <w:rPr>
          <w:rFonts w:ascii="Times New Roman" w:hAnsi="Times New Roman"/>
          <w:b w:val="0"/>
          <w:color w:val="auto"/>
          <w:sz w:val="24"/>
          <w:szCs w:val="24"/>
        </w:rPr>
        <w:t xml:space="preserve"> poz. </w:t>
      </w:r>
      <w:r w:rsidR="00C329FB" w:rsidRPr="00C329FB">
        <w:rPr>
          <w:rFonts w:ascii="Times New Roman" w:hAnsi="Times New Roman"/>
          <w:b w:val="0"/>
          <w:color w:val="auto"/>
          <w:sz w:val="24"/>
          <w:szCs w:val="24"/>
        </w:rPr>
        <w:t>1221</w:t>
      </w:r>
      <w:r w:rsidRPr="00C329FB">
        <w:rPr>
          <w:rFonts w:ascii="Times New Roman" w:hAnsi="Times New Roman"/>
          <w:b w:val="0"/>
          <w:color w:val="auto"/>
          <w:spacing w:val="-2"/>
          <w:sz w:val="24"/>
          <w:szCs w:val="24"/>
        </w:rPr>
        <w:t xml:space="preserve"> ze </w:t>
      </w:r>
      <w:r w:rsidRPr="002F0D32">
        <w:rPr>
          <w:rFonts w:ascii="Times New Roman" w:hAnsi="Times New Roman"/>
          <w:b w:val="0"/>
          <w:color w:val="auto"/>
          <w:spacing w:val="-2"/>
          <w:sz w:val="24"/>
          <w:szCs w:val="24"/>
        </w:rPr>
        <w:t>zm.)</w:t>
      </w:r>
    </w:p>
    <w:p w:rsidR="006F28B3" w:rsidRPr="006F28B3" w:rsidRDefault="006F28B3" w:rsidP="006F28B3">
      <w:pPr>
        <w:widowControl w:val="0"/>
        <w:ind w:firstLine="284"/>
        <w:rPr>
          <w:i/>
          <w:snapToGrid w:val="0"/>
          <w:spacing w:val="-2"/>
          <w:sz w:val="24"/>
          <w:szCs w:val="24"/>
        </w:rPr>
      </w:pPr>
    </w:p>
    <w:p w:rsidR="006F28B3" w:rsidRPr="006F28B3" w:rsidRDefault="006F28B3" w:rsidP="006F28B3">
      <w:pPr>
        <w:widowControl w:val="0"/>
        <w:ind w:firstLine="284"/>
        <w:rPr>
          <w:i/>
          <w:snapToGrid w:val="0"/>
          <w:spacing w:val="-2"/>
          <w:sz w:val="24"/>
          <w:szCs w:val="24"/>
        </w:rPr>
      </w:pPr>
      <w:r w:rsidRPr="006F28B3">
        <w:rPr>
          <w:i/>
          <w:snapToGrid w:val="0"/>
          <w:spacing w:val="-2"/>
          <w:sz w:val="24"/>
          <w:szCs w:val="24"/>
        </w:rPr>
        <w:t>(postawić znak „X” przy właściwym wyborze)</w:t>
      </w:r>
    </w:p>
    <w:p w:rsidR="006F28B3" w:rsidRPr="006F28B3" w:rsidRDefault="006F28B3" w:rsidP="006F28B3">
      <w:pPr>
        <w:widowControl w:val="0"/>
        <w:ind w:firstLine="284"/>
        <w:jc w:val="both"/>
        <w:rPr>
          <w:snapToGrid w:val="0"/>
          <w:spacing w:val="-2"/>
          <w:sz w:val="24"/>
          <w:szCs w:val="24"/>
        </w:rPr>
      </w:pPr>
    </w:p>
    <w:p w:rsidR="006F28B3" w:rsidRPr="006F28B3" w:rsidRDefault="006F28B3" w:rsidP="006F28B3">
      <w:pPr>
        <w:widowControl w:val="0"/>
        <w:tabs>
          <w:tab w:val="left" w:pos="1065"/>
        </w:tabs>
        <w:ind w:left="284" w:hanging="142"/>
        <w:jc w:val="both"/>
        <w:rPr>
          <w:i/>
          <w:color w:val="000000"/>
          <w:sz w:val="24"/>
          <w:szCs w:val="24"/>
        </w:rPr>
      </w:pPr>
      <w:r w:rsidRPr="006F28B3">
        <w:rPr>
          <w:i/>
          <w:color w:val="000000"/>
          <w:sz w:val="24"/>
          <w:szCs w:val="24"/>
        </w:rPr>
        <w:t>Powstanie obowiązku podatkowego u Zamawiającego może wynikać z takich okoliczności jak:</w:t>
      </w:r>
    </w:p>
    <w:p w:rsidR="006F28B3" w:rsidRPr="006F28B3" w:rsidRDefault="006F28B3" w:rsidP="006F28B3">
      <w:pPr>
        <w:pStyle w:val="Tekstpodstawowy2"/>
        <w:ind w:left="284" w:hanging="142"/>
        <w:rPr>
          <w:b/>
          <w:i/>
          <w:color w:val="000000"/>
          <w:sz w:val="24"/>
          <w:szCs w:val="24"/>
        </w:rPr>
      </w:pPr>
      <w:r w:rsidRPr="006F28B3">
        <w:rPr>
          <w:b/>
          <w:i/>
          <w:color w:val="000000"/>
          <w:sz w:val="24"/>
          <w:szCs w:val="24"/>
        </w:rPr>
        <w:t>- wewnątrzwspólnotowe nabycie towarów,</w:t>
      </w:r>
    </w:p>
    <w:p w:rsidR="006F28B3" w:rsidRPr="006F28B3" w:rsidRDefault="006F28B3" w:rsidP="006F28B3">
      <w:pPr>
        <w:pStyle w:val="Tekstpodstawowy2"/>
        <w:ind w:left="284" w:hanging="142"/>
        <w:rPr>
          <w:b/>
          <w:i/>
          <w:color w:val="000000"/>
          <w:sz w:val="24"/>
          <w:szCs w:val="24"/>
        </w:rPr>
      </w:pPr>
      <w:r w:rsidRPr="006F28B3">
        <w:rPr>
          <w:b/>
          <w:i/>
          <w:color w:val="000000"/>
          <w:sz w:val="24"/>
          <w:szCs w:val="24"/>
        </w:rPr>
        <w:t>- import usług lub towarów, z którymi wiąże się obowiązek doliczenia przez Zamawiającego przy porównywaniu cen ofertowych podatku od towarów i usług,</w:t>
      </w:r>
    </w:p>
    <w:p w:rsidR="006F28B3" w:rsidRPr="006F28B3" w:rsidRDefault="006F28B3" w:rsidP="006F28B3">
      <w:pPr>
        <w:widowControl w:val="0"/>
        <w:ind w:left="284" w:hanging="142"/>
        <w:jc w:val="both"/>
        <w:rPr>
          <w:i/>
          <w:color w:val="000000"/>
          <w:sz w:val="24"/>
          <w:szCs w:val="24"/>
        </w:rPr>
      </w:pPr>
      <w:r w:rsidRPr="006F28B3">
        <w:rPr>
          <w:i/>
          <w:color w:val="000000"/>
          <w:sz w:val="24"/>
          <w:szCs w:val="24"/>
        </w:rPr>
        <w:t>- mechanizm odwróconego obciążenia podatkiem VAT.</w:t>
      </w:r>
    </w:p>
    <w:p w:rsidR="006F28B3" w:rsidRPr="006F28B3" w:rsidRDefault="006F28B3" w:rsidP="006F28B3">
      <w:pPr>
        <w:rPr>
          <w:sz w:val="24"/>
          <w:szCs w:val="24"/>
        </w:rPr>
      </w:pPr>
    </w:p>
    <w:p w:rsidR="006F28B3" w:rsidRPr="006F28B3" w:rsidRDefault="005C76FF" w:rsidP="001D69D2">
      <w:pPr>
        <w:ind w:left="284" w:hanging="284"/>
        <w:rPr>
          <w:bCs/>
          <w:sz w:val="24"/>
          <w:szCs w:val="24"/>
        </w:rPr>
      </w:pPr>
      <w:r>
        <w:rPr>
          <w:bCs/>
          <w:sz w:val="24"/>
          <w:szCs w:val="24"/>
        </w:rPr>
        <w:t>3</w:t>
      </w:r>
      <w:r w:rsidR="006F28B3" w:rsidRPr="006F28B3">
        <w:rPr>
          <w:bCs/>
          <w:sz w:val="24"/>
          <w:szCs w:val="24"/>
        </w:rPr>
        <w:t xml:space="preserve">. Termin płatności – do </w:t>
      </w:r>
      <w:r w:rsidR="00666D25">
        <w:rPr>
          <w:bCs/>
          <w:sz w:val="24"/>
          <w:szCs w:val="24"/>
        </w:rPr>
        <w:t xml:space="preserve">30 dni od daty wystawienia faktury. Faktura wystawiana raz na </w:t>
      </w:r>
      <w:r w:rsidR="001C47E9">
        <w:rPr>
          <w:bCs/>
          <w:sz w:val="24"/>
          <w:szCs w:val="24"/>
        </w:rPr>
        <w:t xml:space="preserve"> koniec </w:t>
      </w:r>
      <w:r w:rsidR="00666D25">
        <w:rPr>
          <w:bCs/>
          <w:sz w:val="24"/>
          <w:szCs w:val="24"/>
        </w:rPr>
        <w:t>miesiąc</w:t>
      </w:r>
      <w:r w:rsidR="001C47E9">
        <w:rPr>
          <w:bCs/>
          <w:sz w:val="24"/>
          <w:szCs w:val="24"/>
        </w:rPr>
        <w:t>a.</w:t>
      </w:r>
    </w:p>
    <w:p w:rsidR="006F28B3" w:rsidRPr="006F28B3" w:rsidRDefault="005C76FF" w:rsidP="006F28B3">
      <w:pPr>
        <w:tabs>
          <w:tab w:val="left" w:pos="360"/>
        </w:tabs>
        <w:spacing w:before="120" w:after="120"/>
        <w:rPr>
          <w:sz w:val="24"/>
          <w:szCs w:val="24"/>
        </w:rPr>
      </w:pPr>
      <w:r>
        <w:rPr>
          <w:sz w:val="24"/>
          <w:szCs w:val="24"/>
        </w:rPr>
        <w:t>4</w:t>
      </w:r>
      <w:r w:rsidR="006F28B3" w:rsidRPr="006F28B3">
        <w:rPr>
          <w:sz w:val="24"/>
          <w:szCs w:val="24"/>
        </w:rPr>
        <w:t>. OŚWIADCZAMY, że akceptujemy wszystkie zapisy Istotnych Postanowień Umowy</w:t>
      </w:r>
    </w:p>
    <w:p w:rsidR="006F28B3" w:rsidRPr="006F28B3" w:rsidRDefault="005C76FF" w:rsidP="006F28B3">
      <w:pPr>
        <w:spacing w:before="120" w:after="120"/>
        <w:ind w:left="360" w:hanging="360"/>
        <w:jc w:val="both"/>
        <w:rPr>
          <w:sz w:val="24"/>
          <w:szCs w:val="24"/>
        </w:rPr>
      </w:pPr>
      <w:r>
        <w:rPr>
          <w:sz w:val="24"/>
          <w:szCs w:val="24"/>
        </w:rPr>
        <w:t>5</w:t>
      </w:r>
      <w:r w:rsidR="006F28B3" w:rsidRPr="006F28B3">
        <w:rPr>
          <w:sz w:val="24"/>
          <w:szCs w:val="24"/>
        </w:rPr>
        <w:t>. OŚWIADCZAMY, że zapoznaliśmy się ze specyfikacją istotnych warunków zamówienia, nie wnosimy do niej zastrzeżeń oraz uznajemy się za związanych określonymi w niej zasadami postępowania.</w:t>
      </w:r>
    </w:p>
    <w:p w:rsidR="006F28B3" w:rsidRPr="006F28B3" w:rsidRDefault="005C76FF" w:rsidP="006F28B3">
      <w:pPr>
        <w:spacing w:before="120" w:after="120"/>
        <w:ind w:left="360" w:hanging="360"/>
        <w:jc w:val="both"/>
        <w:rPr>
          <w:sz w:val="24"/>
          <w:szCs w:val="24"/>
        </w:rPr>
      </w:pPr>
      <w:r>
        <w:rPr>
          <w:sz w:val="24"/>
          <w:szCs w:val="24"/>
        </w:rPr>
        <w:t>6</w:t>
      </w:r>
      <w:r w:rsidR="006F28B3" w:rsidRPr="006F28B3">
        <w:rPr>
          <w:sz w:val="24"/>
          <w:szCs w:val="24"/>
        </w:rPr>
        <w:t xml:space="preserve">. OŚWIADCZAMY, że zapoznaliśmy się z lokalnymi warunkami realizacji oraz zdobyliśmy wszelkie informacje koniecznego do właściwego przygotowania oferty. </w:t>
      </w:r>
    </w:p>
    <w:p w:rsidR="006F28B3" w:rsidRPr="006F28B3" w:rsidRDefault="005C76FF" w:rsidP="006F28B3">
      <w:pPr>
        <w:spacing w:before="120" w:after="120"/>
        <w:ind w:left="360" w:hanging="360"/>
        <w:jc w:val="both"/>
        <w:rPr>
          <w:sz w:val="24"/>
          <w:szCs w:val="24"/>
        </w:rPr>
      </w:pPr>
      <w:r>
        <w:rPr>
          <w:sz w:val="24"/>
          <w:szCs w:val="24"/>
        </w:rPr>
        <w:t>7</w:t>
      </w:r>
      <w:r w:rsidR="006F28B3" w:rsidRPr="006F28B3">
        <w:rPr>
          <w:sz w:val="24"/>
          <w:szCs w:val="24"/>
        </w:rPr>
        <w:t xml:space="preserve">.  Oferujemy wykonanie całości przedmiotu zamówienia zgodnie z warunkami zapisanymi  w SIWZ, wyjaśnieniami do SIWZ, jej modyfikacjami oraz obowiązującymi przepisami.            </w:t>
      </w:r>
    </w:p>
    <w:p w:rsidR="006F28B3" w:rsidRPr="006F28B3" w:rsidRDefault="005C76FF" w:rsidP="006F28B3">
      <w:pPr>
        <w:spacing w:before="120" w:after="120"/>
        <w:ind w:left="360" w:hanging="360"/>
        <w:jc w:val="both"/>
        <w:rPr>
          <w:sz w:val="24"/>
          <w:szCs w:val="24"/>
        </w:rPr>
      </w:pPr>
      <w:r>
        <w:rPr>
          <w:sz w:val="24"/>
          <w:szCs w:val="24"/>
        </w:rPr>
        <w:t>8</w:t>
      </w:r>
      <w:r w:rsidR="006F28B3" w:rsidRPr="006F28B3">
        <w:rPr>
          <w:sz w:val="24"/>
          <w:szCs w:val="24"/>
        </w:rPr>
        <w:t>. UWAŻAMY się za związanych niniejszą ofertą na czas wskazany w specyfikacji istotnych warunków zamówienia, czyli przez okres 30 dni od upływu terminu składania ofert.</w:t>
      </w:r>
    </w:p>
    <w:p w:rsidR="006F28B3" w:rsidRPr="006F28B3" w:rsidRDefault="005C76FF" w:rsidP="006F28B3">
      <w:pPr>
        <w:spacing w:before="120" w:after="120"/>
        <w:ind w:left="426" w:hanging="426"/>
        <w:jc w:val="both"/>
        <w:rPr>
          <w:sz w:val="24"/>
          <w:szCs w:val="24"/>
        </w:rPr>
      </w:pPr>
      <w:r>
        <w:rPr>
          <w:sz w:val="24"/>
          <w:szCs w:val="24"/>
        </w:rPr>
        <w:t>9</w:t>
      </w:r>
      <w:r w:rsidR="006F28B3" w:rsidRPr="006F28B3">
        <w:rPr>
          <w:sz w:val="24"/>
          <w:szCs w:val="24"/>
        </w:rPr>
        <w:t xml:space="preserve">. W przypadku uznania naszej oferty za najkorzystniejszą zobowiązujemy się zawrzeć umowę w miejscu i terminie, jakie zostanie wskazane przez Zamawiającego. </w:t>
      </w:r>
    </w:p>
    <w:p w:rsidR="006F28B3" w:rsidRPr="006F28B3" w:rsidRDefault="006F28B3" w:rsidP="006F28B3">
      <w:pPr>
        <w:spacing w:before="120" w:after="120"/>
        <w:ind w:left="426" w:hanging="426"/>
        <w:rPr>
          <w:sz w:val="24"/>
          <w:szCs w:val="24"/>
        </w:rPr>
      </w:pPr>
      <w:r w:rsidRPr="006F28B3">
        <w:rPr>
          <w:sz w:val="24"/>
          <w:szCs w:val="24"/>
        </w:rPr>
        <w:t>1</w:t>
      </w:r>
      <w:r w:rsidR="005C76FF">
        <w:rPr>
          <w:sz w:val="24"/>
          <w:szCs w:val="24"/>
        </w:rPr>
        <w:t>0</w:t>
      </w:r>
      <w:r w:rsidRPr="006F28B3">
        <w:rPr>
          <w:sz w:val="24"/>
          <w:szCs w:val="24"/>
        </w:rPr>
        <w:t>. Zamówienie zrealizujemy przy współudziale podwykonawców/ bez współudziału podwykonawców (wybrać właściwe).</w:t>
      </w:r>
    </w:p>
    <w:p w:rsidR="006F28B3" w:rsidRPr="006F28B3" w:rsidRDefault="006F28B3" w:rsidP="006F28B3">
      <w:pPr>
        <w:spacing w:before="120" w:after="120"/>
        <w:ind w:left="180" w:hanging="180"/>
        <w:jc w:val="both"/>
        <w:rPr>
          <w:sz w:val="24"/>
          <w:szCs w:val="24"/>
        </w:rPr>
      </w:pPr>
      <w:r w:rsidRPr="006F28B3">
        <w:rPr>
          <w:bCs/>
          <w:sz w:val="24"/>
          <w:szCs w:val="24"/>
        </w:rPr>
        <w:t>1</w:t>
      </w:r>
      <w:r w:rsidR="005C76FF">
        <w:rPr>
          <w:bCs/>
          <w:sz w:val="24"/>
          <w:szCs w:val="24"/>
        </w:rPr>
        <w:t>1</w:t>
      </w:r>
      <w:r w:rsidRPr="006F28B3">
        <w:rPr>
          <w:bCs/>
          <w:sz w:val="24"/>
          <w:szCs w:val="24"/>
        </w:rPr>
        <w:t xml:space="preserve">.  </w:t>
      </w:r>
      <w:r w:rsidRPr="006F28B3">
        <w:rPr>
          <w:sz w:val="24"/>
          <w:szCs w:val="24"/>
        </w:rPr>
        <w:t>OFERTĘ niniejszą składamy na ................... kolejno ponumerowanych stronach.</w:t>
      </w:r>
    </w:p>
    <w:p w:rsidR="006F28B3" w:rsidRPr="006F28B3" w:rsidRDefault="006F28B3" w:rsidP="006F28B3">
      <w:pPr>
        <w:ind w:left="426" w:hanging="426"/>
        <w:rPr>
          <w:sz w:val="24"/>
          <w:szCs w:val="24"/>
        </w:rPr>
      </w:pPr>
      <w:r w:rsidRPr="006F28B3">
        <w:rPr>
          <w:sz w:val="24"/>
          <w:szCs w:val="24"/>
        </w:rPr>
        <w:t>1</w:t>
      </w:r>
      <w:r w:rsidR="005C76FF">
        <w:rPr>
          <w:sz w:val="24"/>
          <w:szCs w:val="24"/>
        </w:rPr>
        <w:t>2</w:t>
      </w:r>
      <w:r w:rsidRPr="006F28B3">
        <w:rPr>
          <w:sz w:val="24"/>
          <w:szCs w:val="24"/>
        </w:rPr>
        <w:t xml:space="preserve">.  Informacje zawarte na stronach od ….. do ….. stanowią tajemnicę przedsiębiorstwa </w:t>
      </w:r>
      <w:r w:rsidRPr="006F28B3">
        <w:rPr>
          <w:sz w:val="24"/>
          <w:szCs w:val="24"/>
        </w:rPr>
        <w:br/>
        <w:t>w rozumieniu ustawy o zwalczaniu nieuczciwej konkurencji i nie mogą być udostępniane przez Zamawiającego.</w:t>
      </w:r>
    </w:p>
    <w:p w:rsidR="006F28B3" w:rsidRPr="006F28B3" w:rsidRDefault="006F28B3" w:rsidP="006F28B3">
      <w:pPr>
        <w:spacing w:before="120"/>
        <w:ind w:left="426"/>
        <w:jc w:val="both"/>
        <w:rPr>
          <w:sz w:val="24"/>
          <w:szCs w:val="24"/>
        </w:rPr>
      </w:pPr>
      <w:r w:rsidRPr="006F28B3">
        <w:rPr>
          <w:sz w:val="24"/>
          <w:szCs w:val="24"/>
        </w:rPr>
        <w:t>Jeśli Wykonawca wskazuje informacje, które stanowią tajemnicę przedsiębiorstwa zobowiązany jest wykazać, że zastrzeżone informacje stanowią tajemnicę przedsiębiorstwa.</w:t>
      </w:r>
    </w:p>
    <w:p w:rsidR="006F28B3" w:rsidRPr="006F28B3" w:rsidRDefault="006F28B3" w:rsidP="006F28B3">
      <w:pPr>
        <w:spacing w:before="120"/>
        <w:jc w:val="both"/>
        <w:rPr>
          <w:sz w:val="24"/>
          <w:szCs w:val="24"/>
        </w:rPr>
      </w:pPr>
      <w:r w:rsidRPr="006F28B3">
        <w:rPr>
          <w:sz w:val="24"/>
          <w:szCs w:val="24"/>
        </w:rPr>
        <w:t>1</w:t>
      </w:r>
      <w:r w:rsidR="005C76FF">
        <w:rPr>
          <w:sz w:val="24"/>
          <w:szCs w:val="24"/>
        </w:rPr>
        <w:t>3</w:t>
      </w:r>
      <w:r w:rsidRPr="006F28B3">
        <w:rPr>
          <w:sz w:val="24"/>
          <w:szCs w:val="24"/>
        </w:rPr>
        <w:t>.    Załącznikami do niniejszej oferty, stanowiącymi jej integralną część są:</w:t>
      </w:r>
    </w:p>
    <w:p w:rsidR="006F28B3" w:rsidRPr="006F28B3" w:rsidRDefault="006F28B3" w:rsidP="006F28B3">
      <w:pPr>
        <w:spacing w:line="264" w:lineRule="auto"/>
        <w:jc w:val="both"/>
        <w:rPr>
          <w:sz w:val="24"/>
          <w:szCs w:val="24"/>
        </w:rPr>
      </w:pPr>
    </w:p>
    <w:p w:rsidR="006F28B3" w:rsidRPr="006F28B3" w:rsidRDefault="006F28B3" w:rsidP="00860D7E">
      <w:pPr>
        <w:numPr>
          <w:ilvl w:val="0"/>
          <w:numId w:val="27"/>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Pr="006F28B3" w:rsidRDefault="006F28B3" w:rsidP="00860D7E">
      <w:pPr>
        <w:numPr>
          <w:ilvl w:val="0"/>
          <w:numId w:val="27"/>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Pr="006F28B3" w:rsidRDefault="006F28B3" w:rsidP="00860D7E">
      <w:pPr>
        <w:numPr>
          <w:ilvl w:val="0"/>
          <w:numId w:val="27"/>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Pr="006F28B3" w:rsidRDefault="006F28B3" w:rsidP="00860D7E">
      <w:pPr>
        <w:numPr>
          <w:ilvl w:val="0"/>
          <w:numId w:val="27"/>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Pr="006F28B3" w:rsidRDefault="006F28B3" w:rsidP="00860D7E">
      <w:pPr>
        <w:numPr>
          <w:ilvl w:val="0"/>
          <w:numId w:val="27"/>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Pr="006F28B3" w:rsidRDefault="006F28B3" w:rsidP="00860D7E">
      <w:pPr>
        <w:numPr>
          <w:ilvl w:val="0"/>
          <w:numId w:val="27"/>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Pr="006F28B3" w:rsidRDefault="006F28B3" w:rsidP="006F28B3">
      <w:pPr>
        <w:spacing w:line="264" w:lineRule="auto"/>
        <w:jc w:val="both"/>
        <w:rPr>
          <w:sz w:val="24"/>
          <w:szCs w:val="24"/>
        </w:rPr>
      </w:pPr>
    </w:p>
    <w:p w:rsidR="006F28B3" w:rsidRPr="006F28B3" w:rsidRDefault="006F28B3" w:rsidP="006F28B3">
      <w:pPr>
        <w:spacing w:line="360" w:lineRule="auto"/>
        <w:jc w:val="both"/>
        <w:rPr>
          <w:sz w:val="24"/>
          <w:szCs w:val="24"/>
        </w:rPr>
      </w:pPr>
      <w:r w:rsidRPr="006F28B3">
        <w:rPr>
          <w:bCs/>
          <w:sz w:val="24"/>
          <w:szCs w:val="24"/>
        </w:rPr>
        <w:t>Niniejszą</w:t>
      </w:r>
      <w:r w:rsidRPr="006F28B3">
        <w:rPr>
          <w:sz w:val="24"/>
          <w:szCs w:val="24"/>
        </w:rPr>
        <w:t xml:space="preserve"> </w:t>
      </w:r>
      <w:r w:rsidRPr="006F28B3">
        <w:rPr>
          <w:bCs/>
          <w:sz w:val="24"/>
          <w:szCs w:val="24"/>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6F28B3" w:rsidRPr="006F28B3" w:rsidTr="00666D25">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r w:rsidRPr="006F28B3">
              <w:rPr>
                <w:bCs/>
                <w:i/>
                <w:iCs/>
                <w:sz w:val="24"/>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r w:rsidRPr="006F28B3">
              <w:rPr>
                <w:bCs/>
                <w:i/>
                <w:iCs/>
                <w:sz w:val="24"/>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6F28B3" w:rsidRPr="006F28B3" w:rsidRDefault="006F28B3" w:rsidP="00666D25">
            <w:pPr>
              <w:spacing w:before="60" w:after="60"/>
              <w:jc w:val="center"/>
              <w:rPr>
                <w:bCs/>
                <w:i/>
                <w:iCs/>
                <w:sz w:val="24"/>
                <w:szCs w:val="24"/>
              </w:rPr>
            </w:pPr>
            <w:r w:rsidRPr="006F28B3">
              <w:rPr>
                <w:bCs/>
                <w:i/>
                <w:iCs/>
                <w:sz w:val="24"/>
                <w:szCs w:val="24"/>
              </w:rPr>
              <w:t>Status prawny Wykonawcy(os. fiz. spółka …)</w:t>
            </w:r>
          </w:p>
        </w:tc>
      </w:tr>
      <w:tr w:rsidR="006F28B3" w:rsidRPr="006F28B3" w:rsidTr="00666D25">
        <w:tc>
          <w:tcPr>
            <w:tcW w:w="163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6F28B3" w:rsidRPr="006F28B3" w:rsidRDefault="006F28B3" w:rsidP="00666D25">
            <w:pPr>
              <w:spacing w:before="60" w:after="60"/>
              <w:jc w:val="center"/>
              <w:rPr>
                <w:bCs/>
                <w:sz w:val="24"/>
                <w:szCs w:val="24"/>
              </w:rPr>
            </w:pPr>
          </w:p>
        </w:tc>
      </w:tr>
      <w:tr w:rsidR="006F28B3" w:rsidRPr="006F28B3" w:rsidTr="00666D25">
        <w:tc>
          <w:tcPr>
            <w:tcW w:w="163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6F28B3" w:rsidRPr="006F28B3" w:rsidRDefault="006F28B3" w:rsidP="00666D25">
            <w:pPr>
              <w:spacing w:before="60" w:after="60"/>
              <w:jc w:val="center"/>
              <w:rPr>
                <w:sz w:val="24"/>
                <w:szCs w:val="24"/>
              </w:rPr>
            </w:pPr>
          </w:p>
        </w:tc>
      </w:tr>
    </w:tbl>
    <w:p w:rsidR="00860D7E" w:rsidRDefault="00860D7E" w:rsidP="006F28B3">
      <w:pPr>
        <w:spacing w:line="360" w:lineRule="auto"/>
        <w:jc w:val="both"/>
        <w:rPr>
          <w:bCs/>
          <w:sz w:val="24"/>
          <w:szCs w:val="24"/>
        </w:rPr>
      </w:pPr>
    </w:p>
    <w:p w:rsidR="00860D7E" w:rsidRDefault="00860D7E" w:rsidP="006F28B3">
      <w:pPr>
        <w:spacing w:line="360" w:lineRule="auto"/>
        <w:jc w:val="both"/>
        <w:rPr>
          <w:bCs/>
          <w:sz w:val="24"/>
          <w:szCs w:val="24"/>
        </w:rPr>
      </w:pPr>
    </w:p>
    <w:p w:rsidR="00860D7E" w:rsidRDefault="00860D7E" w:rsidP="006F28B3">
      <w:pPr>
        <w:spacing w:line="360" w:lineRule="auto"/>
        <w:jc w:val="both"/>
        <w:rPr>
          <w:bCs/>
          <w:sz w:val="24"/>
          <w:szCs w:val="24"/>
        </w:rPr>
      </w:pPr>
    </w:p>
    <w:p w:rsidR="006F28B3" w:rsidRPr="006F28B3" w:rsidRDefault="006F28B3" w:rsidP="006F28B3">
      <w:pPr>
        <w:spacing w:line="360" w:lineRule="auto"/>
        <w:jc w:val="both"/>
        <w:rPr>
          <w:sz w:val="24"/>
          <w:szCs w:val="24"/>
        </w:rPr>
      </w:pPr>
      <w:r w:rsidRPr="006F28B3">
        <w:rPr>
          <w:bCs/>
          <w:sz w:val="24"/>
          <w:szCs w:val="24"/>
        </w:rPr>
        <w:t>Przedstawiciel Wykonawcy uprawniony do Kontaktów</w:t>
      </w:r>
      <w:r w:rsidRPr="006F28B3">
        <w:rPr>
          <w:sz w:val="24"/>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rPr>
            </w:pPr>
            <w:r w:rsidRPr="006F28B3">
              <w:rPr>
                <w:i/>
                <w:iCs/>
                <w:sz w:val="24"/>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rPr>
            </w:pPr>
            <w:r w:rsidRPr="006F28B3">
              <w:rPr>
                <w:sz w:val="24"/>
                <w:szCs w:val="24"/>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rPr>
            </w:pPr>
            <w:r w:rsidRPr="006F28B3">
              <w:rPr>
                <w:i/>
                <w:iCs/>
                <w:sz w:val="24"/>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rPr>
            </w:pPr>
            <w:r w:rsidRPr="006F28B3">
              <w:rPr>
                <w:sz w:val="24"/>
                <w:szCs w:val="24"/>
              </w:rPr>
              <w:t>(........................................................................................)</w:t>
            </w:r>
          </w:p>
        </w:tc>
      </w:tr>
    </w:tbl>
    <w:p w:rsidR="006F28B3" w:rsidRPr="006F28B3" w:rsidRDefault="006F28B3" w:rsidP="006F28B3">
      <w:pPr>
        <w:rPr>
          <w:sz w:val="24"/>
          <w:szCs w:val="24"/>
        </w:rPr>
      </w:pPr>
    </w:p>
    <w:p w:rsidR="006F28B3" w:rsidRPr="006F28B3" w:rsidRDefault="006F28B3" w:rsidP="006F28B3">
      <w:pPr>
        <w:rPr>
          <w:sz w:val="24"/>
          <w:szCs w:val="24"/>
        </w:rPr>
      </w:pPr>
      <w:r w:rsidRPr="006F28B3">
        <w:rPr>
          <w:sz w:val="24"/>
          <w:szCs w:val="24"/>
        </w:rPr>
        <w:t xml:space="preserve"> Numer konta na który Zamawiający przeleje należność:</w:t>
      </w:r>
    </w:p>
    <w:p w:rsidR="006F28B3" w:rsidRPr="006F28B3" w:rsidRDefault="006F28B3" w:rsidP="006F28B3">
      <w:pPr>
        <w:jc w:val="center"/>
        <w:rPr>
          <w:sz w:val="24"/>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6840"/>
      </w:tblGrid>
      <w:tr w:rsidR="006F28B3" w:rsidRPr="006F28B3" w:rsidTr="00666D25">
        <w:trPr>
          <w:trHeight w:val="600"/>
        </w:trPr>
        <w:tc>
          <w:tcPr>
            <w:tcW w:w="1440" w:type="dxa"/>
          </w:tcPr>
          <w:p w:rsidR="006F28B3" w:rsidRPr="006F28B3" w:rsidRDefault="006F28B3" w:rsidP="00666D25">
            <w:pPr>
              <w:jc w:val="center"/>
              <w:rPr>
                <w:sz w:val="24"/>
                <w:szCs w:val="24"/>
              </w:rPr>
            </w:pPr>
            <w:r w:rsidRPr="006F28B3">
              <w:rPr>
                <w:sz w:val="24"/>
                <w:szCs w:val="24"/>
              </w:rPr>
              <w:t>Nazwa banku</w:t>
            </w:r>
          </w:p>
        </w:tc>
        <w:tc>
          <w:tcPr>
            <w:tcW w:w="6840" w:type="dxa"/>
          </w:tcPr>
          <w:p w:rsidR="006F28B3" w:rsidRPr="006F28B3" w:rsidRDefault="006F28B3" w:rsidP="00666D25">
            <w:pPr>
              <w:jc w:val="center"/>
              <w:rPr>
                <w:sz w:val="24"/>
                <w:szCs w:val="24"/>
              </w:rPr>
            </w:pPr>
          </w:p>
          <w:p w:rsidR="006F28B3" w:rsidRPr="006F28B3" w:rsidRDefault="006F28B3" w:rsidP="00666D25">
            <w:pPr>
              <w:jc w:val="center"/>
              <w:rPr>
                <w:sz w:val="24"/>
                <w:szCs w:val="24"/>
              </w:rPr>
            </w:pPr>
          </w:p>
        </w:tc>
      </w:tr>
      <w:tr w:rsidR="006F28B3" w:rsidRPr="006F28B3" w:rsidTr="00666D25">
        <w:trPr>
          <w:trHeight w:val="355"/>
        </w:trPr>
        <w:tc>
          <w:tcPr>
            <w:tcW w:w="1440" w:type="dxa"/>
          </w:tcPr>
          <w:p w:rsidR="006F28B3" w:rsidRPr="006F28B3" w:rsidRDefault="006F28B3" w:rsidP="00666D25">
            <w:pPr>
              <w:jc w:val="center"/>
              <w:rPr>
                <w:sz w:val="24"/>
                <w:szCs w:val="24"/>
              </w:rPr>
            </w:pPr>
            <w:r w:rsidRPr="006F28B3">
              <w:rPr>
                <w:sz w:val="24"/>
                <w:szCs w:val="24"/>
              </w:rPr>
              <w:t xml:space="preserve">Numer </w:t>
            </w:r>
          </w:p>
          <w:p w:rsidR="006F28B3" w:rsidRPr="006F28B3" w:rsidRDefault="006F28B3" w:rsidP="00666D25">
            <w:pPr>
              <w:jc w:val="center"/>
              <w:rPr>
                <w:sz w:val="24"/>
                <w:szCs w:val="24"/>
              </w:rPr>
            </w:pPr>
            <w:r w:rsidRPr="006F28B3">
              <w:rPr>
                <w:sz w:val="24"/>
                <w:szCs w:val="24"/>
              </w:rPr>
              <w:t xml:space="preserve">Rachunku </w:t>
            </w:r>
          </w:p>
        </w:tc>
        <w:tc>
          <w:tcPr>
            <w:tcW w:w="6840" w:type="dxa"/>
          </w:tcPr>
          <w:p w:rsidR="006F28B3" w:rsidRPr="006F28B3" w:rsidRDefault="006F28B3" w:rsidP="00666D25">
            <w:pPr>
              <w:jc w:val="center"/>
              <w:rPr>
                <w:sz w:val="24"/>
                <w:szCs w:val="24"/>
              </w:rPr>
            </w:pPr>
          </w:p>
          <w:p w:rsidR="006F28B3" w:rsidRPr="006F28B3" w:rsidRDefault="006F28B3" w:rsidP="00666D25">
            <w:pPr>
              <w:jc w:val="center"/>
              <w:rPr>
                <w:sz w:val="24"/>
                <w:szCs w:val="24"/>
              </w:rPr>
            </w:pPr>
          </w:p>
        </w:tc>
      </w:tr>
    </w:tbl>
    <w:p w:rsidR="006F28B3" w:rsidRPr="006F28B3" w:rsidRDefault="006F28B3" w:rsidP="006F28B3">
      <w:pPr>
        <w:ind w:left="5400"/>
        <w:jc w:val="both"/>
        <w:rPr>
          <w:sz w:val="24"/>
          <w:szCs w:val="24"/>
        </w:rPr>
      </w:pPr>
    </w:p>
    <w:p w:rsidR="006F28B3" w:rsidRPr="006F28B3" w:rsidRDefault="006F28B3" w:rsidP="006F28B3">
      <w:pPr>
        <w:ind w:left="5400"/>
        <w:jc w:val="both"/>
        <w:rPr>
          <w:sz w:val="24"/>
          <w:szCs w:val="24"/>
        </w:rPr>
      </w:pPr>
    </w:p>
    <w:p w:rsidR="006F28B3" w:rsidRPr="006F28B3" w:rsidRDefault="006F28B3" w:rsidP="006F28B3">
      <w:pPr>
        <w:ind w:left="5400"/>
        <w:jc w:val="both"/>
        <w:rPr>
          <w:sz w:val="24"/>
          <w:szCs w:val="24"/>
        </w:rPr>
      </w:pPr>
    </w:p>
    <w:p w:rsidR="006F28B3" w:rsidRPr="006F28B3" w:rsidRDefault="006F28B3" w:rsidP="006F28B3">
      <w:pPr>
        <w:ind w:left="5400"/>
        <w:jc w:val="both"/>
        <w:rPr>
          <w:sz w:val="24"/>
          <w:szCs w:val="24"/>
        </w:rPr>
      </w:pPr>
      <w:r w:rsidRPr="006F28B3">
        <w:rPr>
          <w:sz w:val="24"/>
          <w:szCs w:val="24"/>
        </w:rPr>
        <w:t>.............................................................</w:t>
      </w:r>
    </w:p>
    <w:p w:rsidR="006F28B3" w:rsidRPr="006F28B3" w:rsidRDefault="006F28B3" w:rsidP="006F28B3">
      <w:pPr>
        <w:jc w:val="both"/>
        <w:rPr>
          <w:i/>
          <w:sz w:val="24"/>
          <w:szCs w:val="24"/>
        </w:rPr>
      </w:pPr>
      <w:r w:rsidRPr="006F28B3">
        <w:rPr>
          <w:i/>
          <w:sz w:val="24"/>
          <w:szCs w:val="24"/>
        </w:rPr>
        <w:t xml:space="preserve"> ………</w:t>
      </w:r>
      <w:r w:rsidRPr="006F28B3">
        <w:rPr>
          <w:sz w:val="24"/>
          <w:szCs w:val="24"/>
        </w:rPr>
        <w:t>.........................dn.……...201</w:t>
      </w:r>
      <w:r w:rsidR="005C76FF">
        <w:rPr>
          <w:sz w:val="24"/>
          <w:szCs w:val="24"/>
        </w:rPr>
        <w:t>8</w:t>
      </w:r>
      <w:r w:rsidRPr="006F28B3">
        <w:rPr>
          <w:sz w:val="24"/>
          <w:szCs w:val="24"/>
        </w:rPr>
        <w:t>r</w:t>
      </w:r>
      <w:r w:rsidRPr="006F28B3">
        <w:rPr>
          <w:i/>
          <w:sz w:val="24"/>
          <w:szCs w:val="24"/>
        </w:rPr>
        <w:t xml:space="preserve">                                    ( podpis upełnomocnionego </w:t>
      </w:r>
    </w:p>
    <w:p w:rsidR="006F28B3" w:rsidRPr="006F28B3" w:rsidRDefault="006F28B3" w:rsidP="006F28B3">
      <w:pPr>
        <w:ind w:left="4956" w:firstLine="708"/>
        <w:jc w:val="both"/>
        <w:rPr>
          <w:i/>
          <w:sz w:val="24"/>
          <w:szCs w:val="24"/>
        </w:rPr>
      </w:pPr>
      <w:r w:rsidRPr="006F28B3">
        <w:rPr>
          <w:i/>
          <w:sz w:val="24"/>
          <w:szCs w:val="24"/>
        </w:rPr>
        <w:t xml:space="preserve">       przedstawiciela Oferenta)</w:t>
      </w:r>
    </w:p>
    <w:p w:rsidR="006F28B3" w:rsidRPr="006F28B3" w:rsidRDefault="006F28B3" w:rsidP="006F28B3">
      <w:pPr>
        <w:jc w:val="both"/>
        <w:rPr>
          <w:sz w:val="24"/>
          <w:szCs w:val="24"/>
        </w:rPr>
      </w:pPr>
      <w:r w:rsidRPr="006F28B3">
        <w:rPr>
          <w:sz w:val="24"/>
          <w:szCs w:val="24"/>
        </w:rPr>
        <w:t>_____________</w:t>
      </w:r>
    </w:p>
    <w:p w:rsidR="006F28B3" w:rsidRPr="006F28B3" w:rsidRDefault="006F28B3" w:rsidP="00206EA8">
      <w:pPr>
        <w:numPr>
          <w:ilvl w:val="0"/>
          <w:numId w:val="26"/>
        </w:numPr>
        <w:overflowPunct/>
        <w:autoSpaceDE/>
        <w:autoSpaceDN/>
        <w:adjustRightInd/>
        <w:jc w:val="both"/>
        <w:textAlignment w:val="auto"/>
        <w:rPr>
          <w:sz w:val="24"/>
          <w:szCs w:val="24"/>
        </w:rPr>
      </w:pPr>
      <w:r w:rsidRPr="006F28B3">
        <w:rPr>
          <w:sz w:val="24"/>
          <w:szCs w:val="24"/>
        </w:rPr>
        <w:t>- niepotrzebne skreśli</w:t>
      </w:r>
    </w:p>
    <w:p w:rsidR="006F28B3" w:rsidRPr="006F28B3" w:rsidRDefault="006F28B3" w:rsidP="006F28B3">
      <w:pPr>
        <w:jc w:val="center"/>
        <w:rPr>
          <w:b/>
          <w:sz w:val="24"/>
          <w:szCs w:val="24"/>
        </w:rPr>
      </w:pPr>
    </w:p>
    <w:p w:rsidR="00860D7E" w:rsidRDefault="00860D7E" w:rsidP="006F28B3">
      <w:pPr>
        <w:jc w:val="center"/>
        <w:rPr>
          <w:b/>
          <w:sz w:val="28"/>
          <w:szCs w:val="28"/>
        </w:rPr>
      </w:pPr>
    </w:p>
    <w:p w:rsidR="00860D7E" w:rsidRDefault="00860D7E" w:rsidP="006F28B3">
      <w:pPr>
        <w:jc w:val="center"/>
        <w:rPr>
          <w:b/>
          <w:sz w:val="28"/>
          <w:szCs w:val="28"/>
        </w:rPr>
      </w:pPr>
    </w:p>
    <w:p w:rsidR="00860D7E" w:rsidRDefault="00860D7E" w:rsidP="006F28B3">
      <w:pPr>
        <w:jc w:val="center"/>
        <w:rPr>
          <w:b/>
          <w:sz w:val="28"/>
          <w:szCs w:val="28"/>
        </w:rPr>
      </w:pPr>
    </w:p>
    <w:p w:rsidR="00860D7E" w:rsidRDefault="00860D7E" w:rsidP="006F28B3">
      <w:pPr>
        <w:jc w:val="center"/>
        <w:rPr>
          <w:b/>
          <w:sz w:val="28"/>
          <w:szCs w:val="28"/>
        </w:rPr>
      </w:pPr>
    </w:p>
    <w:p w:rsidR="00860D7E" w:rsidRDefault="00860D7E" w:rsidP="006F28B3">
      <w:pPr>
        <w:jc w:val="center"/>
        <w:rPr>
          <w:b/>
          <w:sz w:val="28"/>
          <w:szCs w:val="28"/>
        </w:rPr>
      </w:pPr>
    </w:p>
    <w:p w:rsidR="005C76FF" w:rsidRDefault="005C76FF" w:rsidP="006F28B3">
      <w:pPr>
        <w:jc w:val="center"/>
        <w:rPr>
          <w:b/>
          <w:sz w:val="28"/>
          <w:szCs w:val="28"/>
        </w:rPr>
      </w:pPr>
    </w:p>
    <w:p w:rsidR="00860D7E" w:rsidRDefault="00860D7E" w:rsidP="006F28B3">
      <w:pPr>
        <w:jc w:val="center"/>
        <w:rPr>
          <w:b/>
          <w:sz w:val="28"/>
          <w:szCs w:val="28"/>
        </w:rPr>
      </w:pPr>
    </w:p>
    <w:p w:rsidR="00860D7E" w:rsidRDefault="00860D7E" w:rsidP="006F28B3">
      <w:pPr>
        <w:jc w:val="center"/>
        <w:rPr>
          <w:b/>
          <w:sz w:val="28"/>
          <w:szCs w:val="28"/>
        </w:rPr>
      </w:pPr>
    </w:p>
    <w:p w:rsidR="006F28B3" w:rsidRPr="00E6412F" w:rsidRDefault="006F28B3" w:rsidP="006F28B3">
      <w:pPr>
        <w:jc w:val="center"/>
        <w:rPr>
          <w:b/>
          <w:sz w:val="28"/>
          <w:szCs w:val="28"/>
        </w:rPr>
      </w:pPr>
      <w:r w:rsidRPr="00E6412F">
        <w:rPr>
          <w:b/>
          <w:sz w:val="28"/>
          <w:szCs w:val="28"/>
        </w:rPr>
        <w:lastRenderedPageBreak/>
        <w:t>ZAŁĄCZNIK NR 1</w:t>
      </w:r>
    </w:p>
    <w:p w:rsidR="006F28B3" w:rsidRPr="00E6412F" w:rsidRDefault="006F28B3" w:rsidP="006F28B3">
      <w:pPr>
        <w:jc w:val="both"/>
      </w:pPr>
    </w:p>
    <w:p w:rsidR="006F28B3" w:rsidRPr="00E6412F" w:rsidRDefault="006F28B3" w:rsidP="006F28B3">
      <w:pPr>
        <w:jc w:val="both"/>
      </w:pPr>
    </w:p>
    <w:tbl>
      <w:tblPr>
        <w:tblW w:w="5000" w:type="pct"/>
        <w:tblCellMar>
          <w:left w:w="70" w:type="dxa"/>
          <w:right w:w="70" w:type="dxa"/>
        </w:tblCellMar>
        <w:tblLook w:val="0000" w:firstRow="0" w:lastRow="0" w:firstColumn="0" w:lastColumn="0" w:noHBand="0" w:noVBand="0"/>
      </w:tblPr>
      <w:tblGrid>
        <w:gridCol w:w="3049"/>
        <w:gridCol w:w="6163"/>
      </w:tblGrid>
      <w:tr w:rsidR="006F28B3" w:rsidRPr="00E6412F" w:rsidTr="00666D25">
        <w:trPr>
          <w:trHeight w:val="963"/>
        </w:trPr>
        <w:tc>
          <w:tcPr>
            <w:tcW w:w="1655" w:type="pct"/>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rPr>
                <w:i/>
              </w:rPr>
            </w:pPr>
            <w:r w:rsidRPr="00E6412F">
              <w:rPr>
                <w:i/>
              </w:rPr>
              <w:t>(pieczęć Oferenta)</w:t>
            </w:r>
          </w:p>
        </w:tc>
        <w:tc>
          <w:tcPr>
            <w:tcW w:w="3345" w:type="pct"/>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pPr>
          </w:p>
          <w:p w:rsidR="006F28B3" w:rsidRPr="00666D25" w:rsidRDefault="006F28B3" w:rsidP="00666D25">
            <w:pPr>
              <w:spacing w:line="340" w:lineRule="exact"/>
              <w:jc w:val="center"/>
              <w:rPr>
                <w:sz w:val="24"/>
                <w:szCs w:val="24"/>
              </w:rPr>
            </w:pPr>
            <w:r w:rsidRPr="00666D25">
              <w:rPr>
                <w:sz w:val="24"/>
                <w:szCs w:val="24"/>
              </w:rPr>
              <w:t xml:space="preserve">Oświadczenie art. 25a ust. 1 ustawy z dnia 29.01.2004r. </w:t>
            </w:r>
          </w:p>
          <w:p w:rsidR="006F28B3" w:rsidRPr="00666D25" w:rsidRDefault="006F28B3" w:rsidP="00666D25">
            <w:pPr>
              <w:spacing w:line="340" w:lineRule="exact"/>
              <w:jc w:val="center"/>
              <w:rPr>
                <w:sz w:val="24"/>
                <w:szCs w:val="24"/>
              </w:rPr>
            </w:pPr>
            <w:r w:rsidRPr="00666D25">
              <w:rPr>
                <w:sz w:val="24"/>
                <w:szCs w:val="24"/>
              </w:rPr>
              <w:t>Prawo zamówień publicznych (tekst jednolity Dz. U. z 201</w:t>
            </w:r>
            <w:r w:rsidR="0063281A">
              <w:rPr>
                <w:sz w:val="24"/>
                <w:szCs w:val="24"/>
              </w:rPr>
              <w:t>7</w:t>
            </w:r>
            <w:r w:rsidRPr="00666D25">
              <w:rPr>
                <w:sz w:val="24"/>
                <w:szCs w:val="24"/>
              </w:rPr>
              <w:t xml:space="preserve">r., poz. </w:t>
            </w:r>
            <w:r w:rsidR="0063281A">
              <w:rPr>
                <w:sz w:val="24"/>
                <w:szCs w:val="24"/>
              </w:rPr>
              <w:t>1579</w:t>
            </w:r>
            <w:r w:rsidRPr="00666D25">
              <w:rPr>
                <w:sz w:val="24"/>
                <w:szCs w:val="24"/>
              </w:rPr>
              <w:t xml:space="preserve">ze zm.), </w:t>
            </w:r>
          </w:p>
          <w:p w:rsidR="006F28B3" w:rsidRPr="00E6412F" w:rsidRDefault="006F28B3" w:rsidP="00666D25">
            <w:pPr>
              <w:jc w:val="center"/>
            </w:pPr>
          </w:p>
        </w:tc>
      </w:tr>
    </w:tbl>
    <w:p w:rsidR="006F28B3" w:rsidRPr="00E6412F" w:rsidRDefault="006F28B3" w:rsidP="006F28B3">
      <w:pPr>
        <w:jc w:val="both"/>
      </w:pPr>
    </w:p>
    <w:p w:rsidR="006F28B3" w:rsidRPr="00666D25" w:rsidRDefault="006F28B3" w:rsidP="005C76FF">
      <w:pPr>
        <w:spacing w:line="360" w:lineRule="auto"/>
        <w:jc w:val="both"/>
        <w:rPr>
          <w:sz w:val="24"/>
          <w:szCs w:val="24"/>
        </w:rPr>
      </w:pPr>
      <w:r w:rsidRPr="00666D25">
        <w:rPr>
          <w:sz w:val="24"/>
          <w:szCs w:val="24"/>
        </w:rPr>
        <w:t xml:space="preserve">Na potrzeby postępowania o udzielenie zamówienia publicznego na </w:t>
      </w:r>
      <w:r w:rsidR="005C76FF" w:rsidRPr="00777A8B">
        <w:rPr>
          <w:b/>
          <w:bCs/>
          <w:sz w:val="24"/>
          <w:szCs w:val="24"/>
        </w:rPr>
        <w:t>„</w:t>
      </w:r>
      <w:r w:rsidR="005C76FF" w:rsidRPr="00DD2EEA">
        <w:rPr>
          <w:b/>
          <w:sz w:val="24"/>
          <w:szCs w:val="24"/>
        </w:rPr>
        <w:t xml:space="preserve">Sprawowanie nadzoru inwestorskiego nad </w:t>
      </w:r>
      <w:r w:rsidR="005C76FF">
        <w:rPr>
          <w:b/>
          <w:sz w:val="24"/>
          <w:szCs w:val="24"/>
        </w:rPr>
        <w:t xml:space="preserve">zadaniami inwestycyjnymi realizowanymi przez Gminę Miasto Sochaczew w roku 2018” </w:t>
      </w:r>
      <w:r w:rsidR="0063281A">
        <w:rPr>
          <w:b/>
          <w:sz w:val="24"/>
          <w:szCs w:val="24"/>
        </w:rPr>
        <w:t xml:space="preserve"> </w:t>
      </w:r>
      <w:r w:rsidRPr="00666D25">
        <w:rPr>
          <w:sz w:val="24"/>
          <w:szCs w:val="24"/>
        </w:rPr>
        <w:t>prowadzonego przez Gminę Miasto Sochaczew</w:t>
      </w:r>
      <w:r w:rsidRPr="00666D25">
        <w:rPr>
          <w:i/>
          <w:iCs/>
          <w:sz w:val="24"/>
          <w:szCs w:val="24"/>
        </w:rPr>
        <w:t xml:space="preserve">, </w:t>
      </w:r>
      <w:r w:rsidRPr="00666D25">
        <w:rPr>
          <w:sz w:val="24"/>
          <w:szCs w:val="24"/>
        </w:rPr>
        <w:t>oświadczam, co następuje:</w:t>
      </w:r>
    </w:p>
    <w:p w:rsidR="006F28B3" w:rsidRPr="00666D25" w:rsidRDefault="006F28B3" w:rsidP="006F28B3">
      <w:pPr>
        <w:shd w:val="clear" w:color="auto" w:fill="BFBFBF"/>
        <w:spacing w:before="120" w:after="120" w:line="360" w:lineRule="auto"/>
        <w:rPr>
          <w:b/>
          <w:bCs/>
          <w:sz w:val="24"/>
          <w:szCs w:val="24"/>
        </w:rPr>
      </w:pPr>
      <w:r w:rsidRPr="00666D25">
        <w:rPr>
          <w:b/>
          <w:bCs/>
          <w:sz w:val="24"/>
          <w:szCs w:val="24"/>
        </w:rPr>
        <w:t>OŚWIADCZENIA DOTYCZĄCE WYKONAWCY:</w:t>
      </w:r>
    </w:p>
    <w:p w:rsidR="006F28B3" w:rsidRPr="00713266" w:rsidRDefault="006F28B3" w:rsidP="00206EA8">
      <w:pPr>
        <w:pStyle w:val="Akapitzlist"/>
        <w:numPr>
          <w:ilvl w:val="0"/>
          <w:numId w:val="28"/>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1 </w:t>
      </w:r>
      <w:r w:rsidRPr="00713266">
        <w:rPr>
          <w:sz w:val="24"/>
          <w:szCs w:val="24"/>
        </w:rPr>
        <w:br/>
        <w:t xml:space="preserve">pkt 12-23 ustawy </w:t>
      </w:r>
      <w:proofErr w:type="spellStart"/>
      <w:r w:rsidRPr="00713266">
        <w:rPr>
          <w:sz w:val="24"/>
          <w:szCs w:val="24"/>
        </w:rPr>
        <w:t>Pzp</w:t>
      </w:r>
      <w:proofErr w:type="spellEnd"/>
      <w:r w:rsidRPr="00713266">
        <w:rPr>
          <w:sz w:val="24"/>
          <w:szCs w:val="24"/>
        </w:rPr>
        <w:t>.</w:t>
      </w:r>
    </w:p>
    <w:p w:rsidR="006F28B3" w:rsidRPr="00713266" w:rsidRDefault="006F28B3" w:rsidP="00206EA8">
      <w:pPr>
        <w:pStyle w:val="Akapitzlist"/>
        <w:numPr>
          <w:ilvl w:val="0"/>
          <w:numId w:val="28"/>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5 </w:t>
      </w:r>
      <w:r w:rsidRPr="00713266">
        <w:rPr>
          <w:sz w:val="24"/>
          <w:szCs w:val="24"/>
        </w:rPr>
        <w:br/>
        <w:t xml:space="preserve">pkt 1, 2, 4 i 8 ustawy </w:t>
      </w:r>
      <w:proofErr w:type="spellStart"/>
      <w:r w:rsidRPr="00713266">
        <w:rPr>
          <w:sz w:val="24"/>
          <w:szCs w:val="24"/>
        </w:rPr>
        <w:t>Pzp</w:t>
      </w:r>
      <w:proofErr w:type="spellEnd"/>
      <w:r w:rsidRPr="00713266">
        <w:rPr>
          <w:sz w:val="24"/>
          <w:szCs w:val="24"/>
        </w:rPr>
        <w:t>.</w:t>
      </w:r>
    </w:p>
    <w:p w:rsidR="006F28B3" w:rsidRPr="00713266" w:rsidRDefault="006F28B3" w:rsidP="006F28B3">
      <w:pPr>
        <w:spacing w:line="360" w:lineRule="auto"/>
        <w:jc w:val="both"/>
        <w:rPr>
          <w:i/>
          <w:iCs/>
        </w:rPr>
      </w:pPr>
    </w:p>
    <w:p w:rsidR="006F28B3" w:rsidRPr="00713266" w:rsidRDefault="006F28B3" w:rsidP="006F28B3">
      <w:pPr>
        <w:pStyle w:val="Normalny1"/>
      </w:pPr>
    </w:p>
    <w:p w:rsidR="006F28B3" w:rsidRPr="00713266" w:rsidRDefault="006F28B3" w:rsidP="006F28B3">
      <w:pPr>
        <w:pStyle w:val="Normalny1"/>
      </w:pPr>
      <w:r w:rsidRPr="00713266">
        <w:t>..........................................                                                          ..................................................</w:t>
      </w:r>
    </w:p>
    <w:p w:rsidR="006F28B3" w:rsidRPr="00666D25" w:rsidRDefault="006F28B3" w:rsidP="006F28B3">
      <w:pPr>
        <w:pStyle w:val="Normalny1"/>
        <w:spacing w:line="240" w:lineRule="auto"/>
        <w:rPr>
          <w:i/>
          <w:iCs/>
          <w:sz w:val="20"/>
          <w:szCs w:val="20"/>
        </w:rPr>
      </w:pPr>
      <w:r w:rsidRPr="00666D25">
        <w:rPr>
          <w:i/>
          <w:iCs/>
          <w:sz w:val="20"/>
          <w:szCs w:val="20"/>
        </w:rPr>
        <w:t xml:space="preserve">      (miejscowość, data)                                                                                  (podpis i pieczęć Wykonawcy)</w:t>
      </w:r>
    </w:p>
    <w:p w:rsidR="006F28B3" w:rsidRPr="00713266" w:rsidRDefault="006F28B3" w:rsidP="006F28B3">
      <w:pPr>
        <w:widowControl w:val="0"/>
        <w:rPr>
          <w:b/>
          <w:bCs/>
          <w:snapToGrid w:val="0"/>
        </w:rPr>
      </w:pPr>
    </w:p>
    <w:p w:rsidR="006F28B3" w:rsidRPr="00713266" w:rsidRDefault="006F28B3" w:rsidP="006F28B3">
      <w:pPr>
        <w:widowControl w:val="0"/>
        <w:rPr>
          <w:b/>
          <w:bCs/>
          <w:snapToGrid w:val="0"/>
        </w:rPr>
      </w:pPr>
    </w:p>
    <w:p w:rsidR="006F28B3" w:rsidRPr="00666D25" w:rsidRDefault="006F28B3" w:rsidP="006F28B3">
      <w:pPr>
        <w:spacing w:line="360" w:lineRule="auto"/>
        <w:jc w:val="both"/>
        <w:rPr>
          <w:sz w:val="24"/>
          <w:szCs w:val="24"/>
        </w:rPr>
      </w:pPr>
      <w:r w:rsidRPr="00666D25">
        <w:rPr>
          <w:sz w:val="24"/>
          <w:szCs w:val="24"/>
        </w:rPr>
        <w:t xml:space="preserve">Oświadczam, że zachodzą w stosunku do mnie podstawy wykluczenia z postępowania na podstawie art. …………. ustawy </w:t>
      </w:r>
      <w:proofErr w:type="spellStart"/>
      <w:r w:rsidRPr="00666D25">
        <w:rPr>
          <w:sz w:val="24"/>
          <w:szCs w:val="24"/>
        </w:rPr>
        <w:t>Pzp</w:t>
      </w:r>
      <w:proofErr w:type="spellEnd"/>
      <w:r w:rsidRPr="00666D25">
        <w:rPr>
          <w:sz w:val="24"/>
          <w:szCs w:val="24"/>
        </w:rPr>
        <w:t xml:space="preserve"> </w:t>
      </w:r>
      <w:r w:rsidRPr="00666D25">
        <w:rPr>
          <w:i/>
          <w:iCs/>
          <w:sz w:val="24"/>
          <w:szCs w:val="24"/>
        </w:rPr>
        <w:t xml:space="preserve">(podać mającą zastosowanie podstawę wykluczenia spośród wymienionych w art. 24 ust. 1 pkt 13-14, 16-20 lub art. 24 ust. 5 pkt 1, 2, 4, 8 ustawy </w:t>
      </w:r>
      <w:proofErr w:type="spellStart"/>
      <w:r w:rsidRPr="00666D25">
        <w:rPr>
          <w:i/>
          <w:iCs/>
          <w:sz w:val="24"/>
          <w:szCs w:val="24"/>
        </w:rPr>
        <w:t>Pzp</w:t>
      </w:r>
      <w:proofErr w:type="spellEnd"/>
      <w:r w:rsidRPr="00666D25">
        <w:rPr>
          <w:i/>
          <w:iCs/>
          <w:sz w:val="24"/>
          <w:szCs w:val="24"/>
        </w:rPr>
        <w:t>)</w:t>
      </w:r>
      <w:r w:rsidRPr="00666D25">
        <w:rPr>
          <w:sz w:val="24"/>
          <w:szCs w:val="24"/>
        </w:rPr>
        <w:t>.</w:t>
      </w:r>
      <w:r w:rsidRPr="00666D25">
        <w:rPr>
          <w:i/>
          <w:iCs/>
          <w:sz w:val="24"/>
          <w:szCs w:val="24"/>
        </w:rPr>
        <w:t xml:space="preserve"> </w:t>
      </w:r>
      <w:r w:rsidRPr="00666D25">
        <w:rPr>
          <w:sz w:val="24"/>
          <w:szCs w:val="24"/>
        </w:rPr>
        <w:t xml:space="preserve">Jednocześnie oświadczam, że w związku z ww. okolicznością, na podstawie art. 24 ust. 8 ustawy </w:t>
      </w:r>
      <w:proofErr w:type="spellStart"/>
      <w:r w:rsidRPr="00666D25">
        <w:rPr>
          <w:sz w:val="24"/>
          <w:szCs w:val="24"/>
        </w:rPr>
        <w:t>Pzp</w:t>
      </w:r>
      <w:proofErr w:type="spellEnd"/>
      <w:r w:rsidRPr="00666D25">
        <w:rPr>
          <w:sz w:val="24"/>
          <w:szCs w:val="24"/>
        </w:rPr>
        <w:t xml:space="preserve"> podjąłem następujące środki naprawcze: </w:t>
      </w:r>
    </w:p>
    <w:p w:rsidR="006F28B3" w:rsidRPr="00666D25" w:rsidRDefault="006F28B3" w:rsidP="006F28B3">
      <w:pPr>
        <w:spacing w:line="360" w:lineRule="auto"/>
        <w:jc w:val="both"/>
        <w:rPr>
          <w:sz w:val="24"/>
          <w:szCs w:val="24"/>
        </w:rPr>
      </w:pPr>
      <w:r w:rsidRPr="00666D25">
        <w:rPr>
          <w:sz w:val="24"/>
          <w:szCs w:val="24"/>
        </w:rPr>
        <w:t>………………………………………………………………………………...……………………………………………………………………………………………………………………..</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spacing w:before="120"/>
      </w:pPr>
      <w:r w:rsidRPr="00713266">
        <w:t>..........................................                                                          ..................................................</w:t>
      </w:r>
    </w:p>
    <w:p w:rsidR="006F28B3" w:rsidRDefault="006F28B3" w:rsidP="006F28B3">
      <w:pPr>
        <w:pStyle w:val="Normalny1"/>
        <w:spacing w:line="240" w:lineRule="auto"/>
        <w:rPr>
          <w:i/>
          <w:iCs/>
        </w:rPr>
      </w:pPr>
      <w:r w:rsidRPr="00713266">
        <w:rPr>
          <w:i/>
          <w:iCs/>
        </w:rPr>
        <w:t xml:space="preserve">      (miejscowość, data)                                                               (podpis i pieczęć Wykonawcy)</w:t>
      </w:r>
    </w:p>
    <w:p w:rsidR="006F28B3" w:rsidRDefault="006F28B3" w:rsidP="006F28B3">
      <w:pPr>
        <w:pStyle w:val="Normalny1"/>
        <w:spacing w:line="240" w:lineRule="auto"/>
        <w:rPr>
          <w:i/>
          <w:iCs/>
        </w:rPr>
      </w:pPr>
    </w:p>
    <w:p w:rsidR="006F28B3" w:rsidRDefault="006F28B3" w:rsidP="006F28B3">
      <w:pPr>
        <w:pStyle w:val="Normalny1"/>
        <w:spacing w:line="240" w:lineRule="auto"/>
        <w:rPr>
          <w:i/>
          <w:iCs/>
        </w:rPr>
      </w:pPr>
    </w:p>
    <w:p w:rsidR="006F28B3" w:rsidRPr="00713266" w:rsidRDefault="006F28B3" w:rsidP="006F28B3">
      <w:pPr>
        <w:pStyle w:val="Normalny1"/>
        <w:spacing w:line="240" w:lineRule="auto"/>
        <w:rPr>
          <w:i/>
          <w:iCs/>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OŚWIADCZENIE DOTYCZĄCE PODMIOTU, NA KTÓREGO ZASOBY POWOŁUJE SIĘ WYKONAWCA:</w:t>
      </w:r>
    </w:p>
    <w:p w:rsidR="006F28B3" w:rsidRPr="00666D25" w:rsidRDefault="006F28B3" w:rsidP="006F28B3">
      <w:pPr>
        <w:spacing w:line="360" w:lineRule="auto"/>
        <w:jc w:val="both"/>
        <w:rPr>
          <w:b/>
          <w:bCs/>
          <w:sz w:val="24"/>
          <w:szCs w:val="24"/>
        </w:rPr>
      </w:pPr>
    </w:p>
    <w:p w:rsidR="006F28B3" w:rsidRPr="00666D25" w:rsidRDefault="006F28B3" w:rsidP="006F28B3">
      <w:pPr>
        <w:spacing w:line="360" w:lineRule="auto"/>
        <w:jc w:val="both"/>
        <w:rPr>
          <w:sz w:val="24"/>
          <w:szCs w:val="24"/>
        </w:rPr>
      </w:pPr>
      <w:r w:rsidRPr="00666D25">
        <w:rPr>
          <w:sz w:val="24"/>
          <w:szCs w:val="24"/>
        </w:rPr>
        <w:t>Oświadczam, że w stosunku do następującego/</w:t>
      </w:r>
      <w:proofErr w:type="spellStart"/>
      <w:r w:rsidRPr="00666D25">
        <w:rPr>
          <w:sz w:val="24"/>
          <w:szCs w:val="24"/>
        </w:rPr>
        <w:t>ych</w:t>
      </w:r>
      <w:proofErr w:type="spellEnd"/>
      <w:r w:rsidRPr="00666D25">
        <w:rPr>
          <w:sz w:val="24"/>
          <w:szCs w:val="24"/>
        </w:rPr>
        <w:t xml:space="preserve"> podmiotu/</w:t>
      </w:r>
      <w:proofErr w:type="spellStart"/>
      <w:r w:rsidRPr="00666D25">
        <w:rPr>
          <w:sz w:val="24"/>
          <w:szCs w:val="24"/>
        </w:rPr>
        <w:t>tów</w:t>
      </w:r>
      <w:proofErr w:type="spellEnd"/>
      <w:r w:rsidRPr="00666D25">
        <w:rPr>
          <w:sz w:val="24"/>
          <w:szCs w:val="24"/>
        </w:rPr>
        <w:t>, na którego/</w:t>
      </w:r>
      <w:proofErr w:type="spellStart"/>
      <w:r w:rsidRPr="00666D25">
        <w:rPr>
          <w:sz w:val="24"/>
          <w:szCs w:val="24"/>
        </w:rPr>
        <w:t>ych</w:t>
      </w:r>
      <w:proofErr w:type="spellEnd"/>
      <w:r w:rsidRPr="00666D25">
        <w:rPr>
          <w:sz w:val="24"/>
          <w:szCs w:val="24"/>
        </w:rPr>
        <w:t xml:space="preserve"> zasoby powołuję się w niniejszym postępowaniu, tj.: ………………………………………………………………. </w:t>
      </w:r>
      <w:r w:rsidRPr="00666D25">
        <w:rPr>
          <w:i/>
          <w:iCs/>
          <w:sz w:val="24"/>
          <w:szCs w:val="24"/>
        </w:rPr>
        <w:t>(podać pełną nazwę/firmę, adres, a także w zależności od podmiotu: NIP/PESEL, KRS/</w:t>
      </w:r>
      <w:proofErr w:type="spellStart"/>
      <w:r w:rsidRPr="00666D25">
        <w:rPr>
          <w:i/>
          <w:iCs/>
          <w:sz w:val="24"/>
          <w:szCs w:val="24"/>
        </w:rPr>
        <w:t>CEiDG</w:t>
      </w:r>
      <w:proofErr w:type="spellEnd"/>
      <w:r w:rsidRPr="00666D25">
        <w:rPr>
          <w:i/>
          <w:iCs/>
          <w:sz w:val="24"/>
          <w:szCs w:val="24"/>
        </w:rPr>
        <w:t xml:space="preserve">) </w:t>
      </w:r>
      <w:r w:rsidRPr="00666D25">
        <w:rPr>
          <w:sz w:val="24"/>
          <w:szCs w:val="24"/>
        </w:rPr>
        <w:t>nie zachodzą podstawy wykluczenia z postępowania o udzielenie zamówienia.</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pPr>
      <w:r w:rsidRPr="00713266">
        <w:t>..........................................                                                     ..................................................</w:t>
      </w:r>
    </w:p>
    <w:p w:rsidR="006F28B3" w:rsidRPr="00713266" w:rsidRDefault="006F28B3" w:rsidP="006F28B3">
      <w:pPr>
        <w:pStyle w:val="Normalny1"/>
        <w:spacing w:line="240" w:lineRule="auto"/>
        <w:rPr>
          <w:i/>
          <w:iCs/>
        </w:rPr>
      </w:pPr>
      <w:r w:rsidRPr="00713266">
        <w:rPr>
          <w:i/>
          <w:iCs/>
        </w:rPr>
        <w:t xml:space="preserve">      (miejscowość, data)                                                            (podpis i pieczęć Wykonawcy)</w:t>
      </w: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OŚWIADCZENIE DOTYCZĄCE PODANYCH INFORMACJI:</w:t>
      </w:r>
    </w:p>
    <w:p w:rsidR="006F28B3" w:rsidRPr="00713266" w:rsidRDefault="006F28B3" w:rsidP="006F28B3">
      <w:pPr>
        <w:spacing w:line="360" w:lineRule="auto"/>
        <w:jc w:val="both"/>
        <w:rPr>
          <w:b/>
          <w:bCs/>
        </w:rPr>
      </w:pPr>
    </w:p>
    <w:p w:rsidR="006F28B3" w:rsidRPr="00666D25" w:rsidRDefault="006F28B3" w:rsidP="006F28B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pPr>
      <w:r w:rsidRPr="00713266">
        <w:t>..........................................                                                          ..................................................</w:t>
      </w:r>
    </w:p>
    <w:p w:rsidR="006F28B3" w:rsidRPr="00713266" w:rsidRDefault="006F28B3" w:rsidP="006F28B3">
      <w:pPr>
        <w:pStyle w:val="Normalny1"/>
        <w:spacing w:line="240" w:lineRule="auto"/>
        <w:rPr>
          <w:i/>
          <w:iCs/>
        </w:rPr>
      </w:pPr>
      <w:r w:rsidRPr="00713266">
        <w:rPr>
          <w:i/>
          <w:iCs/>
        </w:rPr>
        <w:t xml:space="preserve">      (miejscowość, data)                                                               (podpis i pieczęć Wykonawcy)</w:t>
      </w:r>
    </w:p>
    <w:p w:rsidR="006F28B3" w:rsidRPr="00713266" w:rsidRDefault="006F28B3" w:rsidP="006F28B3">
      <w:pPr>
        <w:spacing w:line="360" w:lineRule="auto"/>
        <w:jc w:val="both"/>
        <w:rPr>
          <w:b/>
          <w:bCs/>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widowControl w:val="0"/>
        <w:rPr>
          <w:b/>
          <w:bCs/>
          <w:snapToGrid w:val="0"/>
        </w:rPr>
      </w:pPr>
      <w:r>
        <w:rPr>
          <w:b/>
          <w:bCs/>
          <w:snapToGrid w:val="0"/>
        </w:rPr>
        <w:t>Uwaga !</w:t>
      </w:r>
    </w:p>
    <w:p w:rsidR="006F28B3" w:rsidRDefault="006F28B3" w:rsidP="006F28B3">
      <w:pPr>
        <w:pStyle w:val="Tekstpodstawowywcity"/>
        <w:ind w:firstLine="0"/>
        <w:rPr>
          <w:i/>
          <w:iCs/>
        </w:rPr>
      </w:pPr>
      <w:r>
        <w:rPr>
          <w:i/>
          <w:iCs/>
        </w:rPr>
        <w:t>W przypadku Wykonawców wspólnie ubiegających się o udzielenie zamówienia, ww. oświadczenie winno być przedłożone odrębnie przez każdego Wykonawcę (uczestnika oferty wspólnej).</w:t>
      </w:r>
    </w:p>
    <w:p w:rsidR="006F28B3" w:rsidRPr="00713266" w:rsidRDefault="006F28B3" w:rsidP="006F28B3">
      <w:pPr>
        <w:pStyle w:val="Tekstpodstawowywcity"/>
        <w:ind w:firstLine="0"/>
        <w:rPr>
          <w:b/>
          <w:i/>
          <w:iCs/>
          <w:sz w:val="20"/>
        </w:rPr>
      </w:pPr>
    </w:p>
    <w:p w:rsidR="00666D25" w:rsidRDefault="00666D25" w:rsidP="006F28B3">
      <w:pPr>
        <w:jc w:val="center"/>
        <w:rPr>
          <w:b/>
          <w:sz w:val="28"/>
          <w:szCs w:val="28"/>
        </w:rPr>
      </w:pPr>
    </w:p>
    <w:p w:rsidR="005C76FF" w:rsidRDefault="005C76FF" w:rsidP="006F28B3">
      <w:pPr>
        <w:jc w:val="center"/>
        <w:rPr>
          <w:b/>
          <w:sz w:val="28"/>
          <w:szCs w:val="28"/>
        </w:rPr>
      </w:pPr>
    </w:p>
    <w:p w:rsidR="005C76FF" w:rsidRDefault="005C76FF" w:rsidP="006F28B3">
      <w:pPr>
        <w:jc w:val="center"/>
        <w:rPr>
          <w:b/>
          <w:sz w:val="28"/>
          <w:szCs w:val="28"/>
        </w:rPr>
      </w:pPr>
    </w:p>
    <w:p w:rsidR="005C76FF" w:rsidRDefault="005C76FF" w:rsidP="006F28B3">
      <w:pPr>
        <w:jc w:val="center"/>
        <w:rPr>
          <w:b/>
          <w:sz w:val="28"/>
          <w:szCs w:val="28"/>
        </w:rPr>
      </w:pPr>
    </w:p>
    <w:p w:rsidR="00666D25" w:rsidRDefault="00666D25" w:rsidP="006F28B3">
      <w:pPr>
        <w:jc w:val="center"/>
        <w:rPr>
          <w:b/>
          <w:sz w:val="28"/>
          <w:szCs w:val="28"/>
        </w:rPr>
      </w:pPr>
    </w:p>
    <w:p w:rsidR="006F28B3" w:rsidRPr="00E6412F" w:rsidRDefault="006F28B3" w:rsidP="006F28B3">
      <w:pPr>
        <w:jc w:val="center"/>
        <w:rPr>
          <w:b/>
          <w:sz w:val="28"/>
          <w:szCs w:val="28"/>
        </w:rPr>
      </w:pPr>
      <w:r w:rsidRPr="00E6412F">
        <w:rPr>
          <w:b/>
          <w:sz w:val="28"/>
          <w:szCs w:val="28"/>
        </w:rPr>
        <w:lastRenderedPageBreak/>
        <w:t>ZAŁĄCZNIK NR 2</w:t>
      </w:r>
    </w:p>
    <w:p w:rsidR="006F28B3" w:rsidRPr="00E6412F" w:rsidRDefault="006F28B3" w:rsidP="006F28B3">
      <w:pPr>
        <w:jc w:val="center"/>
        <w:rPr>
          <w:b/>
          <w:sz w:val="28"/>
          <w:szCs w:val="28"/>
        </w:rPr>
      </w:pPr>
    </w:p>
    <w:p w:rsidR="006F28B3" w:rsidRPr="00E6412F" w:rsidRDefault="006F28B3" w:rsidP="006F28B3">
      <w:pPr>
        <w:jc w:val="center"/>
        <w:rPr>
          <w:b/>
          <w:sz w:val="28"/>
          <w:szCs w:val="28"/>
        </w:rPr>
      </w:pPr>
    </w:p>
    <w:tbl>
      <w:tblPr>
        <w:tblW w:w="9426" w:type="dxa"/>
        <w:tblLayout w:type="fixed"/>
        <w:tblCellMar>
          <w:left w:w="70" w:type="dxa"/>
          <w:right w:w="70" w:type="dxa"/>
        </w:tblCellMar>
        <w:tblLook w:val="0000" w:firstRow="0" w:lastRow="0" w:firstColumn="0" w:lastColumn="0" w:noHBand="0" w:noVBand="0"/>
      </w:tblPr>
      <w:tblGrid>
        <w:gridCol w:w="3430"/>
        <w:gridCol w:w="5996"/>
      </w:tblGrid>
      <w:tr w:rsidR="006F28B3" w:rsidRPr="00E6412F" w:rsidTr="00666D25">
        <w:tc>
          <w:tcPr>
            <w:tcW w:w="3430" w:type="dxa"/>
          </w:tcPr>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center"/>
              <w:rPr>
                <w:b/>
                <w:i/>
              </w:rPr>
            </w:pPr>
            <w:r w:rsidRPr="00E6412F">
              <w:rPr>
                <w:i/>
              </w:rPr>
              <w:t>(pieczęć Oferenta)</w:t>
            </w:r>
          </w:p>
        </w:tc>
        <w:tc>
          <w:tcPr>
            <w:tcW w:w="5996"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rPr>
                <w:b/>
              </w:rPr>
            </w:pPr>
          </w:p>
          <w:p w:rsidR="006F28B3" w:rsidRPr="00713266" w:rsidRDefault="006F28B3" w:rsidP="00666D25">
            <w:pPr>
              <w:spacing w:line="340" w:lineRule="exact"/>
              <w:jc w:val="center"/>
              <w:rPr>
                <w:b/>
              </w:rPr>
            </w:pPr>
            <w:r w:rsidRPr="00713266">
              <w:rPr>
                <w:b/>
              </w:rPr>
              <w:t xml:space="preserve">OŚWIADCZENIE </w:t>
            </w:r>
          </w:p>
          <w:p w:rsidR="006F28B3" w:rsidRPr="00713266" w:rsidRDefault="006F28B3" w:rsidP="00666D25">
            <w:pPr>
              <w:spacing w:line="340" w:lineRule="exact"/>
              <w:jc w:val="center"/>
            </w:pPr>
            <w:r w:rsidRPr="00713266">
              <w:t xml:space="preserve">składane na podstawie art. 25a ust. 1 ustawy z dnia 29.01.2004r. </w:t>
            </w:r>
            <w:r>
              <w:t xml:space="preserve"> </w:t>
            </w:r>
            <w:r w:rsidRPr="00713266">
              <w:t>Prawo zamówień publicznych (tekst jednolity Dz. U. z 201</w:t>
            </w:r>
            <w:r w:rsidR="0063281A">
              <w:t>7</w:t>
            </w:r>
            <w:r w:rsidRPr="00713266">
              <w:t xml:space="preserve">r., poz. </w:t>
            </w:r>
            <w:r w:rsidR="0063281A">
              <w:t>1579</w:t>
            </w:r>
            <w:r w:rsidRPr="00713266">
              <w:t xml:space="preserve"> ze zm.), </w:t>
            </w:r>
          </w:p>
          <w:p w:rsidR="006F28B3" w:rsidRPr="00E6412F" w:rsidRDefault="006F28B3" w:rsidP="00666D25">
            <w:pPr>
              <w:spacing w:before="120" w:line="340" w:lineRule="exact"/>
              <w:jc w:val="center"/>
              <w:rPr>
                <w:b/>
              </w:rPr>
            </w:pPr>
            <w:r w:rsidRPr="00713266">
              <w:rPr>
                <w:b/>
                <w:bCs/>
                <w:u w:val="single"/>
              </w:rPr>
              <w:t>DOTYCZĄCE SPEŁNIANIA WARUNKÓW UDZIAŁU W POSTĘPOWANIU</w:t>
            </w:r>
          </w:p>
        </w:tc>
      </w:tr>
    </w:tbl>
    <w:p w:rsidR="006F28B3" w:rsidRPr="00E6412F" w:rsidRDefault="006F28B3" w:rsidP="006F28B3">
      <w:pPr>
        <w:jc w:val="both"/>
        <w:rPr>
          <w:b/>
        </w:rPr>
      </w:pPr>
    </w:p>
    <w:p w:rsidR="006F28B3" w:rsidRPr="00E6412F" w:rsidRDefault="006F28B3" w:rsidP="006F28B3">
      <w:pPr>
        <w:tabs>
          <w:tab w:val="left" w:pos="567"/>
        </w:tabs>
        <w:jc w:val="both"/>
        <w:rPr>
          <w:b/>
        </w:rPr>
      </w:pPr>
    </w:p>
    <w:p w:rsidR="006F28B3" w:rsidRPr="00E6412F" w:rsidRDefault="006F28B3" w:rsidP="006F28B3">
      <w:pPr>
        <w:tabs>
          <w:tab w:val="left" w:pos="567"/>
        </w:tabs>
        <w:jc w:val="both"/>
        <w:rPr>
          <w:b/>
        </w:rPr>
      </w:pPr>
    </w:p>
    <w:p w:rsidR="006F28B3" w:rsidRPr="00666D25" w:rsidRDefault="006F28B3" w:rsidP="005C76FF">
      <w:pPr>
        <w:spacing w:line="360" w:lineRule="auto"/>
        <w:jc w:val="both"/>
        <w:rPr>
          <w:sz w:val="24"/>
          <w:szCs w:val="24"/>
        </w:rPr>
      </w:pPr>
      <w:r w:rsidRPr="00E6412F">
        <w:rPr>
          <w:b/>
        </w:rPr>
        <w:tab/>
      </w:r>
      <w:r w:rsidRPr="00666D25">
        <w:rPr>
          <w:sz w:val="24"/>
          <w:szCs w:val="24"/>
        </w:rPr>
        <w:t>Składając ofertę w przetargu nieograniczonym na</w:t>
      </w:r>
      <w:r w:rsidRPr="00666D25">
        <w:rPr>
          <w:b/>
          <w:sz w:val="24"/>
          <w:szCs w:val="24"/>
        </w:rPr>
        <w:t xml:space="preserve"> </w:t>
      </w:r>
      <w:r w:rsidR="005C76FF" w:rsidRPr="00777A8B">
        <w:rPr>
          <w:b/>
          <w:bCs/>
          <w:sz w:val="24"/>
          <w:szCs w:val="24"/>
        </w:rPr>
        <w:t>„</w:t>
      </w:r>
      <w:r w:rsidR="005C76FF" w:rsidRPr="00DD2EEA">
        <w:rPr>
          <w:b/>
          <w:sz w:val="24"/>
          <w:szCs w:val="24"/>
        </w:rPr>
        <w:t xml:space="preserve">Sprawowanie nadzoru inwestorskiego nad </w:t>
      </w:r>
      <w:r w:rsidR="005C76FF">
        <w:rPr>
          <w:b/>
          <w:sz w:val="24"/>
          <w:szCs w:val="24"/>
        </w:rPr>
        <w:t xml:space="preserve">zadaniami inwestycyjnymi realizowanymi przez Gminę Miasto Sochaczew w roku 2018” </w:t>
      </w:r>
      <w:r w:rsidRPr="00666D25">
        <w:rPr>
          <w:sz w:val="24"/>
          <w:szCs w:val="24"/>
        </w:rPr>
        <w:t xml:space="preserve">oświadczam </w:t>
      </w:r>
      <w:r w:rsidRPr="00666D25">
        <w:rPr>
          <w:b/>
          <w:sz w:val="24"/>
          <w:szCs w:val="24"/>
        </w:rPr>
        <w:t xml:space="preserve"> </w:t>
      </w:r>
      <w:r w:rsidRPr="00666D25">
        <w:rPr>
          <w:sz w:val="24"/>
          <w:szCs w:val="24"/>
        </w:rPr>
        <w:t>co następuje:</w:t>
      </w:r>
    </w:p>
    <w:p w:rsidR="006F28B3" w:rsidRPr="00666D25" w:rsidRDefault="006F28B3" w:rsidP="006F28B3">
      <w:pPr>
        <w:ind w:firstLine="709"/>
        <w:jc w:val="both"/>
        <w:rPr>
          <w:sz w:val="24"/>
          <w:szCs w:val="24"/>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INFORMACJA DOTYCZĄCA WYKONAWCY:</w:t>
      </w:r>
    </w:p>
    <w:p w:rsidR="006F28B3" w:rsidRPr="00666D25" w:rsidRDefault="006F28B3" w:rsidP="006F28B3">
      <w:pPr>
        <w:jc w:val="both"/>
        <w:rPr>
          <w:sz w:val="24"/>
          <w:szCs w:val="24"/>
        </w:rPr>
      </w:pPr>
    </w:p>
    <w:p w:rsidR="006F28B3" w:rsidRPr="00666D25" w:rsidRDefault="006F28B3" w:rsidP="006F28B3">
      <w:pPr>
        <w:spacing w:line="360" w:lineRule="auto"/>
        <w:jc w:val="both"/>
        <w:rPr>
          <w:sz w:val="24"/>
          <w:szCs w:val="24"/>
        </w:rPr>
      </w:pPr>
      <w:r w:rsidRPr="00666D25">
        <w:rPr>
          <w:sz w:val="24"/>
          <w:szCs w:val="24"/>
        </w:rPr>
        <w:t>Oświadczam, że spełniam warunki udziału w postępowaniu określone przez Zamawiającego w  specyfikacji istotnych warunków zamówienia.</w:t>
      </w:r>
    </w:p>
    <w:p w:rsidR="006F28B3" w:rsidRPr="00666D25" w:rsidRDefault="006F28B3" w:rsidP="006F28B3">
      <w:pPr>
        <w:spacing w:line="360" w:lineRule="auto"/>
        <w:jc w:val="both"/>
        <w:rPr>
          <w:i/>
          <w:iCs/>
          <w:sz w:val="24"/>
          <w:szCs w:val="24"/>
        </w:rPr>
      </w:pPr>
    </w:p>
    <w:p w:rsidR="006F28B3" w:rsidRDefault="006F28B3" w:rsidP="006F28B3">
      <w:pPr>
        <w:pStyle w:val="Normalny1"/>
      </w:pPr>
    </w:p>
    <w:p w:rsidR="006F28B3" w:rsidRDefault="006F28B3" w:rsidP="006F28B3">
      <w:pPr>
        <w:pStyle w:val="Normalny1"/>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Default="006F28B3" w:rsidP="006F28B3">
      <w:pPr>
        <w:widowControl w:val="0"/>
        <w:spacing w:before="120"/>
        <w:rPr>
          <w:b/>
          <w:bCs/>
          <w:snapToGrid w:val="0"/>
          <w:sz w:val="22"/>
          <w:szCs w:val="22"/>
        </w:rPr>
      </w:pPr>
    </w:p>
    <w:p w:rsidR="006F28B3" w:rsidRPr="00666D25" w:rsidRDefault="006F28B3" w:rsidP="006F28B3">
      <w:pPr>
        <w:shd w:val="clear" w:color="auto" w:fill="BFBFBF"/>
        <w:spacing w:line="340" w:lineRule="exact"/>
        <w:jc w:val="both"/>
        <w:rPr>
          <w:sz w:val="24"/>
          <w:szCs w:val="24"/>
        </w:rPr>
      </w:pPr>
      <w:r w:rsidRPr="00666D25">
        <w:rPr>
          <w:b/>
          <w:bCs/>
          <w:sz w:val="24"/>
          <w:szCs w:val="24"/>
        </w:rPr>
        <w:t>INFORMACJA W ZWIĄZKU Z POLEGANIEM NA ZASOBACH INNYCH PODMIOTÓW</w:t>
      </w:r>
      <w:r w:rsidRPr="00666D25">
        <w:rPr>
          <w:sz w:val="24"/>
          <w:szCs w:val="24"/>
        </w:rPr>
        <w:t>:</w:t>
      </w:r>
    </w:p>
    <w:p w:rsidR="006F28B3" w:rsidRPr="00666D25" w:rsidRDefault="006F28B3" w:rsidP="006F28B3">
      <w:pPr>
        <w:jc w:val="both"/>
        <w:rPr>
          <w:sz w:val="24"/>
          <w:szCs w:val="24"/>
        </w:rPr>
      </w:pPr>
    </w:p>
    <w:p w:rsidR="006F28B3" w:rsidRPr="00666D25" w:rsidRDefault="006F28B3" w:rsidP="006F28B3">
      <w:pPr>
        <w:spacing w:line="360" w:lineRule="auto"/>
        <w:jc w:val="both"/>
        <w:rPr>
          <w:sz w:val="24"/>
          <w:szCs w:val="24"/>
        </w:rPr>
      </w:pPr>
      <w:r w:rsidRPr="00666D25">
        <w:rPr>
          <w:sz w:val="24"/>
          <w:szCs w:val="24"/>
        </w:rPr>
        <w:t>Oświadczam, że w celu wykazania spełniania warunków udziału w postępowaniu, określonych przez Zamawiającego w pkt …….  i ……… specyfikacji istotnych warunków zamówienia</w:t>
      </w:r>
      <w:r w:rsidRPr="00666D25">
        <w:rPr>
          <w:i/>
          <w:iCs/>
          <w:sz w:val="24"/>
          <w:szCs w:val="24"/>
        </w:rPr>
        <w:t>,</w:t>
      </w:r>
      <w:r w:rsidRPr="00666D25">
        <w:rPr>
          <w:sz w:val="24"/>
          <w:szCs w:val="24"/>
        </w:rPr>
        <w:t xml:space="preserve"> polegam na zasobach następującego/</w:t>
      </w:r>
      <w:proofErr w:type="spellStart"/>
      <w:r w:rsidRPr="00666D25">
        <w:rPr>
          <w:sz w:val="24"/>
          <w:szCs w:val="24"/>
        </w:rPr>
        <w:t>ych</w:t>
      </w:r>
      <w:proofErr w:type="spellEnd"/>
      <w:r w:rsidRPr="00666D25">
        <w:rPr>
          <w:sz w:val="24"/>
          <w:szCs w:val="24"/>
        </w:rPr>
        <w:t xml:space="preserve"> podmiotu/ów: ……………</w:t>
      </w:r>
    </w:p>
    <w:p w:rsidR="006F28B3" w:rsidRPr="00666D25" w:rsidRDefault="006F28B3" w:rsidP="006F28B3">
      <w:pPr>
        <w:spacing w:line="360" w:lineRule="auto"/>
        <w:jc w:val="both"/>
        <w:rPr>
          <w:sz w:val="24"/>
          <w:szCs w:val="24"/>
        </w:rPr>
      </w:pPr>
      <w:r w:rsidRPr="00666D25">
        <w:rPr>
          <w:sz w:val="24"/>
          <w:szCs w:val="24"/>
        </w:rPr>
        <w:t>..…………………………………………………………………………………………………,w następującym zakresie: ………………………………………………….……………………</w:t>
      </w:r>
    </w:p>
    <w:p w:rsidR="006F28B3" w:rsidRPr="00666D25" w:rsidRDefault="006F28B3" w:rsidP="006F28B3">
      <w:pPr>
        <w:spacing w:line="360" w:lineRule="auto"/>
        <w:jc w:val="both"/>
        <w:rPr>
          <w:i/>
          <w:iCs/>
          <w:sz w:val="24"/>
          <w:szCs w:val="24"/>
        </w:rPr>
      </w:pPr>
      <w:r w:rsidRPr="00666D25">
        <w:rPr>
          <w:sz w:val="24"/>
          <w:szCs w:val="24"/>
        </w:rPr>
        <w:t xml:space="preserve">………………………………………………………………………..……………….……………………………………...… </w:t>
      </w:r>
      <w:r w:rsidRPr="00666D25">
        <w:rPr>
          <w:i/>
          <w:iCs/>
          <w:sz w:val="24"/>
          <w:szCs w:val="24"/>
        </w:rPr>
        <w:t xml:space="preserve">(wskazać podmiot i określić odpowiedni zakres dla wskazanego podmiotu). </w:t>
      </w:r>
    </w:p>
    <w:p w:rsidR="006F28B3" w:rsidRPr="00666D25" w:rsidRDefault="006F28B3" w:rsidP="006F28B3">
      <w:pPr>
        <w:pStyle w:val="Normalny1"/>
        <w:spacing w:before="240"/>
      </w:pPr>
    </w:p>
    <w:p w:rsidR="006F28B3" w:rsidRDefault="006F28B3" w:rsidP="006F28B3">
      <w:pPr>
        <w:pStyle w:val="Normalny1"/>
        <w:spacing w:line="240" w:lineRule="auto"/>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Default="006F28B3" w:rsidP="006F28B3">
      <w:pPr>
        <w:pStyle w:val="Normalny1"/>
        <w:spacing w:line="240" w:lineRule="auto"/>
        <w:rPr>
          <w:i/>
          <w:iCs/>
          <w:sz w:val="20"/>
          <w:szCs w:val="20"/>
        </w:rPr>
      </w:pPr>
    </w:p>
    <w:p w:rsidR="006F28B3" w:rsidRDefault="006F28B3" w:rsidP="006F28B3">
      <w:pPr>
        <w:pStyle w:val="Normalny1"/>
        <w:spacing w:line="240" w:lineRule="auto"/>
        <w:rPr>
          <w:i/>
          <w:iCs/>
          <w:sz w:val="20"/>
          <w:szCs w:val="20"/>
        </w:rPr>
      </w:pPr>
    </w:p>
    <w:p w:rsidR="006F28B3" w:rsidRPr="00666D25" w:rsidRDefault="006F28B3" w:rsidP="006F28B3">
      <w:pPr>
        <w:spacing w:line="360" w:lineRule="auto"/>
        <w:ind w:left="5664" w:firstLine="708"/>
        <w:jc w:val="both"/>
        <w:rPr>
          <w:rFonts w:ascii="Arial" w:hAnsi="Arial" w:cs="Arial"/>
          <w:i/>
          <w:iCs/>
          <w:sz w:val="24"/>
          <w:szCs w:val="24"/>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OŚWIADCZENIE DOTYCZĄCE PODANYCH INFORMACJI:</w:t>
      </w:r>
    </w:p>
    <w:p w:rsidR="006F28B3" w:rsidRPr="00666D25" w:rsidRDefault="006F28B3" w:rsidP="006F28B3">
      <w:pPr>
        <w:spacing w:line="360" w:lineRule="auto"/>
        <w:jc w:val="both"/>
        <w:rPr>
          <w:sz w:val="24"/>
          <w:szCs w:val="24"/>
        </w:rPr>
      </w:pPr>
    </w:p>
    <w:p w:rsidR="006F28B3" w:rsidRPr="00666D25" w:rsidRDefault="006F28B3" w:rsidP="006F28B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6F28B3" w:rsidRDefault="006F28B3" w:rsidP="006F28B3">
      <w:pPr>
        <w:spacing w:line="360" w:lineRule="auto"/>
        <w:jc w:val="both"/>
      </w:pPr>
    </w:p>
    <w:p w:rsidR="006F28B3" w:rsidRDefault="006F28B3" w:rsidP="006F28B3">
      <w:pPr>
        <w:spacing w:line="360" w:lineRule="auto"/>
        <w:jc w:val="both"/>
      </w:pPr>
    </w:p>
    <w:p w:rsidR="006F28B3" w:rsidRDefault="006F28B3" w:rsidP="006F28B3">
      <w:pPr>
        <w:spacing w:line="360" w:lineRule="auto"/>
        <w:jc w:val="both"/>
      </w:pPr>
    </w:p>
    <w:p w:rsidR="006F28B3" w:rsidRDefault="006F28B3" w:rsidP="006F28B3">
      <w:pPr>
        <w:pStyle w:val="Normalny1"/>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Default="006F28B3" w:rsidP="006F28B3">
      <w:pPr>
        <w:spacing w:line="360" w:lineRule="auto"/>
        <w:jc w:val="both"/>
        <w:rPr>
          <w:rFonts w:ascii="Arial" w:hAnsi="Arial" w:cs="Arial"/>
          <w:sz w:val="21"/>
          <w:szCs w:val="21"/>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F28B3" w:rsidRPr="00E6412F" w:rsidRDefault="006F28B3" w:rsidP="006F28B3">
      <w:pPr>
        <w:jc w:val="center"/>
        <w:rPr>
          <w:b/>
          <w:sz w:val="28"/>
          <w:szCs w:val="28"/>
        </w:rPr>
      </w:pPr>
      <w:r w:rsidRPr="00E6412F">
        <w:rPr>
          <w:b/>
          <w:sz w:val="28"/>
          <w:szCs w:val="28"/>
        </w:rPr>
        <w:lastRenderedPageBreak/>
        <w:t>ZAŁĄCZNIK NR 3</w:t>
      </w:r>
    </w:p>
    <w:p w:rsidR="006F28B3" w:rsidRPr="00E6412F" w:rsidRDefault="006F28B3" w:rsidP="006F28B3">
      <w:pPr>
        <w:jc w:val="both"/>
      </w:pPr>
    </w:p>
    <w:tbl>
      <w:tblPr>
        <w:tblW w:w="0" w:type="auto"/>
        <w:tblLayout w:type="fixed"/>
        <w:tblCellMar>
          <w:left w:w="70" w:type="dxa"/>
          <w:right w:w="70" w:type="dxa"/>
        </w:tblCellMar>
        <w:tblLook w:val="0000" w:firstRow="0" w:lastRow="0" w:firstColumn="0" w:lastColumn="0" w:noHBand="0" w:noVBand="0"/>
      </w:tblPr>
      <w:tblGrid>
        <w:gridCol w:w="3047"/>
        <w:gridCol w:w="6237"/>
      </w:tblGrid>
      <w:tr w:rsidR="006F28B3" w:rsidRPr="00E6412F" w:rsidTr="00666D25">
        <w:tc>
          <w:tcPr>
            <w:tcW w:w="3047" w:type="dxa"/>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pPr>
            <w:r w:rsidRPr="00E6412F">
              <w:t>(</w:t>
            </w:r>
            <w:r w:rsidRPr="00E6412F">
              <w:rPr>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pPr>
          </w:p>
          <w:p w:rsidR="006F28B3" w:rsidRPr="00E6412F" w:rsidRDefault="006F28B3" w:rsidP="00666D25">
            <w:pPr>
              <w:jc w:val="center"/>
            </w:pPr>
            <w:r>
              <w:rPr>
                <w:rFonts w:eastAsia="Calibri"/>
                <w:b/>
                <w:bCs/>
                <w:sz w:val="28"/>
                <w:szCs w:val="28"/>
              </w:rPr>
              <w:t xml:space="preserve">Oświadczenie o przynależności </w:t>
            </w:r>
            <w:r>
              <w:rPr>
                <w:rFonts w:eastAsia="Calibri"/>
                <w:b/>
                <w:bCs/>
                <w:sz w:val="28"/>
                <w:szCs w:val="28"/>
              </w:rPr>
              <w:br/>
              <w:t>lub braku przynależności do grupy kapitałowej</w:t>
            </w:r>
          </w:p>
        </w:tc>
      </w:tr>
    </w:tbl>
    <w:p w:rsidR="006F28B3" w:rsidRPr="00E6412F" w:rsidRDefault="006F28B3" w:rsidP="006F28B3">
      <w:pPr>
        <w:jc w:val="both"/>
      </w:pPr>
    </w:p>
    <w:p w:rsidR="006F28B3" w:rsidRDefault="006F28B3" w:rsidP="006F28B3">
      <w:pPr>
        <w:pStyle w:val="Tekstpodstawowywcity3"/>
        <w:ind w:left="-284" w:firstLine="0"/>
        <w:rPr>
          <w:b/>
        </w:rPr>
      </w:pPr>
    </w:p>
    <w:p w:rsidR="006F28B3" w:rsidRDefault="006F28B3" w:rsidP="006F28B3">
      <w:pPr>
        <w:jc w:val="both"/>
        <w:rPr>
          <w:rFonts w:eastAsia="Calibri"/>
        </w:rPr>
      </w:pPr>
      <w:r>
        <w:rPr>
          <w:rFonts w:eastAsia="Calibri"/>
        </w:rPr>
        <w:t>Oświadczam, że:</w:t>
      </w:r>
    </w:p>
    <w:p w:rsidR="005C76FF" w:rsidRPr="005C76FF" w:rsidRDefault="006F28B3" w:rsidP="005C76FF">
      <w:pPr>
        <w:spacing w:line="360" w:lineRule="auto"/>
        <w:jc w:val="both"/>
        <w:rPr>
          <w:b/>
          <w:sz w:val="24"/>
          <w:szCs w:val="24"/>
        </w:rPr>
      </w:pPr>
      <w:r w:rsidRPr="005C76FF">
        <w:rPr>
          <w:b/>
          <w:iCs/>
          <w:sz w:val="24"/>
          <w:szCs w:val="24"/>
        </w:rPr>
        <w:t xml:space="preserve">□ </w:t>
      </w:r>
      <w:r w:rsidRPr="005C76FF">
        <w:rPr>
          <w:iCs/>
          <w:sz w:val="24"/>
          <w:szCs w:val="24"/>
        </w:rPr>
        <w:t>nie należę do grupy kapitałowej w rozumieniu ustawy z dnia 16 lutego 2007r. o ochronie konkuren</w:t>
      </w:r>
      <w:r w:rsidR="0063281A" w:rsidRPr="005C76FF">
        <w:rPr>
          <w:iCs/>
          <w:sz w:val="24"/>
          <w:szCs w:val="24"/>
        </w:rPr>
        <w:t>cji i konsumentów (Dz. U. z 2017</w:t>
      </w:r>
      <w:r w:rsidRPr="005C76FF">
        <w:rPr>
          <w:iCs/>
          <w:sz w:val="24"/>
          <w:szCs w:val="24"/>
        </w:rPr>
        <w:t xml:space="preserve">r. poz. </w:t>
      </w:r>
      <w:r w:rsidR="0063281A" w:rsidRPr="005C76FF">
        <w:rPr>
          <w:iCs/>
          <w:sz w:val="24"/>
          <w:szCs w:val="24"/>
        </w:rPr>
        <w:t>229</w:t>
      </w:r>
      <w:r w:rsidRPr="005C76FF">
        <w:rPr>
          <w:iCs/>
          <w:sz w:val="24"/>
          <w:szCs w:val="24"/>
        </w:rPr>
        <w:t xml:space="preserve">) z wykonawcami, którzy złożyli oferty w postępowaniu na </w:t>
      </w:r>
      <w:r w:rsidR="005C76FF" w:rsidRPr="005C76FF">
        <w:rPr>
          <w:b/>
          <w:bCs/>
          <w:sz w:val="24"/>
          <w:szCs w:val="24"/>
        </w:rPr>
        <w:t>„</w:t>
      </w:r>
      <w:r w:rsidR="005C76FF" w:rsidRPr="005C76FF">
        <w:rPr>
          <w:b/>
          <w:sz w:val="24"/>
          <w:szCs w:val="24"/>
        </w:rPr>
        <w:t>Sprawowanie nadzoru inwestorskiego nad zadaniami inwestycyjnymi realizowanymi przez Gminę Miasto Sochaczew w roku 2018”.</w:t>
      </w:r>
    </w:p>
    <w:p w:rsidR="006F28B3" w:rsidRDefault="006F28B3" w:rsidP="00666D25">
      <w:pPr>
        <w:pStyle w:val="Normalny1"/>
        <w:spacing w:line="340" w:lineRule="atLeast"/>
        <w:ind w:left="426" w:hanging="426"/>
        <w:jc w:val="both"/>
      </w:pPr>
      <w:r>
        <w:rPr>
          <w:b/>
          <w:iCs/>
          <w:sz w:val="52"/>
          <w:szCs w:val="52"/>
        </w:rPr>
        <w:t>□</w:t>
      </w:r>
      <w:r>
        <w:rPr>
          <w:iCs/>
        </w:rPr>
        <w:t xml:space="preserve"> należę do grupy kapitałowej w rozumieniu ustawy z dnia 16 lutego 2007r. o ochronie konkurencji i konsumentów (Dz. U. z 201</w:t>
      </w:r>
      <w:r w:rsidR="0063281A">
        <w:rPr>
          <w:iCs/>
        </w:rPr>
        <w:t>7</w:t>
      </w:r>
      <w:r>
        <w:rPr>
          <w:iCs/>
        </w:rPr>
        <w:t>r. poz.</w:t>
      </w:r>
      <w:r w:rsidR="0063281A">
        <w:rPr>
          <w:iCs/>
        </w:rPr>
        <w:t xml:space="preserve"> 229</w:t>
      </w:r>
      <w:r>
        <w:rPr>
          <w:iCs/>
        </w:rPr>
        <w:t>) z następującymi wykonawcami, którzy złożyli oferty  w ww. postępowaniu:</w:t>
      </w:r>
    </w:p>
    <w:p w:rsidR="006F28B3" w:rsidRDefault="006F28B3" w:rsidP="006F28B3">
      <w:pPr>
        <w:jc w:val="both"/>
        <w:rPr>
          <w:rFonts w:eastAsia="Calibri"/>
        </w:rPr>
      </w:pPr>
    </w:p>
    <w:p w:rsidR="006F28B3" w:rsidRPr="00666D25" w:rsidRDefault="006F28B3" w:rsidP="006F28B3">
      <w:pPr>
        <w:ind w:firstLine="426"/>
        <w:jc w:val="both"/>
        <w:rPr>
          <w:rFonts w:eastAsia="Calibri"/>
          <w:sz w:val="24"/>
          <w:szCs w:val="24"/>
        </w:rPr>
      </w:pPr>
      <w:r w:rsidRPr="00666D25">
        <w:rPr>
          <w:rFonts w:eastAsia="Calibri"/>
          <w:sz w:val="24"/>
          <w:szCs w:val="24"/>
        </w:rPr>
        <w:t>1. nazwa podmiotu ………………………………………………………………………...</w:t>
      </w:r>
    </w:p>
    <w:p w:rsidR="006F28B3" w:rsidRPr="00666D25" w:rsidRDefault="006F28B3" w:rsidP="006F28B3">
      <w:pPr>
        <w:ind w:firstLine="426"/>
        <w:jc w:val="both"/>
        <w:rPr>
          <w:rFonts w:eastAsia="Calibri"/>
          <w:sz w:val="24"/>
          <w:szCs w:val="24"/>
        </w:rPr>
      </w:pPr>
    </w:p>
    <w:p w:rsidR="006F28B3" w:rsidRPr="00666D25" w:rsidRDefault="006F28B3" w:rsidP="006F28B3">
      <w:pPr>
        <w:ind w:firstLine="426"/>
        <w:jc w:val="both"/>
        <w:rPr>
          <w:rFonts w:eastAsia="Calibri"/>
          <w:sz w:val="24"/>
          <w:szCs w:val="24"/>
        </w:rPr>
      </w:pPr>
      <w:r w:rsidRPr="00666D25">
        <w:rPr>
          <w:rFonts w:eastAsia="Calibri"/>
          <w:sz w:val="24"/>
          <w:szCs w:val="24"/>
        </w:rPr>
        <w:t>2. nazwa podmiotu ………………………………………………………………………...</w:t>
      </w:r>
    </w:p>
    <w:p w:rsidR="006F28B3" w:rsidRDefault="006F28B3" w:rsidP="006F28B3">
      <w:pPr>
        <w:widowControl w:val="0"/>
        <w:jc w:val="both"/>
        <w:rPr>
          <w:i/>
          <w:snapToGrid w:val="0"/>
          <w:spacing w:val="-2"/>
          <w:lang w:eastAsia="en-US"/>
        </w:rPr>
      </w:pPr>
    </w:p>
    <w:p w:rsidR="006F28B3" w:rsidRDefault="006F28B3" w:rsidP="006F28B3">
      <w:pPr>
        <w:widowControl w:val="0"/>
        <w:jc w:val="both"/>
        <w:rPr>
          <w:i/>
          <w:snapToGrid w:val="0"/>
          <w:spacing w:val="-2"/>
        </w:rPr>
      </w:pPr>
      <w:r>
        <w:rPr>
          <w:i/>
          <w:snapToGrid w:val="0"/>
          <w:spacing w:val="-2"/>
        </w:rPr>
        <w:t>(postawić znak „X” przy właściwym wyborze)</w:t>
      </w:r>
    </w:p>
    <w:p w:rsidR="006F28B3" w:rsidRDefault="006F28B3" w:rsidP="006F28B3">
      <w:pPr>
        <w:spacing w:line="340" w:lineRule="atLeast"/>
        <w:jc w:val="both"/>
        <w:rPr>
          <w:rFonts w:eastAsia="Calibri"/>
        </w:rPr>
      </w:pPr>
    </w:p>
    <w:p w:rsidR="006F28B3" w:rsidRDefault="006F28B3" w:rsidP="006F28B3">
      <w:pPr>
        <w:spacing w:line="340" w:lineRule="atLeast"/>
        <w:jc w:val="both"/>
        <w:rPr>
          <w:rFonts w:eastAsia="Calibri"/>
        </w:rPr>
      </w:pPr>
      <w:r>
        <w:rPr>
          <w:rFonts w:eastAsia="Calibri"/>
        </w:rPr>
        <w:t>Jednocześnie przedstawiam dowody, że powiązania z tymi wykonawcami nie prowadzą do zakłócenia konkurencji w postępowaniu o udzielenie zamówienia:</w:t>
      </w:r>
    </w:p>
    <w:p w:rsidR="006F28B3" w:rsidRDefault="006F28B3" w:rsidP="006F28B3">
      <w:pPr>
        <w:spacing w:line="340" w:lineRule="atLeast"/>
        <w:jc w:val="both"/>
        <w:rPr>
          <w:rFonts w:eastAsia="Calibri"/>
        </w:rPr>
      </w:pPr>
      <w:r>
        <w:rPr>
          <w:rFonts w:eastAsia="Calibri"/>
        </w:rPr>
        <w:t>……………………………………………………………………………………………………………………………………………………………………………………………………</w:t>
      </w: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pStyle w:val="Normalny1"/>
        <w:spacing w:line="240" w:lineRule="auto"/>
        <w:rPr>
          <w:szCs w:val="20"/>
        </w:rPr>
      </w:pPr>
      <w:r>
        <w:t xml:space="preserve">..........................................                   </w:t>
      </w:r>
      <w:r>
        <w:rPr>
          <w:sz w:val="20"/>
        </w:rPr>
        <w:t xml:space="preserve">                                </w:t>
      </w:r>
      <w:r>
        <w:t>.............................................................</w:t>
      </w:r>
    </w:p>
    <w:p w:rsidR="006F28B3" w:rsidRDefault="006F28B3" w:rsidP="006F28B3">
      <w:pPr>
        <w:pStyle w:val="Normalny1"/>
        <w:spacing w:line="240" w:lineRule="auto"/>
        <w:rPr>
          <w:i/>
          <w:sz w:val="20"/>
        </w:rPr>
      </w:pPr>
      <w:r>
        <w:rPr>
          <w:i/>
          <w:sz w:val="20"/>
        </w:rPr>
        <w:t xml:space="preserve">      (miejscowość, data)                                                                              (podpis i pieczęć Wykonawcy)</w:t>
      </w:r>
    </w:p>
    <w:p w:rsidR="006F28B3" w:rsidRDefault="006F28B3" w:rsidP="006F28B3">
      <w:pPr>
        <w:ind w:hanging="284"/>
        <w:jc w:val="both"/>
        <w:rPr>
          <w:rFonts w:eastAsia="Calibri"/>
        </w:rPr>
      </w:pPr>
    </w:p>
    <w:p w:rsidR="006F28B3" w:rsidRDefault="006F28B3" w:rsidP="006F28B3">
      <w:pPr>
        <w:jc w:val="both"/>
        <w:rPr>
          <w:rFonts w:eastAsia="Calibri"/>
          <w:b/>
          <w:i/>
          <w:sz w:val="22"/>
          <w:szCs w:val="22"/>
        </w:rPr>
      </w:pPr>
      <w:r>
        <w:rPr>
          <w:rFonts w:eastAsia="Calibri"/>
          <w:b/>
          <w:i/>
        </w:rPr>
        <w:t>Uwaga!</w:t>
      </w:r>
    </w:p>
    <w:p w:rsidR="006F28B3" w:rsidRDefault="006F28B3" w:rsidP="006F28B3">
      <w:pPr>
        <w:tabs>
          <w:tab w:val="left" w:pos="1980"/>
        </w:tabs>
        <w:ind w:left="284" w:hanging="284"/>
        <w:jc w:val="both"/>
        <w:rPr>
          <w:i/>
          <w:lang w:eastAsia="en-US"/>
        </w:rPr>
      </w:pPr>
      <w:r>
        <w:rPr>
          <w:bCs/>
          <w:i/>
        </w:rPr>
        <w:t xml:space="preserve">1) Wykonawca </w:t>
      </w:r>
      <w:r>
        <w:rPr>
          <w:i/>
        </w:rPr>
        <w:t>przekazuje Zamawiającemu niniejsze oświadczenie</w:t>
      </w:r>
      <w:r>
        <w:rPr>
          <w:bCs/>
          <w:i/>
        </w:rPr>
        <w:t xml:space="preserve"> </w:t>
      </w:r>
      <w:r>
        <w:rPr>
          <w:b/>
          <w:bCs/>
          <w:i/>
          <w:u w:val="single"/>
        </w:rPr>
        <w:t>w terminie 3 dni</w:t>
      </w:r>
      <w:r>
        <w:rPr>
          <w:bCs/>
          <w:i/>
        </w:rPr>
        <w:t xml:space="preserve"> </w:t>
      </w:r>
      <w:r>
        <w:rPr>
          <w:i/>
        </w:rPr>
        <w:t xml:space="preserve">od dnia zamieszczenia na stronie internetowej Zamawiającego informacji z otwarcia ofert, o której mowa w art. 86 ust. 5 ustawy </w:t>
      </w:r>
      <w:proofErr w:type="spellStart"/>
      <w:r>
        <w:rPr>
          <w:i/>
        </w:rPr>
        <w:t>Pzp</w:t>
      </w:r>
      <w:proofErr w:type="spellEnd"/>
      <w:r>
        <w:rPr>
          <w:i/>
        </w:rPr>
        <w:t>.</w:t>
      </w:r>
    </w:p>
    <w:p w:rsidR="006F28B3" w:rsidRDefault="006F28B3" w:rsidP="006F28B3">
      <w:pPr>
        <w:pStyle w:val="Tekstpodstawowywcity"/>
        <w:ind w:left="284" w:hanging="284"/>
        <w:rPr>
          <w:rFonts w:eastAsia="Calibri"/>
        </w:rPr>
      </w:pPr>
      <w:r>
        <w:rPr>
          <w:i/>
        </w:rPr>
        <w:t>2)  W przypadku Wykonawców wspólnie ubiegających się o udzielenie zamówienia, ww. oświadczenie winno być przedłożone odrębnie przez każdego Wykonawcę (uczestnika oferty wspólnej).</w:t>
      </w:r>
    </w:p>
    <w:p w:rsidR="006F28B3" w:rsidRPr="00713266" w:rsidRDefault="006F28B3" w:rsidP="006F28B3">
      <w:pPr>
        <w:pStyle w:val="Tekstpodstawowywcity3"/>
        <w:ind w:left="-284" w:firstLine="0"/>
        <w:rPr>
          <w:b/>
          <w:lang w:val="x-none"/>
        </w:rPr>
      </w:pPr>
    </w:p>
    <w:p w:rsidR="006F28B3" w:rsidRDefault="006F28B3" w:rsidP="006F28B3">
      <w:pPr>
        <w:pStyle w:val="Tekstpodstawowywcity3"/>
        <w:ind w:left="-284" w:firstLine="0"/>
        <w:rPr>
          <w:b/>
        </w:rPr>
      </w:pPr>
    </w:p>
    <w:p w:rsidR="006F28B3" w:rsidRDefault="006F28B3"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5C76FF" w:rsidRDefault="005C76FF"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6F28B3" w:rsidRPr="00E6412F" w:rsidRDefault="006F28B3" w:rsidP="006F28B3">
      <w:pPr>
        <w:jc w:val="center"/>
        <w:rPr>
          <w:b/>
          <w:sz w:val="28"/>
          <w:szCs w:val="28"/>
        </w:rPr>
      </w:pPr>
      <w:r>
        <w:rPr>
          <w:b/>
          <w:sz w:val="28"/>
          <w:szCs w:val="28"/>
        </w:rPr>
        <w:lastRenderedPageBreak/>
        <w:t>ZAŁĄCZNIK NR 4</w:t>
      </w:r>
    </w:p>
    <w:p w:rsidR="006F28B3" w:rsidRPr="00E6412F" w:rsidRDefault="006F28B3" w:rsidP="006F28B3">
      <w:pPr>
        <w:jc w:val="both"/>
      </w:pPr>
    </w:p>
    <w:tbl>
      <w:tblPr>
        <w:tblW w:w="0" w:type="auto"/>
        <w:tblLayout w:type="fixed"/>
        <w:tblCellMar>
          <w:left w:w="70" w:type="dxa"/>
          <w:right w:w="70" w:type="dxa"/>
        </w:tblCellMar>
        <w:tblLook w:val="0000" w:firstRow="0" w:lastRow="0" w:firstColumn="0" w:lastColumn="0" w:noHBand="0" w:noVBand="0"/>
      </w:tblPr>
      <w:tblGrid>
        <w:gridCol w:w="3047"/>
        <w:gridCol w:w="6237"/>
      </w:tblGrid>
      <w:tr w:rsidR="006F28B3" w:rsidRPr="00E6412F" w:rsidTr="00666D25">
        <w:tc>
          <w:tcPr>
            <w:tcW w:w="3047" w:type="dxa"/>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pPr>
            <w:r w:rsidRPr="00E6412F">
              <w:t>(</w:t>
            </w:r>
            <w:r w:rsidRPr="00E6412F">
              <w:rPr>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pPr>
          </w:p>
          <w:p w:rsidR="006F28B3" w:rsidRPr="00E6412F" w:rsidRDefault="006F28B3" w:rsidP="00666D25">
            <w:pPr>
              <w:jc w:val="center"/>
            </w:pPr>
            <w:r>
              <w:rPr>
                <w:rFonts w:eastAsia="Calibri"/>
                <w:b/>
                <w:bCs/>
                <w:sz w:val="28"/>
                <w:szCs w:val="28"/>
              </w:rPr>
              <w:t>Doświadczenie zawodowe</w:t>
            </w:r>
          </w:p>
        </w:tc>
      </w:tr>
    </w:tbl>
    <w:p w:rsidR="006F28B3" w:rsidRPr="00E6412F" w:rsidRDefault="006F28B3" w:rsidP="006F28B3">
      <w:pPr>
        <w:jc w:val="both"/>
      </w:pPr>
    </w:p>
    <w:p w:rsidR="006F28B3" w:rsidRDefault="006F28B3" w:rsidP="006F28B3">
      <w:pPr>
        <w:pStyle w:val="Tekstpodstawowywcity3"/>
        <w:ind w:left="-284" w:firstLine="0"/>
        <w:rPr>
          <w:b/>
        </w:rPr>
      </w:pPr>
    </w:p>
    <w:p w:rsidR="006F28B3" w:rsidRDefault="006F28B3" w:rsidP="006F28B3">
      <w:pPr>
        <w:tabs>
          <w:tab w:val="left" w:pos="567"/>
        </w:tabs>
        <w:jc w:val="both"/>
        <w:rPr>
          <w:bCs/>
        </w:rPr>
      </w:pPr>
    </w:p>
    <w:p w:rsidR="006F28B3" w:rsidRPr="00666D25" w:rsidRDefault="006F28B3" w:rsidP="005C76FF">
      <w:pPr>
        <w:jc w:val="both"/>
        <w:rPr>
          <w:bCs/>
          <w:sz w:val="24"/>
          <w:szCs w:val="24"/>
        </w:rPr>
      </w:pPr>
      <w:r w:rsidRPr="00666D25">
        <w:rPr>
          <w:bCs/>
          <w:sz w:val="24"/>
          <w:szCs w:val="24"/>
        </w:rPr>
        <w:t xml:space="preserve">Składając ofertę w przetargu </w:t>
      </w:r>
      <w:r w:rsidRPr="00666D25">
        <w:rPr>
          <w:b/>
          <w:sz w:val="24"/>
          <w:szCs w:val="24"/>
        </w:rPr>
        <w:t xml:space="preserve">na </w:t>
      </w:r>
      <w:r w:rsidR="005C76FF" w:rsidRPr="00777A8B">
        <w:rPr>
          <w:b/>
          <w:bCs/>
          <w:sz w:val="24"/>
          <w:szCs w:val="24"/>
        </w:rPr>
        <w:t>„</w:t>
      </w:r>
      <w:r w:rsidR="005C76FF" w:rsidRPr="00DD2EEA">
        <w:rPr>
          <w:b/>
          <w:sz w:val="24"/>
          <w:szCs w:val="24"/>
        </w:rPr>
        <w:t xml:space="preserve">Sprawowanie nadzoru inwestorskiego nad </w:t>
      </w:r>
      <w:r w:rsidR="005C76FF">
        <w:rPr>
          <w:b/>
          <w:sz w:val="24"/>
          <w:szCs w:val="24"/>
        </w:rPr>
        <w:t>zadaniami inwestycyjnymi realizowanymi przez Gminę Miasto Sochaczew w roku 2018”</w:t>
      </w:r>
      <w:r w:rsidRPr="00666D25">
        <w:rPr>
          <w:b/>
          <w:bCs/>
          <w:sz w:val="24"/>
          <w:szCs w:val="24"/>
        </w:rPr>
        <w:t>,</w:t>
      </w:r>
      <w:r w:rsidRPr="00666D25">
        <w:rPr>
          <w:b/>
          <w:i/>
          <w:sz w:val="24"/>
          <w:szCs w:val="24"/>
        </w:rPr>
        <w:t xml:space="preserve"> </w:t>
      </w:r>
      <w:r w:rsidRPr="00666D25">
        <w:rPr>
          <w:bCs/>
          <w:sz w:val="24"/>
          <w:szCs w:val="24"/>
        </w:rPr>
        <w:t xml:space="preserve">oświadczam, że: moja firma zrealizowała w okresie ostatnich </w:t>
      </w:r>
      <w:r w:rsidR="00666D25">
        <w:rPr>
          <w:bCs/>
          <w:sz w:val="24"/>
          <w:szCs w:val="24"/>
        </w:rPr>
        <w:t>3</w:t>
      </w:r>
      <w:r w:rsidRPr="00666D25">
        <w:rPr>
          <w:bCs/>
          <w:sz w:val="24"/>
          <w:szCs w:val="24"/>
        </w:rPr>
        <w:t xml:space="preserve"> lat następujące zamówienia o charakterze i złożoności porównywalnej z zakresem przedmiotu przetargu:</w:t>
      </w:r>
    </w:p>
    <w:p w:rsidR="006F28B3" w:rsidRPr="00666D25" w:rsidRDefault="006F28B3" w:rsidP="006F28B3">
      <w:pPr>
        <w:pStyle w:val="Tekstpodstawowywcity3"/>
        <w:ind w:firstLine="0"/>
        <w:jc w:val="left"/>
        <w:rPr>
          <w:b/>
        </w:rPr>
      </w:pPr>
    </w:p>
    <w:p w:rsidR="006F28B3" w:rsidRPr="00E6412F" w:rsidRDefault="006F28B3" w:rsidP="006F28B3">
      <w:pPr>
        <w:jc w:val="both"/>
      </w:pPr>
    </w:p>
    <w:tbl>
      <w:tblPr>
        <w:tblW w:w="9824"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2956"/>
        <w:gridCol w:w="1080"/>
        <w:gridCol w:w="1440"/>
        <w:gridCol w:w="3780"/>
      </w:tblGrid>
      <w:tr w:rsidR="006F28B3" w:rsidRPr="00E6412F" w:rsidTr="00666D25">
        <w:trPr>
          <w:cantSplit/>
        </w:trPr>
        <w:tc>
          <w:tcPr>
            <w:tcW w:w="568" w:type="dxa"/>
            <w:tcBorders>
              <w:top w:val="single" w:sz="12" w:space="0" w:color="auto"/>
              <w:left w:val="single" w:sz="12" w:space="0" w:color="auto"/>
              <w:bottom w:val="nil"/>
              <w:right w:val="single" w:sz="6" w:space="0" w:color="auto"/>
            </w:tcBorders>
            <w:shd w:val="pct5" w:color="auto" w:fill="auto"/>
            <w:vAlign w:val="center"/>
          </w:tcPr>
          <w:p w:rsidR="006F28B3" w:rsidRPr="00E6412F" w:rsidRDefault="006F28B3" w:rsidP="00666D25">
            <w:pPr>
              <w:jc w:val="center"/>
            </w:pPr>
            <w:proofErr w:type="spellStart"/>
            <w:r w:rsidRPr="00E6412F">
              <w:t>L.p</w:t>
            </w:r>
            <w:proofErr w:type="spellEnd"/>
          </w:p>
        </w:tc>
        <w:tc>
          <w:tcPr>
            <w:tcW w:w="2956"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6F28B3" w:rsidRPr="00E6412F" w:rsidRDefault="006F28B3" w:rsidP="00666D25">
            <w:pPr>
              <w:jc w:val="center"/>
            </w:pPr>
            <w:r w:rsidRPr="00E6412F">
              <w:t>Nazwa zamówienia</w:t>
            </w:r>
          </w:p>
          <w:p w:rsidR="006F28B3" w:rsidRPr="00E6412F" w:rsidRDefault="006F28B3" w:rsidP="00666D25">
            <w:pPr>
              <w:jc w:val="center"/>
            </w:pPr>
          </w:p>
          <w:p w:rsidR="006F28B3" w:rsidRPr="00E6412F" w:rsidRDefault="006F28B3" w:rsidP="00666D25">
            <w:pPr>
              <w:jc w:val="center"/>
            </w:pPr>
            <w:r w:rsidRPr="00E6412F">
              <w:t>Nazwa i adres</w:t>
            </w:r>
          </w:p>
          <w:p w:rsidR="006F28B3" w:rsidRPr="00E6412F" w:rsidRDefault="006F28B3" w:rsidP="00666D25">
            <w:pPr>
              <w:jc w:val="center"/>
            </w:pPr>
            <w:r w:rsidRPr="00E6412F">
              <w:t>Zamawiającego</w:t>
            </w:r>
          </w:p>
        </w:tc>
        <w:tc>
          <w:tcPr>
            <w:tcW w:w="1080"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6F28B3" w:rsidRPr="00E6412F" w:rsidRDefault="006F28B3" w:rsidP="00666D25">
            <w:pPr>
              <w:jc w:val="center"/>
            </w:pPr>
            <w:r w:rsidRPr="00E6412F">
              <w:t>Wartość całkowita</w:t>
            </w:r>
          </w:p>
          <w:p w:rsidR="006F28B3" w:rsidRPr="00E6412F" w:rsidRDefault="006F28B3" w:rsidP="00666D25">
            <w:pPr>
              <w:jc w:val="center"/>
            </w:pPr>
            <w:r w:rsidRPr="00E6412F">
              <w:t>Zamówienia</w:t>
            </w:r>
          </w:p>
        </w:tc>
        <w:tc>
          <w:tcPr>
            <w:tcW w:w="1440" w:type="dxa"/>
            <w:tcBorders>
              <w:top w:val="single" w:sz="12" w:space="0" w:color="auto"/>
              <w:left w:val="single" w:sz="6" w:space="0" w:color="auto"/>
              <w:bottom w:val="nil"/>
              <w:right w:val="single" w:sz="6" w:space="0" w:color="auto"/>
            </w:tcBorders>
            <w:shd w:val="pct5" w:color="auto" w:fill="auto"/>
            <w:vAlign w:val="center"/>
          </w:tcPr>
          <w:p w:rsidR="006F28B3" w:rsidRPr="00E6412F" w:rsidRDefault="006F28B3" w:rsidP="00666D25">
            <w:pPr>
              <w:jc w:val="center"/>
            </w:pPr>
            <w:r w:rsidRPr="00E6412F">
              <w:t>Termin realizacji:</w:t>
            </w:r>
          </w:p>
          <w:p w:rsidR="006F28B3" w:rsidRPr="00E6412F" w:rsidRDefault="006F28B3" w:rsidP="00666D25">
            <w:pPr>
              <w:jc w:val="center"/>
            </w:pPr>
          </w:p>
          <w:p w:rsidR="006F28B3" w:rsidRPr="00E6412F" w:rsidRDefault="006F28B3" w:rsidP="00666D25">
            <w:pPr>
              <w:jc w:val="center"/>
            </w:pPr>
            <w:r w:rsidRPr="00E6412F">
              <w:t>rozpoczęcie</w:t>
            </w:r>
          </w:p>
        </w:tc>
        <w:tc>
          <w:tcPr>
            <w:tcW w:w="3780" w:type="dxa"/>
            <w:tcBorders>
              <w:top w:val="single" w:sz="12" w:space="0" w:color="auto"/>
              <w:left w:val="single" w:sz="6" w:space="0" w:color="auto"/>
              <w:bottom w:val="nil"/>
              <w:right w:val="single" w:sz="12" w:space="0" w:color="auto"/>
            </w:tcBorders>
            <w:shd w:val="pct5" w:color="auto" w:fill="auto"/>
            <w:vAlign w:val="center"/>
          </w:tcPr>
          <w:p w:rsidR="006F28B3" w:rsidRPr="00E6412F" w:rsidRDefault="006F28B3" w:rsidP="00666D25">
            <w:pPr>
              <w:jc w:val="center"/>
            </w:pPr>
            <w:r w:rsidRPr="00E6412F">
              <w:t>Opis zamówienia</w:t>
            </w:r>
          </w:p>
          <w:p w:rsidR="006F28B3" w:rsidRPr="00E6412F" w:rsidRDefault="006F28B3" w:rsidP="00666D25">
            <w:pPr>
              <w:jc w:val="center"/>
            </w:pPr>
            <w:r w:rsidRPr="00E6412F">
              <w:t>(rodzaj, data i miejsce wykonania)</w:t>
            </w:r>
          </w:p>
        </w:tc>
      </w:tr>
      <w:tr w:rsidR="006F28B3" w:rsidRPr="00E6412F" w:rsidTr="00666D25">
        <w:trPr>
          <w:cantSplit/>
        </w:trPr>
        <w:tc>
          <w:tcPr>
            <w:tcW w:w="568" w:type="dxa"/>
            <w:tcBorders>
              <w:top w:val="nil"/>
              <w:left w:val="single" w:sz="12" w:space="0" w:color="auto"/>
              <w:bottom w:val="single" w:sz="6" w:space="0" w:color="auto"/>
              <w:right w:val="single" w:sz="6" w:space="0" w:color="auto"/>
            </w:tcBorders>
            <w:shd w:val="pct5" w:color="auto" w:fill="auto"/>
          </w:tcPr>
          <w:p w:rsidR="006F28B3" w:rsidRPr="00E6412F" w:rsidRDefault="006F28B3" w:rsidP="00666D25">
            <w:pPr>
              <w:jc w:val="center"/>
            </w:pPr>
          </w:p>
        </w:tc>
        <w:tc>
          <w:tcPr>
            <w:tcW w:w="2956" w:type="dxa"/>
            <w:vMerge/>
            <w:tcBorders>
              <w:top w:val="single" w:sz="12" w:space="0" w:color="auto"/>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single" w:sz="12" w:space="0" w:color="auto"/>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single" w:sz="6" w:space="0" w:color="auto"/>
              <w:left w:val="single" w:sz="6" w:space="0" w:color="auto"/>
              <w:bottom w:val="single" w:sz="6" w:space="0" w:color="auto"/>
              <w:right w:val="single" w:sz="6" w:space="0" w:color="auto"/>
            </w:tcBorders>
            <w:shd w:val="pct5" w:color="auto" w:fill="auto"/>
          </w:tcPr>
          <w:p w:rsidR="006F28B3" w:rsidRPr="00E6412F" w:rsidRDefault="006F28B3" w:rsidP="00666D25">
            <w:pPr>
              <w:jc w:val="center"/>
            </w:pPr>
            <w:r w:rsidRPr="00E6412F">
              <w:t>zakończenie</w:t>
            </w:r>
          </w:p>
        </w:tc>
        <w:tc>
          <w:tcPr>
            <w:tcW w:w="3780" w:type="dxa"/>
            <w:tcBorders>
              <w:top w:val="nil"/>
              <w:left w:val="single" w:sz="6" w:space="0" w:color="auto"/>
              <w:bottom w:val="single" w:sz="6" w:space="0" w:color="auto"/>
              <w:right w:val="single" w:sz="12" w:space="0" w:color="auto"/>
            </w:tcBorders>
            <w:shd w:val="pct5" w:color="auto" w:fill="auto"/>
          </w:tcPr>
          <w:p w:rsidR="006F28B3" w:rsidRPr="00E6412F" w:rsidRDefault="006F28B3" w:rsidP="00666D25">
            <w:pPr>
              <w:jc w:val="center"/>
            </w:pPr>
          </w:p>
        </w:tc>
      </w:tr>
      <w:tr w:rsidR="006F28B3" w:rsidRPr="00E6412F" w:rsidTr="00666D25">
        <w:tc>
          <w:tcPr>
            <w:tcW w:w="568" w:type="dxa"/>
            <w:tcBorders>
              <w:top w:val="nil"/>
              <w:left w:val="single" w:sz="12" w:space="0" w:color="auto"/>
              <w:bottom w:val="single" w:sz="6" w:space="0" w:color="auto"/>
              <w:right w:val="single" w:sz="6" w:space="0" w:color="auto"/>
            </w:tcBorders>
          </w:tcPr>
          <w:p w:rsidR="006F28B3" w:rsidRPr="00E6412F" w:rsidRDefault="006F28B3" w:rsidP="00666D25">
            <w:pPr>
              <w:jc w:val="center"/>
              <w:rPr>
                <w:i/>
              </w:rPr>
            </w:pPr>
            <w:r w:rsidRPr="00E6412F">
              <w:rPr>
                <w:i/>
              </w:rPr>
              <w:t>1</w:t>
            </w:r>
          </w:p>
        </w:tc>
        <w:tc>
          <w:tcPr>
            <w:tcW w:w="2956"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2</w:t>
            </w:r>
          </w:p>
          <w:p w:rsidR="006F28B3" w:rsidRPr="00E6412F" w:rsidRDefault="006F28B3" w:rsidP="00666D25">
            <w:pPr>
              <w:jc w:val="center"/>
              <w:rPr>
                <w:b/>
                <w:i/>
              </w:rPr>
            </w:pPr>
          </w:p>
        </w:tc>
        <w:tc>
          <w:tcPr>
            <w:tcW w:w="108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3</w:t>
            </w:r>
          </w:p>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4</w:t>
            </w:r>
          </w:p>
        </w:tc>
        <w:tc>
          <w:tcPr>
            <w:tcW w:w="3780" w:type="dxa"/>
            <w:tcBorders>
              <w:top w:val="nil"/>
              <w:left w:val="single" w:sz="6" w:space="0" w:color="auto"/>
              <w:bottom w:val="single" w:sz="6" w:space="0" w:color="auto"/>
              <w:right w:val="single" w:sz="12" w:space="0" w:color="auto"/>
            </w:tcBorders>
          </w:tcPr>
          <w:p w:rsidR="006F28B3" w:rsidRPr="00E6412F" w:rsidRDefault="006F28B3" w:rsidP="00666D25">
            <w:pPr>
              <w:jc w:val="center"/>
              <w:rPr>
                <w:i/>
              </w:rPr>
            </w:pPr>
            <w:r w:rsidRPr="00E6412F">
              <w:rPr>
                <w:i/>
              </w:rPr>
              <w:t>5</w:t>
            </w:r>
          </w:p>
        </w:tc>
      </w:tr>
      <w:tr w:rsidR="006F28B3" w:rsidRPr="00E6412F" w:rsidTr="00666D25">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r>
              <w:t>1</w:t>
            </w:r>
          </w:p>
        </w:tc>
        <w:tc>
          <w:tcPr>
            <w:tcW w:w="2956"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tc>
        <w:tc>
          <w:tcPr>
            <w:tcW w:w="1080"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nil"/>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410"/>
        </w:trPr>
        <w:tc>
          <w:tcPr>
            <w:tcW w:w="568" w:type="dxa"/>
            <w:vMerge/>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p>
        </w:tc>
        <w:tc>
          <w:tcPr>
            <w:tcW w:w="2956"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tcBorders>
              <w:top w:val="nil"/>
              <w:left w:val="single" w:sz="6" w:space="0" w:color="auto"/>
              <w:bottom w:val="single" w:sz="6" w:space="0" w:color="auto"/>
              <w:right w:val="single" w:sz="12" w:space="0" w:color="auto"/>
            </w:tcBorders>
            <w:vAlign w:val="center"/>
          </w:tcPr>
          <w:p w:rsidR="006F28B3" w:rsidRPr="00E6412F" w:rsidRDefault="006F28B3" w:rsidP="00666D25"/>
        </w:tc>
      </w:tr>
      <w:tr w:rsidR="006F28B3" w:rsidRPr="00E6412F" w:rsidTr="00666D25">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r>
              <w:t>2</w:t>
            </w:r>
          </w:p>
        </w:tc>
        <w:tc>
          <w:tcPr>
            <w:tcW w:w="2956"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tc>
        <w:tc>
          <w:tcPr>
            <w:tcW w:w="1080"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nil"/>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410"/>
        </w:trPr>
        <w:tc>
          <w:tcPr>
            <w:tcW w:w="568" w:type="dxa"/>
            <w:vMerge/>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p>
        </w:tc>
        <w:tc>
          <w:tcPr>
            <w:tcW w:w="2956"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tcBorders>
              <w:top w:val="nil"/>
              <w:left w:val="single" w:sz="6" w:space="0" w:color="auto"/>
              <w:bottom w:val="single" w:sz="6" w:space="0" w:color="auto"/>
              <w:right w:val="single" w:sz="12" w:space="0" w:color="auto"/>
            </w:tcBorders>
            <w:vAlign w:val="center"/>
          </w:tcPr>
          <w:p w:rsidR="006F28B3" w:rsidRPr="00E6412F" w:rsidRDefault="006F28B3" w:rsidP="00666D25"/>
        </w:tc>
      </w:tr>
      <w:tr w:rsidR="006F28B3" w:rsidRPr="00E6412F" w:rsidTr="00666D25">
        <w:trPr>
          <w:cantSplit/>
          <w:trHeight w:val="410"/>
        </w:trPr>
        <w:tc>
          <w:tcPr>
            <w:tcW w:w="568" w:type="dxa"/>
            <w:vMerge w:val="restart"/>
            <w:tcBorders>
              <w:top w:val="single" w:sz="6" w:space="0" w:color="auto"/>
              <w:left w:val="single" w:sz="12" w:space="0" w:color="auto"/>
              <w:bottom w:val="single" w:sz="6" w:space="0" w:color="auto"/>
              <w:right w:val="single" w:sz="6" w:space="0" w:color="auto"/>
            </w:tcBorders>
            <w:vAlign w:val="center"/>
          </w:tcPr>
          <w:p w:rsidR="006F28B3" w:rsidRPr="00E6412F" w:rsidRDefault="006F28B3" w:rsidP="00666D25">
            <w:pPr>
              <w:jc w:val="center"/>
            </w:pPr>
            <w:r>
              <w:t>3</w:t>
            </w:r>
          </w:p>
        </w:tc>
        <w:tc>
          <w:tcPr>
            <w:tcW w:w="2956" w:type="dxa"/>
            <w:vMerge w:val="restart"/>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center"/>
            </w:pPr>
          </w:p>
        </w:tc>
        <w:tc>
          <w:tcPr>
            <w:tcW w:w="1080" w:type="dxa"/>
            <w:vMerge w:val="restart"/>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44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single" w:sz="6" w:space="0" w:color="auto"/>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410"/>
        </w:trPr>
        <w:tc>
          <w:tcPr>
            <w:tcW w:w="568" w:type="dxa"/>
            <w:vMerge/>
            <w:tcBorders>
              <w:top w:val="single" w:sz="6" w:space="0" w:color="auto"/>
              <w:left w:val="single" w:sz="12" w:space="0" w:color="auto"/>
              <w:bottom w:val="single" w:sz="6" w:space="0" w:color="auto"/>
              <w:right w:val="single" w:sz="6" w:space="0" w:color="auto"/>
            </w:tcBorders>
            <w:vAlign w:val="center"/>
          </w:tcPr>
          <w:p w:rsidR="006F28B3" w:rsidRPr="00E6412F" w:rsidRDefault="006F28B3" w:rsidP="00666D25">
            <w:pPr>
              <w:jc w:val="center"/>
            </w:pPr>
          </w:p>
        </w:tc>
        <w:tc>
          <w:tcPr>
            <w:tcW w:w="2956" w:type="dxa"/>
            <w:vMerge/>
            <w:tcBorders>
              <w:top w:val="single" w:sz="6" w:space="0" w:color="auto"/>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single" w:sz="6" w:space="0" w:color="auto"/>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tcBorders>
              <w:top w:val="single" w:sz="6" w:space="0" w:color="auto"/>
              <w:left w:val="single" w:sz="6" w:space="0" w:color="auto"/>
              <w:bottom w:val="single" w:sz="6" w:space="0" w:color="auto"/>
              <w:right w:val="single" w:sz="12" w:space="0" w:color="auto"/>
            </w:tcBorders>
            <w:vAlign w:val="center"/>
          </w:tcPr>
          <w:p w:rsidR="006F28B3" w:rsidRPr="00E6412F" w:rsidRDefault="006F28B3" w:rsidP="00666D25"/>
        </w:tc>
      </w:tr>
      <w:tr w:rsidR="006F28B3" w:rsidRPr="00E6412F" w:rsidTr="00666D25">
        <w:trPr>
          <w:cantSplit/>
          <w:trHeight w:val="410"/>
        </w:trPr>
        <w:tc>
          <w:tcPr>
            <w:tcW w:w="568" w:type="dxa"/>
            <w:vMerge w:val="restart"/>
            <w:tcBorders>
              <w:top w:val="single" w:sz="6" w:space="0" w:color="auto"/>
              <w:left w:val="single" w:sz="12" w:space="0" w:color="auto"/>
              <w:bottom w:val="single" w:sz="12" w:space="0" w:color="auto"/>
              <w:right w:val="single" w:sz="6" w:space="0" w:color="auto"/>
            </w:tcBorders>
            <w:vAlign w:val="center"/>
          </w:tcPr>
          <w:p w:rsidR="006F28B3" w:rsidRPr="00E6412F" w:rsidRDefault="006F28B3" w:rsidP="00666D25">
            <w:pPr>
              <w:jc w:val="center"/>
            </w:pPr>
            <w:r>
              <w:t>4</w:t>
            </w:r>
          </w:p>
          <w:p w:rsidR="006F28B3" w:rsidRPr="00E6412F" w:rsidRDefault="006F28B3" w:rsidP="00666D25">
            <w:pPr>
              <w:jc w:val="center"/>
            </w:pPr>
          </w:p>
        </w:tc>
        <w:tc>
          <w:tcPr>
            <w:tcW w:w="2956" w:type="dxa"/>
            <w:vMerge w:val="restart"/>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tc>
        <w:tc>
          <w:tcPr>
            <w:tcW w:w="1080" w:type="dxa"/>
            <w:vMerge w:val="restart"/>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144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single" w:sz="6" w:space="0" w:color="auto"/>
              <w:left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1094"/>
        </w:trPr>
        <w:tc>
          <w:tcPr>
            <w:tcW w:w="568" w:type="dxa"/>
            <w:vMerge/>
            <w:tcBorders>
              <w:top w:val="single" w:sz="6" w:space="0" w:color="auto"/>
              <w:left w:val="single" w:sz="12" w:space="0" w:color="auto"/>
              <w:bottom w:val="single" w:sz="12" w:space="0" w:color="auto"/>
              <w:right w:val="single" w:sz="6" w:space="0" w:color="auto"/>
            </w:tcBorders>
            <w:vAlign w:val="center"/>
          </w:tcPr>
          <w:p w:rsidR="006F28B3" w:rsidRPr="00E6412F" w:rsidRDefault="006F28B3" w:rsidP="00666D25"/>
        </w:tc>
        <w:tc>
          <w:tcPr>
            <w:tcW w:w="2956" w:type="dxa"/>
            <w:vMerge/>
            <w:tcBorders>
              <w:top w:val="single" w:sz="6" w:space="0" w:color="auto"/>
              <w:left w:val="single" w:sz="6" w:space="0" w:color="auto"/>
              <w:bottom w:val="single" w:sz="12" w:space="0" w:color="auto"/>
              <w:right w:val="single" w:sz="6" w:space="0" w:color="auto"/>
            </w:tcBorders>
            <w:vAlign w:val="center"/>
          </w:tcPr>
          <w:p w:rsidR="006F28B3" w:rsidRPr="00E6412F" w:rsidRDefault="006F28B3" w:rsidP="00666D25"/>
        </w:tc>
        <w:tc>
          <w:tcPr>
            <w:tcW w:w="1080" w:type="dxa"/>
            <w:vMerge/>
            <w:tcBorders>
              <w:top w:val="single" w:sz="6" w:space="0" w:color="auto"/>
              <w:left w:val="single" w:sz="6" w:space="0" w:color="auto"/>
              <w:bottom w:val="single" w:sz="12" w:space="0" w:color="auto"/>
              <w:right w:val="single" w:sz="6" w:space="0" w:color="auto"/>
            </w:tcBorders>
            <w:vAlign w:val="center"/>
          </w:tcPr>
          <w:p w:rsidR="006F28B3" w:rsidRPr="00E6412F" w:rsidRDefault="006F28B3" w:rsidP="00666D25"/>
        </w:tc>
        <w:tc>
          <w:tcPr>
            <w:tcW w:w="1440" w:type="dxa"/>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3780" w:type="dxa"/>
            <w:vMerge/>
            <w:tcBorders>
              <w:left w:val="single" w:sz="6" w:space="0" w:color="auto"/>
              <w:bottom w:val="single" w:sz="12" w:space="0" w:color="auto"/>
              <w:right w:val="single" w:sz="12" w:space="0" w:color="auto"/>
            </w:tcBorders>
          </w:tcPr>
          <w:p w:rsidR="006F28B3" w:rsidRPr="00E6412F" w:rsidRDefault="006F28B3" w:rsidP="00666D25">
            <w:pPr>
              <w:jc w:val="both"/>
            </w:pPr>
          </w:p>
        </w:tc>
      </w:tr>
    </w:tbl>
    <w:p w:rsidR="006F28B3" w:rsidRPr="00E6412F" w:rsidRDefault="006F28B3" w:rsidP="006F28B3">
      <w:pPr>
        <w:jc w:val="both"/>
      </w:pPr>
    </w:p>
    <w:p w:rsidR="006F28B3" w:rsidRPr="00E6412F" w:rsidRDefault="006F28B3" w:rsidP="006F28B3">
      <w:pPr>
        <w:pStyle w:val="Tekstpodstawowy"/>
        <w:jc w:val="left"/>
      </w:pPr>
    </w:p>
    <w:p w:rsidR="006F28B3" w:rsidRPr="00E6412F" w:rsidRDefault="006F28B3" w:rsidP="006F28B3">
      <w:pPr>
        <w:pStyle w:val="Tekstpodstawowy"/>
        <w:jc w:val="left"/>
      </w:pPr>
    </w:p>
    <w:p w:rsidR="006F28B3" w:rsidRPr="00E6412F" w:rsidRDefault="006F28B3" w:rsidP="006F28B3">
      <w:pPr>
        <w:pStyle w:val="Tekstpodstawowy"/>
        <w:jc w:val="left"/>
      </w:pPr>
    </w:p>
    <w:p w:rsidR="006F28B3" w:rsidRPr="00E6412F" w:rsidRDefault="006F28B3" w:rsidP="006F28B3">
      <w:pPr>
        <w:pStyle w:val="Tekstpodstawowy"/>
        <w:ind w:left="4248" w:hanging="4248"/>
        <w:jc w:val="left"/>
      </w:pPr>
    </w:p>
    <w:p w:rsidR="006F28B3" w:rsidRPr="00E6412F" w:rsidRDefault="006F28B3" w:rsidP="006F28B3">
      <w:pPr>
        <w:pStyle w:val="Tekstpodstawowy"/>
        <w:ind w:left="4248" w:hanging="4248"/>
        <w:jc w:val="left"/>
      </w:pPr>
      <w:r w:rsidRPr="00E6412F">
        <w:t>............................. dn. __.__.201</w:t>
      </w:r>
      <w:r w:rsidR="005C76FF">
        <w:t>8</w:t>
      </w:r>
      <w:r w:rsidRPr="00E6412F">
        <w:t xml:space="preserve"> r.        </w:t>
      </w:r>
      <w:r w:rsidRPr="00E6412F">
        <w:tab/>
      </w:r>
      <w:r w:rsidRPr="00E6412F">
        <w:tab/>
        <w:t xml:space="preserve">.............................................................                                                                                                                                                                                                 </w:t>
      </w:r>
    </w:p>
    <w:p w:rsidR="006F28B3" w:rsidRPr="00E6412F" w:rsidRDefault="006F28B3" w:rsidP="006F28B3">
      <w:pPr>
        <w:pStyle w:val="Tekstpodstawowy"/>
        <w:ind w:left="5400"/>
        <w:jc w:val="left"/>
        <w:rPr>
          <w:i/>
        </w:rPr>
      </w:pPr>
      <w:r w:rsidRPr="00E6412F">
        <w:rPr>
          <w:i/>
        </w:rPr>
        <w:t xml:space="preserve">(podpis upełnomocnionego </w:t>
      </w:r>
    </w:p>
    <w:p w:rsidR="006F28B3" w:rsidRPr="00E6412F" w:rsidRDefault="006F28B3" w:rsidP="006F28B3">
      <w:pPr>
        <w:pStyle w:val="Tekstpodstawowy"/>
        <w:ind w:left="5400"/>
        <w:jc w:val="left"/>
        <w:rPr>
          <w:i/>
        </w:rPr>
      </w:pPr>
      <w:r w:rsidRPr="00E6412F">
        <w:rPr>
          <w:i/>
        </w:rPr>
        <w:t>przedstawiciela Oferenta)</w:t>
      </w:r>
    </w:p>
    <w:p w:rsidR="006F28B3" w:rsidRPr="00E6412F" w:rsidRDefault="006F28B3" w:rsidP="006F28B3">
      <w:pPr>
        <w:jc w:val="center"/>
        <w:rPr>
          <w:b/>
        </w:rPr>
      </w:pPr>
    </w:p>
    <w:p w:rsidR="006F28B3" w:rsidRDefault="006F28B3" w:rsidP="006F28B3">
      <w:pPr>
        <w:jc w:val="center"/>
        <w:rPr>
          <w:b/>
        </w:rPr>
      </w:pPr>
    </w:p>
    <w:p w:rsidR="006F28B3" w:rsidRDefault="006F28B3" w:rsidP="006F28B3">
      <w:pPr>
        <w:jc w:val="center"/>
        <w:rPr>
          <w:b/>
        </w:rPr>
      </w:pPr>
    </w:p>
    <w:p w:rsidR="006F28B3" w:rsidRDefault="006F28B3" w:rsidP="006F28B3">
      <w:pPr>
        <w:jc w:val="center"/>
        <w:rPr>
          <w:b/>
        </w:rPr>
      </w:pPr>
    </w:p>
    <w:p w:rsidR="005C76FF" w:rsidRDefault="005C76FF" w:rsidP="006F28B3">
      <w:pPr>
        <w:jc w:val="center"/>
        <w:rPr>
          <w:b/>
        </w:rPr>
      </w:pPr>
    </w:p>
    <w:p w:rsidR="005C76FF" w:rsidRDefault="005C76FF" w:rsidP="006F28B3">
      <w:pPr>
        <w:jc w:val="center"/>
        <w:rPr>
          <w:b/>
        </w:rPr>
      </w:pPr>
    </w:p>
    <w:p w:rsidR="005C76FF" w:rsidRDefault="005C76FF" w:rsidP="006F28B3">
      <w:pPr>
        <w:jc w:val="center"/>
        <w:rPr>
          <w:b/>
        </w:rPr>
      </w:pPr>
    </w:p>
    <w:p w:rsidR="00666D25" w:rsidRDefault="00666D25" w:rsidP="006F28B3">
      <w:pPr>
        <w:jc w:val="center"/>
        <w:rPr>
          <w:b/>
        </w:rPr>
      </w:pPr>
    </w:p>
    <w:p w:rsidR="006F28B3" w:rsidRPr="00E6412F" w:rsidRDefault="006F28B3" w:rsidP="006F28B3">
      <w:pPr>
        <w:jc w:val="center"/>
        <w:rPr>
          <w:b/>
        </w:rPr>
      </w:pPr>
    </w:p>
    <w:p w:rsidR="006F28B3" w:rsidRPr="00E6412F" w:rsidRDefault="006F28B3" w:rsidP="006F28B3">
      <w:pPr>
        <w:rPr>
          <w:b/>
        </w:rPr>
      </w:pPr>
    </w:p>
    <w:p w:rsidR="006F28B3" w:rsidRPr="00E6412F" w:rsidRDefault="006F28B3" w:rsidP="006F28B3">
      <w:pPr>
        <w:jc w:val="center"/>
        <w:rPr>
          <w:b/>
          <w:sz w:val="28"/>
          <w:szCs w:val="28"/>
        </w:rPr>
      </w:pPr>
      <w:r w:rsidRPr="00E6412F">
        <w:rPr>
          <w:b/>
          <w:sz w:val="28"/>
          <w:szCs w:val="28"/>
        </w:rPr>
        <w:t xml:space="preserve">ZAŁĄCZNIK NR </w:t>
      </w:r>
      <w:r>
        <w:rPr>
          <w:b/>
          <w:sz w:val="28"/>
          <w:szCs w:val="28"/>
        </w:rPr>
        <w:t>5</w:t>
      </w:r>
    </w:p>
    <w:p w:rsidR="006F28B3" w:rsidRPr="00E6412F" w:rsidRDefault="006F28B3" w:rsidP="006F28B3">
      <w:pPr>
        <w:jc w:val="both"/>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F28B3" w:rsidRPr="00E6412F" w:rsidTr="00666D25">
        <w:tc>
          <w:tcPr>
            <w:tcW w:w="3119" w:type="dxa"/>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rPr>
                <w:i/>
              </w:rPr>
            </w:pPr>
            <w:r w:rsidRPr="00E6412F">
              <w:rPr>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pStyle w:val="tyt"/>
              <w:keepNext w:val="0"/>
              <w:spacing w:before="0" w:after="0"/>
              <w:rPr>
                <w:b w:val="0"/>
                <w:bCs w:val="0"/>
                <w:szCs w:val="20"/>
              </w:rPr>
            </w:pPr>
          </w:p>
          <w:p w:rsidR="006F28B3" w:rsidRPr="00E6412F" w:rsidRDefault="006F28B3" w:rsidP="00666D25">
            <w:pPr>
              <w:jc w:val="center"/>
            </w:pPr>
            <w:r w:rsidRPr="00E6412F">
              <w:t>POTENCJAŁ  KADROWY</w:t>
            </w:r>
          </w:p>
          <w:p w:rsidR="006F28B3" w:rsidRPr="00E6412F" w:rsidRDefault="006F28B3" w:rsidP="00666D25">
            <w:pPr>
              <w:jc w:val="center"/>
            </w:pPr>
          </w:p>
        </w:tc>
      </w:tr>
    </w:tbl>
    <w:p w:rsidR="006F28B3" w:rsidRPr="00E6412F" w:rsidRDefault="006F28B3" w:rsidP="006F28B3">
      <w:pPr>
        <w:tabs>
          <w:tab w:val="left" w:pos="567"/>
        </w:tabs>
        <w:jc w:val="both"/>
      </w:pPr>
      <w:r w:rsidRPr="00E6412F">
        <w:tab/>
      </w:r>
    </w:p>
    <w:p w:rsidR="006F28B3" w:rsidRPr="00666D25" w:rsidRDefault="006F28B3" w:rsidP="005C76FF">
      <w:pPr>
        <w:jc w:val="both"/>
        <w:rPr>
          <w:bCs/>
          <w:sz w:val="24"/>
          <w:szCs w:val="24"/>
        </w:rPr>
      </w:pPr>
      <w:r w:rsidRPr="00666D25">
        <w:rPr>
          <w:sz w:val="24"/>
          <w:szCs w:val="24"/>
        </w:rPr>
        <w:t xml:space="preserve">Składając ofertę w przetargu nieograniczonym </w:t>
      </w:r>
      <w:r w:rsidRPr="00666D25">
        <w:rPr>
          <w:b/>
          <w:sz w:val="24"/>
          <w:szCs w:val="24"/>
        </w:rPr>
        <w:t xml:space="preserve">na </w:t>
      </w:r>
      <w:r w:rsidR="005C76FF" w:rsidRPr="00777A8B">
        <w:rPr>
          <w:b/>
          <w:bCs/>
          <w:sz w:val="24"/>
          <w:szCs w:val="24"/>
        </w:rPr>
        <w:t>„</w:t>
      </w:r>
      <w:r w:rsidR="005C76FF" w:rsidRPr="00DD2EEA">
        <w:rPr>
          <w:b/>
          <w:sz w:val="24"/>
          <w:szCs w:val="24"/>
        </w:rPr>
        <w:t xml:space="preserve">Sprawowanie nadzoru inwestorskiego nad </w:t>
      </w:r>
      <w:r w:rsidR="005C76FF">
        <w:rPr>
          <w:b/>
          <w:sz w:val="24"/>
          <w:szCs w:val="24"/>
        </w:rPr>
        <w:t xml:space="preserve">zadaniami inwestycyjnymi realizowanymi przez Gminę Miasto Sochaczew w roku 2018” </w:t>
      </w:r>
      <w:r w:rsidR="0063281A">
        <w:rPr>
          <w:b/>
          <w:sz w:val="24"/>
          <w:szCs w:val="24"/>
        </w:rPr>
        <w:t xml:space="preserve"> </w:t>
      </w:r>
      <w:r w:rsidRPr="00666D25">
        <w:rPr>
          <w:bCs/>
          <w:sz w:val="24"/>
          <w:szCs w:val="24"/>
        </w:rPr>
        <w:t>oświadczam, że do realizacji niniejszego zamówienia przewidujemy zatrudnić następujące osoby:</w:t>
      </w:r>
    </w:p>
    <w:tbl>
      <w:tblPr>
        <w:tblW w:w="9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620"/>
        <w:gridCol w:w="1620"/>
        <w:gridCol w:w="1080"/>
        <w:gridCol w:w="1800"/>
        <w:gridCol w:w="2160"/>
      </w:tblGrid>
      <w:tr w:rsidR="006F28B3" w:rsidRPr="00E6412F" w:rsidTr="00666D25">
        <w:tc>
          <w:tcPr>
            <w:tcW w:w="1150" w:type="dxa"/>
            <w:tcBorders>
              <w:top w:val="single" w:sz="12" w:space="0" w:color="auto"/>
              <w:left w:val="single" w:sz="12" w:space="0" w:color="auto"/>
              <w:bottom w:val="single" w:sz="6" w:space="0" w:color="auto"/>
              <w:right w:val="single" w:sz="6" w:space="0" w:color="auto"/>
            </w:tcBorders>
            <w:shd w:val="pct5" w:color="auto" w:fill="auto"/>
          </w:tcPr>
          <w:p w:rsidR="006F28B3" w:rsidRPr="00E6412F" w:rsidRDefault="006F28B3" w:rsidP="00666D25">
            <w:pPr>
              <w:pStyle w:val="Nagwek9"/>
              <w:rPr>
                <w:rFonts w:ascii="Times New Roman" w:hAnsi="Times New Roman"/>
                <w:b/>
                <w:sz w:val="24"/>
              </w:rPr>
            </w:pPr>
            <w:r w:rsidRPr="00E6412F">
              <w:rPr>
                <w:rFonts w:ascii="Times New Roman" w:hAnsi="Times New Roman"/>
                <w:b/>
                <w:sz w:val="24"/>
              </w:rPr>
              <w:t>Nazwisko i imię</w:t>
            </w:r>
          </w:p>
        </w:tc>
        <w:tc>
          <w:tcPr>
            <w:tcW w:w="1620" w:type="dxa"/>
            <w:tcBorders>
              <w:top w:val="single" w:sz="12" w:space="0" w:color="auto"/>
              <w:left w:val="single" w:sz="6" w:space="0" w:color="auto"/>
              <w:bottom w:val="single" w:sz="6" w:space="0" w:color="auto"/>
              <w:right w:val="single" w:sz="6" w:space="0" w:color="auto"/>
            </w:tcBorders>
            <w:shd w:val="pct5" w:color="auto" w:fill="auto"/>
          </w:tcPr>
          <w:p w:rsidR="006F28B3" w:rsidRPr="00E6412F" w:rsidRDefault="006F28B3" w:rsidP="00666D25">
            <w:pPr>
              <w:pStyle w:val="Nagwek9"/>
              <w:rPr>
                <w:rFonts w:ascii="Times New Roman" w:hAnsi="Times New Roman"/>
                <w:b/>
                <w:sz w:val="24"/>
              </w:rPr>
            </w:pPr>
            <w:r w:rsidRPr="00E6412F">
              <w:rPr>
                <w:rFonts w:ascii="Times New Roman" w:hAnsi="Times New Roman"/>
                <w:b/>
                <w:sz w:val="24"/>
              </w:rPr>
              <w:t>Rola w realizacji zamówienia</w:t>
            </w:r>
          </w:p>
        </w:tc>
        <w:tc>
          <w:tcPr>
            <w:tcW w:w="1620" w:type="dxa"/>
            <w:tcBorders>
              <w:top w:val="single" w:sz="12" w:space="0" w:color="auto"/>
              <w:left w:val="single" w:sz="6" w:space="0" w:color="auto"/>
              <w:bottom w:val="single" w:sz="6" w:space="0" w:color="auto"/>
              <w:right w:val="single" w:sz="6" w:space="0" w:color="auto"/>
            </w:tcBorders>
            <w:shd w:val="pct5" w:color="auto" w:fill="auto"/>
          </w:tcPr>
          <w:p w:rsidR="006F28B3" w:rsidRPr="00E6412F" w:rsidRDefault="006F28B3" w:rsidP="00666D25">
            <w:pPr>
              <w:jc w:val="center"/>
            </w:pPr>
            <w:r w:rsidRPr="00E6412F">
              <w:t xml:space="preserve">Nr uprawnień zawodowych </w:t>
            </w:r>
          </w:p>
          <w:p w:rsidR="006F28B3" w:rsidRPr="00E6412F" w:rsidRDefault="006F28B3" w:rsidP="00666D25">
            <w:pPr>
              <w:jc w:val="center"/>
            </w:pPr>
            <w:r w:rsidRPr="00E6412F">
              <w:t>i zakres</w:t>
            </w:r>
          </w:p>
        </w:tc>
        <w:tc>
          <w:tcPr>
            <w:tcW w:w="1080" w:type="dxa"/>
            <w:tcBorders>
              <w:top w:val="single" w:sz="12" w:space="0" w:color="auto"/>
              <w:left w:val="single" w:sz="6" w:space="0" w:color="auto"/>
              <w:bottom w:val="single" w:sz="6" w:space="0" w:color="auto"/>
              <w:right w:val="single" w:sz="6" w:space="0" w:color="auto"/>
            </w:tcBorders>
            <w:shd w:val="pct5" w:color="auto" w:fill="auto"/>
          </w:tcPr>
          <w:p w:rsidR="006F28B3" w:rsidRPr="00E6412F" w:rsidRDefault="006F28B3" w:rsidP="00666D25">
            <w:pPr>
              <w:jc w:val="center"/>
            </w:pPr>
            <w:r w:rsidRPr="00E6412F">
              <w:t xml:space="preserve">Okres (m-ce) czynnej działalności min. 24 miesiące </w:t>
            </w:r>
          </w:p>
        </w:tc>
        <w:tc>
          <w:tcPr>
            <w:tcW w:w="1800" w:type="dxa"/>
            <w:tcBorders>
              <w:top w:val="single" w:sz="12" w:space="0" w:color="auto"/>
              <w:left w:val="single" w:sz="6" w:space="0" w:color="auto"/>
              <w:bottom w:val="single" w:sz="6" w:space="0" w:color="auto"/>
              <w:right w:val="single" w:sz="6" w:space="0" w:color="auto"/>
            </w:tcBorders>
            <w:shd w:val="pct5" w:color="auto" w:fill="auto"/>
          </w:tcPr>
          <w:p w:rsidR="006F28B3" w:rsidRPr="00E6412F" w:rsidRDefault="006F28B3" w:rsidP="00666D25">
            <w:pPr>
              <w:jc w:val="center"/>
            </w:pPr>
            <w:r w:rsidRPr="00E6412F">
              <w:t>Opis doświadczeń zawodowych</w:t>
            </w:r>
          </w:p>
        </w:tc>
        <w:tc>
          <w:tcPr>
            <w:tcW w:w="2160" w:type="dxa"/>
            <w:tcBorders>
              <w:top w:val="single" w:sz="12" w:space="0" w:color="auto"/>
              <w:left w:val="single" w:sz="6" w:space="0" w:color="auto"/>
              <w:bottom w:val="single" w:sz="6" w:space="0" w:color="auto"/>
              <w:right w:val="single" w:sz="12" w:space="0" w:color="auto"/>
            </w:tcBorders>
            <w:shd w:val="pct5" w:color="auto" w:fill="auto"/>
          </w:tcPr>
          <w:p w:rsidR="006F28B3" w:rsidRPr="00E6412F" w:rsidRDefault="006F28B3" w:rsidP="00666D25">
            <w:pPr>
              <w:jc w:val="center"/>
            </w:pPr>
            <w:r w:rsidRPr="00E6412F">
              <w:t>Podstawa do dysponowania osobami uczestniczącymi w wykonaniu zadania</w:t>
            </w:r>
          </w:p>
        </w:tc>
      </w:tr>
      <w:tr w:rsidR="006F28B3" w:rsidRPr="00E6412F" w:rsidTr="00666D25">
        <w:tc>
          <w:tcPr>
            <w:tcW w:w="1150" w:type="dxa"/>
            <w:tcBorders>
              <w:top w:val="nil"/>
              <w:left w:val="single" w:sz="12" w:space="0" w:color="auto"/>
              <w:bottom w:val="single" w:sz="6" w:space="0" w:color="auto"/>
              <w:right w:val="single" w:sz="6" w:space="0" w:color="auto"/>
            </w:tcBorders>
          </w:tcPr>
          <w:p w:rsidR="006F28B3" w:rsidRPr="00E6412F" w:rsidRDefault="006F28B3" w:rsidP="00666D25">
            <w:pPr>
              <w:jc w:val="center"/>
              <w:rPr>
                <w:i/>
              </w:rPr>
            </w:pPr>
            <w:r w:rsidRPr="00E6412F">
              <w:rPr>
                <w:i/>
              </w:rPr>
              <w:t>1</w:t>
            </w:r>
          </w:p>
        </w:tc>
        <w:tc>
          <w:tcPr>
            <w:tcW w:w="162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2</w:t>
            </w:r>
          </w:p>
        </w:tc>
        <w:tc>
          <w:tcPr>
            <w:tcW w:w="162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3</w:t>
            </w:r>
          </w:p>
        </w:tc>
        <w:tc>
          <w:tcPr>
            <w:tcW w:w="108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4</w:t>
            </w:r>
          </w:p>
        </w:tc>
        <w:tc>
          <w:tcPr>
            <w:tcW w:w="180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p>
        </w:tc>
        <w:tc>
          <w:tcPr>
            <w:tcW w:w="2160" w:type="dxa"/>
            <w:tcBorders>
              <w:top w:val="nil"/>
              <w:left w:val="single" w:sz="6" w:space="0" w:color="auto"/>
              <w:bottom w:val="single" w:sz="6" w:space="0" w:color="auto"/>
              <w:right w:val="single" w:sz="12" w:space="0" w:color="auto"/>
            </w:tcBorders>
          </w:tcPr>
          <w:p w:rsidR="006F28B3" w:rsidRPr="00E6412F" w:rsidRDefault="006F28B3" w:rsidP="00666D25">
            <w:pPr>
              <w:jc w:val="center"/>
              <w:rPr>
                <w:i/>
              </w:rPr>
            </w:pPr>
            <w:r w:rsidRPr="00E6412F">
              <w:rPr>
                <w:i/>
              </w:rPr>
              <w:t>5</w:t>
            </w:r>
          </w:p>
        </w:tc>
      </w:tr>
      <w:tr w:rsidR="006F28B3" w:rsidRPr="00E6412F" w:rsidTr="00666D25">
        <w:tc>
          <w:tcPr>
            <w:tcW w:w="1150" w:type="dxa"/>
            <w:tcBorders>
              <w:top w:val="nil"/>
              <w:left w:val="single" w:sz="12" w:space="0" w:color="auto"/>
              <w:bottom w:val="single" w:sz="6" w:space="0" w:color="auto"/>
              <w:right w:val="single" w:sz="6" w:space="0" w:color="auto"/>
            </w:tcBorders>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tc>
        <w:tc>
          <w:tcPr>
            <w:tcW w:w="162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62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08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80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2160" w:type="dxa"/>
            <w:tcBorders>
              <w:top w:val="nil"/>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c>
          <w:tcPr>
            <w:tcW w:w="1150" w:type="dxa"/>
            <w:tcBorders>
              <w:top w:val="single" w:sz="6" w:space="0" w:color="auto"/>
              <w:left w:val="single" w:sz="12" w:space="0" w:color="auto"/>
              <w:bottom w:val="single" w:sz="6" w:space="0" w:color="auto"/>
              <w:right w:val="single" w:sz="6" w:space="0" w:color="auto"/>
            </w:tcBorders>
          </w:tcPr>
          <w:p w:rsidR="006F28B3" w:rsidRPr="00E6412F" w:rsidRDefault="006F28B3" w:rsidP="00666D25">
            <w:pPr>
              <w:spacing w:line="480" w:lineRule="auto"/>
              <w:jc w:val="both"/>
            </w:pPr>
          </w:p>
          <w:p w:rsidR="006F28B3" w:rsidRPr="00E6412F" w:rsidRDefault="006F28B3" w:rsidP="00666D25">
            <w:pPr>
              <w:spacing w:line="480" w:lineRule="auto"/>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08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80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2160" w:type="dxa"/>
            <w:tcBorders>
              <w:top w:val="single" w:sz="6" w:space="0" w:color="auto"/>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c>
          <w:tcPr>
            <w:tcW w:w="1150" w:type="dxa"/>
            <w:tcBorders>
              <w:top w:val="single" w:sz="6" w:space="0" w:color="auto"/>
              <w:left w:val="single" w:sz="12" w:space="0" w:color="auto"/>
              <w:bottom w:val="single" w:sz="6" w:space="0" w:color="auto"/>
              <w:right w:val="single" w:sz="6" w:space="0" w:color="auto"/>
            </w:tcBorders>
          </w:tcPr>
          <w:p w:rsidR="006F28B3" w:rsidRPr="00E6412F" w:rsidRDefault="006F28B3" w:rsidP="00666D25">
            <w:pPr>
              <w:spacing w:line="480" w:lineRule="auto"/>
              <w:jc w:val="both"/>
            </w:pPr>
          </w:p>
          <w:p w:rsidR="006F28B3" w:rsidRPr="00E6412F" w:rsidRDefault="006F28B3" w:rsidP="00666D25">
            <w:pPr>
              <w:spacing w:line="480" w:lineRule="auto"/>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08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80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2160" w:type="dxa"/>
            <w:tcBorders>
              <w:top w:val="single" w:sz="6" w:space="0" w:color="auto"/>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c>
          <w:tcPr>
            <w:tcW w:w="1150" w:type="dxa"/>
            <w:tcBorders>
              <w:top w:val="single" w:sz="6" w:space="0" w:color="auto"/>
              <w:left w:val="single" w:sz="12" w:space="0" w:color="auto"/>
              <w:bottom w:val="single" w:sz="6" w:space="0" w:color="auto"/>
              <w:right w:val="single" w:sz="6" w:space="0" w:color="auto"/>
            </w:tcBorders>
          </w:tcPr>
          <w:p w:rsidR="006F28B3" w:rsidRPr="00E6412F" w:rsidRDefault="006F28B3" w:rsidP="00666D25">
            <w:pPr>
              <w:spacing w:line="480" w:lineRule="auto"/>
              <w:jc w:val="both"/>
            </w:pPr>
          </w:p>
          <w:p w:rsidR="006F28B3" w:rsidRPr="00E6412F" w:rsidRDefault="006F28B3" w:rsidP="00666D25">
            <w:pPr>
              <w:spacing w:line="480" w:lineRule="auto"/>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08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80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2160" w:type="dxa"/>
            <w:tcBorders>
              <w:top w:val="single" w:sz="6" w:space="0" w:color="auto"/>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c>
          <w:tcPr>
            <w:tcW w:w="1150" w:type="dxa"/>
            <w:tcBorders>
              <w:top w:val="single" w:sz="6" w:space="0" w:color="auto"/>
              <w:left w:val="single" w:sz="12" w:space="0" w:color="auto"/>
              <w:bottom w:val="single" w:sz="12" w:space="0" w:color="auto"/>
              <w:right w:val="single" w:sz="6" w:space="0" w:color="auto"/>
            </w:tcBorders>
          </w:tcPr>
          <w:p w:rsidR="006F28B3" w:rsidRPr="00E6412F" w:rsidRDefault="006F28B3" w:rsidP="00666D25">
            <w:pPr>
              <w:spacing w:line="480" w:lineRule="auto"/>
              <w:jc w:val="both"/>
            </w:pPr>
          </w:p>
          <w:p w:rsidR="006F28B3" w:rsidRPr="00E6412F" w:rsidRDefault="006F28B3" w:rsidP="00666D25">
            <w:pPr>
              <w:spacing w:line="480" w:lineRule="auto"/>
              <w:jc w:val="both"/>
            </w:pPr>
          </w:p>
        </w:tc>
        <w:tc>
          <w:tcPr>
            <w:tcW w:w="1620" w:type="dxa"/>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p w:rsidR="006F28B3" w:rsidRPr="00E6412F" w:rsidRDefault="006F28B3" w:rsidP="00666D25">
            <w:pPr>
              <w:jc w:val="both"/>
            </w:pPr>
          </w:p>
        </w:tc>
        <w:tc>
          <w:tcPr>
            <w:tcW w:w="1620" w:type="dxa"/>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1080" w:type="dxa"/>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1800" w:type="dxa"/>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2160" w:type="dxa"/>
            <w:tcBorders>
              <w:top w:val="single" w:sz="6" w:space="0" w:color="auto"/>
              <w:left w:val="single" w:sz="6" w:space="0" w:color="auto"/>
              <w:bottom w:val="single" w:sz="12" w:space="0" w:color="auto"/>
              <w:right w:val="single" w:sz="12" w:space="0" w:color="auto"/>
            </w:tcBorders>
          </w:tcPr>
          <w:p w:rsidR="006F28B3" w:rsidRPr="00E6412F" w:rsidRDefault="006F28B3" w:rsidP="00666D25">
            <w:pPr>
              <w:jc w:val="both"/>
            </w:pPr>
          </w:p>
        </w:tc>
      </w:tr>
    </w:tbl>
    <w:p w:rsidR="006F28B3" w:rsidRPr="00E6412F" w:rsidRDefault="006F28B3" w:rsidP="006F28B3">
      <w:pPr>
        <w:pStyle w:val="Styl1"/>
        <w:rPr>
          <w:rFonts w:ascii="Times New Roman" w:hAnsi="Times New Roman"/>
          <w:sz w:val="24"/>
        </w:rPr>
      </w:pPr>
    </w:p>
    <w:p w:rsidR="006F28B3" w:rsidRPr="00E6412F" w:rsidRDefault="006F28B3" w:rsidP="006F28B3">
      <w:pPr>
        <w:jc w:val="both"/>
      </w:pPr>
      <w:r w:rsidRPr="00E6412F">
        <w:t xml:space="preserve">Należy wymienić tylko te osoby, które będą odpowiedzialne za realizację zadania. </w:t>
      </w:r>
    </w:p>
    <w:p w:rsidR="006F28B3" w:rsidRDefault="006F28B3" w:rsidP="006F28B3">
      <w:pPr>
        <w:jc w:val="both"/>
        <w:rPr>
          <w:b/>
        </w:rPr>
      </w:pPr>
      <w:r w:rsidRPr="00E6412F">
        <w:rPr>
          <w:b/>
        </w:rPr>
        <w:t>Oświadczam, że osoby, które będą uczestniczyć w wykonywaniu zamówienia posiadają wymagane uprawnienia i doświadczenie</w:t>
      </w:r>
      <w:r>
        <w:rPr>
          <w:b/>
        </w:rPr>
        <w:t>.</w:t>
      </w:r>
    </w:p>
    <w:p w:rsidR="006F28B3" w:rsidRPr="00E6412F" w:rsidRDefault="006F28B3" w:rsidP="006F28B3">
      <w:pPr>
        <w:jc w:val="both"/>
      </w:pPr>
    </w:p>
    <w:p w:rsidR="006F28B3" w:rsidRPr="00E6412F" w:rsidRDefault="006F28B3" w:rsidP="006F28B3">
      <w:pPr>
        <w:pStyle w:val="Tekstpodstawowy"/>
      </w:pPr>
      <w:r w:rsidRPr="00E6412F">
        <w:t>............................. dn. __.__.201</w:t>
      </w:r>
      <w:r w:rsidR="005C76FF">
        <w:t>8</w:t>
      </w:r>
      <w:r w:rsidRPr="00E6412F">
        <w:t xml:space="preserve">r.                         </w:t>
      </w:r>
    </w:p>
    <w:p w:rsidR="006F28B3" w:rsidRPr="00E6412F" w:rsidRDefault="006F28B3" w:rsidP="006F28B3">
      <w:pPr>
        <w:pStyle w:val="Tekstpodstawowy"/>
      </w:pPr>
    </w:p>
    <w:p w:rsidR="006F28B3" w:rsidRPr="00E6412F" w:rsidRDefault="006F28B3" w:rsidP="006F28B3">
      <w:pPr>
        <w:pStyle w:val="Tekstpodstawowy"/>
        <w:ind w:left="4248" w:firstLine="708"/>
      </w:pPr>
      <w:r w:rsidRPr="00E6412F">
        <w:t>................................................................</w:t>
      </w:r>
    </w:p>
    <w:p w:rsidR="006F28B3" w:rsidRPr="00666D25" w:rsidRDefault="006F28B3" w:rsidP="006F28B3">
      <w:pPr>
        <w:pStyle w:val="Tekstpodstawowywcity2"/>
        <w:rPr>
          <w:i/>
          <w:sz w:val="20"/>
          <w:szCs w:val="20"/>
        </w:rPr>
      </w:pPr>
      <w:r w:rsidRPr="00666D25">
        <w:rPr>
          <w:i/>
          <w:sz w:val="20"/>
          <w:szCs w:val="20"/>
        </w:rPr>
        <w:t xml:space="preserve">                                           </w:t>
      </w:r>
      <w:r w:rsidR="00666D25">
        <w:rPr>
          <w:i/>
          <w:sz w:val="20"/>
          <w:szCs w:val="20"/>
        </w:rPr>
        <w:t xml:space="preserve">            </w:t>
      </w:r>
      <w:r w:rsidRPr="00666D25">
        <w:rPr>
          <w:i/>
          <w:sz w:val="20"/>
          <w:szCs w:val="20"/>
        </w:rPr>
        <w:t xml:space="preserve">          (podpis upełnomocnionego przedstawiciela Oferenta)</w:t>
      </w:r>
      <w:r w:rsidRPr="00666D25">
        <w:rPr>
          <w:sz w:val="20"/>
          <w:szCs w:val="20"/>
        </w:rPr>
        <w:t xml:space="preserve">                                                            </w:t>
      </w:r>
    </w:p>
    <w:p w:rsidR="006F28B3" w:rsidRDefault="006F28B3" w:rsidP="006F28B3">
      <w:pPr>
        <w:jc w:val="center"/>
        <w:rPr>
          <w:b/>
          <w:sz w:val="28"/>
          <w:szCs w:val="28"/>
        </w:rPr>
      </w:pPr>
    </w:p>
    <w:p w:rsidR="00666D25" w:rsidRDefault="00666D25" w:rsidP="006F28B3">
      <w:pPr>
        <w:jc w:val="center"/>
        <w:rPr>
          <w:b/>
          <w:sz w:val="28"/>
          <w:szCs w:val="28"/>
        </w:rPr>
      </w:pPr>
    </w:p>
    <w:p w:rsidR="00666D25" w:rsidRDefault="00666D25" w:rsidP="006F28B3">
      <w:pPr>
        <w:jc w:val="center"/>
        <w:rPr>
          <w:b/>
          <w:sz w:val="28"/>
          <w:szCs w:val="28"/>
        </w:rPr>
      </w:pPr>
    </w:p>
    <w:p w:rsidR="00666D25" w:rsidRDefault="00666D25" w:rsidP="006F28B3">
      <w:pPr>
        <w:jc w:val="center"/>
        <w:rPr>
          <w:b/>
          <w:sz w:val="28"/>
          <w:szCs w:val="28"/>
        </w:rPr>
      </w:pPr>
    </w:p>
    <w:p w:rsidR="00666D25" w:rsidRDefault="00666D25" w:rsidP="006F28B3">
      <w:pPr>
        <w:jc w:val="center"/>
        <w:rPr>
          <w:b/>
          <w:sz w:val="28"/>
          <w:szCs w:val="28"/>
        </w:rPr>
      </w:pPr>
    </w:p>
    <w:p w:rsidR="00666D25" w:rsidRDefault="00666D25" w:rsidP="006F28B3">
      <w:pPr>
        <w:jc w:val="center"/>
        <w:rPr>
          <w:b/>
          <w:sz w:val="28"/>
          <w:szCs w:val="28"/>
        </w:rPr>
      </w:pPr>
    </w:p>
    <w:p w:rsidR="00666D25" w:rsidRDefault="00666D25" w:rsidP="006F28B3">
      <w:pPr>
        <w:jc w:val="center"/>
        <w:rPr>
          <w:b/>
          <w:sz w:val="28"/>
          <w:szCs w:val="28"/>
        </w:rPr>
      </w:pPr>
    </w:p>
    <w:p w:rsidR="006F28B3" w:rsidRPr="00972BE3" w:rsidRDefault="006F28B3" w:rsidP="006F28B3">
      <w:pPr>
        <w:jc w:val="center"/>
        <w:rPr>
          <w:b/>
          <w:sz w:val="28"/>
          <w:szCs w:val="28"/>
        </w:rPr>
      </w:pPr>
      <w:r w:rsidRPr="00972BE3">
        <w:rPr>
          <w:b/>
          <w:sz w:val="28"/>
          <w:szCs w:val="28"/>
        </w:rPr>
        <w:lastRenderedPageBreak/>
        <w:t xml:space="preserve">ZAŁĄCZNIK NR </w:t>
      </w:r>
      <w:r>
        <w:rPr>
          <w:b/>
          <w:sz w:val="28"/>
          <w:szCs w:val="28"/>
        </w:rPr>
        <w:t>6</w:t>
      </w:r>
    </w:p>
    <w:p w:rsidR="006F28B3" w:rsidRPr="00972BE3" w:rsidRDefault="006F28B3" w:rsidP="006F28B3">
      <w:pPr>
        <w:jc w:val="both"/>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F28B3" w:rsidRPr="00972BE3" w:rsidTr="00666D25">
        <w:tc>
          <w:tcPr>
            <w:tcW w:w="3119" w:type="dxa"/>
          </w:tcPr>
          <w:p w:rsidR="006F28B3" w:rsidRPr="00972BE3" w:rsidRDefault="006F28B3" w:rsidP="00666D25">
            <w:pPr>
              <w:jc w:val="both"/>
            </w:pPr>
          </w:p>
          <w:p w:rsidR="006F28B3" w:rsidRPr="00972BE3" w:rsidRDefault="006F28B3" w:rsidP="00666D25">
            <w:pPr>
              <w:jc w:val="both"/>
            </w:pPr>
          </w:p>
          <w:p w:rsidR="006F28B3" w:rsidRPr="00972BE3" w:rsidRDefault="006F28B3" w:rsidP="00666D25">
            <w:pPr>
              <w:jc w:val="both"/>
            </w:pPr>
          </w:p>
          <w:p w:rsidR="006F28B3" w:rsidRPr="00972BE3" w:rsidRDefault="006F28B3" w:rsidP="00666D25">
            <w:pPr>
              <w:jc w:val="center"/>
              <w:rPr>
                <w:i/>
              </w:rPr>
            </w:pPr>
            <w:r w:rsidRPr="00972BE3">
              <w:rPr>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F28B3" w:rsidRPr="00972BE3" w:rsidRDefault="006F28B3" w:rsidP="00666D25">
            <w:pPr>
              <w:pStyle w:val="tyt"/>
              <w:keepNext w:val="0"/>
              <w:spacing w:before="0" w:after="0"/>
              <w:rPr>
                <w:b w:val="0"/>
                <w:bCs w:val="0"/>
                <w:szCs w:val="20"/>
              </w:rPr>
            </w:pPr>
          </w:p>
          <w:p w:rsidR="006F28B3" w:rsidRPr="00972BE3" w:rsidRDefault="006F28B3" w:rsidP="00666D25">
            <w:pPr>
              <w:jc w:val="center"/>
              <w:rPr>
                <w:b/>
              </w:rPr>
            </w:pPr>
            <w:r w:rsidRPr="00972BE3">
              <w:rPr>
                <w:b/>
              </w:rPr>
              <w:t xml:space="preserve">Oświadczenie o podwykonawstwie </w:t>
            </w:r>
          </w:p>
          <w:p w:rsidR="006F28B3" w:rsidRPr="00972BE3" w:rsidRDefault="006F28B3" w:rsidP="00666D25">
            <w:pPr>
              <w:jc w:val="center"/>
            </w:pPr>
          </w:p>
        </w:tc>
      </w:tr>
    </w:tbl>
    <w:p w:rsidR="006F28B3" w:rsidRPr="00972BE3" w:rsidRDefault="006F28B3" w:rsidP="006F28B3">
      <w:pPr>
        <w:jc w:val="center"/>
      </w:pPr>
    </w:p>
    <w:p w:rsidR="006F28B3" w:rsidRPr="00972BE3" w:rsidRDefault="006F28B3" w:rsidP="006F28B3">
      <w:pPr>
        <w:tabs>
          <w:tab w:val="left" w:pos="567"/>
        </w:tabs>
        <w:jc w:val="both"/>
      </w:pPr>
      <w:r w:rsidRPr="00972BE3">
        <w:tab/>
      </w:r>
    </w:p>
    <w:p w:rsidR="006F28B3" w:rsidRPr="00666D25" w:rsidRDefault="006F28B3" w:rsidP="005C76FF">
      <w:pPr>
        <w:jc w:val="center"/>
        <w:rPr>
          <w:bCs/>
          <w:sz w:val="24"/>
          <w:szCs w:val="24"/>
        </w:rPr>
      </w:pPr>
      <w:r w:rsidRPr="00666D25">
        <w:rPr>
          <w:sz w:val="24"/>
          <w:szCs w:val="24"/>
        </w:rPr>
        <w:t xml:space="preserve">Składając ofertę w przetargu nieograniczonym </w:t>
      </w:r>
      <w:r w:rsidRPr="00666D25">
        <w:rPr>
          <w:b/>
          <w:sz w:val="24"/>
          <w:szCs w:val="24"/>
        </w:rPr>
        <w:t xml:space="preserve">na </w:t>
      </w:r>
      <w:r w:rsidR="005C76FF" w:rsidRPr="00777A8B">
        <w:rPr>
          <w:b/>
          <w:bCs/>
          <w:sz w:val="24"/>
          <w:szCs w:val="24"/>
        </w:rPr>
        <w:t>„</w:t>
      </w:r>
      <w:r w:rsidR="005C76FF" w:rsidRPr="00DD2EEA">
        <w:rPr>
          <w:b/>
          <w:sz w:val="24"/>
          <w:szCs w:val="24"/>
        </w:rPr>
        <w:t xml:space="preserve">Sprawowanie nadzoru inwestorskiego nad </w:t>
      </w:r>
      <w:r w:rsidR="005C76FF">
        <w:rPr>
          <w:b/>
          <w:sz w:val="24"/>
          <w:szCs w:val="24"/>
        </w:rPr>
        <w:t xml:space="preserve">zadaniami inwestycyjnymi realizowanymi przez Gminę Miasto Sochaczew w roku 2018” </w:t>
      </w:r>
      <w:r w:rsidR="0063281A">
        <w:rPr>
          <w:b/>
          <w:sz w:val="24"/>
          <w:szCs w:val="24"/>
        </w:rPr>
        <w:t xml:space="preserve"> </w:t>
      </w:r>
      <w:r w:rsidRPr="00666D25">
        <w:rPr>
          <w:bCs/>
          <w:sz w:val="24"/>
          <w:szCs w:val="24"/>
        </w:rPr>
        <w:t>oświadczam, że do realizacji zamówienia zamierzam powierzyć Podwykonawcom:</w:t>
      </w:r>
    </w:p>
    <w:p w:rsidR="006F28B3" w:rsidRPr="00972BE3" w:rsidRDefault="006F28B3" w:rsidP="005C76FF">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5702"/>
      </w:tblGrid>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LP</w:t>
            </w:r>
          </w:p>
        </w:tc>
        <w:tc>
          <w:tcPr>
            <w:tcW w:w="2693" w:type="dxa"/>
            <w:shd w:val="clear" w:color="auto" w:fill="auto"/>
          </w:tcPr>
          <w:p w:rsidR="006F28B3" w:rsidRPr="00972BE3" w:rsidRDefault="006F28B3" w:rsidP="00666D25">
            <w:pPr>
              <w:jc w:val="center"/>
              <w:rPr>
                <w:b/>
              </w:rPr>
            </w:pPr>
            <w:r w:rsidRPr="00972BE3">
              <w:rPr>
                <w:b/>
              </w:rPr>
              <w:t>Nazwa Podwykonawcy</w:t>
            </w:r>
          </w:p>
        </w:tc>
        <w:tc>
          <w:tcPr>
            <w:tcW w:w="5702" w:type="dxa"/>
            <w:shd w:val="clear" w:color="auto" w:fill="auto"/>
          </w:tcPr>
          <w:p w:rsidR="006F28B3" w:rsidRPr="00972BE3" w:rsidRDefault="006F28B3" w:rsidP="00666D25">
            <w:pPr>
              <w:jc w:val="center"/>
              <w:rPr>
                <w:b/>
              </w:rPr>
            </w:pPr>
            <w:r w:rsidRPr="00972BE3">
              <w:rPr>
                <w:b/>
              </w:rPr>
              <w:t>Części zamówienia przewidziane do wykonania przez podwykonawcę</w:t>
            </w: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1</w:t>
            </w:r>
          </w:p>
        </w:tc>
        <w:tc>
          <w:tcPr>
            <w:tcW w:w="2693" w:type="dxa"/>
            <w:shd w:val="clear" w:color="auto" w:fill="auto"/>
          </w:tcPr>
          <w:p w:rsidR="006F28B3" w:rsidRPr="00972BE3" w:rsidRDefault="006F28B3" w:rsidP="00666D25">
            <w:pPr>
              <w:rPr>
                <w:b/>
              </w:rPr>
            </w:pPr>
          </w:p>
        </w:tc>
        <w:tc>
          <w:tcPr>
            <w:tcW w:w="5702"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2</w:t>
            </w:r>
          </w:p>
        </w:tc>
        <w:tc>
          <w:tcPr>
            <w:tcW w:w="2693"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3</w:t>
            </w:r>
          </w:p>
        </w:tc>
        <w:tc>
          <w:tcPr>
            <w:tcW w:w="2693"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4</w:t>
            </w:r>
          </w:p>
          <w:p w:rsidR="006F28B3" w:rsidRPr="00972BE3" w:rsidRDefault="006F28B3" w:rsidP="00666D25">
            <w:pPr>
              <w:jc w:val="center"/>
              <w:rPr>
                <w:b/>
              </w:rPr>
            </w:pPr>
          </w:p>
          <w:p w:rsidR="006F28B3" w:rsidRPr="00972BE3" w:rsidRDefault="006F28B3" w:rsidP="00666D25">
            <w:pPr>
              <w:jc w:val="center"/>
              <w:rPr>
                <w:b/>
              </w:rPr>
            </w:pPr>
          </w:p>
        </w:tc>
        <w:tc>
          <w:tcPr>
            <w:tcW w:w="2693" w:type="dxa"/>
            <w:shd w:val="clear" w:color="auto" w:fill="auto"/>
          </w:tcPr>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bl>
    <w:p w:rsidR="006F28B3" w:rsidRPr="00972BE3" w:rsidRDefault="006F28B3" w:rsidP="006F28B3">
      <w:pPr>
        <w:rPr>
          <w:b/>
        </w:rPr>
      </w:pPr>
    </w:p>
    <w:p w:rsidR="006F28B3" w:rsidRPr="00972BE3" w:rsidRDefault="006F28B3" w:rsidP="006F28B3">
      <w:pPr>
        <w:jc w:val="both"/>
        <w:rPr>
          <w:rFonts w:eastAsia="Calibri"/>
          <w:lang w:eastAsia="en-US"/>
        </w:rPr>
      </w:pPr>
      <w:r w:rsidRPr="00972BE3">
        <w:rPr>
          <w:rFonts w:eastAsia="Calibri"/>
          <w:lang w:eastAsia="en-US"/>
        </w:rPr>
        <w:tab/>
        <w:t>Należy wpisać nazwy tych podwykonawców biorących udział w realizacji zamówienia, którzy udzielają swoich zasobów Wykonawcy. W przypadku pozostałych podwykonawców Wykonawca w kolumnie „Nazwa Podwykonawcy”</w:t>
      </w:r>
      <w:r w:rsidRPr="00972BE3">
        <w:rPr>
          <w:rFonts w:eastAsia="Calibri"/>
          <w:b/>
          <w:lang w:eastAsia="en-US"/>
        </w:rPr>
        <w:t xml:space="preserve"> wpisać</w:t>
      </w:r>
      <w:r w:rsidRPr="00972BE3">
        <w:rPr>
          <w:rFonts w:eastAsia="Calibri"/>
          <w:lang w:eastAsia="en-US"/>
        </w:rPr>
        <w:t xml:space="preserve"> „Nie dotyczy”.</w:t>
      </w: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pStyle w:val="Tekstpodstawowy"/>
      </w:pPr>
      <w:r w:rsidRPr="00972BE3">
        <w:t>............</w:t>
      </w:r>
      <w:r w:rsidR="005C76FF">
        <w:t>................. dn. __.__.2018</w:t>
      </w:r>
      <w:r w:rsidRPr="00972BE3">
        <w:t xml:space="preserve">r.                         </w:t>
      </w:r>
    </w:p>
    <w:p w:rsidR="006F28B3" w:rsidRPr="00972BE3" w:rsidRDefault="006F28B3" w:rsidP="006F28B3">
      <w:pPr>
        <w:pStyle w:val="Tekstpodstawowy"/>
      </w:pPr>
    </w:p>
    <w:p w:rsidR="006F28B3" w:rsidRPr="00972BE3" w:rsidRDefault="006F28B3" w:rsidP="006F28B3">
      <w:pPr>
        <w:pStyle w:val="Tekstpodstawowy"/>
        <w:ind w:left="4248" w:firstLine="708"/>
      </w:pPr>
      <w:r w:rsidRPr="00972BE3">
        <w:t>................................................................</w:t>
      </w:r>
    </w:p>
    <w:p w:rsidR="006F28B3" w:rsidRPr="00666D25" w:rsidRDefault="006F28B3" w:rsidP="006F28B3">
      <w:pPr>
        <w:pStyle w:val="Tekstpodstawowywcity2"/>
        <w:rPr>
          <w:i/>
          <w:sz w:val="20"/>
          <w:szCs w:val="20"/>
        </w:rPr>
      </w:pPr>
      <w:r w:rsidRPr="00666D25">
        <w:rPr>
          <w:i/>
          <w:sz w:val="20"/>
          <w:szCs w:val="20"/>
        </w:rPr>
        <w:t xml:space="preserve">                                  </w:t>
      </w:r>
      <w:r w:rsidR="00666D25">
        <w:rPr>
          <w:i/>
          <w:sz w:val="20"/>
          <w:szCs w:val="20"/>
        </w:rPr>
        <w:t xml:space="preserve">          </w:t>
      </w:r>
      <w:r w:rsidRPr="00666D25">
        <w:rPr>
          <w:i/>
          <w:sz w:val="20"/>
          <w:szCs w:val="20"/>
        </w:rPr>
        <w:t xml:space="preserve">                   (podpis upełnomocnionego przedstawiciela Oferenta)</w:t>
      </w:r>
      <w:r w:rsidRPr="00666D25">
        <w:rPr>
          <w:sz w:val="20"/>
          <w:szCs w:val="20"/>
        </w:rPr>
        <w:t xml:space="preserve">                                                            </w:t>
      </w: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Default="006F28B3" w:rsidP="006F28B3">
      <w:pPr>
        <w:jc w:val="center"/>
        <w:rPr>
          <w:b/>
        </w:rPr>
      </w:pPr>
    </w:p>
    <w:p w:rsidR="00614C1C" w:rsidRDefault="00614C1C" w:rsidP="006F28B3">
      <w:pPr>
        <w:jc w:val="center"/>
        <w:rPr>
          <w:b/>
        </w:rPr>
      </w:pPr>
    </w:p>
    <w:p w:rsidR="00614C1C" w:rsidRDefault="00614C1C" w:rsidP="006F28B3">
      <w:pPr>
        <w:jc w:val="center"/>
        <w:rPr>
          <w:b/>
        </w:rPr>
      </w:pPr>
    </w:p>
    <w:p w:rsidR="00614C1C" w:rsidRDefault="00614C1C" w:rsidP="006F28B3">
      <w:pPr>
        <w:jc w:val="center"/>
        <w:rPr>
          <w:b/>
        </w:rPr>
      </w:pPr>
    </w:p>
    <w:p w:rsidR="00614C1C" w:rsidRDefault="00614C1C" w:rsidP="006F28B3">
      <w:pPr>
        <w:jc w:val="center"/>
        <w:rPr>
          <w:b/>
        </w:rPr>
      </w:pPr>
    </w:p>
    <w:p w:rsidR="00614C1C" w:rsidRDefault="00614C1C" w:rsidP="006F28B3">
      <w:pPr>
        <w:jc w:val="center"/>
        <w:rPr>
          <w:b/>
        </w:rPr>
      </w:pPr>
    </w:p>
    <w:p w:rsidR="005C76FF" w:rsidRDefault="005C76FF" w:rsidP="006F28B3">
      <w:pPr>
        <w:jc w:val="center"/>
        <w:rPr>
          <w:b/>
        </w:rPr>
      </w:pPr>
    </w:p>
    <w:p w:rsidR="005C76FF" w:rsidRDefault="005C76FF" w:rsidP="006F28B3">
      <w:pPr>
        <w:jc w:val="center"/>
        <w:rPr>
          <w:b/>
        </w:rPr>
      </w:pPr>
    </w:p>
    <w:p w:rsidR="005C76FF" w:rsidRDefault="005C76FF" w:rsidP="006F28B3">
      <w:pPr>
        <w:jc w:val="center"/>
        <w:rPr>
          <w:b/>
        </w:rPr>
      </w:pPr>
    </w:p>
    <w:p w:rsidR="005C76FF" w:rsidRDefault="005C76FF" w:rsidP="006F28B3">
      <w:pPr>
        <w:jc w:val="center"/>
        <w:rPr>
          <w:b/>
        </w:rPr>
      </w:pPr>
    </w:p>
    <w:p w:rsidR="00614C1C" w:rsidRDefault="00614C1C" w:rsidP="006F28B3">
      <w:pPr>
        <w:jc w:val="center"/>
        <w:rPr>
          <w:b/>
        </w:rPr>
      </w:pPr>
    </w:p>
    <w:p w:rsidR="00614C1C" w:rsidRDefault="00614C1C" w:rsidP="006F28B3">
      <w:pPr>
        <w:jc w:val="center"/>
        <w:rPr>
          <w:b/>
        </w:rPr>
      </w:pPr>
    </w:p>
    <w:p w:rsidR="00614C1C" w:rsidRDefault="00614C1C" w:rsidP="006F28B3">
      <w:pPr>
        <w:jc w:val="center"/>
        <w:rPr>
          <w:b/>
        </w:rPr>
      </w:pPr>
    </w:p>
    <w:p w:rsidR="00614C1C" w:rsidRDefault="00614C1C" w:rsidP="006F28B3">
      <w:pPr>
        <w:jc w:val="center"/>
        <w:rPr>
          <w:b/>
        </w:rPr>
      </w:pPr>
    </w:p>
    <w:p w:rsidR="00666D25" w:rsidRDefault="0063281A" w:rsidP="0063281A">
      <w:pPr>
        <w:overflowPunct/>
        <w:autoSpaceDE/>
        <w:autoSpaceDN/>
        <w:adjustRightInd/>
        <w:spacing w:line="360" w:lineRule="auto"/>
        <w:ind w:left="-180" w:right="142"/>
        <w:jc w:val="center"/>
        <w:textAlignment w:val="auto"/>
        <w:rPr>
          <w:b/>
          <w:sz w:val="24"/>
          <w:szCs w:val="24"/>
        </w:rPr>
      </w:pPr>
      <w:r w:rsidRPr="0063281A">
        <w:rPr>
          <w:b/>
          <w:sz w:val="24"/>
          <w:szCs w:val="24"/>
        </w:rPr>
        <w:lastRenderedPageBreak/>
        <w:t>ISTOTNE POSTANOWIENIA UMOWY</w:t>
      </w:r>
    </w:p>
    <w:p w:rsidR="0063281A" w:rsidRPr="003F4AD6" w:rsidRDefault="0063281A" w:rsidP="0063281A">
      <w:pPr>
        <w:spacing w:line="360" w:lineRule="auto"/>
        <w:jc w:val="both"/>
        <w:rPr>
          <w:sz w:val="24"/>
          <w:szCs w:val="24"/>
        </w:rPr>
      </w:pPr>
      <w:r w:rsidRPr="003F4AD6">
        <w:rPr>
          <w:sz w:val="24"/>
          <w:szCs w:val="24"/>
        </w:rPr>
        <w:t xml:space="preserve">w rezultacie dokonania przez Zamawiającego wyboru </w:t>
      </w:r>
      <w:r>
        <w:rPr>
          <w:sz w:val="24"/>
          <w:szCs w:val="24"/>
        </w:rPr>
        <w:t xml:space="preserve">Wykonawcy </w:t>
      </w:r>
      <w:r w:rsidR="007620E3">
        <w:rPr>
          <w:sz w:val="24"/>
          <w:szCs w:val="24"/>
        </w:rPr>
        <w:t>w trybie przetargu nieograniczonego</w:t>
      </w:r>
      <w:r w:rsidRPr="003F4AD6">
        <w:rPr>
          <w:sz w:val="24"/>
          <w:szCs w:val="24"/>
        </w:rPr>
        <w:t xml:space="preserve">  Wykonawcy została zawarta umowa o następującej treści:</w:t>
      </w:r>
    </w:p>
    <w:p w:rsidR="0063281A" w:rsidRPr="00BA28FD" w:rsidRDefault="0063281A" w:rsidP="0063281A">
      <w:pPr>
        <w:jc w:val="both"/>
        <w:rPr>
          <w:b/>
          <w:sz w:val="24"/>
          <w:szCs w:val="24"/>
        </w:rPr>
      </w:pPr>
    </w:p>
    <w:p w:rsidR="0063281A" w:rsidRPr="003A3B39" w:rsidRDefault="0063281A" w:rsidP="0063281A">
      <w:pPr>
        <w:jc w:val="center"/>
        <w:rPr>
          <w:b/>
          <w:sz w:val="24"/>
        </w:rPr>
      </w:pPr>
      <w:r w:rsidRPr="00BA28FD">
        <w:rPr>
          <w:b/>
          <w:sz w:val="24"/>
        </w:rPr>
        <w:sym w:font="Century Schoolbook" w:char="00A7"/>
      </w:r>
      <w:r w:rsidRPr="003A3B39">
        <w:rPr>
          <w:b/>
          <w:sz w:val="24"/>
        </w:rPr>
        <w:t>1</w:t>
      </w:r>
    </w:p>
    <w:p w:rsidR="0063281A" w:rsidRPr="003A3B39" w:rsidRDefault="0063281A" w:rsidP="0063281A">
      <w:pPr>
        <w:jc w:val="center"/>
        <w:rPr>
          <w:sz w:val="24"/>
          <w:szCs w:val="24"/>
        </w:rPr>
      </w:pPr>
    </w:p>
    <w:p w:rsidR="00363B8D" w:rsidRPr="00363B8D" w:rsidRDefault="0063281A" w:rsidP="00363B8D">
      <w:pPr>
        <w:keepNext/>
        <w:numPr>
          <w:ilvl w:val="0"/>
          <w:numId w:val="32"/>
        </w:numPr>
        <w:overflowPunct/>
        <w:adjustRightInd/>
        <w:ind w:left="357"/>
        <w:jc w:val="both"/>
        <w:textAlignment w:val="auto"/>
        <w:outlineLvl w:val="0"/>
        <w:rPr>
          <w:sz w:val="24"/>
          <w:szCs w:val="24"/>
        </w:rPr>
      </w:pPr>
      <w:r w:rsidRPr="00043E4C">
        <w:rPr>
          <w:sz w:val="24"/>
          <w:szCs w:val="24"/>
        </w:rPr>
        <w:t xml:space="preserve">Zamawiający zleca, a Wykonawca  przyjmuje obowiązek odpłatnego </w:t>
      </w:r>
      <w:r w:rsidRPr="00363B8D">
        <w:rPr>
          <w:b/>
          <w:sz w:val="24"/>
          <w:szCs w:val="24"/>
        </w:rPr>
        <w:t>sprawowania nadzoru inwestorskiego</w:t>
      </w:r>
      <w:r w:rsidRPr="00A83E27">
        <w:rPr>
          <w:sz w:val="24"/>
          <w:szCs w:val="24"/>
        </w:rPr>
        <w:t xml:space="preserve"> </w:t>
      </w:r>
      <w:r w:rsidR="00363B8D" w:rsidRPr="00DD2EEA">
        <w:rPr>
          <w:b/>
          <w:sz w:val="24"/>
          <w:szCs w:val="24"/>
        </w:rPr>
        <w:t xml:space="preserve">nad </w:t>
      </w:r>
      <w:r w:rsidR="00363B8D">
        <w:rPr>
          <w:b/>
          <w:sz w:val="24"/>
          <w:szCs w:val="24"/>
        </w:rPr>
        <w:t>zadaniami inwestycyjnymi realizowanymi przez Gminę Miasto Sochaczew w roku 2018</w:t>
      </w:r>
    </w:p>
    <w:p w:rsidR="00EC629C" w:rsidRPr="0012012F" w:rsidRDefault="00EC629C" w:rsidP="00EC629C">
      <w:pPr>
        <w:ind w:left="284" w:hanging="284"/>
        <w:jc w:val="both"/>
        <w:rPr>
          <w:sz w:val="24"/>
          <w:szCs w:val="24"/>
        </w:rPr>
      </w:pPr>
      <w:r>
        <w:rPr>
          <w:sz w:val="24"/>
          <w:szCs w:val="24"/>
        </w:rPr>
        <w:t xml:space="preserve">2. </w:t>
      </w:r>
      <w:r w:rsidR="0063281A">
        <w:rPr>
          <w:sz w:val="24"/>
          <w:szCs w:val="24"/>
        </w:rPr>
        <w:t xml:space="preserve"> </w:t>
      </w:r>
      <w:r w:rsidR="0063281A" w:rsidRPr="00043E4C">
        <w:rPr>
          <w:sz w:val="24"/>
          <w:szCs w:val="24"/>
        </w:rPr>
        <w:t xml:space="preserve">Nadzór inwestorski stanowiący przedmiot umowy Wykonawca będzie </w:t>
      </w:r>
      <w:r w:rsidR="00ED1371">
        <w:rPr>
          <w:sz w:val="24"/>
          <w:szCs w:val="24"/>
        </w:rPr>
        <w:t xml:space="preserve">sprawował </w:t>
      </w:r>
      <w:r w:rsidR="0063281A" w:rsidRPr="00043E4C">
        <w:rPr>
          <w:sz w:val="24"/>
          <w:szCs w:val="24"/>
        </w:rPr>
        <w:t xml:space="preserve">od dnia wprowadzenia wykonawcy robót budowlanych na budowę do dnia </w:t>
      </w:r>
      <w:r>
        <w:rPr>
          <w:sz w:val="24"/>
          <w:szCs w:val="24"/>
        </w:rPr>
        <w:t>31.12.2018 r. z zastrzeżeniem, że  w</w:t>
      </w:r>
      <w:r w:rsidRPr="0012012F">
        <w:rPr>
          <w:sz w:val="24"/>
          <w:szCs w:val="24"/>
        </w:rPr>
        <w:t xml:space="preserve"> przypadku  nie zakończenia inwestycji i  kontyn</w:t>
      </w:r>
      <w:r>
        <w:rPr>
          <w:sz w:val="24"/>
          <w:szCs w:val="24"/>
        </w:rPr>
        <w:t>uowania jej po dacie określonej</w:t>
      </w:r>
      <w:r w:rsidRPr="0012012F">
        <w:rPr>
          <w:sz w:val="24"/>
          <w:szCs w:val="24"/>
        </w:rPr>
        <w:t xml:space="preserve">,  umowa ulega przedłużeniu do czasu zakończenia prowadzonego przez Wykonawcę zadania   wg wynagrodzenia określonego w § 6 ust 1. </w:t>
      </w:r>
    </w:p>
    <w:p w:rsidR="00ED1371" w:rsidRDefault="00EC629C" w:rsidP="00EC629C">
      <w:pPr>
        <w:keepNext/>
        <w:overflowPunct/>
        <w:adjustRightInd/>
        <w:ind w:left="357" w:hanging="357"/>
        <w:jc w:val="both"/>
        <w:textAlignment w:val="auto"/>
        <w:outlineLvl w:val="0"/>
        <w:rPr>
          <w:sz w:val="24"/>
          <w:szCs w:val="24"/>
        </w:rPr>
      </w:pPr>
      <w:r>
        <w:rPr>
          <w:sz w:val="24"/>
          <w:szCs w:val="24"/>
        </w:rPr>
        <w:t xml:space="preserve">3. Przez zakończenie inwestycji Zamawiający rozumie </w:t>
      </w:r>
      <w:r w:rsidR="00ED1371" w:rsidRPr="00043E4C">
        <w:rPr>
          <w:sz w:val="24"/>
          <w:szCs w:val="24"/>
        </w:rPr>
        <w:t>potwierdzan</w:t>
      </w:r>
      <w:r w:rsidR="00ED1371">
        <w:rPr>
          <w:sz w:val="24"/>
          <w:szCs w:val="24"/>
        </w:rPr>
        <w:t xml:space="preserve">ie wykonania robót </w:t>
      </w:r>
      <w:r w:rsidR="0063281A" w:rsidRPr="00043E4C">
        <w:rPr>
          <w:sz w:val="24"/>
          <w:szCs w:val="24"/>
        </w:rPr>
        <w:t xml:space="preserve"> ostat</w:t>
      </w:r>
      <w:r w:rsidR="007620E3">
        <w:rPr>
          <w:sz w:val="24"/>
          <w:szCs w:val="24"/>
        </w:rPr>
        <w:t>ecznym protokołem odbioru</w:t>
      </w:r>
      <w:r w:rsidR="00ED1371">
        <w:rPr>
          <w:sz w:val="24"/>
          <w:szCs w:val="24"/>
        </w:rPr>
        <w:t>.</w:t>
      </w:r>
    </w:p>
    <w:p w:rsidR="00ED1371" w:rsidRPr="00ED1371" w:rsidRDefault="00ED1371" w:rsidP="00EC629C">
      <w:pPr>
        <w:keepNext/>
        <w:overflowPunct/>
        <w:adjustRightInd/>
        <w:ind w:left="357" w:hanging="357"/>
        <w:jc w:val="both"/>
        <w:textAlignment w:val="auto"/>
        <w:outlineLvl w:val="0"/>
        <w:rPr>
          <w:sz w:val="24"/>
          <w:szCs w:val="24"/>
        </w:rPr>
      </w:pPr>
      <w:r w:rsidRPr="00ED1371">
        <w:rPr>
          <w:sz w:val="24"/>
          <w:szCs w:val="24"/>
        </w:rPr>
        <w:t xml:space="preserve">4. </w:t>
      </w:r>
      <w:r>
        <w:rPr>
          <w:sz w:val="24"/>
          <w:szCs w:val="24"/>
        </w:rPr>
        <w:t xml:space="preserve"> Nadzór inwestorski stanowiący przedmiot umowy, Wykonawca będzie sprawował również w okresie gwarancyjnym do czasu protokołu pogwarancyjnego w przypadku wystąpienia w tym okresie usterek i wad usuwanych przez Wykonawcę. </w:t>
      </w:r>
    </w:p>
    <w:p w:rsidR="0063281A" w:rsidRPr="003A3B39" w:rsidRDefault="0063281A" w:rsidP="0063281A">
      <w:pPr>
        <w:jc w:val="center"/>
        <w:rPr>
          <w:sz w:val="24"/>
          <w:szCs w:val="24"/>
        </w:rPr>
      </w:pPr>
    </w:p>
    <w:p w:rsidR="0063281A" w:rsidRPr="003A3B39" w:rsidRDefault="0063281A" w:rsidP="0063281A">
      <w:pPr>
        <w:jc w:val="center"/>
        <w:rPr>
          <w:b/>
          <w:sz w:val="24"/>
          <w:szCs w:val="24"/>
        </w:rPr>
      </w:pPr>
      <w:r w:rsidRPr="00BA28FD">
        <w:rPr>
          <w:b/>
          <w:sz w:val="24"/>
          <w:szCs w:val="24"/>
        </w:rPr>
        <w:sym w:font="Century Schoolbook" w:char="00A7"/>
      </w:r>
      <w:r w:rsidRPr="003A3B39">
        <w:rPr>
          <w:b/>
          <w:sz w:val="24"/>
          <w:szCs w:val="24"/>
        </w:rPr>
        <w:t>2</w:t>
      </w:r>
    </w:p>
    <w:p w:rsidR="0063281A" w:rsidRPr="003A3B39" w:rsidRDefault="0063281A" w:rsidP="0063281A">
      <w:pPr>
        <w:jc w:val="center"/>
        <w:rPr>
          <w:sz w:val="24"/>
          <w:szCs w:val="24"/>
        </w:rPr>
      </w:pPr>
    </w:p>
    <w:p w:rsidR="0063281A" w:rsidRPr="009140C9" w:rsidRDefault="0063281A" w:rsidP="0063281A">
      <w:pPr>
        <w:jc w:val="both"/>
        <w:rPr>
          <w:sz w:val="24"/>
          <w:szCs w:val="24"/>
        </w:rPr>
      </w:pPr>
      <w:r w:rsidRPr="009140C9">
        <w:rPr>
          <w:sz w:val="24"/>
          <w:szCs w:val="24"/>
        </w:rPr>
        <w:t>1. Sprawowanie nadzoru inwestorskiego wykonywać będą następujące osoby :</w:t>
      </w:r>
    </w:p>
    <w:p w:rsidR="0063281A" w:rsidRPr="009140C9" w:rsidRDefault="0063281A" w:rsidP="0063281A">
      <w:pPr>
        <w:ind w:left="567" w:hanging="283"/>
        <w:jc w:val="both"/>
        <w:rPr>
          <w:sz w:val="24"/>
          <w:szCs w:val="24"/>
        </w:rPr>
      </w:pPr>
      <w:r w:rsidRPr="009140C9">
        <w:rPr>
          <w:b/>
          <w:bCs/>
          <w:sz w:val="24"/>
          <w:szCs w:val="24"/>
        </w:rPr>
        <w:t xml:space="preserve">– </w:t>
      </w:r>
      <w:r w:rsidR="007620E3">
        <w:rPr>
          <w:b/>
          <w:bCs/>
          <w:sz w:val="24"/>
          <w:szCs w:val="24"/>
        </w:rPr>
        <w:t>…………………….</w:t>
      </w:r>
      <w:r w:rsidRPr="009140C9">
        <w:rPr>
          <w:sz w:val="24"/>
          <w:szCs w:val="24"/>
        </w:rPr>
        <w:t xml:space="preserve">– </w:t>
      </w:r>
      <w:r w:rsidRPr="009140C9">
        <w:rPr>
          <w:b/>
          <w:bCs/>
          <w:sz w:val="24"/>
          <w:szCs w:val="24"/>
        </w:rPr>
        <w:t>inspektor nadzoru</w:t>
      </w:r>
      <w:r w:rsidRPr="009140C9">
        <w:rPr>
          <w:sz w:val="24"/>
          <w:szCs w:val="24"/>
        </w:rPr>
        <w:t xml:space="preserve">, posiadający uprawnienia budowlane do nadzorowania robót w </w:t>
      </w:r>
      <w:r w:rsidRPr="009140C9">
        <w:rPr>
          <w:b/>
          <w:bCs/>
          <w:sz w:val="24"/>
          <w:szCs w:val="24"/>
        </w:rPr>
        <w:t xml:space="preserve">specjalności </w:t>
      </w:r>
      <w:r w:rsidR="007620E3">
        <w:rPr>
          <w:b/>
          <w:bCs/>
          <w:sz w:val="24"/>
          <w:szCs w:val="24"/>
        </w:rPr>
        <w:t>konstrukcyjno-budowlanej</w:t>
      </w:r>
      <w:r w:rsidRPr="009140C9">
        <w:rPr>
          <w:b/>
          <w:bCs/>
          <w:sz w:val="24"/>
          <w:szCs w:val="24"/>
        </w:rPr>
        <w:t xml:space="preserve">, </w:t>
      </w:r>
    </w:p>
    <w:p w:rsidR="0063281A" w:rsidRDefault="0063281A" w:rsidP="0063281A">
      <w:pPr>
        <w:ind w:left="567" w:hanging="283"/>
        <w:jc w:val="both"/>
        <w:rPr>
          <w:b/>
          <w:sz w:val="24"/>
          <w:szCs w:val="24"/>
        </w:rPr>
      </w:pPr>
      <w:r w:rsidRPr="009140C9">
        <w:rPr>
          <w:b/>
          <w:bCs/>
          <w:sz w:val="24"/>
          <w:szCs w:val="24"/>
        </w:rPr>
        <w:t xml:space="preserve">– </w:t>
      </w:r>
      <w:r w:rsidR="007620E3">
        <w:rPr>
          <w:b/>
          <w:bCs/>
          <w:sz w:val="24"/>
          <w:szCs w:val="24"/>
        </w:rPr>
        <w:t>…………….</w:t>
      </w:r>
      <w:r w:rsidRPr="009140C9">
        <w:rPr>
          <w:sz w:val="24"/>
          <w:szCs w:val="24"/>
        </w:rPr>
        <w:t xml:space="preserve">– </w:t>
      </w:r>
      <w:r w:rsidRPr="009140C9">
        <w:rPr>
          <w:b/>
          <w:bCs/>
          <w:sz w:val="24"/>
          <w:szCs w:val="24"/>
        </w:rPr>
        <w:t>inspektor nadzoru</w:t>
      </w:r>
      <w:r w:rsidRPr="009140C9">
        <w:rPr>
          <w:sz w:val="24"/>
          <w:szCs w:val="24"/>
        </w:rPr>
        <w:t xml:space="preserve">, posiadający uprawnienia budowlane do nadzorowania robót </w:t>
      </w:r>
      <w:r w:rsidRPr="009140C9">
        <w:rPr>
          <w:b/>
          <w:bCs/>
          <w:sz w:val="24"/>
          <w:szCs w:val="24"/>
        </w:rPr>
        <w:t>w specjalności instalacyjn</w:t>
      </w:r>
      <w:r w:rsidR="007620E3">
        <w:rPr>
          <w:b/>
          <w:bCs/>
          <w:sz w:val="24"/>
          <w:szCs w:val="24"/>
        </w:rPr>
        <w:t xml:space="preserve">o-inżynierskiej instalacji sanitarnych </w:t>
      </w:r>
      <w:r w:rsidRPr="009140C9">
        <w:rPr>
          <w:b/>
          <w:bCs/>
          <w:sz w:val="24"/>
          <w:szCs w:val="24"/>
        </w:rPr>
        <w:t xml:space="preserve"> </w:t>
      </w:r>
    </w:p>
    <w:p w:rsidR="007620E3" w:rsidRDefault="007620E3" w:rsidP="007620E3">
      <w:pPr>
        <w:ind w:left="567" w:hanging="283"/>
        <w:jc w:val="both"/>
        <w:rPr>
          <w:b/>
          <w:sz w:val="24"/>
          <w:szCs w:val="24"/>
        </w:rPr>
      </w:pPr>
      <w:r>
        <w:rPr>
          <w:b/>
          <w:bCs/>
          <w:sz w:val="24"/>
          <w:szCs w:val="24"/>
        </w:rPr>
        <w:t xml:space="preserve"> - …………….</w:t>
      </w:r>
      <w:r w:rsidRPr="009140C9">
        <w:rPr>
          <w:sz w:val="24"/>
          <w:szCs w:val="24"/>
        </w:rPr>
        <w:t xml:space="preserve">– </w:t>
      </w:r>
      <w:r w:rsidRPr="009140C9">
        <w:rPr>
          <w:b/>
          <w:bCs/>
          <w:sz w:val="24"/>
          <w:szCs w:val="24"/>
        </w:rPr>
        <w:t>inspektor nadzoru</w:t>
      </w:r>
      <w:r w:rsidRPr="009140C9">
        <w:rPr>
          <w:sz w:val="24"/>
          <w:szCs w:val="24"/>
        </w:rPr>
        <w:t xml:space="preserve">, posiadający uprawnienia budowlane do nadzorowania robót </w:t>
      </w:r>
      <w:r w:rsidRPr="009140C9">
        <w:rPr>
          <w:b/>
          <w:bCs/>
          <w:sz w:val="24"/>
          <w:szCs w:val="24"/>
        </w:rPr>
        <w:t>w specjalności instalacyjn</w:t>
      </w:r>
      <w:r>
        <w:rPr>
          <w:b/>
          <w:bCs/>
          <w:sz w:val="24"/>
          <w:szCs w:val="24"/>
        </w:rPr>
        <w:t xml:space="preserve">o-inżynierskiej </w:t>
      </w:r>
      <w:r w:rsidRPr="006F2CD7">
        <w:rPr>
          <w:b/>
          <w:sz w:val="24"/>
          <w:szCs w:val="24"/>
        </w:rPr>
        <w:t>urz</w:t>
      </w:r>
      <w:r w:rsidRPr="006F2CD7">
        <w:rPr>
          <w:rFonts w:eastAsia="TimesNewRoman"/>
          <w:b/>
          <w:sz w:val="24"/>
          <w:szCs w:val="24"/>
        </w:rPr>
        <w:t>ą</w:t>
      </w:r>
      <w:r w:rsidRPr="006F2CD7">
        <w:rPr>
          <w:b/>
          <w:sz w:val="24"/>
          <w:szCs w:val="24"/>
        </w:rPr>
        <w:t>dze</w:t>
      </w:r>
      <w:r w:rsidRPr="006F2CD7">
        <w:rPr>
          <w:rFonts w:eastAsia="TimesNewRoman"/>
          <w:b/>
          <w:sz w:val="24"/>
          <w:szCs w:val="24"/>
        </w:rPr>
        <w:t xml:space="preserve">ń </w:t>
      </w:r>
      <w:r w:rsidRPr="006F2CD7">
        <w:rPr>
          <w:b/>
          <w:sz w:val="24"/>
          <w:szCs w:val="24"/>
        </w:rPr>
        <w:t>elektrycznych i</w:t>
      </w:r>
      <w:r w:rsidRPr="006F2CD7">
        <w:rPr>
          <w:rFonts w:eastAsia="TimesNewRoman"/>
          <w:b/>
          <w:sz w:val="24"/>
          <w:szCs w:val="24"/>
        </w:rPr>
        <w:t xml:space="preserve"> </w:t>
      </w:r>
      <w:r w:rsidRPr="006F2CD7">
        <w:rPr>
          <w:b/>
          <w:sz w:val="24"/>
          <w:szCs w:val="24"/>
        </w:rPr>
        <w:t>elektroenergetycznych</w:t>
      </w:r>
    </w:p>
    <w:p w:rsidR="00363B8D" w:rsidRPr="009140C9" w:rsidRDefault="007620E3" w:rsidP="00363B8D">
      <w:pPr>
        <w:ind w:left="567" w:hanging="283"/>
        <w:jc w:val="both"/>
        <w:rPr>
          <w:sz w:val="24"/>
          <w:szCs w:val="24"/>
        </w:rPr>
      </w:pPr>
      <w:r>
        <w:rPr>
          <w:b/>
          <w:bCs/>
          <w:sz w:val="24"/>
          <w:szCs w:val="24"/>
        </w:rPr>
        <w:t xml:space="preserve">-  </w:t>
      </w:r>
      <w:r w:rsidR="00363B8D">
        <w:rPr>
          <w:b/>
          <w:bCs/>
          <w:sz w:val="24"/>
          <w:szCs w:val="24"/>
        </w:rPr>
        <w:t>…………………….</w:t>
      </w:r>
      <w:r w:rsidR="00363B8D" w:rsidRPr="009140C9">
        <w:rPr>
          <w:sz w:val="24"/>
          <w:szCs w:val="24"/>
        </w:rPr>
        <w:t xml:space="preserve">– </w:t>
      </w:r>
      <w:r w:rsidR="00363B8D" w:rsidRPr="009140C9">
        <w:rPr>
          <w:b/>
          <w:bCs/>
          <w:sz w:val="24"/>
          <w:szCs w:val="24"/>
        </w:rPr>
        <w:t>inspektor nadzoru</w:t>
      </w:r>
      <w:r w:rsidR="00363B8D" w:rsidRPr="009140C9">
        <w:rPr>
          <w:sz w:val="24"/>
          <w:szCs w:val="24"/>
        </w:rPr>
        <w:t xml:space="preserve">, posiadający uprawnienia budowlane do nadzorowania robót w </w:t>
      </w:r>
      <w:r w:rsidR="00363B8D" w:rsidRPr="009140C9">
        <w:rPr>
          <w:b/>
          <w:bCs/>
          <w:sz w:val="24"/>
          <w:szCs w:val="24"/>
        </w:rPr>
        <w:t xml:space="preserve">specjalności </w:t>
      </w:r>
      <w:r w:rsidR="00363B8D">
        <w:rPr>
          <w:b/>
          <w:bCs/>
          <w:sz w:val="24"/>
          <w:szCs w:val="24"/>
        </w:rPr>
        <w:t>drogowej</w:t>
      </w:r>
      <w:r w:rsidR="00363B8D" w:rsidRPr="009140C9">
        <w:rPr>
          <w:b/>
          <w:bCs/>
          <w:sz w:val="24"/>
          <w:szCs w:val="24"/>
        </w:rPr>
        <w:t xml:space="preserve">, </w:t>
      </w:r>
    </w:p>
    <w:p w:rsidR="007620E3" w:rsidRPr="006F2CD7" w:rsidRDefault="007620E3" w:rsidP="0063281A">
      <w:pPr>
        <w:ind w:left="567" w:hanging="283"/>
        <w:jc w:val="both"/>
        <w:rPr>
          <w:b/>
          <w:sz w:val="24"/>
          <w:szCs w:val="24"/>
        </w:rPr>
      </w:pPr>
    </w:p>
    <w:p w:rsidR="0063281A" w:rsidRPr="009140C9" w:rsidRDefault="0063281A" w:rsidP="0063281A">
      <w:pPr>
        <w:ind w:left="284" w:hanging="284"/>
        <w:jc w:val="both"/>
        <w:rPr>
          <w:sz w:val="24"/>
          <w:szCs w:val="24"/>
        </w:rPr>
      </w:pPr>
      <w:r w:rsidRPr="009140C9">
        <w:rPr>
          <w:sz w:val="24"/>
          <w:szCs w:val="24"/>
        </w:rPr>
        <w:t>2. O każdorazowej zmianie inspektora nadzoru Wykonawca powiadomi pisemnie</w:t>
      </w:r>
      <w:r>
        <w:rPr>
          <w:sz w:val="24"/>
          <w:szCs w:val="24"/>
        </w:rPr>
        <w:t xml:space="preserve"> </w:t>
      </w:r>
      <w:r w:rsidRPr="009140C9">
        <w:rPr>
          <w:sz w:val="24"/>
          <w:szCs w:val="24"/>
        </w:rPr>
        <w:t>Zamawiającego. Jeżeli w terminie 7 dni od dnia powiadomienia</w:t>
      </w:r>
      <w:r>
        <w:rPr>
          <w:sz w:val="24"/>
          <w:szCs w:val="24"/>
        </w:rPr>
        <w:t>,</w:t>
      </w:r>
      <w:r w:rsidRPr="009140C9">
        <w:rPr>
          <w:sz w:val="24"/>
          <w:szCs w:val="24"/>
        </w:rPr>
        <w:t xml:space="preserve"> Zamawiający nie sprzeciwi się zmianie inspektora nadzoru</w:t>
      </w:r>
      <w:r>
        <w:rPr>
          <w:sz w:val="24"/>
          <w:szCs w:val="24"/>
        </w:rPr>
        <w:t>,</w:t>
      </w:r>
      <w:r w:rsidRPr="009140C9">
        <w:rPr>
          <w:sz w:val="24"/>
          <w:szCs w:val="24"/>
        </w:rPr>
        <w:t xml:space="preserve"> zmiana staje się skuteczna wobec Zamawiającego.</w:t>
      </w:r>
    </w:p>
    <w:p w:rsidR="0063281A" w:rsidRPr="009140C9" w:rsidRDefault="0063281A" w:rsidP="0063281A">
      <w:pPr>
        <w:ind w:left="284" w:hanging="284"/>
        <w:jc w:val="both"/>
        <w:rPr>
          <w:sz w:val="24"/>
          <w:szCs w:val="24"/>
        </w:rPr>
      </w:pPr>
      <w:r w:rsidRPr="009140C9">
        <w:rPr>
          <w:sz w:val="24"/>
          <w:szCs w:val="24"/>
        </w:rPr>
        <w:t xml:space="preserve">3. Zmiana inspektora nadzoru opisana w ust. 2 nie stanowi zmiany umowy w rozumieniu </w:t>
      </w:r>
      <w:r>
        <w:rPr>
          <w:sz w:val="24"/>
          <w:szCs w:val="24"/>
        </w:rPr>
        <w:t xml:space="preserve">  </w:t>
      </w:r>
      <w:r w:rsidRPr="009140C9">
        <w:rPr>
          <w:sz w:val="24"/>
          <w:szCs w:val="24"/>
        </w:rPr>
        <w:t>ustawy z dnia 29 stycznia 2004r. Prawo zamówień publicznych.</w:t>
      </w:r>
    </w:p>
    <w:p w:rsidR="0063281A" w:rsidRDefault="0063281A" w:rsidP="0063281A">
      <w:pPr>
        <w:jc w:val="center"/>
        <w:rPr>
          <w:b/>
          <w:sz w:val="24"/>
          <w:szCs w:val="24"/>
        </w:rPr>
      </w:pPr>
    </w:p>
    <w:p w:rsidR="0063281A" w:rsidRPr="003A3B39" w:rsidRDefault="0063281A" w:rsidP="0063281A">
      <w:pPr>
        <w:jc w:val="center"/>
        <w:rPr>
          <w:b/>
          <w:sz w:val="24"/>
          <w:szCs w:val="24"/>
        </w:rPr>
      </w:pPr>
      <w:r w:rsidRPr="00BA28FD">
        <w:rPr>
          <w:b/>
          <w:sz w:val="24"/>
          <w:szCs w:val="24"/>
        </w:rPr>
        <w:t>§</w:t>
      </w:r>
      <w:r w:rsidRPr="003A3B39">
        <w:rPr>
          <w:b/>
          <w:sz w:val="24"/>
          <w:szCs w:val="24"/>
        </w:rPr>
        <w:t>3</w:t>
      </w:r>
    </w:p>
    <w:p w:rsidR="0063281A" w:rsidRPr="003A3B39" w:rsidRDefault="0063281A" w:rsidP="0063281A">
      <w:pPr>
        <w:jc w:val="center"/>
        <w:rPr>
          <w:sz w:val="24"/>
          <w:szCs w:val="24"/>
        </w:rPr>
      </w:pPr>
    </w:p>
    <w:p w:rsidR="0063281A" w:rsidRPr="00BB721F" w:rsidRDefault="0063281A" w:rsidP="0063281A">
      <w:pPr>
        <w:ind w:left="284" w:hanging="284"/>
        <w:jc w:val="both"/>
        <w:rPr>
          <w:sz w:val="24"/>
          <w:szCs w:val="24"/>
        </w:rPr>
      </w:pPr>
      <w:r w:rsidRPr="00BB721F">
        <w:rPr>
          <w:sz w:val="24"/>
          <w:szCs w:val="24"/>
        </w:rPr>
        <w:t xml:space="preserve">1. </w:t>
      </w:r>
      <w:r>
        <w:rPr>
          <w:sz w:val="24"/>
          <w:szCs w:val="24"/>
        </w:rPr>
        <w:t xml:space="preserve">Wykonawca </w:t>
      </w:r>
      <w:r w:rsidRPr="00BB721F">
        <w:rPr>
          <w:sz w:val="24"/>
          <w:szCs w:val="24"/>
        </w:rPr>
        <w:t xml:space="preserve">zobowiązuje się do wykonania prac określonych § 1 zgodnie ze złożoną ofertą, obowiązującymi przepisami i na ustalonych niniejszą umową warunkach, a </w:t>
      </w:r>
      <w:r>
        <w:rPr>
          <w:sz w:val="24"/>
          <w:szCs w:val="24"/>
        </w:rPr>
        <w:t xml:space="preserve">także uzgodnionymi ze Zleceniodawcą </w:t>
      </w:r>
      <w:r w:rsidRPr="00BB721F">
        <w:rPr>
          <w:sz w:val="24"/>
          <w:szCs w:val="24"/>
        </w:rPr>
        <w:t>zmianami podjętymi w trakcie realizacji prac.</w:t>
      </w:r>
    </w:p>
    <w:p w:rsidR="0063281A" w:rsidRDefault="0063281A" w:rsidP="0063281A">
      <w:pPr>
        <w:jc w:val="both"/>
        <w:rPr>
          <w:color w:val="333333"/>
          <w:sz w:val="24"/>
          <w:szCs w:val="24"/>
        </w:rPr>
      </w:pPr>
      <w:r>
        <w:rPr>
          <w:color w:val="333333"/>
          <w:sz w:val="24"/>
          <w:szCs w:val="24"/>
        </w:rPr>
        <w:t>2. Do obowiązków Wykonawcy należy:</w:t>
      </w:r>
    </w:p>
    <w:p w:rsidR="00C9105C" w:rsidRDefault="00C9105C" w:rsidP="00206EA8">
      <w:pPr>
        <w:numPr>
          <w:ilvl w:val="0"/>
          <w:numId w:val="36"/>
        </w:numPr>
        <w:overflowPunct/>
        <w:jc w:val="both"/>
        <w:textAlignment w:val="auto"/>
        <w:rPr>
          <w:sz w:val="24"/>
          <w:szCs w:val="24"/>
        </w:rPr>
      </w:pPr>
      <w:r>
        <w:rPr>
          <w:sz w:val="24"/>
          <w:szCs w:val="24"/>
        </w:rPr>
        <w:t>Zapoznanie się z dokumentacją budowlaną powierzonego zadania</w:t>
      </w:r>
    </w:p>
    <w:p w:rsidR="00C9105C" w:rsidRDefault="00C9105C" w:rsidP="00206EA8">
      <w:pPr>
        <w:numPr>
          <w:ilvl w:val="0"/>
          <w:numId w:val="36"/>
        </w:numPr>
        <w:overflowPunct/>
        <w:jc w:val="both"/>
        <w:textAlignment w:val="auto"/>
        <w:rPr>
          <w:sz w:val="24"/>
          <w:szCs w:val="24"/>
        </w:rPr>
      </w:pPr>
      <w:r>
        <w:rPr>
          <w:sz w:val="24"/>
          <w:szCs w:val="24"/>
        </w:rPr>
        <w:t>zapoznanie się z terenem inwestycji</w:t>
      </w:r>
    </w:p>
    <w:p w:rsidR="00C9105C" w:rsidRDefault="00C9105C" w:rsidP="00206EA8">
      <w:pPr>
        <w:numPr>
          <w:ilvl w:val="0"/>
          <w:numId w:val="36"/>
        </w:numPr>
        <w:overflowPunct/>
        <w:jc w:val="both"/>
        <w:textAlignment w:val="auto"/>
        <w:rPr>
          <w:sz w:val="24"/>
          <w:szCs w:val="24"/>
        </w:rPr>
      </w:pPr>
      <w:r>
        <w:rPr>
          <w:sz w:val="24"/>
          <w:szCs w:val="24"/>
        </w:rPr>
        <w:lastRenderedPageBreak/>
        <w:t>reprezentowanie Inwestora na budowie poprzez sprawowanie kontroli zgodności jej realizacji z SIWZ, projektem i opisem przedmiotu zamówienia oraz zasadami wiedzy technicznej i zapisami umowy z Wykonawcą robót.</w:t>
      </w:r>
    </w:p>
    <w:p w:rsidR="0063281A" w:rsidRPr="00BB721F" w:rsidRDefault="0063281A" w:rsidP="00206EA8">
      <w:pPr>
        <w:numPr>
          <w:ilvl w:val="0"/>
          <w:numId w:val="36"/>
        </w:numPr>
        <w:overflowPunct/>
        <w:jc w:val="both"/>
        <w:textAlignment w:val="auto"/>
        <w:rPr>
          <w:sz w:val="24"/>
          <w:szCs w:val="24"/>
        </w:rPr>
      </w:pPr>
      <w:r w:rsidRPr="00BB721F">
        <w:rPr>
          <w:sz w:val="24"/>
          <w:szCs w:val="24"/>
        </w:rPr>
        <w:t xml:space="preserve">Stały nadzór nad realizacją robót - Dojazd i </w:t>
      </w:r>
      <w:r>
        <w:rPr>
          <w:sz w:val="24"/>
          <w:szCs w:val="24"/>
        </w:rPr>
        <w:t xml:space="preserve">pobyt na placu budowy  minimum dwa razy </w:t>
      </w:r>
      <w:r w:rsidRPr="00BB721F">
        <w:rPr>
          <w:sz w:val="24"/>
          <w:szCs w:val="24"/>
        </w:rPr>
        <w:t xml:space="preserve"> w tygodniu lub </w:t>
      </w:r>
      <w:r w:rsidRPr="0058134C">
        <w:rPr>
          <w:sz w:val="24"/>
          <w:szCs w:val="24"/>
        </w:rPr>
        <w:t>jeżeli zajdzie taka potrzeba na każde wezwanie</w:t>
      </w:r>
      <w:r w:rsidR="0058134C" w:rsidRPr="0058134C">
        <w:rPr>
          <w:sz w:val="24"/>
          <w:szCs w:val="24"/>
        </w:rPr>
        <w:t xml:space="preserve"> Zamawiającego bądź Wykonawcy</w:t>
      </w:r>
      <w:r w:rsidR="0058134C">
        <w:rPr>
          <w:sz w:val="24"/>
          <w:szCs w:val="24"/>
        </w:rPr>
        <w:t xml:space="preserve"> robót</w:t>
      </w:r>
    </w:p>
    <w:p w:rsidR="00AB4387" w:rsidRDefault="0058134C" w:rsidP="00206EA8">
      <w:pPr>
        <w:numPr>
          <w:ilvl w:val="0"/>
          <w:numId w:val="36"/>
        </w:numPr>
        <w:overflowPunct/>
        <w:jc w:val="both"/>
        <w:textAlignment w:val="auto"/>
        <w:rPr>
          <w:sz w:val="24"/>
          <w:szCs w:val="24"/>
        </w:rPr>
      </w:pPr>
      <w:r>
        <w:rPr>
          <w:sz w:val="24"/>
          <w:szCs w:val="24"/>
        </w:rPr>
        <w:t>Udział</w:t>
      </w:r>
      <w:r w:rsidR="00AB4387">
        <w:rPr>
          <w:sz w:val="24"/>
          <w:szCs w:val="24"/>
        </w:rPr>
        <w:t xml:space="preserve"> w weryfi</w:t>
      </w:r>
      <w:r>
        <w:rPr>
          <w:sz w:val="24"/>
          <w:szCs w:val="24"/>
        </w:rPr>
        <w:t>kacji harmonogramu rzeczowo-finansowego zadania i ewentualnych jego aktualizacji,</w:t>
      </w:r>
    </w:p>
    <w:p w:rsidR="0058134C" w:rsidRDefault="0058134C" w:rsidP="00206EA8">
      <w:pPr>
        <w:numPr>
          <w:ilvl w:val="0"/>
          <w:numId w:val="36"/>
        </w:numPr>
        <w:overflowPunct/>
        <w:jc w:val="both"/>
        <w:textAlignment w:val="auto"/>
        <w:rPr>
          <w:sz w:val="24"/>
          <w:szCs w:val="24"/>
        </w:rPr>
      </w:pPr>
      <w:r>
        <w:rPr>
          <w:sz w:val="24"/>
          <w:szCs w:val="24"/>
        </w:rPr>
        <w:t>udział i protokołowanie cotygodniowych narad koordynacyjnych aż do zakończenia prac</w:t>
      </w:r>
    </w:p>
    <w:p w:rsidR="0063281A" w:rsidRDefault="0063281A" w:rsidP="00206EA8">
      <w:pPr>
        <w:numPr>
          <w:ilvl w:val="0"/>
          <w:numId w:val="36"/>
        </w:numPr>
        <w:overflowPunct/>
        <w:jc w:val="both"/>
        <w:textAlignment w:val="auto"/>
        <w:rPr>
          <w:sz w:val="24"/>
          <w:szCs w:val="24"/>
        </w:rPr>
      </w:pPr>
      <w:r w:rsidRPr="0058134C">
        <w:rPr>
          <w:sz w:val="24"/>
          <w:szCs w:val="24"/>
        </w:rPr>
        <w:t xml:space="preserve">współpraca z </w:t>
      </w:r>
      <w:r w:rsidR="0058134C">
        <w:rPr>
          <w:sz w:val="24"/>
          <w:szCs w:val="24"/>
        </w:rPr>
        <w:t>nadzorem autorskim</w:t>
      </w:r>
    </w:p>
    <w:p w:rsidR="0058134C" w:rsidRDefault="0058134C" w:rsidP="00206EA8">
      <w:pPr>
        <w:numPr>
          <w:ilvl w:val="0"/>
          <w:numId w:val="36"/>
        </w:numPr>
        <w:overflowPunct/>
        <w:jc w:val="both"/>
        <w:textAlignment w:val="auto"/>
        <w:rPr>
          <w:sz w:val="24"/>
          <w:szCs w:val="24"/>
        </w:rPr>
      </w:pPr>
      <w:r>
        <w:rPr>
          <w:sz w:val="24"/>
          <w:szCs w:val="24"/>
        </w:rPr>
        <w:t>współpraca z inwestorem w zakresie  sprawozdawczości z realizacji inwestycji</w:t>
      </w:r>
    </w:p>
    <w:p w:rsidR="0058134C" w:rsidRPr="0058134C" w:rsidRDefault="0058134C" w:rsidP="00206EA8">
      <w:pPr>
        <w:numPr>
          <w:ilvl w:val="0"/>
          <w:numId w:val="36"/>
        </w:numPr>
        <w:overflowPunct/>
        <w:jc w:val="both"/>
        <w:textAlignment w:val="auto"/>
        <w:rPr>
          <w:sz w:val="24"/>
          <w:szCs w:val="24"/>
        </w:rPr>
      </w:pPr>
      <w:r>
        <w:rPr>
          <w:sz w:val="24"/>
          <w:szCs w:val="24"/>
        </w:rPr>
        <w:t xml:space="preserve">czynny udział w rozliczaniu zadania z </w:t>
      </w:r>
      <w:r w:rsidR="00363B8D">
        <w:rPr>
          <w:sz w:val="24"/>
          <w:szCs w:val="24"/>
        </w:rPr>
        <w:t xml:space="preserve">Funduszem Rozwoju Kultury Fizycznej Ministerstwa Sportu i Turystyki </w:t>
      </w:r>
      <w:r>
        <w:rPr>
          <w:sz w:val="24"/>
          <w:szCs w:val="24"/>
        </w:rPr>
        <w:t xml:space="preserve"> </w:t>
      </w:r>
    </w:p>
    <w:p w:rsidR="0063281A" w:rsidRPr="000A600E" w:rsidRDefault="0063281A" w:rsidP="00206EA8">
      <w:pPr>
        <w:numPr>
          <w:ilvl w:val="0"/>
          <w:numId w:val="36"/>
        </w:numPr>
        <w:overflowPunct/>
        <w:jc w:val="both"/>
        <w:textAlignment w:val="auto"/>
        <w:rPr>
          <w:sz w:val="24"/>
          <w:szCs w:val="24"/>
        </w:rPr>
      </w:pPr>
      <w:r w:rsidRPr="00BB721F">
        <w:rPr>
          <w:sz w:val="24"/>
          <w:szCs w:val="24"/>
        </w:rPr>
        <w:t>Kontrolowanie rozliczeń finansowych budowy, w tym sprawdzanie faktur wykonawcy i dokumentów załączonych do rozliczenia robót.</w:t>
      </w:r>
    </w:p>
    <w:p w:rsidR="0063281A" w:rsidRPr="00BB721F" w:rsidRDefault="0063281A" w:rsidP="00206EA8">
      <w:pPr>
        <w:numPr>
          <w:ilvl w:val="0"/>
          <w:numId w:val="36"/>
        </w:numPr>
        <w:overflowPunct/>
        <w:jc w:val="both"/>
        <w:textAlignment w:val="auto"/>
        <w:rPr>
          <w:sz w:val="24"/>
          <w:szCs w:val="24"/>
        </w:rPr>
      </w:pPr>
      <w:r w:rsidRPr="00BB721F">
        <w:rPr>
          <w:sz w:val="24"/>
          <w:szCs w:val="24"/>
        </w:rPr>
        <w:t>Czuwani</w:t>
      </w:r>
      <w:r>
        <w:rPr>
          <w:sz w:val="24"/>
          <w:szCs w:val="24"/>
        </w:rPr>
        <w:t>e</w:t>
      </w:r>
      <w:r w:rsidRPr="00BB721F">
        <w:rPr>
          <w:sz w:val="24"/>
          <w:szCs w:val="24"/>
        </w:rPr>
        <w:t xml:space="preserve"> nad przestrzeganiem zakazu używania podczas budowy materiałów</w:t>
      </w:r>
      <w:r>
        <w:rPr>
          <w:sz w:val="24"/>
          <w:szCs w:val="24"/>
        </w:rPr>
        <w:t xml:space="preserve">                         </w:t>
      </w:r>
      <w:r w:rsidRPr="00BB721F">
        <w:rPr>
          <w:sz w:val="24"/>
          <w:szCs w:val="24"/>
        </w:rPr>
        <w:t xml:space="preserve"> i wyrobów niedopuszczonych do stosowania w budownictwie,</w:t>
      </w:r>
    </w:p>
    <w:p w:rsidR="0063281A" w:rsidRPr="00BB721F" w:rsidRDefault="0063281A" w:rsidP="00206EA8">
      <w:pPr>
        <w:numPr>
          <w:ilvl w:val="0"/>
          <w:numId w:val="36"/>
        </w:numPr>
        <w:overflowPunct/>
        <w:jc w:val="both"/>
        <w:textAlignment w:val="auto"/>
        <w:rPr>
          <w:sz w:val="24"/>
          <w:szCs w:val="24"/>
        </w:rPr>
      </w:pPr>
      <w:r w:rsidRPr="00BB721F">
        <w:rPr>
          <w:sz w:val="24"/>
          <w:szCs w:val="24"/>
        </w:rPr>
        <w:t xml:space="preserve">W razie stwierdzenia niezgodności wykonywania robót budowlanych z dokumentacją projektową, nieprawidłowości procesów technologicznych, użycia niewłaściwych materiałów, wad w wykonaniu lub prowadzeniu robót w sposób powodujący podwyższenie kosztów budowy bądź mogących narazić </w:t>
      </w:r>
      <w:r>
        <w:rPr>
          <w:sz w:val="24"/>
          <w:szCs w:val="24"/>
        </w:rPr>
        <w:t xml:space="preserve">Zleceniodawcę </w:t>
      </w:r>
      <w:r w:rsidRPr="00BB721F">
        <w:rPr>
          <w:sz w:val="24"/>
          <w:szCs w:val="24"/>
        </w:rPr>
        <w:t>na straty, zwracania na to uwagi kierownika budowy i w porozumieniu z osobą wykonującą nadzór konserwatorski podejmowanie odpowiednich decyzji, które Wykonawca będzie wpisywał do dziennika budowy, wyznaczając termin ich wykonania i zawiadamiał o nich na piśmie</w:t>
      </w:r>
      <w:r>
        <w:rPr>
          <w:sz w:val="24"/>
          <w:szCs w:val="24"/>
        </w:rPr>
        <w:t xml:space="preserve"> Zleceniodawcę </w:t>
      </w:r>
      <w:r w:rsidRPr="00BB721F">
        <w:rPr>
          <w:sz w:val="24"/>
          <w:szCs w:val="24"/>
        </w:rPr>
        <w:t>, wykonawcę prac budowlanych i autora projektu,</w:t>
      </w:r>
    </w:p>
    <w:p w:rsidR="0063281A" w:rsidRPr="00BB721F" w:rsidRDefault="0063281A" w:rsidP="00206EA8">
      <w:pPr>
        <w:numPr>
          <w:ilvl w:val="0"/>
          <w:numId w:val="36"/>
        </w:numPr>
        <w:overflowPunct/>
        <w:jc w:val="both"/>
        <w:textAlignment w:val="auto"/>
        <w:rPr>
          <w:sz w:val="24"/>
          <w:szCs w:val="24"/>
        </w:rPr>
      </w:pPr>
      <w:r w:rsidRPr="00BB721F">
        <w:rPr>
          <w:sz w:val="24"/>
          <w:szCs w:val="24"/>
        </w:rPr>
        <w:t>Rozstrzygani</w:t>
      </w:r>
      <w:r>
        <w:rPr>
          <w:sz w:val="24"/>
          <w:szCs w:val="24"/>
        </w:rPr>
        <w:t>e</w:t>
      </w:r>
      <w:r w:rsidRPr="00BB721F">
        <w:rPr>
          <w:sz w:val="24"/>
          <w:szCs w:val="24"/>
        </w:rPr>
        <w:t xml:space="preserve"> wątpliwości natury technicznej powstałe w toku wykonywania robót w porozumieniu z kiero</w:t>
      </w:r>
      <w:r>
        <w:rPr>
          <w:sz w:val="24"/>
          <w:szCs w:val="24"/>
        </w:rPr>
        <w:t>wnikiem budowy</w:t>
      </w:r>
      <w:r w:rsidRPr="00BB721F">
        <w:rPr>
          <w:sz w:val="24"/>
          <w:szCs w:val="24"/>
        </w:rPr>
        <w:t>, zasięgając w razie potrzeby opinii autora projektu,</w:t>
      </w:r>
    </w:p>
    <w:p w:rsidR="0063281A" w:rsidRPr="00BB721F" w:rsidRDefault="0063281A" w:rsidP="00206EA8">
      <w:pPr>
        <w:numPr>
          <w:ilvl w:val="0"/>
          <w:numId w:val="36"/>
        </w:numPr>
        <w:overflowPunct/>
        <w:jc w:val="both"/>
        <w:textAlignment w:val="auto"/>
        <w:rPr>
          <w:sz w:val="24"/>
          <w:szCs w:val="24"/>
        </w:rPr>
      </w:pPr>
      <w:r w:rsidRPr="00BB721F">
        <w:rPr>
          <w:sz w:val="24"/>
          <w:szCs w:val="24"/>
        </w:rPr>
        <w:t>Każdorazowe dokonywani</w:t>
      </w:r>
      <w:r>
        <w:rPr>
          <w:sz w:val="24"/>
          <w:szCs w:val="24"/>
        </w:rPr>
        <w:t>e</w:t>
      </w:r>
      <w:r w:rsidRPr="00BB721F">
        <w:rPr>
          <w:sz w:val="24"/>
          <w:szCs w:val="24"/>
        </w:rPr>
        <w:t xml:space="preserve"> bieżącego przeglądu dziennika budowy oraz potwierdzani</w:t>
      </w:r>
      <w:r>
        <w:rPr>
          <w:sz w:val="24"/>
          <w:szCs w:val="24"/>
        </w:rPr>
        <w:t>e</w:t>
      </w:r>
      <w:r w:rsidRPr="00BB721F">
        <w:rPr>
          <w:sz w:val="24"/>
          <w:szCs w:val="24"/>
        </w:rPr>
        <w:t xml:space="preserve"> swojej bytności i dokonywani</w:t>
      </w:r>
      <w:r>
        <w:rPr>
          <w:sz w:val="24"/>
          <w:szCs w:val="24"/>
        </w:rPr>
        <w:t>e</w:t>
      </w:r>
      <w:r w:rsidRPr="00BB721F">
        <w:rPr>
          <w:sz w:val="24"/>
          <w:szCs w:val="24"/>
        </w:rPr>
        <w:t xml:space="preserve"> czynności stosownym zapisem podczas swojego pobytu,</w:t>
      </w:r>
    </w:p>
    <w:p w:rsidR="0063281A" w:rsidRPr="00BB721F" w:rsidRDefault="0063281A" w:rsidP="00206EA8">
      <w:pPr>
        <w:numPr>
          <w:ilvl w:val="0"/>
          <w:numId w:val="36"/>
        </w:numPr>
        <w:overflowPunct/>
        <w:jc w:val="both"/>
        <w:textAlignment w:val="auto"/>
        <w:rPr>
          <w:sz w:val="24"/>
          <w:szCs w:val="24"/>
        </w:rPr>
      </w:pPr>
      <w:r w:rsidRPr="00BB721F">
        <w:rPr>
          <w:sz w:val="24"/>
          <w:szCs w:val="24"/>
        </w:rPr>
        <w:t>Dokonywanie czynności odbioru końcowego inwestycji lub odpowiedniej części określonej w umowie z wykonaw</w:t>
      </w:r>
      <w:r>
        <w:rPr>
          <w:sz w:val="24"/>
          <w:szCs w:val="24"/>
        </w:rPr>
        <w:t>cą robót i odbioru ostatecznego, w tym w szczególności:</w:t>
      </w:r>
    </w:p>
    <w:p w:rsidR="0063281A" w:rsidRPr="00BB721F" w:rsidRDefault="0063281A" w:rsidP="00ED1371">
      <w:pPr>
        <w:pStyle w:val="Akapitzlist"/>
        <w:numPr>
          <w:ilvl w:val="2"/>
          <w:numId w:val="37"/>
        </w:numPr>
        <w:overflowPunct/>
        <w:ind w:left="1134" w:hanging="141"/>
        <w:contextualSpacing/>
        <w:jc w:val="both"/>
        <w:textAlignment w:val="auto"/>
        <w:rPr>
          <w:sz w:val="24"/>
          <w:szCs w:val="24"/>
        </w:rPr>
      </w:pPr>
      <w:r w:rsidRPr="00BB721F">
        <w:rPr>
          <w:sz w:val="24"/>
          <w:szCs w:val="24"/>
        </w:rPr>
        <w:t>potwierdzenia gotowości do odbioru,</w:t>
      </w:r>
    </w:p>
    <w:p w:rsidR="0063281A" w:rsidRPr="00BB721F" w:rsidRDefault="0063281A" w:rsidP="00ED1371">
      <w:pPr>
        <w:numPr>
          <w:ilvl w:val="2"/>
          <w:numId w:val="37"/>
        </w:numPr>
        <w:overflowPunct/>
        <w:ind w:left="1134" w:hanging="141"/>
        <w:jc w:val="both"/>
        <w:textAlignment w:val="auto"/>
        <w:rPr>
          <w:sz w:val="24"/>
          <w:szCs w:val="24"/>
        </w:rPr>
      </w:pPr>
      <w:r w:rsidRPr="00BB721F">
        <w:rPr>
          <w:sz w:val="24"/>
          <w:szCs w:val="24"/>
        </w:rPr>
        <w:t xml:space="preserve">dokonania odbiorów częściowych oraz uczestniczenie wraz Zamawiającym i innymi osobami wyznaczonymi przez Zamawiającego  w odbiorze końcowym robót oraz uczestniczenie w przekazywaniu  przedmiotu odbioru </w:t>
      </w:r>
      <w:r>
        <w:rPr>
          <w:sz w:val="24"/>
          <w:szCs w:val="24"/>
        </w:rPr>
        <w:t xml:space="preserve">Zleceniodawcy </w:t>
      </w:r>
      <w:r w:rsidRPr="00BB721F">
        <w:rPr>
          <w:sz w:val="24"/>
          <w:szCs w:val="24"/>
        </w:rPr>
        <w:t>lub wyznaczonemu przez niego użytkownikowi,</w:t>
      </w:r>
    </w:p>
    <w:p w:rsidR="0063281A" w:rsidRPr="00BB721F" w:rsidRDefault="0063281A" w:rsidP="00ED1371">
      <w:pPr>
        <w:numPr>
          <w:ilvl w:val="2"/>
          <w:numId w:val="37"/>
        </w:numPr>
        <w:overflowPunct/>
        <w:ind w:left="1134" w:hanging="141"/>
        <w:jc w:val="both"/>
        <w:textAlignment w:val="auto"/>
        <w:rPr>
          <w:sz w:val="24"/>
          <w:szCs w:val="24"/>
        </w:rPr>
      </w:pPr>
      <w:r w:rsidRPr="00BB721F">
        <w:rPr>
          <w:sz w:val="24"/>
          <w:szCs w:val="24"/>
        </w:rPr>
        <w:t xml:space="preserve">przekazania </w:t>
      </w:r>
      <w:r>
        <w:rPr>
          <w:sz w:val="24"/>
          <w:szCs w:val="24"/>
        </w:rPr>
        <w:t xml:space="preserve">Zleceniodawcy </w:t>
      </w:r>
      <w:r w:rsidRPr="00BB721F">
        <w:rPr>
          <w:sz w:val="24"/>
          <w:szCs w:val="24"/>
        </w:rPr>
        <w:t>protokołów odbioru i badań niezbędnych do uzyskania decyzji o pozwolenie na użytkowanie oraz dokumentacji powykonawczej.</w:t>
      </w:r>
    </w:p>
    <w:p w:rsidR="0063281A" w:rsidRPr="00BB721F" w:rsidRDefault="0063281A" w:rsidP="00206EA8">
      <w:pPr>
        <w:numPr>
          <w:ilvl w:val="0"/>
          <w:numId w:val="36"/>
        </w:numPr>
        <w:overflowPunct/>
        <w:jc w:val="both"/>
        <w:textAlignment w:val="auto"/>
        <w:rPr>
          <w:sz w:val="24"/>
          <w:szCs w:val="24"/>
        </w:rPr>
      </w:pPr>
      <w:r w:rsidRPr="00BB721F">
        <w:rPr>
          <w:sz w:val="24"/>
          <w:szCs w:val="24"/>
        </w:rPr>
        <w:t xml:space="preserve"> Zapewnienie ciągłości nadzoru bez względu na urlop wypoczynkowy, chorobę i inne okoliczności losowe dotyczące osób/osoby sprawujących/sprawującej nadzór inwestorski.</w:t>
      </w:r>
    </w:p>
    <w:p w:rsidR="0063281A" w:rsidRPr="00BB721F" w:rsidRDefault="0063281A" w:rsidP="00206EA8">
      <w:pPr>
        <w:numPr>
          <w:ilvl w:val="0"/>
          <w:numId w:val="36"/>
        </w:numPr>
        <w:overflowPunct/>
        <w:jc w:val="both"/>
        <w:textAlignment w:val="auto"/>
        <w:rPr>
          <w:sz w:val="24"/>
          <w:szCs w:val="24"/>
        </w:rPr>
      </w:pPr>
      <w:r w:rsidRPr="00BB721F">
        <w:rPr>
          <w:sz w:val="24"/>
          <w:szCs w:val="24"/>
        </w:rPr>
        <w:t xml:space="preserve">Wypełnienie dodatkowych obowiązków związanych z realizacją inwestycji (np. przerwanie robót, inwentaryzacja itp.), które nie zostały ujęte w niniejszej </w:t>
      </w:r>
      <w:r w:rsidRPr="00BB721F">
        <w:rPr>
          <w:sz w:val="24"/>
          <w:szCs w:val="24"/>
        </w:rPr>
        <w:lastRenderedPageBreak/>
        <w:t>Specyfikacji Istotnych Warunków Zamówienia (SIWZ), a są konieczne do należytego wykonania lub zakończenia zamówienia.</w:t>
      </w:r>
    </w:p>
    <w:p w:rsidR="0063281A" w:rsidRPr="00BB721F" w:rsidRDefault="0063281A" w:rsidP="00206EA8">
      <w:pPr>
        <w:numPr>
          <w:ilvl w:val="0"/>
          <w:numId w:val="36"/>
        </w:numPr>
        <w:suppressAutoHyphens/>
        <w:overflowPunct/>
        <w:autoSpaceDE/>
        <w:autoSpaceDN/>
        <w:adjustRightInd/>
        <w:jc w:val="both"/>
        <w:textAlignment w:val="auto"/>
        <w:rPr>
          <w:sz w:val="24"/>
          <w:szCs w:val="24"/>
        </w:rPr>
      </w:pPr>
      <w:r w:rsidRPr="00BB721F">
        <w:rPr>
          <w:sz w:val="24"/>
          <w:szCs w:val="24"/>
        </w:rPr>
        <w:t>Pełna dyspozycyjność wobec  Wykonawcy robót  i  Inwestora-Zleceniodawcy  - niezwłoczne stawianie się na uzasadnione wezwanie telefoniczne lub inne Wykonawcy robót potwierdzone wpisem do dziennika budowy .</w:t>
      </w:r>
    </w:p>
    <w:p w:rsidR="0063281A" w:rsidRPr="00BB721F" w:rsidRDefault="0063281A" w:rsidP="00206EA8">
      <w:pPr>
        <w:numPr>
          <w:ilvl w:val="0"/>
          <w:numId w:val="36"/>
        </w:numPr>
        <w:overflowPunct/>
        <w:jc w:val="both"/>
        <w:textAlignment w:val="auto"/>
        <w:rPr>
          <w:sz w:val="24"/>
          <w:szCs w:val="24"/>
        </w:rPr>
      </w:pPr>
      <w:r w:rsidRPr="00BB721F">
        <w:rPr>
          <w:sz w:val="24"/>
          <w:szCs w:val="24"/>
        </w:rPr>
        <w:t>Uczestniczenie w przeglądach w okresie gwarancji i rękojmi;</w:t>
      </w:r>
    </w:p>
    <w:p w:rsidR="0063281A" w:rsidRPr="00BB721F" w:rsidRDefault="0063281A" w:rsidP="00206EA8">
      <w:pPr>
        <w:numPr>
          <w:ilvl w:val="0"/>
          <w:numId w:val="36"/>
        </w:numPr>
        <w:overflowPunct/>
        <w:jc w:val="both"/>
        <w:textAlignment w:val="auto"/>
        <w:rPr>
          <w:sz w:val="24"/>
          <w:szCs w:val="24"/>
        </w:rPr>
      </w:pPr>
      <w:r w:rsidRPr="00BB721F">
        <w:rPr>
          <w:sz w:val="24"/>
          <w:szCs w:val="24"/>
        </w:rPr>
        <w:t xml:space="preserve"> Nadzorowanie usuwania ewentualnych wad i niedoróbek stwierdzonych przy odbiorze oraz w ramach gwarancji i rękojmi.</w:t>
      </w:r>
    </w:p>
    <w:p w:rsidR="0063281A" w:rsidRDefault="0063281A" w:rsidP="00206EA8">
      <w:pPr>
        <w:pStyle w:val="Akapitzlist"/>
        <w:numPr>
          <w:ilvl w:val="0"/>
          <w:numId w:val="32"/>
        </w:numPr>
        <w:overflowPunct/>
        <w:contextualSpacing/>
        <w:jc w:val="both"/>
        <w:textAlignment w:val="auto"/>
        <w:rPr>
          <w:sz w:val="24"/>
          <w:szCs w:val="24"/>
        </w:rPr>
      </w:pPr>
      <w:r w:rsidRPr="00CD666C">
        <w:rPr>
          <w:sz w:val="24"/>
          <w:szCs w:val="24"/>
        </w:rPr>
        <w:t>W przypadku wyniknięcia po zakończeniu zadania kwestii spornych dotyczących zagadnień wykonawczych  pomiędzy Zamawiającym a Wykonawcą Prac Budowlanych  Wykonawca zobowiązany jest do nieodpłatnego uczestnictwa w działaniach mających na celu rozstrzygnięcie kwestii spornych poprzez sporządzanie niezbędnych opinii, weryfikacji itp. przez cały okres udzielonej przez Wykonawcę Robót Budowlanych gwarancji i rękojmi;</w:t>
      </w:r>
    </w:p>
    <w:p w:rsidR="00C9105C" w:rsidRPr="00CD666C" w:rsidRDefault="00C9105C" w:rsidP="00206EA8">
      <w:pPr>
        <w:pStyle w:val="Akapitzlist"/>
        <w:numPr>
          <w:ilvl w:val="0"/>
          <w:numId w:val="32"/>
        </w:numPr>
        <w:overflowPunct/>
        <w:contextualSpacing/>
        <w:jc w:val="both"/>
        <w:textAlignment w:val="auto"/>
        <w:rPr>
          <w:sz w:val="24"/>
          <w:szCs w:val="24"/>
        </w:rPr>
      </w:pPr>
      <w:r>
        <w:rPr>
          <w:sz w:val="24"/>
          <w:szCs w:val="24"/>
        </w:rPr>
        <w:t>Inspektor nadzoru każdej branży będzie zobowiązany do uczestniczenia, przez okres 3 lat od zakończenia całości robót, w przeglądach gwarancyjnych i nadzorował usuwanie przez Wykonawcę robót budowlanych danej branży, ewentualnych usterek ujawnionych podczas tych przeglądów.</w:t>
      </w:r>
    </w:p>
    <w:p w:rsidR="0063281A" w:rsidRPr="003A3B39" w:rsidRDefault="0063281A" w:rsidP="0063281A">
      <w:pPr>
        <w:jc w:val="both"/>
        <w:rPr>
          <w:rFonts w:ascii="Arial" w:hAnsi="Arial" w:cs="Arial"/>
          <w:color w:val="333333"/>
          <w:sz w:val="17"/>
          <w:szCs w:val="17"/>
        </w:rPr>
      </w:pPr>
      <w:r w:rsidRPr="003A3B39">
        <w:rPr>
          <w:rFonts w:ascii="Arial" w:hAnsi="Arial" w:cs="Arial"/>
          <w:color w:val="333333"/>
          <w:sz w:val="17"/>
          <w:szCs w:val="17"/>
        </w:rPr>
        <w:t xml:space="preserve">           </w:t>
      </w:r>
    </w:p>
    <w:p w:rsidR="0063281A" w:rsidRDefault="0063281A" w:rsidP="00206EA8">
      <w:pPr>
        <w:pStyle w:val="Akapitzlist"/>
        <w:numPr>
          <w:ilvl w:val="0"/>
          <w:numId w:val="32"/>
        </w:numPr>
        <w:overflowPunct/>
        <w:adjustRightInd/>
        <w:contextualSpacing/>
        <w:jc w:val="both"/>
        <w:textAlignment w:val="auto"/>
        <w:rPr>
          <w:sz w:val="24"/>
          <w:szCs w:val="24"/>
        </w:rPr>
      </w:pPr>
      <w:r w:rsidRPr="00211328">
        <w:rPr>
          <w:sz w:val="24"/>
          <w:szCs w:val="24"/>
        </w:rPr>
        <w:t xml:space="preserve">Wykonawca zobowiązuje się wykonać wszystkie podstawowe czynności przewidziane dla inspektora nadzoru na mocy przepisów  art. 25, 26 i 27 ustawy z dnia 7 lipca 1994r. prawo budowlane (tekst jednolity Dz. U. </w:t>
      </w:r>
      <w:r>
        <w:rPr>
          <w:sz w:val="24"/>
          <w:szCs w:val="24"/>
        </w:rPr>
        <w:t>201</w:t>
      </w:r>
      <w:r w:rsidR="0058134C">
        <w:rPr>
          <w:sz w:val="24"/>
          <w:szCs w:val="24"/>
        </w:rPr>
        <w:t>7</w:t>
      </w:r>
      <w:r>
        <w:rPr>
          <w:sz w:val="24"/>
          <w:szCs w:val="24"/>
        </w:rPr>
        <w:t xml:space="preserve"> poz. </w:t>
      </w:r>
      <w:r w:rsidR="0058134C">
        <w:rPr>
          <w:sz w:val="24"/>
          <w:szCs w:val="24"/>
        </w:rPr>
        <w:t xml:space="preserve"> 1332 </w:t>
      </w:r>
      <w:r w:rsidRPr="00211328">
        <w:rPr>
          <w:sz w:val="24"/>
          <w:szCs w:val="24"/>
        </w:rPr>
        <w:t xml:space="preserve">z </w:t>
      </w:r>
      <w:proofErr w:type="spellStart"/>
      <w:r w:rsidRPr="00211328">
        <w:rPr>
          <w:sz w:val="24"/>
          <w:szCs w:val="24"/>
        </w:rPr>
        <w:t>póź</w:t>
      </w:r>
      <w:proofErr w:type="spellEnd"/>
      <w:r w:rsidRPr="00211328">
        <w:rPr>
          <w:sz w:val="24"/>
          <w:szCs w:val="24"/>
        </w:rPr>
        <w:t>. zm.).</w:t>
      </w:r>
    </w:p>
    <w:p w:rsidR="00A24C81" w:rsidRPr="00211328" w:rsidRDefault="00A24C81" w:rsidP="00206EA8">
      <w:pPr>
        <w:pStyle w:val="Akapitzlist"/>
        <w:numPr>
          <w:ilvl w:val="0"/>
          <w:numId w:val="32"/>
        </w:numPr>
        <w:overflowPunct/>
        <w:adjustRightInd/>
        <w:contextualSpacing/>
        <w:jc w:val="both"/>
        <w:textAlignment w:val="auto"/>
        <w:rPr>
          <w:sz w:val="24"/>
          <w:szCs w:val="24"/>
        </w:rPr>
      </w:pPr>
      <w:r>
        <w:rPr>
          <w:sz w:val="24"/>
          <w:szCs w:val="24"/>
        </w:rPr>
        <w:t xml:space="preserve">Czas dojazdu na plac budowy w ciągu………… godz. od powiadomienia przez Zamawiającego. </w:t>
      </w:r>
    </w:p>
    <w:p w:rsidR="0063281A" w:rsidRPr="003A3B39" w:rsidRDefault="0063281A" w:rsidP="0063281A">
      <w:pPr>
        <w:ind w:left="240"/>
        <w:jc w:val="center"/>
        <w:rPr>
          <w:sz w:val="24"/>
          <w:szCs w:val="24"/>
        </w:rPr>
      </w:pPr>
    </w:p>
    <w:p w:rsidR="0063281A" w:rsidRPr="003A3B39" w:rsidRDefault="0063281A" w:rsidP="0063281A">
      <w:pPr>
        <w:ind w:left="240"/>
        <w:jc w:val="center"/>
        <w:rPr>
          <w:b/>
          <w:sz w:val="24"/>
          <w:szCs w:val="24"/>
        </w:rPr>
      </w:pPr>
      <w:r w:rsidRPr="00BA28FD">
        <w:rPr>
          <w:b/>
          <w:sz w:val="24"/>
          <w:szCs w:val="24"/>
        </w:rPr>
        <w:t>§</w:t>
      </w:r>
      <w:r w:rsidRPr="003A3B39">
        <w:rPr>
          <w:b/>
          <w:sz w:val="24"/>
          <w:szCs w:val="24"/>
        </w:rPr>
        <w:t xml:space="preserve"> 4</w:t>
      </w:r>
    </w:p>
    <w:p w:rsidR="0063281A" w:rsidRPr="003A3B39" w:rsidRDefault="0063281A" w:rsidP="0063281A">
      <w:pPr>
        <w:ind w:left="240"/>
        <w:jc w:val="center"/>
        <w:rPr>
          <w:sz w:val="24"/>
          <w:szCs w:val="24"/>
        </w:rPr>
      </w:pPr>
    </w:p>
    <w:p w:rsidR="0063281A" w:rsidRDefault="0063281A" w:rsidP="00206EA8">
      <w:pPr>
        <w:pStyle w:val="Akapitzlist"/>
        <w:numPr>
          <w:ilvl w:val="3"/>
          <w:numId w:val="32"/>
        </w:numPr>
        <w:tabs>
          <w:tab w:val="clear" w:pos="2880"/>
          <w:tab w:val="num" w:pos="426"/>
        </w:tabs>
        <w:overflowPunct/>
        <w:autoSpaceDE/>
        <w:autoSpaceDN/>
        <w:adjustRightInd/>
        <w:ind w:left="426" w:hanging="426"/>
        <w:contextualSpacing/>
        <w:jc w:val="both"/>
        <w:textAlignment w:val="auto"/>
        <w:rPr>
          <w:sz w:val="24"/>
          <w:szCs w:val="24"/>
        </w:rPr>
      </w:pPr>
      <w:r w:rsidRPr="00211328">
        <w:rPr>
          <w:sz w:val="24"/>
          <w:szCs w:val="24"/>
        </w:rPr>
        <w:t>Wykonawca  reprezentuje Zamawiającego wobec wykonawcy robót  działając w imieniu i na rachunek Zamawiającego w ramach uprawnień przysługujących Wykonawcy  z tytułu umowy zawartej z wykonawcą robót budowlanych.</w:t>
      </w:r>
    </w:p>
    <w:p w:rsidR="0063281A" w:rsidRPr="00211328" w:rsidRDefault="0063281A" w:rsidP="00206EA8">
      <w:pPr>
        <w:pStyle w:val="Akapitzlist"/>
        <w:numPr>
          <w:ilvl w:val="3"/>
          <w:numId w:val="32"/>
        </w:numPr>
        <w:tabs>
          <w:tab w:val="clear" w:pos="2880"/>
          <w:tab w:val="num" w:pos="426"/>
        </w:tabs>
        <w:overflowPunct/>
        <w:autoSpaceDE/>
        <w:autoSpaceDN/>
        <w:adjustRightInd/>
        <w:ind w:left="426" w:hanging="426"/>
        <w:contextualSpacing/>
        <w:jc w:val="both"/>
        <w:textAlignment w:val="auto"/>
        <w:rPr>
          <w:sz w:val="24"/>
        </w:rPr>
      </w:pPr>
      <w:r>
        <w:rPr>
          <w:sz w:val="24"/>
        </w:rPr>
        <w:t>Zamawiający</w:t>
      </w:r>
      <w:r w:rsidRPr="00211328">
        <w:rPr>
          <w:sz w:val="24"/>
        </w:rPr>
        <w:t xml:space="preserve"> zobowiązuje się współdziałać z </w:t>
      </w:r>
      <w:r>
        <w:rPr>
          <w:sz w:val="24"/>
        </w:rPr>
        <w:t xml:space="preserve">Wykonawcą </w:t>
      </w:r>
      <w:r w:rsidRPr="00211328">
        <w:rPr>
          <w:sz w:val="24"/>
        </w:rPr>
        <w:t>celem umożliwienia mu należytego wywiązania się z powierzonych czynności, a w szczególności udzielać mu informacji i wyjaśnień oraz udostępnić potrzebne dokumenty.</w:t>
      </w:r>
    </w:p>
    <w:p w:rsidR="005C2912" w:rsidRDefault="005C2912" w:rsidP="0063281A">
      <w:pPr>
        <w:ind w:left="240"/>
        <w:jc w:val="center"/>
        <w:rPr>
          <w:b/>
          <w:sz w:val="24"/>
          <w:szCs w:val="24"/>
        </w:rPr>
      </w:pPr>
    </w:p>
    <w:p w:rsidR="0063281A" w:rsidRPr="003A3B39" w:rsidRDefault="0063281A" w:rsidP="0063281A">
      <w:pPr>
        <w:ind w:left="240"/>
        <w:jc w:val="center"/>
        <w:rPr>
          <w:b/>
          <w:sz w:val="24"/>
          <w:szCs w:val="24"/>
        </w:rPr>
      </w:pPr>
      <w:r w:rsidRPr="00BA28FD">
        <w:rPr>
          <w:b/>
          <w:sz w:val="24"/>
          <w:szCs w:val="24"/>
        </w:rPr>
        <w:t>§</w:t>
      </w:r>
      <w:r w:rsidRPr="003A3B39">
        <w:rPr>
          <w:b/>
          <w:sz w:val="24"/>
          <w:szCs w:val="24"/>
        </w:rPr>
        <w:t>5</w:t>
      </w:r>
    </w:p>
    <w:p w:rsidR="0063281A" w:rsidRPr="003A3B39" w:rsidRDefault="0063281A" w:rsidP="0063281A">
      <w:pPr>
        <w:ind w:left="240"/>
        <w:jc w:val="center"/>
        <w:rPr>
          <w:sz w:val="24"/>
          <w:szCs w:val="24"/>
        </w:rPr>
      </w:pPr>
    </w:p>
    <w:p w:rsidR="0063281A" w:rsidRPr="003A3B39" w:rsidRDefault="0063281A" w:rsidP="00206EA8">
      <w:pPr>
        <w:numPr>
          <w:ilvl w:val="0"/>
          <w:numId w:val="33"/>
        </w:numPr>
        <w:overflowPunct/>
        <w:adjustRightInd/>
        <w:ind w:left="284" w:hanging="284"/>
        <w:jc w:val="both"/>
        <w:textAlignment w:val="auto"/>
        <w:rPr>
          <w:sz w:val="24"/>
          <w:szCs w:val="24"/>
        </w:rPr>
      </w:pPr>
      <w:r w:rsidRPr="003A3B39">
        <w:rPr>
          <w:sz w:val="24"/>
          <w:szCs w:val="24"/>
        </w:rPr>
        <w:t xml:space="preserve">Wykonawca zobowiązuje się wykonywać powierzone czynności sumiennie i fachowo, czuwać w imieniu Zamawiającego nad prawidłową realizacją umów zawartych </w:t>
      </w:r>
      <w:r w:rsidRPr="003A3B39">
        <w:rPr>
          <w:sz w:val="24"/>
          <w:szCs w:val="24"/>
        </w:rPr>
        <w:br/>
        <w:t>z wykonawcami oraz chronić interesy Zamawiającego we wszystkich przejawach nadzoru.</w:t>
      </w:r>
    </w:p>
    <w:p w:rsidR="0063281A" w:rsidRPr="003A3B39" w:rsidRDefault="0063281A" w:rsidP="00206EA8">
      <w:pPr>
        <w:numPr>
          <w:ilvl w:val="0"/>
          <w:numId w:val="33"/>
        </w:numPr>
        <w:overflowPunct/>
        <w:adjustRightInd/>
        <w:ind w:left="284" w:hanging="284"/>
        <w:jc w:val="both"/>
        <w:textAlignment w:val="auto"/>
        <w:rPr>
          <w:sz w:val="28"/>
          <w:szCs w:val="24"/>
        </w:rPr>
      </w:pPr>
      <w:r w:rsidRPr="003A3B39">
        <w:rPr>
          <w:sz w:val="24"/>
          <w:szCs w:val="24"/>
        </w:rPr>
        <w:t xml:space="preserve">Wykonawca zobowiązuje się przestrzegać bieżących instrukcji i wskazówek Zamawiającego oraz informować Zamawiającego o wszystkich istotnych sprawach, </w:t>
      </w:r>
      <w:r w:rsidRPr="003A3B39">
        <w:rPr>
          <w:sz w:val="24"/>
          <w:szCs w:val="24"/>
        </w:rPr>
        <w:br/>
        <w:t>a zwłaszcza o dostrzeżonych uchybieniach w realizacji robót.</w:t>
      </w:r>
    </w:p>
    <w:p w:rsidR="0063281A" w:rsidRPr="003A3B39" w:rsidRDefault="0063281A" w:rsidP="00206EA8">
      <w:pPr>
        <w:numPr>
          <w:ilvl w:val="0"/>
          <w:numId w:val="33"/>
        </w:numPr>
        <w:overflowPunct/>
        <w:adjustRightInd/>
        <w:ind w:left="284" w:hanging="284"/>
        <w:jc w:val="both"/>
        <w:textAlignment w:val="auto"/>
        <w:rPr>
          <w:sz w:val="28"/>
          <w:szCs w:val="24"/>
        </w:rPr>
      </w:pPr>
      <w:r w:rsidRPr="003A3B39">
        <w:rPr>
          <w:sz w:val="24"/>
          <w:szCs w:val="24"/>
        </w:rPr>
        <w:t>Wykonawcy nie wolno bez zgody Zamawiającego  wydawać wykonawcy zadania inwestycyjnego poleceń wykonywania jakichkolwiek robót dodatkowych, nie objętych umową o roboty budowlane.</w:t>
      </w:r>
    </w:p>
    <w:p w:rsidR="0063281A" w:rsidRPr="003A3B39" w:rsidRDefault="0063281A" w:rsidP="00206EA8">
      <w:pPr>
        <w:numPr>
          <w:ilvl w:val="0"/>
          <w:numId w:val="33"/>
        </w:numPr>
        <w:overflowPunct/>
        <w:adjustRightInd/>
        <w:ind w:left="284" w:hanging="284"/>
        <w:jc w:val="both"/>
        <w:textAlignment w:val="auto"/>
        <w:rPr>
          <w:sz w:val="24"/>
          <w:szCs w:val="24"/>
        </w:rPr>
      </w:pPr>
      <w:r w:rsidRPr="003A3B39">
        <w:rPr>
          <w:sz w:val="24"/>
          <w:szCs w:val="24"/>
        </w:rPr>
        <w:t xml:space="preserve">Wykonawcy nie wolno wykorzystywać we własnym interesie rzeczy i praw Zamawiającego. </w:t>
      </w:r>
    </w:p>
    <w:p w:rsidR="0063281A" w:rsidRPr="003A3B39" w:rsidRDefault="0063281A" w:rsidP="00206EA8">
      <w:pPr>
        <w:numPr>
          <w:ilvl w:val="0"/>
          <w:numId w:val="33"/>
        </w:numPr>
        <w:overflowPunct/>
        <w:adjustRightInd/>
        <w:ind w:left="284" w:hanging="284"/>
        <w:jc w:val="both"/>
        <w:textAlignment w:val="auto"/>
        <w:rPr>
          <w:sz w:val="24"/>
          <w:szCs w:val="24"/>
        </w:rPr>
      </w:pPr>
      <w:r w:rsidRPr="003A3B39">
        <w:rPr>
          <w:sz w:val="24"/>
          <w:szCs w:val="24"/>
        </w:rPr>
        <w:t xml:space="preserve">Zamawiający ma prawo zgłaszać swoje uwagi i zastrzeżenia, które od strony fachowej powinny być przeanalizowane przez Wykonawcę . Wykonawca winien  przedstawiać stanowisko w tych sprawach oraz podejmować odpowiednie działania i informować na piśmie o swoim stanowisku Zamawiającego. </w:t>
      </w:r>
    </w:p>
    <w:p w:rsidR="0063281A" w:rsidRPr="003A3B39" w:rsidRDefault="0063281A" w:rsidP="0063281A">
      <w:pPr>
        <w:jc w:val="both"/>
        <w:rPr>
          <w:sz w:val="24"/>
          <w:szCs w:val="24"/>
        </w:rPr>
      </w:pPr>
    </w:p>
    <w:p w:rsidR="0063281A" w:rsidRPr="003A3B39" w:rsidRDefault="0063281A" w:rsidP="0063281A">
      <w:pPr>
        <w:ind w:left="240" w:hanging="240"/>
        <w:jc w:val="center"/>
        <w:rPr>
          <w:b/>
          <w:sz w:val="24"/>
          <w:szCs w:val="24"/>
        </w:rPr>
      </w:pPr>
      <w:r w:rsidRPr="00BA28FD">
        <w:rPr>
          <w:b/>
          <w:sz w:val="24"/>
          <w:szCs w:val="24"/>
        </w:rPr>
        <w:t>§</w:t>
      </w:r>
      <w:r w:rsidRPr="003A3B39">
        <w:rPr>
          <w:b/>
          <w:sz w:val="24"/>
          <w:szCs w:val="24"/>
        </w:rPr>
        <w:t>6</w:t>
      </w:r>
    </w:p>
    <w:p w:rsidR="0063281A" w:rsidRPr="003A3B39" w:rsidRDefault="0063281A" w:rsidP="0063281A">
      <w:pPr>
        <w:ind w:left="240"/>
        <w:jc w:val="center"/>
        <w:rPr>
          <w:sz w:val="24"/>
          <w:szCs w:val="24"/>
        </w:rPr>
      </w:pPr>
    </w:p>
    <w:p w:rsidR="00EC629C" w:rsidRPr="0012012F" w:rsidRDefault="00EC629C" w:rsidP="00EC629C">
      <w:pPr>
        <w:numPr>
          <w:ilvl w:val="0"/>
          <w:numId w:val="34"/>
        </w:numPr>
        <w:overflowPunct/>
        <w:adjustRightInd/>
        <w:ind w:left="426" w:hanging="426"/>
        <w:jc w:val="both"/>
        <w:textAlignment w:val="auto"/>
        <w:rPr>
          <w:sz w:val="24"/>
          <w:szCs w:val="24"/>
        </w:rPr>
      </w:pPr>
      <w:r w:rsidRPr="0012012F">
        <w:rPr>
          <w:sz w:val="24"/>
          <w:szCs w:val="24"/>
        </w:rPr>
        <w:t xml:space="preserve">Wynagrodzenie należne Wykonawcy od Zamawiającego za sprawowanie nadzoru inwestorskiego ustala się  w wysokości </w:t>
      </w:r>
      <w:r w:rsidRPr="0012012F">
        <w:rPr>
          <w:b/>
          <w:sz w:val="24"/>
          <w:szCs w:val="24"/>
        </w:rPr>
        <w:t>………</w:t>
      </w:r>
      <w:r>
        <w:rPr>
          <w:b/>
          <w:sz w:val="24"/>
          <w:szCs w:val="24"/>
        </w:rPr>
        <w:t>%</w:t>
      </w:r>
      <w:r w:rsidRPr="0012012F">
        <w:rPr>
          <w:b/>
          <w:sz w:val="24"/>
          <w:szCs w:val="24"/>
        </w:rPr>
        <w:t xml:space="preserve"> </w:t>
      </w:r>
      <w:r w:rsidRPr="0012012F">
        <w:rPr>
          <w:sz w:val="24"/>
          <w:szCs w:val="24"/>
        </w:rPr>
        <w:t xml:space="preserve">brutto od wartości netto nadzorowanych robót </w:t>
      </w:r>
    </w:p>
    <w:p w:rsidR="00EC629C" w:rsidRPr="0012012F" w:rsidRDefault="00EC629C" w:rsidP="00EC629C">
      <w:pPr>
        <w:numPr>
          <w:ilvl w:val="0"/>
          <w:numId w:val="34"/>
        </w:numPr>
        <w:overflowPunct/>
        <w:adjustRightInd/>
        <w:ind w:left="426" w:hanging="426"/>
        <w:jc w:val="both"/>
        <w:textAlignment w:val="auto"/>
        <w:rPr>
          <w:sz w:val="24"/>
          <w:szCs w:val="24"/>
        </w:rPr>
      </w:pPr>
      <w:r w:rsidRPr="0012012F">
        <w:rPr>
          <w:sz w:val="24"/>
          <w:szCs w:val="24"/>
        </w:rPr>
        <w:t xml:space="preserve">Cena powyższa obejmuje koszty dojazdu na plac budowy i do Zamawiającego jak również należny podatek.  </w:t>
      </w:r>
    </w:p>
    <w:p w:rsidR="0063281A" w:rsidRPr="00BB721F" w:rsidRDefault="0063281A" w:rsidP="00EC629C">
      <w:pPr>
        <w:numPr>
          <w:ilvl w:val="0"/>
          <w:numId w:val="34"/>
        </w:numPr>
        <w:overflowPunct/>
        <w:adjustRightInd/>
        <w:ind w:left="284" w:hanging="284"/>
        <w:jc w:val="both"/>
        <w:textAlignment w:val="auto"/>
        <w:rPr>
          <w:sz w:val="28"/>
        </w:rPr>
      </w:pPr>
      <w:r w:rsidRPr="00BB721F">
        <w:rPr>
          <w:color w:val="000000"/>
          <w:sz w:val="24"/>
        </w:rPr>
        <w:t xml:space="preserve">Rozliczenie pomiędzy Stronami za wykonane roboty odbędzie się będzie za pomocą faktur częściowych wystawianych nie </w:t>
      </w:r>
      <w:r w:rsidR="004D207A">
        <w:rPr>
          <w:color w:val="000000"/>
          <w:sz w:val="24"/>
        </w:rPr>
        <w:t xml:space="preserve">częściej niż jedna miesięcznie dla każdego nadzorowanego zadania </w:t>
      </w:r>
      <w:r w:rsidR="00EC629C">
        <w:rPr>
          <w:color w:val="000000"/>
          <w:sz w:val="24"/>
        </w:rPr>
        <w:t>oddzielnie</w:t>
      </w:r>
      <w:r w:rsidR="004D207A">
        <w:rPr>
          <w:color w:val="000000"/>
          <w:sz w:val="24"/>
        </w:rPr>
        <w:t>.</w:t>
      </w:r>
    </w:p>
    <w:p w:rsidR="0063281A" w:rsidRPr="00BB721F" w:rsidRDefault="0063281A" w:rsidP="00EC629C">
      <w:pPr>
        <w:numPr>
          <w:ilvl w:val="0"/>
          <w:numId w:val="34"/>
        </w:numPr>
        <w:overflowPunct/>
        <w:adjustRightInd/>
        <w:ind w:left="284" w:hanging="284"/>
        <w:jc w:val="both"/>
        <w:textAlignment w:val="auto"/>
        <w:rPr>
          <w:sz w:val="28"/>
        </w:rPr>
      </w:pPr>
      <w:r w:rsidRPr="00BB721F">
        <w:rPr>
          <w:sz w:val="24"/>
        </w:rPr>
        <w:t xml:space="preserve">Płatność za wykonanie nadzoru będzie dokonana przelewem na wskazany przez </w:t>
      </w:r>
      <w:r>
        <w:rPr>
          <w:sz w:val="24"/>
        </w:rPr>
        <w:t xml:space="preserve">Wykonawcę </w:t>
      </w:r>
      <w:r w:rsidRPr="00BB721F">
        <w:rPr>
          <w:sz w:val="24"/>
        </w:rPr>
        <w:t xml:space="preserve">rachunek bankowy, w terminie </w:t>
      </w:r>
      <w:r>
        <w:rPr>
          <w:sz w:val="24"/>
        </w:rPr>
        <w:t xml:space="preserve">do </w:t>
      </w:r>
      <w:r w:rsidRPr="00BB721F">
        <w:rPr>
          <w:sz w:val="24"/>
        </w:rPr>
        <w:t xml:space="preserve">30 dni od daty otrzymania przez </w:t>
      </w:r>
      <w:r>
        <w:rPr>
          <w:sz w:val="24"/>
        </w:rPr>
        <w:t xml:space="preserve">Zamawiającego </w:t>
      </w:r>
      <w:r w:rsidRPr="00BB721F">
        <w:rPr>
          <w:sz w:val="24"/>
        </w:rPr>
        <w:t xml:space="preserve">faktury za potwierdzone protokołem czynności. </w:t>
      </w:r>
    </w:p>
    <w:p w:rsidR="0063281A" w:rsidRPr="00BB721F" w:rsidRDefault="0063281A" w:rsidP="00EC629C">
      <w:pPr>
        <w:numPr>
          <w:ilvl w:val="0"/>
          <w:numId w:val="34"/>
        </w:numPr>
        <w:overflowPunct/>
        <w:adjustRightInd/>
        <w:ind w:left="284" w:hanging="284"/>
        <w:jc w:val="both"/>
        <w:textAlignment w:val="auto"/>
        <w:rPr>
          <w:sz w:val="28"/>
        </w:rPr>
      </w:pPr>
      <w:r w:rsidRPr="00BB721F">
        <w:rPr>
          <w:sz w:val="24"/>
        </w:rPr>
        <w:t xml:space="preserve">Za nieterminowe płatności faktur, </w:t>
      </w:r>
      <w:r>
        <w:rPr>
          <w:sz w:val="24"/>
        </w:rPr>
        <w:t xml:space="preserve">Wykonawca </w:t>
      </w:r>
      <w:r w:rsidRPr="00BB721F">
        <w:rPr>
          <w:sz w:val="24"/>
        </w:rPr>
        <w:t>ma prawo naliczyć odsetki ustawowe.</w:t>
      </w:r>
    </w:p>
    <w:p w:rsidR="0063281A" w:rsidRDefault="0063281A" w:rsidP="00EC629C">
      <w:pPr>
        <w:numPr>
          <w:ilvl w:val="0"/>
          <w:numId w:val="34"/>
        </w:numPr>
        <w:overflowPunct/>
        <w:adjustRightInd/>
        <w:ind w:left="284" w:hanging="284"/>
        <w:jc w:val="both"/>
        <w:textAlignment w:val="auto"/>
        <w:rPr>
          <w:sz w:val="28"/>
        </w:rPr>
      </w:pPr>
      <w:r w:rsidRPr="00BB721F">
        <w:rPr>
          <w:sz w:val="24"/>
        </w:rPr>
        <w:t xml:space="preserve"> Strony postanawiają, że  rozliczenie w przypadku przesunięcia terminu wykonania przedmiotu umowy odbywać się będzie  fakturami przejściowymi, wystawionymi za wykonane i odebrane elementy i  fakturą końcową wystawioną po zakończeniu i odbiorze całości robót.</w:t>
      </w:r>
    </w:p>
    <w:p w:rsidR="0063281A" w:rsidRPr="00392003" w:rsidRDefault="0063281A" w:rsidP="00206EA8">
      <w:pPr>
        <w:numPr>
          <w:ilvl w:val="0"/>
          <w:numId w:val="34"/>
        </w:numPr>
        <w:overflowPunct/>
        <w:adjustRightInd/>
        <w:ind w:left="284" w:hanging="284"/>
        <w:jc w:val="both"/>
        <w:textAlignment w:val="auto"/>
        <w:rPr>
          <w:sz w:val="28"/>
        </w:rPr>
      </w:pPr>
      <w:r w:rsidRPr="00392003">
        <w:rPr>
          <w:sz w:val="24"/>
        </w:rPr>
        <w:t xml:space="preserve">Wynagrodzenie dla </w:t>
      </w:r>
      <w:r>
        <w:rPr>
          <w:sz w:val="24"/>
        </w:rPr>
        <w:t xml:space="preserve">Wykonawcy </w:t>
      </w:r>
      <w:r w:rsidRPr="00392003">
        <w:rPr>
          <w:sz w:val="24"/>
        </w:rPr>
        <w:t>nie ulegnie zwiększeniu przy wzroście kosztów inwestycji do 20 % pierwotnej wartości umownej.</w:t>
      </w:r>
    </w:p>
    <w:p w:rsidR="0063281A" w:rsidRPr="003A3B39" w:rsidRDefault="0063281A" w:rsidP="0063281A">
      <w:pPr>
        <w:ind w:left="284" w:hanging="284"/>
        <w:jc w:val="both"/>
        <w:rPr>
          <w:sz w:val="24"/>
          <w:szCs w:val="24"/>
        </w:rPr>
      </w:pPr>
    </w:p>
    <w:p w:rsidR="0063281A" w:rsidRPr="003A3B39" w:rsidRDefault="0063281A" w:rsidP="0063281A">
      <w:pPr>
        <w:ind w:left="284" w:hanging="360"/>
        <w:jc w:val="center"/>
        <w:rPr>
          <w:b/>
          <w:sz w:val="24"/>
          <w:szCs w:val="24"/>
        </w:rPr>
      </w:pPr>
      <w:r w:rsidRPr="00BA28FD">
        <w:rPr>
          <w:b/>
          <w:sz w:val="24"/>
          <w:szCs w:val="24"/>
        </w:rPr>
        <w:t>§</w:t>
      </w:r>
      <w:r w:rsidRPr="003A3B39">
        <w:rPr>
          <w:b/>
          <w:sz w:val="24"/>
          <w:szCs w:val="24"/>
        </w:rPr>
        <w:t xml:space="preserve"> 7</w:t>
      </w:r>
    </w:p>
    <w:p w:rsidR="0063281A" w:rsidRPr="003A3B39" w:rsidRDefault="0063281A" w:rsidP="0063281A">
      <w:pPr>
        <w:ind w:left="284" w:hanging="284"/>
        <w:jc w:val="center"/>
        <w:rPr>
          <w:sz w:val="24"/>
          <w:szCs w:val="24"/>
        </w:rPr>
      </w:pPr>
    </w:p>
    <w:p w:rsidR="0063281A" w:rsidRPr="00BB721F" w:rsidRDefault="0063281A" w:rsidP="00206EA8">
      <w:pPr>
        <w:numPr>
          <w:ilvl w:val="1"/>
          <w:numId w:val="35"/>
        </w:numPr>
        <w:tabs>
          <w:tab w:val="num" w:pos="284"/>
        </w:tabs>
        <w:overflowPunct/>
        <w:ind w:left="567" w:hanging="567"/>
        <w:contextualSpacing/>
        <w:jc w:val="both"/>
        <w:textAlignment w:val="auto"/>
        <w:rPr>
          <w:sz w:val="24"/>
          <w:szCs w:val="24"/>
        </w:rPr>
      </w:pPr>
      <w:r w:rsidRPr="00BB721F">
        <w:rPr>
          <w:sz w:val="24"/>
          <w:szCs w:val="24"/>
        </w:rPr>
        <w:t xml:space="preserve">Wykonawca może dokonać zmiany osób, o których mowa w </w:t>
      </w:r>
      <w:r w:rsidRPr="00CD666C">
        <w:rPr>
          <w:sz w:val="24"/>
          <w:szCs w:val="24"/>
        </w:rPr>
        <w:t>§ 2</w:t>
      </w:r>
      <w:r>
        <w:rPr>
          <w:b/>
          <w:sz w:val="24"/>
          <w:szCs w:val="24"/>
        </w:rPr>
        <w:t xml:space="preserve"> </w:t>
      </w:r>
      <w:r>
        <w:rPr>
          <w:sz w:val="24"/>
          <w:szCs w:val="24"/>
        </w:rPr>
        <w:t xml:space="preserve"> </w:t>
      </w:r>
      <w:r w:rsidRPr="00BB721F">
        <w:rPr>
          <w:sz w:val="24"/>
          <w:szCs w:val="24"/>
        </w:rPr>
        <w:t>ust. 1, jednak muszą one</w:t>
      </w:r>
    </w:p>
    <w:p w:rsidR="0063281A" w:rsidRPr="00BB721F" w:rsidRDefault="0063281A" w:rsidP="0063281A">
      <w:pPr>
        <w:ind w:left="284"/>
        <w:jc w:val="both"/>
        <w:rPr>
          <w:sz w:val="24"/>
          <w:szCs w:val="24"/>
        </w:rPr>
      </w:pPr>
      <w:r w:rsidRPr="00BB721F">
        <w:rPr>
          <w:sz w:val="24"/>
          <w:szCs w:val="24"/>
        </w:rPr>
        <w:t>posiadać, co najmniej uprawnienia budowlane oraz doświadczenie zawodowe, jakie zostały określone w warunkach udziału w postępowaniu, którego rozstrzygnięcie doprowadziło do zawarcia niniejszej umowy.</w:t>
      </w:r>
    </w:p>
    <w:p w:rsidR="0063281A" w:rsidRPr="00BB721F" w:rsidRDefault="0063281A" w:rsidP="0063281A">
      <w:pPr>
        <w:ind w:left="284" w:hanging="284"/>
        <w:jc w:val="both"/>
        <w:rPr>
          <w:sz w:val="24"/>
          <w:szCs w:val="24"/>
        </w:rPr>
      </w:pPr>
      <w:r>
        <w:rPr>
          <w:sz w:val="24"/>
          <w:szCs w:val="24"/>
        </w:rPr>
        <w:t>2</w:t>
      </w:r>
      <w:r w:rsidRPr="00BB721F">
        <w:rPr>
          <w:sz w:val="24"/>
          <w:szCs w:val="24"/>
        </w:rPr>
        <w:t xml:space="preserve">. Podczas nieobecności inspektora, wynikającej z okresu urlopowego lub choroby, </w:t>
      </w:r>
      <w:r>
        <w:rPr>
          <w:sz w:val="24"/>
          <w:szCs w:val="24"/>
        </w:rPr>
        <w:t xml:space="preserve">Wykonawca </w:t>
      </w:r>
      <w:r w:rsidRPr="00BB721F">
        <w:rPr>
          <w:sz w:val="24"/>
          <w:szCs w:val="24"/>
        </w:rPr>
        <w:t xml:space="preserve">ma zapewnić zastępstwo krótkoterminowe, na cały okres założonej pracy danej osoby dla uniknięcia opóźnień w realizacji robót oraz w celu zgłoszenia tej zmiany przez </w:t>
      </w:r>
      <w:r>
        <w:rPr>
          <w:sz w:val="24"/>
          <w:szCs w:val="24"/>
        </w:rPr>
        <w:t>Zamawiającego</w:t>
      </w:r>
      <w:r w:rsidRPr="00BB721F">
        <w:rPr>
          <w:sz w:val="24"/>
          <w:szCs w:val="24"/>
        </w:rPr>
        <w:t xml:space="preserve"> do Powiatowego Inspektoratu Nadzoru Budowlanego.</w:t>
      </w:r>
    </w:p>
    <w:p w:rsidR="0063281A" w:rsidRPr="00BB721F" w:rsidRDefault="0063281A" w:rsidP="0063281A">
      <w:pPr>
        <w:ind w:left="284" w:hanging="284"/>
        <w:jc w:val="both"/>
        <w:rPr>
          <w:sz w:val="24"/>
          <w:szCs w:val="24"/>
        </w:rPr>
      </w:pPr>
      <w:r>
        <w:rPr>
          <w:sz w:val="24"/>
          <w:szCs w:val="24"/>
        </w:rPr>
        <w:t>3</w:t>
      </w:r>
      <w:r w:rsidRPr="00BB721F">
        <w:rPr>
          <w:sz w:val="24"/>
          <w:szCs w:val="24"/>
        </w:rPr>
        <w:t xml:space="preserve">. O zaaprobowanie zmiany osób o których mowa w </w:t>
      </w:r>
      <w:r w:rsidRPr="00CD666C">
        <w:rPr>
          <w:sz w:val="24"/>
          <w:szCs w:val="24"/>
        </w:rPr>
        <w:t>§ 2</w:t>
      </w:r>
      <w:r>
        <w:rPr>
          <w:b/>
          <w:sz w:val="24"/>
          <w:szCs w:val="24"/>
        </w:rPr>
        <w:t xml:space="preserve"> </w:t>
      </w:r>
      <w:r>
        <w:rPr>
          <w:sz w:val="24"/>
          <w:szCs w:val="24"/>
        </w:rPr>
        <w:t xml:space="preserve"> </w:t>
      </w:r>
      <w:r w:rsidRPr="00BB721F">
        <w:rPr>
          <w:sz w:val="24"/>
          <w:szCs w:val="24"/>
        </w:rPr>
        <w:t>ust. 1, w przy</w:t>
      </w:r>
      <w:r>
        <w:rPr>
          <w:sz w:val="24"/>
          <w:szCs w:val="24"/>
        </w:rPr>
        <w:t xml:space="preserve">padkach opisanych w ust. 1 i 2 niniejszego paragrafu Wykonawca </w:t>
      </w:r>
      <w:r w:rsidRPr="00BB721F">
        <w:rPr>
          <w:sz w:val="24"/>
          <w:szCs w:val="24"/>
        </w:rPr>
        <w:t xml:space="preserve"> zobowiązany jest na piśmie zwrócić się do </w:t>
      </w:r>
      <w:r>
        <w:rPr>
          <w:sz w:val="24"/>
          <w:szCs w:val="24"/>
        </w:rPr>
        <w:t xml:space="preserve">Zamawiającego </w:t>
      </w:r>
      <w:r w:rsidRPr="00BB721F">
        <w:rPr>
          <w:sz w:val="24"/>
          <w:szCs w:val="24"/>
        </w:rPr>
        <w:t>w terminie co najmniej 10 dni roboczych przed planowaną zmianą.</w:t>
      </w:r>
    </w:p>
    <w:p w:rsidR="0063281A" w:rsidRPr="00BB721F" w:rsidRDefault="0063281A" w:rsidP="0063281A">
      <w:pPr>
        <w:ind w:left="284" w:hanging="284"/>
        <w:jc w:val="both"/>
        <w:rPr>
          <w:sz w:val="24"/>
          <w:szCs w:val="24"/>
        </w:rPr>
      </w:pPr>
      <w:r>
        <w:rPr>
          <w:sz w:val="24"/>
          <w:szCs w:val="24"/>
        </w:rPr>
        <w:t>4</w:t>
      </w:r>
      <w:r w:rsidRPr="00BB721F">
        <w:rPr>
          <w:sz w:val="24"/>
          <w:szCs w:val="24"/>
        </w:rPr>
        <w:t xml:space="preserve">. </w:t>
      </w:r>
      <w:r>
        <w:rPr>
          <w:sz w:val="24"/>
          <w:szCs w:val="24"/>
        </w:rPr>
        <w:t xml:space="preserve">Wykonawca </w:t>
      </w:r>
      <w:r w:rsidRPr="00BB721F">
        <w:rPr>
          <w:sz w:val="24"/>
          <w:szCs w:val="24"/>
        </w:rPr>
        <w:t xml:space="preserve">oraz osoby wymienione w </w:t>
      </w:r>
      <w:r w:rsidRPr="00CD666C">
        <w:rPr>
          <w:sz w:val="24"/>
          <w:szCs w:val="24"/>
        </w:rPr>
        <w:t>§ 2</w:t>
      </w:r>
      <w:r>
        <w:rPr>
          <w:b/>
          <w:sz w:val="24"/>
          <w:szCs w:val="24"/>
        </w:rPr>
        <w:t xml:space="preserve"> </w:t>
      </w:r>
      <w:r>
        <w:rPr>
          <w:sz w:val="24"/>
          <w:szCs w:val="24"/>
        </w:rPr>
        <w:t xml:space="preserve"> </w:t>
      </w:r>
      <w:r w:rsidRPr="00BB721F">
        <w:rPr>
          <w:sz w:val="24"/>
          <w:szCs w:val="24"/>
        </w:rPr>
        <w:t xml:space="preserve">ust. 1w zakresie powierzonych obowiązków i uprawnień wydają swoje polecenia na piśmie. Jeżeli zaistniała konieczność wydania polecenia ustnie, należy </w:t>
      </w:r>
      <w:r>
        <w:rPr>
          <w:sz w:val="24"/>
          <w:szCs w:val="24"/>
        </w:rPr>
        <w:t>niezwłocznie potwierdzić je na piśmie</w:t>
      </w:r>
      <w:r w:rsidRPr="00BB721F">
        <w:rPr>
          <w:sz w:val="24"/>
          <w:szCs w:val="24"/>
        </w:rPr>
        <w:t>.</w:t>
      </w:r>
    </w:p>
    <w:p w:rsidR="0063281A" w:rsidRPr="00BB721F" w:rsidRDefault="0063281A" w:rsidP="0063281A">
      <w:pPr>
        <w:tabs>
          <w:tab w:val="left" w:pos="426"/>
        </w:tabs>
        <w:ind w:left="284" w:hanging="284"/>
        <w:jc w:val="both"/>
        <w:rPr>
          <w:sz w:val="24"/>
          <w:szCs w:val="24"/>
        </w:rPr>
      </w:pPr>
      <w:r>
        <w:rPr>
          <w:sz w:val="24"/>
          <w:szCs w:val="24"/>
        </w:rPr>
        <w:t>5</w:t>
      </w:r>
      <w:r w:rsidRPr="00BB721F">
        <w:rPr>
          <w:sz w:val="24"/>
          <w:szCs w:val="24"/>
        </w:rPr>
        <w:t xml:space="preserve">. Zespół </w:t>
      </w:r>
      <w:r>
        <w:rPr>
          <w:sz w:val="24"/>
          <w:szCs w:val="24"/>
        </w:rPr>
        <w:t xml:space="preserve">Wykonawcy </w:t>
      </w:r>
      <w:r w:rsidRPr="00BB721F">
        <w:rPr>
          <w:sz w:val="24"/>
          <w:szCs w:val="24"/>
        </w:rPr>
        <w:t>– Inspektorowie nadzoru będą obecni na terenach budowy w trakcie prowadzenia robót i przebywać tam tak długo, jak tego wymaga skuteczność nadzoru (dla danej branży). W czasie każdorazowego pobytu na terenie budowy Inspektor ma obowiązek dokonania przeglądu Dziennika Budowy oraz potwierdzenia swojej obecności i dokonanych czynności stosownym zapisem.</w:t>
      </w:r>
    </w:p>
    <w:p w:rsidR="0063281A" w:rsidRPr="00BB721F" w:rsidRDefault="0063281A" w:rsidP="0063281A">
      <w:pPr>
        <w:ind w:left="284" w:hanging="284"/>
        <w:jc w:val="both"/>
        <w:rPr>
          <w:sz w:val="24"/>
        </w:rPr>
      </w:pPr>
    </w:p>
    <w:p w:rsidR="0063281A" w:rsidRPr="003A3B39" w:rsidRDefault="0063281A" w:rsidP="0063281A">
      <w:pPr>
        <w:jc w:val="center"/>
        <w:rPr>
          <w:b/>
          <w:sz w:val="24"/>
          <w:szCs w:val="24"/>
        </w:rPr>
      </w:pPr>
      <w:r w:rsidRPr="003A3B39">
        <w:rPr>
          <w:b/>
          <w:sz w:val="24"/>
          <w:szCs w:val="24"/>
        </w:rPr>
        <w:t>§ 8</w:t>
      </w:r>
    </w:p>
    <w:p w:rsidR="0063281A" w:rsidRPr="003A3B39" w:rsidRDefault="0063281A" w:rsidP="0063281A">
      <w:pPr>
        <w:ind w:left="284" w:hanging="284"/>
        <w:jc w:val="center"/>
        <w:rPr>
          <w:sz w:val="24"/>
          <w:szCs w:val="24"/>
        </w:rPr>
      </w:pPr>
    </w:p>
    <w:p w:rsidR="0063281A" w:rsidRPr="00BB721F" w:rsidRDefault="0063281A" w:rsidP="0063281A">
      <w:pPr>
        <w:widowControl w:val="0"/>
        <w:tabs>
          <w:tab w:val="left" w:pos="567"/>
        </w:tabs>
        <w:jc w:val="both"/>
        <w:rPr>
          <w:sz w:val="24"/>
        </w:rPr>
      </w:pPr>
      <w:r>
        <w:rPr>
          <w:sz w:val="24"/>
        </w:rPr>
        <w:t xml:space="preserve">Zamawiający </w:t>
      </w:r>
      <w:r w:rsidRPr="00BB721F">
        <w:rPr>
          <w:sz w:val="24"/>
        </w:rPr>
        <w:t xml:space="preserve">naliczy </w:t>
      </w:r>
      <w:r>
        <w:rPr>
          <w:sz w:val="24"/>
        </w:rPr>
        <w:t xml:space="preserve">Wykonawcy </w:t>
      </w:r>
      <w:r w:rsidRPr="00BB721F">
        <w:rPr>
          <w:sz w:val="24"/>
        </w:rPr>
        <w:t>kary  umowne  w  następujących przypadkach:</w:t>
      </w:r>
    </w:p>
    <w:p w:rsidR="0063281A" w:rsidRPr="00487F07" w:rsidRDefault="0063281A" w:rsidP="00206EA8">
      <w:pPr>
        <w:pStyle w:val="Akapitzlist"/>
        <w:widowControl w:val="0"/>
        <w:numPr>
          <w:ilvl w:val="0"/>
          <w:numId w:val="38"/>
        </w:numPr>
        <w:tabs>
          <w:tab w:val="left" w:pos="567"/>
        </w:tabs>
        <w:overflowPunct/>
        <w:contextualSpacing/>
        <w:jc w:val="both"/>
        <w:textAlignment w:val="auto"/>
        <w:rPr>
          <w:sz w:val="24"/>
        </w:rPr>
      </w:pPr>
      <w:r w:rsidRPr="00487F07">
        <w:rPr>
          <w:sz w:val="24"/>
        </w:rPr>
        <w:t xml:space="preserve">Opóźnienia w wykonaniu obowiązków umownych w terminach określonych w § </w:t>
      </w:r>
      <w:r>
        <w:rPr>
          <w:sz w:val="24"/>
        </w:rPr>
        <w:t>3</w:t>
      </w:r>
      <w:r w:rsidRPr="00487F07">
        <w:rPr>
          <w:sz w:val="24"/>
        </w:rPr>
        <w:t xml:space="preserve">  pkt.</w:t>
      </w:r>
      <w:r>
        <w:rPr>
          <w:sz w:val="24"/>
        </w:rPr>
        <w:t>2, ust. 1</w:t>
      </w:r>
      <w:r w:rsidRPr="00487F07">
        <w:rPr>
          <w:sz w:val="24"/>
        </w:rPr>
        <w:t xml:space="preserve"> umowy w wysokości 500 zł za każdy dzień zwłoki, nie więcej jednak niż 50 % wartości brutto zamówienia.</w:t>
      </w:r>
    </w:p>
    <w:p w:rsidR="0063281A" w:rsidRPr="00487F07" w:rsidRDefault="0063281A" w:rsidP="00206EA8">
      <w:pPr>
        <w:pStyle w:val="Akapitzlist"/>
        <w:widowControl w:val="0"/>
        <w:numPr>
          <w:ilvl w:val="0"/>
          <w:numId w:val="38"/>
        </w:numPr>
        <w:tabs>
          <w:tab w:val="left" w:pos="851"/>
        </w:tabs>
        <w:overflowPunct/>
        <w:spacing w:before="120"/>
        <w:contextualSpacing/>
        <w:jc w:val="both"/>
        <w:textAlignment w:val="auto"/>
        <w:rPr>
          <w:sz w:val="24"/>
        </w:rPr>
      </w:pPr>
      <w:r w:rsidRPr="00487F07">
        <w:rPr>
          <w:sz w:val="24"/>
        </w:rPr>
        <w:lastRenderedPageBreak/>
        <w:t xml:space="preserve">Za odstąpienie od wykonywania obowiązków określonych w </w:t>
      </w:r>
      <w:r w:rsidRPr="00487F07">
        <w:rPr>
          <w:bCs/>
          <w:sz w:val="24"/>
        </w:rPr>
        <w:t xml:space="preserve">§ 1 </w:t>
      </w:r>
      <w:r>
        <w:rPr>
          <w:bCs/>
          <w:sz w:val="24"/>
        </w:rPr>
        <w:t xml:space="preserve">i </w:t>
      </w:r>
      <w:r w:rsidRPr="00CD666C">
        <w:rPr>
          <w:sz w:val="24"/>
          <w:szCs w:val="24"/>
        </w:rPr>
        <w:t xml:space="preserve">§ </w:t>
      </w:r>
      <w:r>
        <w:rPr>
          <w:sz w:val="24"/>
          <w:szCs w:val="24"/>
        </w:rPr>
        <w:t>3</w:t>
      </w:r>
      <w:r>
        <w:rPr>
          <w:b/>
          <w:sz w:val="24"/>
          <w:szCs w:val="24"/>
        </w:rPr>
        <w:t xml:space="preserve"> </w:t>
      </w:r>
      <w:r>
        <w:rPr>
          <w:bCs/>
          <w:sz w:val="24"/>
        </w:rPr>
        <w:t xml:space="preserve"> </w:t>
      </w:r>
      <w:r w:rsidRPr="00487F07">
        <w:rPr>
          <w:sz w:val="24"/>
        </w:rPr>
        <w:t xml:space="preserve">w wysokości 5 000 zł brutto. </w:t>
      </w:r>
    </w:p>
    <w:p w:rsidR="0063281A" w:rsidRPr="00487F07" w:rsidRDefault="0063281A" w:rsidP="00206EA8">
      <w:pPr>
        <w:pStyle w:val="Akapitzlist"/>
        <w:widowControl w:val="0"/>
        <w:numPr>
          <w:ilvl w:val="0"/>
          <w:numId w:val="38"/>
        </w:numPr>
        <w:tabs>
          <w:tab w:val="left" w:pos="851"/>
        </w:tabs>
        <w:overflowPunct/>
        <w:spacing w:before="120"/>
        <w:contextualSpacing/>
        <w:jc w:val="both"/>
        <w:textAlignment w:val="auto"/>
        <w:rPr>
          <w:sz w:val="24"/>
        </w:rPr>
      </w:pPr>
      <w:r w:rsidRPr="00487F07">
        <w:rPr>
          <w:sz w:val="24"/>
        </w:rPr>
        <w:t xml:space="preserve">Za odstąpienie od umowy </w:t>
      </w:r>
      <w:r>
        <w:rPr>
          <w:sz w:val="24"/>
        </w:rPr>
        <w:t xml:space="preserve">przez którąkolwiek ze stron </w:t>
      </w:r>
      <w:r w:rsidRPr="00487F07">
        <w:rPr>
          <w:sz w:val="24"/>
        </w:rPr>
        <w:t>z przyczyn leżących po stronie Wykonawcy w wysokości 20% wynagrodzenia brutto  Wykonawcy  określonego w §. 6 pkt. 1 niniejszej umowy.</w:t>
      </w:r>
    </w:p>
    <w:p w:rsidR="0063281A" w:rsidRPr="00487F07" w:rsidRDefault="0063281A" w:rsidP="00206EA8">
      <w:pPr>
        <w:pStyle w:val="Akapitzlist"/>
        <w:widowControl w:val="0"/>
        <w:numPr>
          <w:ilvl w:val="0"/>
          <w:numId w:val="38"/>
        </w:numPr>
        <w:tabs>
          <w:tab w:val="left" w:pos="851"/>
        </w:tabs>
        <w:overflowPunct/>
        <w:spacing w:before="120"/>
        <w:contextualSpacing/>
        <w:jc w:val="both"/>
        <w:textAlignment w:val="auto"/>
        <w:rPr>
          <w:sz w:val="24"/>
        </w:rPr>
      </w:pPr>
      <w:r w:rsidRPr="00487F07">
        <w:rPr>
          <w:sz w:val="24"/>
        </w:rPr>
        <w:t xml:space="preserve">W wypadku zaniechania przez Wykonawcę wykonywania obowiązków umownych określonych w </w:t>
      </w:r>
      <w:r w:rsidRPr="00487F07">
        <w:rPr>
          <w:bCs/>
          <w:sz w:val="24"/>
        </w:rPr>
        <w:t xml:space="preserve">§ 1 </w:t>
      </w:r>
      <w:r>
        <w:rPr>
          <w:bCs/>
          <w:sz w:val="24"/>
        </w:rPr>
        <w:t xml:space="preserve">i </w:t>
      </w:r>
      <w:r w:rsidRPr="00CD666C">
        <w:rPr>
          <w:sz w:val="24"/>
          <w:szCs w:val="24"/>
        </w:rPr>
        <w:t xml:space="preserve">§ </w:t>
      </w:r>
      <w:r>
        <w:rPr>
          <w:sz w:val="24"/>
          <w:szCs w:val="24"/>
        </w:rPr>
        <w:t>3</w:t>
      </w:r>
      <w:r>
        <w:rPr>
          <w:b/>
          <w:sz w:val="24"/>
          <w:szCs w:val="24"/>
        </w:rPr>
        <w:t xml:space="preserve"> </w:t>
      </w:r>
      <w:r>
        <w:rPr>
          <w:bCs/>
          <w:sz w:val="24"/>
        </w:rPr>
        <w:t xml:space="preserve"> </w:t>
      </w:r>
      <w:r w:rsidRPr="00487F07">
        <w:rPr>
          <w:sz w:val="24"/>
        </w:rPr>
        <w:t>Zamawiający  zastrzega  sobie  prawo natychmiastowego rozwiązania  umowy bez wypowiedzenia albo powierzenia dalszej realizacji prac osobie trzeciej na koszt i ryzyko Wykonawcy.</w:t>
      </w:r>
    </w:p>
    <w:p w:rsidR="0063281A" w:rsidRPr="00487F07" w:rsidRDefault="0063281A" w:rsidP="00206EA8">
      <w:pPr>
        <w:pStyle w:val="Akapitzlist"/>
        <w:widowControl w:val="0"/>
        <w:numPr>
          <w:ilvl w:val="0"/>
          <w:numId w:val="38"/>
        </w:numPr>
        <w:tabs>
          <w:tab w:val="left" w:pos="567"/>
        </w:tabs>
        <w:overflowPunct/>
        <w:contextualSpacing/>
        <w:jc w:val="both"/>
        <w:textAlignment w:val="auto"/>
        <w:rPr>
          <w:sz w:val="24"/>
        </w:rPr>
      </w:pPr>
      <w:r w:rsidRPr="00487F07">
        <w:rPr>
          <w:sz w:val="24"/>
        </w:rPr>
        <w:t xml:space="preserve">W przypadku odstąpienia od umowy przez Wykonawcę z przyczyn leżących po stronie Zamawiającego, Zamawiający  zapłaci karę umowną w wysokości 20 </w:t>
      </w:r>
      <w:r>
        <w:rPr>
          <w:sz w:val="24"/>
        </w:rPr>
        <w:t xml:space="preserve">% </w:t>
      </w:r>
      <w:r w:rsidRPr="00487F07">
        <w:rPr>
          <w:sz w:val="24"/>
        </w:rPr>
        <w:t>wynagrodzenia brutto Wykonawcy  określonego w § 6 pkt. 1 niniejszej umowy.</w:t>
      </w:r>
    </w:p>
    <w:p w:rsidR="0063281A" w:rsidRPr="00487F07" w:rsidRDefault="0063281A" w:rsidP="00206EA8">
      <w:pPr>
        <w:pStyle w:val="Akapitzlist"/>
        <w:widowControl w:val="0"/>
        <w:numPr>
          <w:ilvl w:val="0"/>
          <w:numId w:val="38"/>
        </w:numPr>
        <w:tabs>
          <w:tab w:val="left" w:pos="567"/>
        </w:tabs>
        <w:overflowPunct/>
        <w:contextualSpacing/>
        <w:jc w:val="both"/>
        <w:textAlignment w:val="auto"/>
        <w:rPr>
          <w:sz w:val="24"/>
        </w:rPr>
      </w:pPr>
      <w:r w:rsidRPr="00487F07">
        <w:rPr>
          <w:sz w:val="24"/>
        </w:rPr>
        <w:t xml:space="preserve">Niezależnie od zastrzeżonych w powyższych postanowieniach kar umownych, Strony mają prawo dochodzenia odszkodowań na zasadach ogólnych do wysokości faktycznie poniesionej szkody, jeżeli wysokość szkody przewyższa  wysokość zastrzeżonych kar umownych. </w:t>
      </w:r>
    </w:p>
    <w:p w:rsidR="0063281A" w:rsidRPr="00487F07" w:rsidRDefault="0063281A" w:rsidP="00206EA8">
      <w:pPr>
        <w:pStyle w:val="Akapitzlist"/>
        <w:widowControl w:val="0"/>
        <w:numPr>
          <w:ilvl w:val="0"/>
          <w:numId w:val="38"/>
        </w:numPr>
        <w:tabs>
          <w:tab w:val="left" w:pos="567"/>
        </w:tabs>
        <w:overflowPunct/>
        <w:contextualSpacing/>
        <w:jc w:val="both"/>
        <w:textAlignment w:val="auto"/>
        <w:rPr>
          <w:sz w:val="24"/>
        </w:rPr>
      </w:pPr>
      <w:r w:rsidRPr="00487F07">
        <w:rPr>
          <w:sz w:val="24"/>
        </w:rPr>
        <w:t>Zamawiający ma prawo potrącenia kar umownych naliczonych w przypadkach opisanych powyżej z należności określonej w końcowej fakturze VAT wystawionej przez Wykonawcę.</w:t>
      </w:r>
    </w:p>
    <w:p w:rsidR="0063281A" w:rsidRPr="003A3B39" w:rsidRDefault="0063281A" w:rsidP="0063281A">
      <w:pPr>
        <w:jc w:val="center"/>
        <w:rPr>
          <w:b/>
          <w:sz w:val="24"/>
          <w:szCs w:val="24"/>
        </w:rPr>
      </w:pPr>
      <w:r w:rsidRPr="003A3B39">
        <w:rPr>
          <w:b/>
          <w:sz w:val="24"/>
          <w:szCs w:val="24"/>
        </w:rPr>
        <w:t xml:space="preserve">§ </w:t>
      </w:r>
      <w:r>
        <w:rPr>
          <w:b/>
          <w:sz w:val="24"/>
          <w:szCs w:val="24"/>
        </w:rPr>
        <w:t>9</w:t>
      </w:r>
    </w:p>
    <w:p w:rsidR="0063281A" w:rsidRPr="003A3B39" w:rsidRDefault="0063281A" w:rsidP="0063281A">
      <w:pPr>
        <w:jc w:val="center"/>
        <w:rPr>
          <w:sz w:val="24"/>
          <w:szCs w:val="24"/>
        </w:rPr>
      </w:pPr>
    </w:p>
    <w:p w:rsidR="0063281A" w:rsidRPr="003A3B39" w:rsidRDefault="0063281A" w:rsidP="0063281A">
      <w:pPr>
        <w:jc w:val="both"/>
        <w:rPr>
          <w:b/>
          <w:sz w:val="24"/>
        </w:rPr>
      </w:pPr>
      <w:r w:rsidRPr="003A3B39">
        <w:rPr>
          <w:sz w:val="24"/>
        </w:rPr>
        <w:t xml:space="preserve">Zmiany i uzupełnienia niniejszej umowy wymagają formy pisemnej pod rygorem nieważności </w:t>
      </w:r>
      <w:r w:rsidRPr="003A3B39">
        <w:rPr>
          <w:sz w:val="24"/>
        </w:rPr>
        <w:br/>
      </w:r>
    </w:p>
    <w:p w:rsidR="0063281A" w:rsidRPr="003A3B39" w:rsidRDefault="0063281A" w:rsidP="0063281A">
      <w:pPr>
        <w:jc w:val="center"/>
        <w:rPr>
          <w:b/>
          <w:sz w:val="24"/>
        </w:rPr>
      </w:pPr>
      <w:r w:rsidRPr="003A3B39">
        <w:rPr>
          <w:b/>
          <w:sz w:val="24"/>
        </w:rPr>
        <w:t>§ 1</w:t>
      </w:r>
      <w:r>
        <w:rPr>
          <w:b/>
          <w:sz w:val="24"/>
        </w:rPr>
        <w:t>0</w:t>
      </w:r>
    </w:p>
    <w:p w:rsidR="0063281A" w:rsidRPr="003A3B39" w:rsidRDefault="0063281A" w:rsidP="0063281A">
      <w:pPr>
        <w:ind w:left="240"/>
        <w:jc w:val="center"/>
        <w:rPr>
          <w:sz w:val="24"/>
          <w:szCs w:val="24"/>
        </w:rPr>
      </w:pPr>
    </w:p>
    <w:p w:rsidR="0063281A" w:rsidRPr="003A3B39" w:rsidRDefault="0063281A" w:rsidP="0063281A">
      <w:pPr>
        <w:jc w:val="both"/>
        <w:rPr>
          <w:sz w:val="24"/>
          <w:szCs w:val="24"/>
        </w:rPr>
      </w:pPr>
      <w:r w:rsidRPr="003A3B39">
        <w:rPr>
          <w:sz w:val="24"/>
          <w:szCs w:val="24"/>
        </w:rPr>
        <w:t>W sprawach nie uregulowanych niniejszą umową zastosowanie mają przepisy kodeksu cywilnego i ustawy Prawo zamówień publicznych.</w:t>
      </w:r>
    </w:p>
    <w:p w:rsidR="0063281A" w:rsidRPr="003A3B39" w:rsidRDefault="0063281A" w:rsidP="0063281A">
      <w:pPr>
        <w:ind w:left="240"/>
        <w:jc w:val="center"/>
        <w:rPr>
          <w:sz w:val="24"/>
          <w:szCs w:val="24"/>
        </w:rPr>
      </w:pPr>
    </w:p>
    <w:p w:rsidR="0063281A" w:rsidRPr="003A3B39" w:rsidRDefault="0063281A" w:rsidP="0063281A">
      <w:pPr>
        <w:jc w:val="center"/>
        <w:rPr>
          <w:b/>
          <w:sz w:val="24"/>
          <w:szCs w:val="24"/>
        </w:rPr>
      </w:pPr>
      <w:r w:rsidRPr="00BA28FD">
        <w:rPr>
          <w:b/>
          <w:sz w:val="24"/>
          <w:szCs w:val="24"/>
        </w:rPr>
        <w:t>§</w:t>
      </w:r>
      <w:r>
        <w:rPr>
          <w:b/>
          <w:sz w:val="24"/>
          <w:szCs w:val="24"/>
        </w:rPr>
        <w:t xml:space="preserve"> 11</w:t>
      </w:r>
    </w:p>
    <w:p w:rsidR="0063281A" w:rsidRPr="003A3B39" w:rsidRDefault="0063281A" w:rsidP="0063281A">
      <w:pPr>
        <w:ind w:left="240"/>
        <w:jc w:val="center"/>
        <w:rPr>
          <w:sz w:val="24"/>
          <w:szCs w:val="24"/>
        </w:rPr>
      </w:pPr>
    </w:p>
    <w:p w:rsidR="0063281A" w:rsidRPr="003A3B39" w:rsidRDefault="0063281A" w:rsidP="0063281A">
      <w:pPr>
        <w:jc w:val="both"/>
        <w:rPr>
          <w:sz w:val="24"/>
          <w:szCs w:val="24"/>
        </w:rPr>
      </w:pPr>
      <w:r w:rsidRPr="003A3B39">
        <w:rPr>
          <w:sz w:val="24"/>
          <w:szCs w:val="24"/>
        </w:rPr>
        <w:t xml:space="preserve">Ewentualne spory wynikłe na tle stosowania niniejszej umowy rozpatrzy Sąd miejscowo właściwy dla siedziby Zamawiającego. </w:t>
      </w:r>
    </w:p>
    <w:p w:rsidR="0063281A" w:rsidRPr="003A3B39" w:rsidRDefault="0063281A" w:rsidP="0063281A">
      <w:pPr>
        <w:ind w:left="240"/>
        <w:jc w:val="center"/>
        <w:rPr>
          <w:sz w:val="24"/>
          <w:szCs w:val="24"/>
        </w:rPr>
      </w:pPr>
    </w:p>
    <w:p w:rsidR="0063281A" w:rsidRPr="003A3B39" w:rsidRDefault="0063281A" w:rsidP="0063281A">
      <w:pPr>
        <w:jc w:val="center"/>
        <w:rPr>
          <w:b/>
          <w:sz w:val="24"/>
          <w:szCs w:val="24"/>
        </w:rPr>
      </w:pPr>
      <w:r w:rsidRPr="00BA28FD">
        <w:rPr>
          <w:b/>
          <w:sz w:val="24"/>
          <w:szCs w:val="24"/>
        </w:rPr>
        <w:t>§</w:t>
      </w:r>
      <w:r>
        <w:rPr>
          <w:b/>
          <w:sz w:val="24"/>
          <w:szCs w:val="24"/>
        </w:rPr>
        <w:t>12</w:t>
      </w:r>
    </w:p>
    <w:p w:rsidR="0063281A" w:rsidRPr="003A3B39" w:rsidRDefault="0063281A" w:rsidP="0063281A">
      <w:pPr>
        <w:ind w:left="240"/>
        <w:jc w:val="center"/>
        <w:rPr>
          <w:sz w:val="24"/>
          <w:szCs w:val="24"/>
        </w:rPr>
      </w:pPr>
    </w:p>
    <w:p w:rsidR="0063281A" w:rsidRPr="003A3B39" w:rsidRDefault="0063281A" w:rsidP="0063281A">
      <w:pPr>
        <w:jc w:val="both"/>
        <w:rPr>
          <w:sz w:val="24"/>
          <w:szCs w:val="24"/>
        </w:rPr>
      </w:pPr>
      <w:r w:rsidRPr="003A3B39">
        <w:rPr>
          <w:sz w:val="24"/>
          <w:szCs w:val="24"/>
        </w:rPr>
        <w:t xml:space="preserve">Umowę sporządzono w czterech jednobrzmiących egzemplarzach, jeden egzemplarz dla Wykonawcy  a trzy dla Zamawiającego </w:t>
      </w:r>
    </w:p>
    <w:p w:rsidR="0063281A" w:rsidRPr="003A3B39" w:rsidRDefault="0063281A" w:rsidP="0063281A">
      <w:pPr>
        <w:jc w:val="both"/>
        <w:rPr>
          <w:sz w:val="24"/>
          <w:szCs w:val="24"/>
        </w:rPr>
      </w:pPr>
    </w:p>
    <w:p w:rsidR="0063281A" w:rsidRPr="007A7627" w:rsidRDefault="0063281A" w:rsidP="0063281A">
      <w:pPr>
        <w:jc w:val="both"/>
        <w:rPr>
          <w:b/>
          <w:bCs/>
          <w:sz w:val="24"/>
          <w:szCs w:val="24"/>
        </w:rPr>
      </w:pPr>
    </w:p>
    <w:p w:rsidR="0063281A" w:rsidRDefault="0063281A" w:rsidP="0063281A">
      <w:pPr>
        <w:jc w:val="both"/>
      </w:pPr>
      <w:r>
        <w:rPr>
          <w:b/>
          <w:bCs/>
          <w:sz w:val="24"/>
          <w:szCs w:val="24"/>
        </w:rPr>
        <w:t xml:space="preserve">         </w:t>
      </w:r>
      <w:r w:rsidRPr="007A7627">
        <w:rPr>
          <w:b/>
          <w:bCs/>
          <w:sz w:val="24"/>
          <w:szCs w:val="24"/>
        </w:rPr>
        <w:t xml:space="preserve">ZAMAWIAJĄCY: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4D7E18">
        <w:rPr>
          <w:b/>
          <w:bCs/>
          <w:sz w:val="24"/>
          <w:szCs w:val="24"/>
        </w:rPr>
        <w:t>WYKONAWCA:</w:t>
      </w:r>
      <w:r>
        <w:rPr>
          <w:b/>
          <w:bCs/>
          <w:sz w:val="24"/>
          <w:szCs w:val="24"/>
        </w:rPr>
        <w:tab/>
      </w:r>
    </w:p>
    <w:p w:rsidR="0063281A" w:rsidRDefault="0063281A" w:rsidP="0063281A"/>
    <w:p w:rsidR="00A21686" w:rsidRPr="002E23AE" w:rsidRDefault="00A21686" w:rsidP="00A21686">
      <w:pPr>
        <w:rPr>
          <w:b/>
        </w:rPr>
      </w:pPr>
      <w:r>
        <w:tab/>
      </w:r>
      <w:r w:rsidRPr="002E23AE">
        <w:rPr>
          <w:b/>
        </w:rPr>
        <w:t>Uwaga!!!!!!</w:t>
      </w:r>
    </w:p>
    <w:p w:rsidR="00A21686" w:rsidRPr="0063281A" w:rsidRDefault="00A21686" w:rsidP="00EC629C">
      <w:pPr>
        <w:jc w:val="both"/>
        <w:rPr>
          <w:b/>
          <w:sz w:val="24"/>
          <w:szCs w:val="24"/>
        </w:rPr>
      </w:pPr>
      <w:r w:rsidRPr="002E23AE">
        <w:rPr>
          <w:b/>
        </w:rPr>
        <w:t xml:space="preserve">Warunki umowy  zostaną dostosowane do poszczególnych części zamówienia pozyskanych przez Wykonawcę. </w:t>
      </w:r>
    </w:p>
    <w:sectPr w:rsidR="00A21686" w:rsidRPr="0063281A" w:rsidSect="00BA15B7">
      <w:footerReference w:type="default" r:id="rId14"/>
      <w:pgSz w:w="11906" w:h="16838" w:code="9"/>
      <w:pgMar w:top="1417" w:right="1417" w:bottom="1417" w:left="1417" w:header="567" w:footer="6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295" w:rsidRDefault="00243295">
      <w:r>
        <w:separator/>
      </w:r>
    </w:p>
  </w:endnote>
  <w:endnote w:type="continuationSeparator" w:id="0">
    <w:p w:rsidR="00243295" w:rsidRDefault="0024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Times New Roman PL">
    <w:altName w:val="Times New Roman"/>
    <w:panose1 w:val="00000000000000000000"/>
    <w:charset w:val="00"/>
    <w:family w:val="roman"/>
    <w:notTrueType/>
    <w:pitch w:val="default"/>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imesNewRoman">
    <w:altName w:val="Arial Unicode MS"/>
    <w:panose1 w:val="00000000000000000000"/>
    <w:charset w:val="80"/>
    <w:family w:val="auto"/>
    <w:notTrueType/>
    <w:pitch w:val="default"/>
    <w:sig w:usb0="00000005" w:usb1="08070000" w:usb2="00000010" w:usb3="00000000" w:csb0="00020002" w:csb1="00000000"/>
  </w:font>
  <w:font w:name="Century Schoolbook">
    <w:altName w:val="Century"/>
    <w:charset w:val="EE"/>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95" w:rsidRDefault="00243295">
    <w:pPr>
      <w:pStyle w:val="Stopka"/>
      <w:jc w:val="right"/>
    </w:pPr>
    <w:r>
      <w:fldChar w:fldCharType="begin"/>
    </w:r>
    <w:r>
      <w:instrText>PAGE   \* MERGEFORMAT</w:instrText>
    </w:r>
    <w:r>
      <w:fldChar w:fldCharType="separate"/>
    </w:r>
    <w:r w:rsidR="00043BF5" w:rsidRPr="00043BF5">
      <w:rPr>
        <w:noProof/>
        <w:lang w:val="pl-PL"/>
      </w:rPr>
      <w:t>19</w:t>
    </w:r>
    <w:r>
      <w:rPr>
        <w:noProof/>
        <w:lang w:val="pl-PL"/>
      </w:rPr>
      <w:fldChar w:fldCharType="end"/>
    </w:r>
  </w:p>
  <w:p w:rsidR="00243295" w:rsidRDefault="00243295" w:rsidP="0080221C">
    <w:pPr>
      <w:pStyle w:val="Stopka"/>
      <w:jc w:val="center"/>
      <w:rPr>
        <w:i/>
        <w:iCs/>
        <w:noProof/>
        <w:sz w:val="2"/>
        <w:szCs w:val="2"/>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295" w:rsidRDefault="00243295">
      <w:r>
        <w:separator/>
      </w:r>
    </w:p>
  </w:footnote>
  <w:footnote w:type="continuationSeparator" w:id="0">
    <w:p w:rsidR="00243295" w:rsidRDefault="00243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5"/>
    <w:multiLevelType w:val="multilevel"/>
    <w:tmpl w:val="00000005"/>
    <w:name w:val="WW8Num5"/>
    <w:lvl w:ilvl="0">
      <w:start w:val="1"/>
      <w:numFmt w:val="lowerLetter"/>
      <w:lvlText w:val="%1)"/>
      <w:lvlJc w:val="left"/>
      <w:pPr>
        <w:tabs>
          <w:tab w:val="num" w:pos="0"/>
        </w:tabs>
        <w:ind w:left="1080" w:hanging="360"/>
      </w:pPr>
      <w:rPr>
        <w:rFonts w:cs="Times New Roman"/>
      </w:rPr>
    </w:lvl>
    <w:lvl w:ilvl="1">
      <w:start w:val="1"/>
      <w:numFmt w:val="decimal"/>
      <w:lvlText w:val="%2."/>
      <w:lvlJc w:val="left"/>
      <w:pPr>
        <w:tabs>
          <w:tab w:val="num" w:pos="180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2">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1B"/>
    <w:multiLevelType w:val="singleLevel"/>
    <w:tmpl w:val="0000001B"/>
    <w:name w:val="WW8Num30"/>
    <w:lvl w:ilvl="0">
      <w:start w:val="1"/>
      <w:numFmt w:val="decimal"/>
      <w:lvlText w:val="%1)"/>
      <w:lvlJc w:val="left"/>
      <w:pPr>
        <w:tabs>
          <w:tab w:val="num" w:pos="0"/>
        </w:tabs>
        <w:ind w:left="1768" w:hanging="360"/>
      </w:pPr>
      <w:rPr>
        <w:rFonts w:ascii="Arial" w:hAnsi="Arial" w:cs="Arial" w:hint="default"/>
        <w:b w:val="0"/>
        <w:bCs w:val="0"/>
        <w:i w:val="0"/>
        <w:iCs w:val="0"/>
        <w:color w:val="auto"/>
        <w:sz w:val="20"/>
        <w:szCs w:val="20"/>
      </w:rPr>
    </w:lvl>
  </w:abstractNum>
  <w:abstractNum w:abstractNumId="4">
    <w:nsid w:val="00000023"/>
    <w:multiLevelType w:val="singleLevel"/>
    <w:tmpl w:val="00000023"/>
    <w:name w:val="WW8Num37"/>
    <w:lvl w:ilvl="0">
      <w:start w:val="2"/>
      <w:numFmt w:val="lowerLetter"/>
      <w:lvlText w:val="%1)"/>
      <w:lvlJc w:val="left"/>
      <w:pPr>
        <w:tabs>
          <w:tab w:val="num" w:pos="283"/>
        </w:tabs>
        <w:ind w:left="283" w:hanging="283"/>
      </w:pPr>
      <w:rPr>
        <w:b/>
        <w:i w:val="0"/>
      </w:rPr>
    </w:lvl>
  </w:abstractNum>
  <w:abstractNum w:abstractNumId="5">
    <w:nsid w:val="00000024"/>
    <w:multiLevelType w:val="multilevel"/>
    <w:tmpl w:val="00000024"/>
    <w:name w:val="WW8Num36"/>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ascii="Courier New" w:hAnsi="Courier New"/>
      </w:rPr>
    </w:lvl>
    <w:lvl w:ilvl="2">
      <w:start w:val="1"/>
      <w:numFmt w:val="lowerRoman"/>
      <w:lvlText w:val="%3."/>
      <w:lvlJc w:val="left"/>
      <w:pPr>
        <w:tabs>
          <w:tab w:val="num" w:pos="0"/>
        </w:tabs>
        <w:ind w:left="2160" w:hanging="180"/>
      </w:pPr>
      <w:rPr>
        <w:rFonts w:ascii="Courier New" w:hAnsi="Courier New"/>
      </w:rPr>
    </w:lvl>
    <w:lvl w:ilvl="3">
      <w:start w:val="1"/>
      <w:numFmt w:val="decimal"/>
      <w:lvlText w:val="%4."/>
      <w:lvlJc w:val="left"/>
      <w:pPr>
        <w:tabs>
          <w:tab w:val="num" w:pos="0"/>
        </w:tabs>
        <w:ind w:left="2880" w:hanging="360"/>
      </w:pPr>
      <w:rPr>
        <w:rFonts w:ascii="Courier New" w:hAnsi="Courier New"/>
      </w:rPr>
    </w:lvl>
    <w:lvl w:ilvl="4">
      <w:start w:val="1"/>
      <w:numFmt w:val="lowerLetter"/>
      <w:lvlText w:val="%5."/>
      <w:lvlJc w:val="left"/>
      <w:pPr>
        <w:tabs>
          <w:tab w:val="num" w:pos="0"/>
        </w:tabs>
        <w:ind w:left="3600" w:hanging="360"/>
      </w:pPr>
      <w:rPr>
        <w:rFonts w:ascii="Courier New" w:hAnsi="Courier New"/>
      </w:rPr>
    </w:lvl>
    <w:lvl w:ilvl="5">
      <w:start w:val="1"/>
      <w:numFmt w:val="lowerRoman"/>
      <w:lvlText w:val="%6."/>
      <w:lvlJc w:val="left"/>
      <w:pPr>
        <w:tabs>
          <w:tab w:val="num" w:pos="0"/>
        </w:tabs>
        <w:ind w:left="4320" w:hanging="180"/>
      </w:pPr>
      <w:rPr>
        <w:rFonts w:ascii="Courier New" w:hAnsi="Courier New"/>
      </w:rPr>
    </w:lvl>
    <w:lvl w:ilvl="6">
      <w:start w:val="1"/>
      <w:numFmt w:val="decimal"/>
      <w:lvlText w:val="%7."/>
      <w:lvlJc w:val="left"/>
      <w:pPr>
        <w:tabs>
          <w:tab w:val="num" w:pos="0"/>
        </w:tabs>
        <w:ind w:left="5040" w:hanging="360"/>
      </w:pPr>
      <w:rPr>
        <w:rFonts w:ascii="Courier New" w:hAnsi="Courier New"/>
      </w:rPr>
    </w:lvl>
    <w:lvl w:ilvl="7">
      <w:start w:val="1"/>
      <w:numFmt w:val="lowerLetter"/>
      <w:lvlText w:val="%8."/>
      <w:lvlJc w:val="left"/>
      <w:pPr>
        <w:tabs>
          <w:tab w:val="num" w:pos="0"/>
        </w:tabs>
        <w:ind w:left="5760" w:hanging="360"/>
      </w:pPr>
      <w:rPr>
        <w:rFonts w:ascii="Courier New" w:hAnsi="Courier New"/>
      </w:rPr>
    </w:lvl>
    <w:lvl w:ilvl="8">
      <w:start w:val="1"/>
      <w:numFmt w:val="lowerRoman"/>
      <w:lvlText w:val="%9."/>
      <w:lvlJc w:val="left"/>
      <w:pPr>
        <w:tabs>
          <w:tab w:val="num" w:pos="0"/>
        </w:tabs>
        <w:ind w:left="6480" w:hanging="180"/>
      </w:pPr>
      <w:rPr>
        <w:rFonts w:ascii="Courier New" w:hAnsi="Courier New"/>
      </w:rPr>
    </w:lvl>
  </w:abstractNum>
  <w:abstractNum w:abstractNumId="6">
    <w:nsid w:val="00000027"/>
    <w:multiLevelType w:val="singleLevel"/>
    <w:tmpl w:val="E59E785E"/>
    <w:name w:val="WW8Num41"/>
    <w:lvl w:ilvl="0">
      <w:start w:val="1"/>
      <w:numFmt w:val="lowerLetter"/>
      <w:lvlText w:val="%1)"/>
      <w:lvlJc w:val="left"/>
      <w:pPr>
        <w:tabs>
          <w:tab w:val="num" w:pos="360"/>
        </w:tabs>
        <w:ind w:left="360" w:hanging="360"/>
      </w:pPr>
      <w:rPr>
        <w:b/>
        <w:i w:val="0"/>
      </w:rPr>
    </w:lvl>
  </w:abstractNum>
  <w:abstractNum w:abstractNumId="7">
    <w:nsid w:val="0000002A"/>
    <w:multiLevelType w:val="singleLevel"/>
    <w:tmpl w:val="0000002A"/>
    <w:name w:val="WW8Num44"/>
    <w:lvl w:ilvl="0">
      <w:start w:val="1"/>
      <w:numFmt w:val="lowerLetter"/>
      <w:lvlText w:val="%1)"/>
      <w:lvlJc w:val="left"/>
      <w:pPr>
        <w:tabs>
          <w:tab w:val="num" w:pos="360"/>
        </w:tabs>
        <w:ind w:left="360" w:hanging="360"/>
      </w:pPr>
      <w:rPr>
        <w:b/>
        <w:i w:val="0"/>
      </w:rPr>
    </w:lvl>
  </w:abstractNum>
  <w:abstractNum w:abstractNumId="8">
    <w:nsid w:val="02657B49"/>
    <w:multiLevelType w:val="hybridMultilevel"/>
    <w:tmpl w:val="C1209F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5484880"/>
    <w:multiLevelType w:val="hybridMultilevel"/>
    <w:tmpl w:val="89A64E40"/>
    <w:lvl w:ilvl="0" w:tplc="04150011">
      <w:start w:val="1"/>
      <w:numFmt w:val="decimal"/>
      <w:lvlText w:val="%1)"/>
      <w:lvlJc w:val="left"/>
      <w:pPr>
        <w:tabs>
          <w:tab w:val="num" w:pos="502"/>
        </w:tabs>
        <w:ind w:left="502" w:hanging="360"/>
      </w:pPr>
      <w:rPr>
        <w:rFonts w:hint="default"/>
        <w:b w:val="0"/>
        <w:i w:val="0"/>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1">
    <w:nsid w:val="06F05BE2"/>
    <w:multiLevelType w:val="hybridMultilevel"/>
    <w:tmpl w:val="70F4B5A2"/>
    <w:lvl w:ilvl="0" w:tplc="04150011">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74629AA"/>
    <w:multiLevelType w:val="hybridMultilevel"/>
    <w:tmpl w:val="EEFCD09C"/>
    <w:lvl w:ilvl="0" w:tplc="A0D6B794">
      <w:start w:val="1"/>
      <w:numFmt w:val="decimal"/>
      <w:lvlText w:val="%1."/>
      <w:lvlJc w:val="left"/>
      <w:pPr>
        <w:tabs>
          <w:tab w:val="num" w:pos="1117"/>
        </w:tabs>
        <w:ind w:left="1117" w:hanging="360"/>
      </w:pPr>
      <w:rPr>
        <w:b w:val="0"/>
      </w:rPr>
    </w:lvl>
    <w:lvl w:ilvl="1" w:tplc="04150019">
      <w:start w:val="1"/>
      <w:numFmt w:val="lowerLetter"/>
      <w:lvlText w:val="%2."/>
      <w:lvlJc w:val="left"/>
      <w:pPr>
        <w:tabs>
          <w:tab w:val="num" w:pos="1837"/>
        </w:tabs>
        <w:ind w:left="1837" w:hanging="360"/>
      </w:pPr>
    </w:lvl>
    <w:lvl w:ilvl="2" w:tplc="0415001B">
      <w:start w:val="1"/>
      <w:numFmt w:val="lowerRoman"/>
      <w:lvlText w:val="%3."/>
      <w:lvlJc w:val="right"/>
      <w:pPr>
        <w:tabs>
          <w:tab w:val="num" w:pos="2557"/>
        </w:tabs>
        <w:ind w:left="2557" w:hanging="180"/>
      </w:pPr>
    </w:lvl>
    <w:lvl w:ilvl="3" w:tplc="0415000F">
      <w:start w:val="1"/>
      <w:numFmt w:val="decimal"/>
      <w:lvlText w:val="%4."/>
      <w:lvlJc w:val="left"/>
      <w:pPr>
        <w:tabs>
          <w:tab w:val="num" w:pos="3277"/>
        </w:tabs>
        <w:ind w:left="3277" w:hanging="360"/>
      </w:pPr>
    </w:lvl>
    <w:lvl w:ilvl="4" w:tplc="04150019">
      <w:start w:val="1"/>
      <w:numFmt w:val="lowerLetter"/>
      <w:lvlText w:val="%5."/>
      <w:lvlJc w:val="left"/>
      <w:pPr>
        <w:tabs>
          <w:tab w:val="num" w:pos="3997"/>
        </w:tabs>
        <w:ind w:left="3997" w:hanging="360"/>
      </w:pPr>
    </w:lvl>
    <w:lvl w:ilvl="5" w:tplc="0415001B">
      <w:start w:val="1"/>
      <w:numFmt w:val="lowerRoman"/>
      <w:lvlText w:val="%6."/>
      <w:lvlJc w:val="right"/>
      <w:pPr>
        <w:tabs>
          <w:tab w:val="num" w:pos="4717"/>
        </w:tabs>
        <w:ind w:left="4717" w:hanging="180"/>
      </w:pPr>
    </w:lvl>
    <w:lvl w:ilvl="6" w:tplc="0415000F">
      <w:start w:val="1"/>
      <w:numFmt w:val="decimal"/>
      <w:lvlText w:val="%7."/>
      <w:lvlJc w:val="left"/>
      <w:pPr>
        <w:tabs>
          <w:tab w:val="num" w:pos="5437"/>
        </w:tabs>
        <w:ind w:left="5437" w:hanging="360"/>
      </w:pPr>
    </w:lvl>
    <w:lvl w:ilvl="7" w:tplc="04150019">
      <w:start w:val="1"/>
      <w:numFmt w:val="lowerLetter"/>
      <w:lvlText w:val="%8."/>
      <w:lvlJc w:val="left"/>
      <w:pPr>
        <w:tabs>
          <w:tab w:val="num" w:pos="6157"/>
        </w:tabs>
        <w:ind w:left="6157" w:hanging="360"/>
      </w:pPr>
    </w:lvl>
    <w:lvl w:ilvl="8" w:tplc="0415001B">
      <w:start w:val="1"/>
      <w:numFmt w:val="lowerRoman"/>
      <w:lvlText w:val="%9."/>
      <w:lvlJc w:val="right"/>
      <w:pPr>
        <w:tabs>
          <w:tab w:val="num" w:pos="6877"/>
        </w:tabs>
        <w:ind w:left="6877" w:hanging="180"/>
      </w:pPr>
    </w:lvl>
  </w:abstractNum>
  <w:abstractNum w:abstractNumId="13">
    <w:nsid w:val="08361FE1"/>
    <w:multiLevelType w:val="hybridMultilevel"/>
    <w:tmpl w:val="873EDB38"/>
    <w:lvl w:ilvl="0" w:tplc="BADABE7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0AD36D50"/>
    <w:multiLevelType w:val="singleLevel"/>
    <w:tmpl w:val="B3C4E2F6"/>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szCs w:val="24"/>
        <w:u w:val="none"/>
        <w:effect w:val="none"/>
      </w:rPr>
    </w:lvl>
  </w:abstractNum>
  <w:abstractNum w:abstractNumId="15">
    <w:nsid w:val="11DB366D"/>
    <w:multiLevelType w:val="hybridMultilevel"/>
    <w:tmpl w:val="7EF8867C"/>
    <w:lvl w:ilvl="0" w:tplc="DBCCDD9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24173F"/>
    <w:multiLevelType w:val="hybridMultilevel"/>
    <w:tmpl w:val="DDC8C324"/>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hint="default"/>
      </w:rPr>
    </w:lvl>
    <w:lvl w:ilvl="2" w:tplc="0415001B">
      <w:start w:val="1"/>
      <w:numFmt w:val="lowerRoman"/>
      <w:lvlText w:val="%3."/>
      <w:lvlJc w:val="right"/>
      <w:pPr>
        <w:ind w:left="1942" w:hanging="180"/>
      </w:pPr>
    </w:lvl>
    <w:lvl w:ilvl="3" w:tplc="0415000F">
      <w:start w:val="1"/>
      <w:numFmt w:val="decimal"/>
      <w:lvlText w:val="%4."/>
      <w:lvlJc w:val="left"/>
      <w:pPr>
        <w:ind w:left="785"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7">
    <w:nsid w:val="1847092D"/>
    <w:multiLevelType w:val="hybridMultilevel"/>
    <w:tmpl w:val="FB30FAA8"/>
    <w:name w:val="WW8Num3322342222722"/>
    <w:lvl w:ilvl="0" w:tplc="110A070C">
      <w:start w:val="1"/>
      <w:numFmt w:val="decimal"/>
      <w:lvlText w:val="%1."/>
      <w:lvlJc w:val="left"/>
      <w:pPr>
        <w:tabs>
          <w:tab w:val="num" w:pos="502"/>
        </w:tabs>
        <w:ind w:left="502" w:hanging="360"/>
      </w:pPr>
      <w:rPr>
        <w:rFonts w:ascii="Times New Roman" w:hAnsi="Times New Roman" w:cs="Times New Roman" w:hint="default"/>
        <w:b w:val="0"/>
        <w:bCs w:val="0"/>
        <w:i w:val="0"/>
        <w:iCs w:val="0"/>
        <w:sz w:val="24"/>
        <w:szCs w:val="24"/>
      </w:rPr>
    </w:lvl>
    <w:lvl w:ilvl="1" w:tplc="5F0CB658">
      <w:start w:val="1"/>
      <w:numFmt w:val="lowerLetter"/>
      <w:lvlText w:val="%2)"/>
      <w:lvlJc w:val="left"/>
      <w:pPr>
        <w:ind w:left="1440" w:hanging="360"/>
      </w:pPr>
      <w:rPr>
        <w:rFonts w:ascii="Times New Roman" w:eastAsia="Times New Roman" w:hAnsi="Times New Roman" w:hint="default"/>
      </w:rPr>
    </w:lvl>
    <w:lvl w:ilvl="2" w:tplc="0415001B">
      <w:start w:val="1"/>
      <w:numFmt w:val="lowerRoman"/>
      <w:lvlText w:val="%3."/>
      <w:lvlJc w:val="right"/>
      <w:pPr>
        <w:tabs>
          <w:tab w:val="num" w:pos="2160"/>
        </w:tabs>
        <w:ind w:left="2160" w:hanging="180"/>
      </w:pPr>
    </w:lvl>
    <w:lvl w:ilvl="3" w:tplc="BAF24566">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A5984110">
      <w:start w:val="1"/>
      <w:numFmt w:val="lowerLetter"/>
      <w:lvlText w:val="%6)"/>
      <w:lvlJc w:val="left"/>
      <w:pPr>
        <w:tabs>
          <w:tab w:val="num" w:pos="4500"/>
        </w:tabs>
        <w:ind w:left="4500" w:hanging="360"/>
      </w:pPr>
      <w:rPr>
        <w:rFonts w:ascii="Times New Roman" w:eastAsia="Times New Roman" w:hAnsi="Times New Roman"/>
        <w:b w:val="0"/>
        <w:bCs w:val="0"/>
        <w:i w:val="0"/>
        <w:iCs w:val="0"/>
        <w:sz w:val="24"/>
        <w:szCs w:val="24"/>
      </w:rPr>
    </w:lvl>
    <w:lvl w:ilvl="6" w:tplc="0415000F">
      <w:start w:val="1"/>
      <w:numFmt w:val="lowerLetter"/>
      <w:lvlText w:val="%7)"/>
      <w:lvlJc w:val="left"/>
      <w:pPr>
        <w:tabs>
          <w:tab w:val="num" w:pos="4320"/>
        </w:tabs>
        <w:ind w:left="5040" w:hanging="360"/>
      </w:pPr>
      <w:rPr>
        <w:rFonts w:hint="default"/>
        <w:b w:val="0"/>
        <w:bCs w:val="0"/>
        <w:i w:val="0"/>
        <w:iCs w:val="0"/>
        <w:sz w:val="24"/>
        <w:szCs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18A47653"/>
    <w:multiLevelType w:val="hybridMultilevel"/>
    <w:tmpl w:val="14043FDE"/>
    <w:lvl w:ilvl="0" w:tplc="A0683062">
      <w:start w:val="1"/>
      <w:numFmt w:val="decimal"/>
      <w:lvlText w:val="%1."/>
      <w:lvlJc w:val="right"/>
      <w:pPr>
        <w:tabs>
          <w:tab w:val="num" w:pos="1214"/>
        </w:tabs>
        <w:ind w:left="1364"/>
      </w:pPr>
      <w:rPr>
        <w:rFonts w:ascii="Times New Roman" w:eastAsia="Times New Roman" w:hAnsi="Times New Roman" w:cs="Times New Roman" w:hint="default"/>
        <w:b w:val="0"/>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19">
    <w:nsid w:val="18C4579B"/>
    <w:multiLevelType w:val="hybridMultilevel"/>
    <w:tmpl w:val="25BAC40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AD35436"/>
    <w:multiLevelType w:val="hybridMultilevel"/>
    <w:tmpl w:val="40905B6A"/>
    <w:lvl w:ilvl="0" w:tplc="4B42A214">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1">
    <w:nsid w:val="1AE61CD1"/>
    <w:multiLevelType w:val="hybridMultilevel"/>
    <w:tmpl w:val="DD742EFC"/>
    <w:lvl w:ilvl="0" w:tplc="FF90E3DC">
      <w:start w:val="1"/>
      <w:numFmt w:val="decimal"/>
      <w:lvlText w:val="%1."/>
      <w:lvlJc w:val="left"/>
      <w:pPr>
        <w:ind w:left="72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FA49614">
      <w:start w:val="1"/>
      <w:numFmt w:val="lowerLetter"/>
      <w:lvlText w:val="%4)"/>
      <w:lvlJc w:val="left"/>
      <w:pPr>
        <w:ind w:left="2880" w:hanging="360"/>
      </w:pPr>
      <w:rPr>
        <w:rFonts w:ascii="Times New Roman" w:eastAsia="Calibri"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22A6A0B"/>
    <w:multiLevelType w:val="hybridMultilevel"/>
    <w:tmpl w:val="C7CE9F6A"/>
    <w:lvl w:ilvl="0" w:tplc="875C77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251AC5E6">
      <w:start w:val="1"/>
      <w:numFmt w:val="lowerLetter"/>
      <w:lvlText w:val="%3)"/>
      <w:lvlJc w:val="right"/>
      <w:pPr>
        <w:ind w:left="2520" w:hanging="180"/>
      </w:pPr>
      <w:rPr>
        <w:rFonts w:ascii="Times New Roman" w:eastAsia="Times New Roman" w:hAnsi="Times New Roman" w:cs="Times New Roman"/>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3B644F0"/>
    <w:multiLevelType w:val="hybridMultilevel"/>
    <w:tmpl w:val="EDC08B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F4116E7"/>
    <w:multiLevelType w:val="hybridMultilevel"/>
    <w:tmpl w:val="40905B6A"/>
    <w:lvl w:ilvl="0" w:tplc="D1C8796C">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5">
    <w:nsid w:val="31135570"/>
    <w:multiLevelType w:val="hybridMultilevel"/>
    <w:tmpl w:val="40905B6A"/>
    <w:lvl w:ilvl="0" w:tplc="BDA8742A">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6">
    <w:nsid w:val="31555184"/>
    <w:multiLevelType w:val="singleLevel"/>
    <w:tmpl w:val="5324E6FA"/>
    <w:lvl w:ilvl="0">
      <w:start w:val="5"/>
      <w:numFmt w:val="decimal"/>
      <w:pStyle w:val="Standard1stlevelindent"/>
      <w:lvlText w:val="%1."/>
      <w:lvlJc w:val="left"/>
      <w:pPr>
        <w:tabs>
          <w:tab w:val="num" w:pos="510"/>
        </w:tabs>
        <w:ind w:left="510" w:hanging="510"/>
      </w:pPr>
      <w:rPr>
        <w:rFonts w:hint="default"/>
      </w:rPr>
    </w:lvl>
  </w:abstractNum>
  <w:abstractNum w:abstractNumId="27">
    <w:nsid w:val="38C34C18"/>
    <w:multiLevelType w:val="hybridMultilevel"/>
    <w:tmpl w:val="0150A7F2"/>
    <w:lvl w:ilvl="0" w:tplc="576E8A5A">
      <w:start w:val="1"/>
      <w:numFmt w:val="decimal"/>
      <w:lvlText w:val="%1."/>
      <w:lvlJc w:val="right"/>
      <w:pPr>
        <w:tabs>
          <w:tab w:val="num" w:pos="362"/>
        </w:tabs>
        <w:ind w:left="512"/>
      </w:pPr>
      <w:rPr>
        <w:rFonts w:ascii="Times New Roman" w:eastAsia="Times New Roman" w:hAnsi="Times New Roman" w:cs="Times New Roman" w:hint="default"/>
        <w:b w:val="0"/>
        <w:bCs w:val="0"/>
      </w:rPr>
    </w:lvl>
    <w:lvl w:ilvl="1" w:tplc="04150019">
      <w:start w:val="1"/>
      <w:numFmt w:val="lowerLetter"/>
      <w:lvlText w:val="%2."/>
      <w:lvlJc w:val="left"/>
      <w:pPr>
        <w:tabs>
          <w:tab w:val="num" w:pos="872"/>
        </w:tabs>
        <w:ind w:left="872" w:hanging="360"/>
      </w:pPr>
    </w:lvl>
    <w:lvl w:ilvl="2" w:tplc="0415001B">
      <w:start w:val="1"/>
      <w:numFmt w:val="lowerRoman"/>
      <w:lvlText w:val="%3."/>
      <w:lvlJc w:val="right"/>
      <w:pPr>
        <w:tabs>
          <w:tab w:val="num" w:pos="1592"/>
        </w:tabs>
        <w:ind w:left="1592" w:hanging="180"/>
      </w:pPr>
    </w:lvl>
    <w:lvl w:ilvl="3" w:tplc="0415000F">
      <w:start w:val="1"/>
      <w:numFmt w:val="decimal"/>
      <w:lvlText w:val="%4."/>
      <w:lvlJc w:val="left"/>
      <w:pPr>
        <w:tabs>
          <w:tab w:val="num" w:pos="2312"/>
        </w:tabs>
        <w:ind w:left="2312" w:hanging="360"/>
      </w:pPr>
    </w:lvl>
    <w:lvl w:ilvl="4" w:tplc="04150019">
      <w:start w:val="1"/>
      <w:numFmt w:val="lowerLetter"/>
      <w:lvlText w:val="%5."/>
      <w:lvlJc w:val="left"/>
      <w:pPr>
        <w:tabs>
          <w:tab w:val="num" w:pos="3032"/>
        </w:tabs>
        <w:ind w:left="3032" w:hanging="360"/>
      </w:pPr>
    </w:lvl>
    <w:lvl w:ilvl="5" w:tplc="0415001B">
      <w:start w:val="1"/>
      <w:numFmt w:val="lowerRoman"/>
      <w:lvlText w:val="%6."/>
      <w:lvlJc w:val="right"/>
      <w:pPr>
        <w:tabs>
          <w:tab w:val="num" w:pos="3752"/>
        </w:tabs>
        <w:ind w:left="3752" w:hanging="180"/>
      </w:pPr>
    </w:lvl>
    <w:lvl w:ilvl="6" w:tplc="0415000F">
      <w:start w:val="1"/>
      <w:numFmt w:val="decimal"/>
      <w:lvlText w:val="%7."/>
      <w:lvlJc w:val="left"/>
      <w:pPr>
        <w:tabs>
          <w:tab w:val="num" w:pos="4472"/>
        </w:tabs>
        <w:ind w:left="4472" w:hanging="360"/>
      </w:pPr>
    </w:lvl>
    <w:lvl w:ilvl="7" w:tplc="04150019">
      <w:start w:val="1"/>
      <w:numFmt w:val="lowerLetter"/>
      <w:lvlText w:val="%8."/>
      <w:lvlJc w:val="left"/>
      <w:pPr>
        <w:tabs>
          <w:tab w:val="num" w:pos="5192"/>
        </w:tabs>
        <w:ind w:left="5192" w:hanging="360"/>
      </w:pPr>
    </w:lvl>
    <w:lvl w:ilvl="8" w:tplc="0415001B">
      <w:start w:val="1"/>
      <w:numFmt w:val="lowerRoman"/>
      <w:lvlText w:val="%9."/>
      <w:lvlJc w:val="right"/>
      <w:pPr>
        <w:tabs>
          <w:tab w:val="num" w:pos="5912"/>
        </w:tabs>
        <w:ind w:left="5912" w:hanging="180"/>
      </w:pPr>
    </w:lvl>
  </w:abstractNum>
  <w:abstractNum w:abstractNumId="28">
    <w:nsid w:val="421B3A9C"/>
    <w:multiLevelType w:val="hybridMultilevel"/>
    <w:tmpl w:val="E264B0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A8C30DC"/>
    <w:multiLevelType w:val="hybridMultilevel"/>
    <w:tmpl w:val="AAAC0652"/>
    <w:lvl w:ilvl="0" w:tplc="01DA671A">
      <w:start w:val="1"/>
      <w:numFmt w:val="decimal"/>
      <w:lvlText w:val="%1."/>
      <w:lvlJc w:val="righ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E6010B7"/>
    <w:multiLevelType w:val="hybridMultilevel"/>
    <w:tmpl w:val="30C8E68C"/>
    <w:lvl w:ilvl="0" w:tplc="48B0E1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EC7654B"/>
    <w:multiLevelType w:val="hybridMultilevel"/>
    <w:tmpl w:val="1BFC08CE"/>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cs="Symbol" w:hint="default"/>
      </w:rPr>
    </w:lvl>
    <w:lvl w:ilvl="2" w:tplc="3A74F574">
      <w:start w:val="1"/>
      <w:numFmt w:val="decimal"/>
      <w:lvlText w:val="%3)"/>
      <w:lvlJc w:val="left"/>
      <w:pPr>
        <w:tabs>
          <w:tab w:val="num" w:pos="2340"/>
        </w:tabs>
        <w:ind w:left="2340" w:hanging="360"/>
      </w:pPr>
      <w:rPr>
        <w:rFonts w:ascii="Times New Roman" w:eastAsia="Times New Roman" w:hAnsi="Times New Roman"/>
      </w:rPr>
    </w:lvl>
    <w:lvl w:ilvl="3" w:tplc="0415000F">
      <w:start w:val="1"/>
      <w:numFmt w:val="decimal"/>
      <w:lvlText w:val="%4."/>
      <w:lvlJc w:val="left"/>
      <w:pPr>
        <w:tabs>
          <w:tab w:val="num" w:pos="3743"/>
        </w:tabs>
        <w:ind w:left="3743" w:hanging="360"/>
      </w:pPr>
    </w:lvl>
    <w:lvl w:ilvl="4" w:tplc="04150019">
      <w:start w:val="1"/>
      <w:numFmt w:val="lowerLetter"/>
      <w:lvlText w:val="%5."/>
      <w:lvlJc w:val="left"/>
      <w:pPr>
        <w:tabs>
          <w:tab w:val="num" w:pos="4463"/>
        </w:tabs>
        <w:ind w:left="4463" w:hanging="360"/>
      </w:pPr>
    </w:lvl>
    <w:lvl w:ilvl="5" w:tplc="0415001B">
      <w:start w:val="1"/>
      <w:numFmt w:val="lowerRoman"/>
      <w:lvlText w:val="%6."/>
      <w:lvlJc w:val="right"/>
      <w:pPr>
        <w:tabs>
          <w:tab w:val="num" w:pos="5183"/>
        </w:tabs>
        <w:ind w:left="5183" w:hanging="180"/>
      </w:pPr>
    </w:lvl>
    <w:lvl w:ilvl="6" w:tplc="0415000F">
      <w:start w:val="1"/>
      <w:numFmt w:val="decimal"/>
      <w:lvlText w:val="%7."/>
      <w:lvlJc w:val="left"/>
      <w:pPr>
        <w:tabs>
          <w:tab w:val="num" w:pos="5903"/>
        </w:tabs>
        <w:ind w:left="5903" w:hanging="360"/>
      </w:pPr>
    </w:lvl>
    <w:lvl w:ilvl="7" w:tplc="04150019">
      <w:start w:val="1"/>
      <w:numFmt w:val="lowerLetter"/>
      <w:lvlText w:val="%8."/>
      <w:lvlJc w:val="left"/>
      <w:pPr>
        <w:tabs>
          <w:tab w:val="num" w:pos="6623"/>
        </w:tabs>
        <w:ind w:left="6623" w:hanging="360"/>
      </w:pPr>
    </w:lvl>
    <w:lvl w:ilvl="8" w:tplc="0415001B">
      <w:start w:val="1"/>
      <w:numFmt w:val="lowerRoman"/>
      <w:lvlText w:val="%9."/>
      <w:lvlJc w:val="right"/>
      <w:pPr>
        <w:tabs>
          <w:tab w:val="num" w:pos="7343"/>
        </w:tabs>
        <w:ind w:left="7343" w:hanging="180"/>
      </w:pPr>
    </w:lvl>
  </w:abstractNum>
  <w:abstractNum w:abstractNumId="32">
    <w:nsid w:val="556C48D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95264B3"/>
    <w:multiLevelType w:val="hybridMultilevel"/>
    <w:tmpl w:val="CC1C0A6A"/>
    <w:lvl w:ilvl="0" w:tplc="FF90E3DC">
      <w:start w:val="1"/>
      <w:numFmt w:val="decimal"/>
      <w:lvlText w:val="%1."/>
      <w:lvlJc w:val="left"/>
      <w:pPr>
        <w:ind w:left="72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B4826BB"/>
    <w:multiLevelType w:val="multilevel"/>
    <w:tmpl w:val="D73CDBB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CC94E17"/>
    <w:multiLevelType w:val="hybridMultilevel"/>
    <w:tmpl w:val="B9DE280C"/>
    <w:lvl w:ilvl="0" w:tplc="AA9A503E">
      <w:start w:val="1"/>
      <w:numFmt w:val="lowerLetter"/>
      <w:lvlText w:val="%1)"/>
      <w:lvlJc w:val="left"/>
      <w:pPr>
        <w:ind w:left="1211" w:hanging="360"/>
      </w:pPr>
      <w:rPr>
        <w:color w:val="auto"/>
        <w:sz w:val="24"/>
        <w:szCs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6">
    <w:nsid w:val="5EBC24F0"/>
    <w:multiLevelType w:val="multilevel"/>
    <w:tmpl w:val="43988D3C"/>
    <w:lvl w:ilvl="0">
      <w:start w:val="1"/>
      <w:numFmt w:val="decimal"/>
      <w:lvlText w:val="%1."/>
      <w:lvlJc w:val="left"/>
      <w:pPr>
        <w:ind w:left="540" w:hanging="540"/>
      </w:pPr>
      <w:rPr>
        <w:rFonts w:hint="default"/>
        <w:b/>
        <w:color w:val="auto"/>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379585E"/>
    <w:multiLevelType w:val="hybridMultilevel"/>
    <w:tmpl w:val="765E6DE0"/>
    <w:lvl w:ilvl="0" w:tplc="04090017">
      <w:start w:val="1"/>
      <w:numFmt w:val="decimal"/>
      <w:pStyle w:val="paragraf"/>
      <w:lvlText w:val="%1."/>
      <w:lvlJc w:val="left"/>
      <w:pPr>
        <w:tabs>
          <w:tab w:val="num" w:pos="2340"/>
        </w:tabs>
        <w:ind w:left="2340" w:hanging="360"/>
      </w:pPr>
      <w:rPr>
        <w:rFonts w:hint="default"/>
        <w:b/>
        <w:bCs/>
        <w:sz w:val="22"/>
        <w:szCs w:val="22"/>
      </w:rPr>
    </w:lvl>
    <w:lvl w:ilvl="1" w:tplc="04150019">
      <w:start w:val="1"/>
      <w:numFmt w:val="lowerLetter"/>
      <w:lvlText w:val="%2)"/>
      <w:lvlJc w:val="left"/>
      <w:pPr>
        <w:tabs>
          <w:tab w:val="num" w:pos="1440"/>
        </w:tabs>
        <w:ind w:left="1440" w:hanging="360"/>
      </w:pPr>
      <w:rPr>
        <w:rFonts w:hint="default"/>
      </w:rPr>
    </w:lvl>
    <w:lvl w:ilvl="2" w:tplc="BFA6DFF0">
      <w:start w:val="1"/>
      <w:numFmt w:val="decimal"/>
      <w:lvlText w:val="%3."/>
      <w:lvlJc w:val="left"/>
      <w:pPr>
        <w:tabs>
          <w:tab w:val="num" w:pos="2340"/>
        </w:tabs>
        <w:ind w:left="2340" w:hanging="360"/>
      </w:pPr>
      <w:rPr>
        <w:rFonts w:hint="default"/>
        <w:b/>
        <w:bCs/>
        <w:sz w:val="18"/>
        <w:szCs w:val="18"/>
      </w:rPr>
    </w:lvl>
    <w:lvl w:ilvl="3" w:tplc="D9E4AA36">
      <w:start w:val="1"/>
      <w:numFmt w:val="decimal"/>
      <w:lvlText w:val="%4."/>
      <w:lvlJc w:val="left"/>
      <w:pPr>
        <w:tabs>
          <w:tab w:val="num" w:pos="2880"/>
        </w:tabs>
        <w:ind w:left="2880" w:hanging="360"/>
      </w:pPr>
    </w:lvl>
    <w:lvl w:ilvl="4" w:tplc="EADC7816">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5B05068"/>
    <w:multiLevelType w:val="hybridMultilevel"/>
    <w:tmpl w:val="237A7D8A"/>
    <w:lvl w:ilvl="0" w:tplc="78ACFA60">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360"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39">
    <w:nsid w:val="672015AB"/>
    <w:multiLevelType w:val="hybridMultilevel"/>
    <w:tmpl w:val="551C90DC"/>
    <w:lvl w:ilvl="0" w:tplc="7F903B00">
      <w:start w:val="1"/>
      <w:numFmt w:val="decimal"/>
      <w:lvlText w:val="%1)"/>
      <w:lvlJc w:val="left"/>
      <w:pPr>
        <w:tabs>
          <w:tab w:val="num" w:pos="720"/>
        </w:tabs>
        <w:ind w:left="720" w:hanging="360"/>
      </w:pPr>
      <w:rPr>
        <w:rFonts w:hint="default"/>
      </w:rPr>
    </w:lvl>
    <w:lvl w:ilvl="1" w:tplc="C4A6C8B4">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B2D62AE"/>
    <w:multiLevelType w:val="multilevel"/>
    <w:tmpl w:val="D73CDBB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F0C6726"/>
    <w:multiLevelType w:val="hybridMultilevel"/>
    <w:tmpl w:val="40905B6A"/>
    <w:lvl w:ilvl="0" w:tplc="7F4AAE02">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2">
    <w:nsid w:val="71CF7242"/>
    <w:multiLevelType w:val="hybridMultilevel"/>
    <w:tmpl w:val="0CE653FA"/>
    <w:lvl w:ilvl="0" w:tplc="489E6C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8953806"/>
    <w:multiLevelType w:val="multilevel"/>
    <w:tmpl w:val="ECE22C86"/>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E5F464E"/>
    <w:multiLevelType w:val="multilevel"/>
    <w:tmpl w:val="2B9081E6"/>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2)"/>
      <w:lvlJc w:val="left"/>
      <w:pPr>
        <w:tabs>
          <w:tab w:val="num" w:pos="1800"/>
        </w:tabs>
        <w:ind w:left="1800" w:hanging="360"/>
      </w:pPr>
      <w:rPr>
        <w:color w:val="auto"/>
      </w:r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rPr>
        <w:rFonts w:ascii="Times New Roman" w:hAnsi="Times New Roman"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nsid w:val="7EDB690F"/>
    <w:multiLevelType w:val="hybridMultilevel"/>
    <w:tmpl w:val="8FF6647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26"/>
  </w:num>
  <w:num w:numId="2">
    <w:abstractNumId w:val="37"/>
  </w:num>
  <w:num w:numId="3">
    <w:abstractNumId w:val="18"/>
  </w:num>
  <w:num w:numId="4">
    <w:abstractNumId w:val="16"/>
  </w:num>
  <w:num w:numId="5">
    <w:abstractNumId w:val="20"/>
  </w:num>
  <w:num w:numId="6">
    <w:abstractNumId w:val="27"/>
  </w:num>
  <w:num w:numId="7">
    <w:abstractNumId w:val="41"/>
  </w:num>
  <w:num w:numId="8">
    <w:abstractNumId w:val="25"/>
  </w:num>
  <w:num w:numId="9">
    <w:abstractNumId w:val="24"/>
  </w:num>
  <w:num w:numId="10">
    <w:abstractNumId w:val="11"/>
  </w:num>
  <w:num w:numId="11">
    <w:abstractNumId w:val="21"/>
  </w:num>
  <w:num w:numId="12">
    <w:abstractNumId w:val="31"/>
  </w:num>
  <w:num w:numId="13">
    <w:abstractNumId w:val="45"/>
  </w:num>
  <w:num w:numId="14">
    <w:abstractNumId w:val="38"/>
  </w:num>
  <w:num w:numId="15">
    <w:abstractNumId w:val="19"/>
  </w:num>
  <w:num w:numId="16">
    <w:abstractNumId w:val="23"/>
  </w:num>
  <w:num w:numId="17">
    <w:abstractNumId w:val="13"/>
  </w:num>
  <w:num w:numId="18">
    <w:abstractNumId w:val="30"/>
  </w:num>
  <w:num w:numId="19">
    <w:abstractNumId w:val="32"/>
  </w:num>
  <w:num w:numId="20">
    <w:abstractNumId w:val="2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36"/>
  </w:num>
  <w:num w:numId="24">
    <w:abstractNumId w:val="42"/>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numFmt w:val="bullet"/>
        <w:lvlText w:val=""/>
        <w:legacy w:legacy="1" w:legacySpace="0" w:legacyIndent="283"/>
        <w:lvlJc w:val="left"/>
        <w:pPr>
          <w:ind w:left="283" w:hanging="283"/>
        </w:pPr>
        <w:rPr>
          <w:rFonts w:ascii="Symbol" w:hAnsi="Symbol" w:hint="default"/>
        </w:rPr>
      </w:lvl>
    </w:lvlOverride>
  </w:num>
  <w:num w:numId="27">
    <w:abstractNumId w:val="46"/>
    <w:lvlOverride w:ilvl="0">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num>
  <w:num w:numId="34">
    <w:abstractNumId w:val="15"/>
  </w:num>
  <w:num w:numId="35">
    <w:abstractNumId w:val="29"/>
  </w:num>
  <w:num w:numId="36">
    <w:abstractNumId w:val="39"/>
  </w:num>
  <w:num w:numId="37">
    <w:abstractNumId w:val="22"/>
  </w:num>
  <w:num w:numId="38">
    <w:abstractNumId w:val="40"/>
  </w:num>
  <w:num w:numId="39">
    <w:abstractNumId w:val="10"/>
  </w:num>
  <w:num w:numId="40">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E0"/>
    <w:rsid w:val="00000007"/>
    <w:rsid w:val="00004BB4"/>
    <w:rsid w:val="00014AE5"/>
    <w:rsid w:val="000178A1"/>
    <w:rsid w:val="00021385"/>
    <w:rsid w:val="00026851"/>
    <w:rsid w:val="000279ED"/>
    <w:rsid w:val="00037DD2"/>
    <w:rsid w:val="00043BF5"/>
    <w:rsid w:val="00045ACE"/>
    <w:rsid w:val="00054257"/>
    <w:rsid w:val="000615E4"/>
    <w:rsid w:val="00062E76"/>
    <w:rsid w:val="00062EFF"/>
    <w:rsid w:val="000662AA"/>
    <w:rsid w:val="00067295"/>
    <w:rsid w:val="000705B3"/>
    <w:rsid w:val="000808CE"/>
    <w:rsid w:val="00082CEC"/>
    <w:rsid w:val="00095A11"/>
    <w:rsid w:val="000A0C08"/>
    <w:rsid w:val="000A1ABF"/>
    <w:rsid w:val="000B0285"/>
    <w:rsid w:val="000B41D0"/>
    <w:rsid w:val="000C0E8B"/>
    <w:rsid w:val="000C5AB2"/>
    <w:rsid w:val="000D4F39"/>
    <w:rsid w:val="000D665F"/>
    <w:rsid w:val="000D6AE7"/>
    <w:rsid w:val="000D7F2D"/>
    <w:rsid w:val="000E1231"/>
    <w:rsid w:val="000F5D33"/>
    <w:rsid w:val="0010355C"/>
    <w:rsid w:val="001140E0"/>
    <w:rsid w:val="00115C99"/>
    <w:rsid w:val="0012051F"/>
    <w:rsid w:val="001435CF"/>
    <w:rsid w:val="0015011E"/>
    <w:rsid w:val="00155B77"/>
    <w:rsid w:val="0016037C"/>
    <w:rsid w:val="00184C2B"/>
    <w:rsid w:val="0018637B"/>
    <w:rsid w:val="001905CE"/>
    <w:rsid w:val="001941C6"/>
    <w:rsid w:val="00194601"/>
    <w:rsid w:val="00196C5B"/>
    <w:rsid w:val="001A3196"/>
    <w:rsid w:val="001A37BB"/>
    <w:rsid w:val="001B0184"/>
    <w:rsid w:val="001B3E5B"/>
    <w:rsid w:val="001B6BAD"/>
    <w:rsid w:val="001C275E"/>
    <w:rsid w:val="001C47E9"/>
    <w:rsid w:val="001C4D7F"/>
    <w:rsid w:val="001C5725"/>
    <w:rsid w:val="001C5EA8"/>
    <w:rsid w:val="001C6181"/>
    <w:rsid w:val="001C697A"/>
    <w:rsid w:val="001D01F1"/>
    <w:rsid w:val="001D0741"/>
    <w:rsid w:val="001D1294"/>
    <w:rsid w:val="001D4D43"/>
    <w:rsid w:val="001D60A3"/>
    <w:rsid w:val="001D69D2"/>
    <w:rsid w:val="001E0EC1"/>
    <w:rsid w:val="001F2BB6"/>
    <w:rsid w:val="00206DA4"/>
    <w:rsid w:val="00206EA8"/>
    <w:rsid w:val="00213E4C"/>
    <w:rsid w:val="00224BC7"/>
    <w:rsid w:val="00227780"/>
    <w:rsid w:val="00227B17"/>
    <w:rsid w:val="0023054A"/>
    <w:rsid w:val="00232344"/>
    <w:rsid w:val="00233C58"/>
    <w:rsid w:val="00243295"/>
    <w:rsid w:val="00247516"/>
    <w:rsid w:val="0025068A"/>
    <w:rsid w:val="00260721"/>
    <w:rsid w:val="00260911"/>
    <w:rsid w:val="00270427"/>
    <w:rsid w:val="002723F3"/>
    <w:rsid w:val="002725F6"/>
    <w:rsid w:val="0027633A"/>
    <w:rsid w:val="00296C14"/>
    <w:rsid w:val="00296FD3"/>
    <w:rsid w:val="002A6745"/>
    <w:rsid w:val="002B74F1"/>
    <w:rsid w:val="002C07B6"/>
    <w:rsid w:val="002C7066"/>
    <w:rsid w:val="002C732E"/>
    <w:rsid w:val="002D7CE5"/>
    <w:rsid w:val="002E2820"/>
    <w:rsid w:val="002E3883"/>
    <w:rsid w:val="002E78FB"/>
    <w:rsid w:val="002E7BB1"/>
    <w:rsid w:val="002F0D32"/>
    <w:rsid w:val="002F592C"/>
    <w:rsid w:val="002F7D9B"/>
    <w:rsid w:val="00301821"/>
    <w:rsid w:val="0031315D"/>
    <w:rsid w:val="00313A3E"/>
    <w:rsid w:val="003200AD"/>
    <w:rsid w:val="003334CA"/>
    <w:rsid w:val="00333646"/>
    <w:rsid w:val="0033553B"/>
    <w:rsid w:val="003400DD"/>
    <w:rsid w:val="00342F5B"/>
    <w:rsid w:val="00346464"/>
    <w:rsid w:val="00350861"/>
    <w:rsid w:val="00352413"/>
    <w:rsid w:val="00352D56"/>
    <w:rsid w:val="00363B8D"/>
    <w:rsid w:val="00364313"/>
    <w:rsid w:val="00365148"/>
    <w:rsid w:val="00365CCA"/>
    <w:rsid w:val="0037191D"/>
    <w:rsid w:val="00376CA8"/>
    <w:rsid w:val="0037768D"/>
    <w:rsid w:val="0038291A"/>
    <w:rsid w:val="003855BA"/>
    <w:rsid w:val="00390234"/>
    <w:rsid w:val="003A3DD9"/>
    <w:rsid w:val="003A53C8"/>
    <w:rsid w:val="003B2433"/>
    <w:rsid w:val="003B3FF7"/>
    <w:rsid w:val="003B475F"/>
    <w:rsid w:val="003B6DDD"/>
    <w:rsid w:val="003C0D2B"/>
    <w:rsid w:val="003C2584"/>
    <w:rsid w:val="003D0644"/>
    <w:rsid w:val="003E469D"/>
    <w:rsid w:val="003E65BD"/>
    <w:rsid w:val="003F76B1"/>
    <w:rsid w:val="004000EB"/>
    <w:rsid w:val="00407922"/>
    <w:rsid w:val="00413498"/>
    <w:rsid w:val="0042268B"/>
    <w:rsid w:val="00433F3C"/>
    <w:rsid w:val="00440A4C"/>
    <w:rsid w:val="004555E2"/>
    <w:rsid w:val="00464DE3"/>
    <w:rsid w:val="00465F8F"/>
    <w:rsid w:val="004670FF"/>
    <w:rsid w:val="00472C50"/>
    <w:rsid w:val="00472D9D"/>
    <w:rsid w:val="00474AF4"/>
    <w:rsid w:val="00475CFF"/>
    <w:rsid w:val="00487532"/>
    <w:rsid w:val="004A092E"/>
    <w:rsid w:val="004A3612"/>
    <w:rsid w:val="004A4B72"/>
    <w:rsid w:val="004B1694"/>
    <w:rsid w:val="004B2DFA"/>
    <w:rsid w:val="004C36A8"/>
    <w:rsid w:val="004D207A"/>
    <w:rsid w:val="004D7287"/>
    <w:rsid w:val="004E4ABA"/>
    <w:rsid w:val="004E61BE"/>
    <w:rsid w:val="004F4A9C"/>
    <w:rsid w:val="004F61BC"/>
    <w:rsid w:val="005033BA"/>
    <w:rsid w:val="005046A4"/>
    <w:rsid w:val="0051031D"/>
    <w:rsid w:val="00515DCC"/>
    <w:rsid w:val="005211E2"/>
    <w:rsid w:val="00530858"/>
    <w:rsid w:val="00532C3F"/>
    <w:rsid w:val="00540A23"/>
    <w:rsid w:val="0054364C"/>
    <w:rsid w:val="00555E0B"/>
    <w:rsid w:val="0056096F"/>
    <w:rsid w:val="00562D8D"/>
    <w:rsid w:val="00564848"/>
    <w:rsid w:val="00576C6E"/>
    <w:rsid w:val="0057761D"/>
    <w:rsid w:val="0058120F"/>
    <w:rsid w:val="0058134C"/>
    <w:rsid w:val="00596CFD"/>
    <w:rsid w:val="005A09A9"/>
    <w:rsid w:val="005A3357"/>
    <w:rsid w:val="005C2912"/>
    <w:rsid w:val="005C52C2"/>
    <w:rsid w:val="005C76FF"/>
    <w:rsid w:val="005D2CDD"/>
    <w:rsid w:val="005E400E"/>
    <w:rsid w:val="005F1974"/>
    <w:rsid w:val="005F1AAE"/>
    <w:rsid w:val="005F6085"/>
    <w:rsid w:val="00603C96"/>
    <w:rsid w:val="00607F05"/>
    <w:rsid w:val="00614C1C"/>
    <w:rsid w:val="00616E08"/>
    <w:rsid w:val="0061734D"/>
    <w:rsid w:val="00620507"/>
    <w:rsid w:val="00631F1F"/>
    <w:rsid w:val="0063281A"/>
    <w:rsid w:val="00640CFA"/>
    <w:rsid w:val="006612A5"/>
    <w:rsid w:val="00666D25"/>
    <w:rsid w:val="006724CF"/>
    <w:rsid w:val="006818CF"/>
    <w:rsid w:val="00693E13"/>
    <w:rsid w:val="00696E37"/>
    <w:rsid w:val="006A32FF"/>
    <w:rsid w:val="006A7062"/>
    <w:rsid w:val="006B2677"/>
    <w:rsid w:val="006C10FB"/>
    <w:rsid w:val="006D485A"/>
    <w:rsid w:val="006E2EE7"/>
    <w:rsid w:val="006F2403"/>
    <w:rsid w:val="006F28B3"/>
    <w:rsid w:val="006F619A"/>
    <w:rsid w:val="006F722B"/>
    <w:rsid w:val="0070174C"/>
    <w:rsid w:val="007065F8"/>
    <w:rsid w:val="00717915"/>
    <w:rsid w:val="00724781"/>
    <w:rsid w:val="00724AD5"/>
    <w:rsid w:val="00725DA7"/>
    <w:rsid w:val="007264B7"/>
    <w:rsid w:val="00733479"/>
    <w:rsid w:val="00733E8F"/>
    <w:rsid w:val="00734C25"/>
    <w:rsid w:val="007368C6"/>
    <w:rsid w:val="007376FF"/>
    <w:rsid w:val="00737E84"/>
    <w:rsid w:val="00740A25"/>
    <w:rsid w:val="00743EF2"/>
    <w:rsid w:val="00744640"/>
    <w:rsid w:val="00750380"/>
    <w:rsid w:val="00756693"/>
    <w:rsid w:val="007620E3"/>
    <w:rsid w:val="00770848"/>
    <w:rsid w:val="00772868"/>
    <w:rsid w:val="0077386A"/>
    <w:rsid w:val="0077675D"/>
    <w:rsid w:val="00777A8B"/>
    <w:rsid w:val="00783C14"/>
    <w:rsid w:val="007842AA"/>
    <w:rsid w:val="0079000E"/>
    <w:rsid w:val="007912BD"/>
    <w:rsid w:val="00791B95"/>
    <w:rsid w:val="007A1477"/>
    <w:rsid w:val="007A3C89"/>
    <w:rsid w:val="007A45A3"/>
    <w:rsid w:val="007A60F8"/>
    <w:rsid w:val="007A674D"/>
    <w:rsid w:val="007B04A0"/>
    <w:rsid w:val="007D0531"/>
    <w:rsid w:val="007D4D18"/>
    <w:rsid w:val="007D6A4B"/>
    <w:rsid w:val="007E07B7"/>
    <w:rsid w:val="007E082F"/>
    <w:rsid w:val="007F2060"/>
    <w:rsid w:val="007F281E"/>
    <w:rsid w:val="007F4528"/>
    <w:rsid w:val="007F459C"/>
    <w:rsid w:val="007F6A8E"/>
    <w:rsid w:val="007F703C"/>
    <w:rsid w:val="007F7A3F"/>
    <w:rsid w:val="0080221C"/>
    <w:rsid w:val="0080309B"/>
    <w:rsid w:val="00804E21"/>
    <w:rsid w:val="00817A34"/>
    <w:rsid w:val="00821671"/>
    <w:rsid w:val="008233AE"/>
    <w:rsid w:val="0084556B"/>
    <w:rsid w:val="00845722"/>
    <w:rsid w:val="00846404"/>
    <w:rsid w:val="00852600"/>
    <w:rsid w:val="00856537"/>
    <w:rsid w:val="00860D7E"/>
    <w:rsid w:val="008633C3"/>
    <w:rsid w:val="00867143"/>
    <w:rsid w:val="00875FF6"/>
    <w:rsid w:val="00877B3D"/>
    <w:rsid w:val="00880ACD"/>
    <w:rsid w:val="008853B1"/>
    <w:rsid w:val="00890AD3"/>
    <w:rsid w:val="00891FFE"/>
    <w:rsid w:val="008A113B"/>
    <w:rsid w:val="008A1ABA"/>
    <w:rsid w:val="008A5538"/>
    <w:rsid w:val="008B1611"/>
    <w:rsid w:val="008B2C0A"/>
    <w:rsid w:val="008B72E9"/>
    <w:rsid w:val="008C14BB"/>
    <w:rsid w:val="008C7154"/>
    <w:rsid w:val="008C71BD"/>
    <w:rsid w:val="008D0BED"/>
    <w:rsid w:val="008E0807"/>
    <w:rsid w:val="008F2379"/>
    <w:rsid w:val="008F277F"/>
    <w:rsid w:val="009007A8"/>
    <w:rsid w:val="00904320"/>
    <w:rsid w:val="009143DD"/>
    <w:rsid w:val="009172C9"/>
    <w:rsid w:val="00920532"/>
    <w:rsid w:val="0092254E"/>
    <w:rsid w:val="00926CDF"/>
    <w:rsid w:val="009414DA"/>
    <w:rsid w:val="00943426"/>
    <w:rsid w:val="00945C00"/>
    <w:rsid w:val="00962255"/>
    <w:rsid w:val="00962BA1"/>
    <w:rsid w:val="00964D86"/>
    <w:rsid w:val="00964E6C"/>
    <w:rsid w:val="009663E0"/>
    <w:rsid w:val="009802A0"/>
    <w:rsid w:val="0098450A"/>
    <w:rsid w:val="009870C4"/>
    <w:rsid w:val="00990CD9"/>
    <w:rsid w:val="00991BDC"/>
    <w:rsid w:val="00993E36"/>
    <w:rsid w:val="00995CA0"/>
    <w:rsid w:val="00995CB8"/>
    <w:rsid w:val="00996520"/>
    <w:rsid w:val="00996F33"/>
    <w:rsid w:val="009A1654"/>
    <w:rsid w:val="009A1C4E"/>
    <w:rsid w:val="009A5F2F"/>
    <w:rsid w:val="009B4798"/>
    <w:rsid w:val="009C1EC7"/>
    <w:rsid w:val="009D40A2"/>
    <w:rsid w:val="009D6776"/>
    <w:rsid w:val="009D786D"/>
    <w:rsid w:val="009E1708"/>
    <w:rsid w:val="009E3DB9"/>
    <w:rsid w:val="009E4E18"/>
    <w:rsid w:val="009E5F21"/>
    <w:rsid w:val="009E6E08"/>
    <w:rsid w:val="009F37CF"/>
    <w:rsid w:val="00A02567"/>
    <w:rsid w:val="00A05522"/>
    <w:rsid w:val="00A12571"/>
    <w:rsid w:val="00A12EB2"/>
    <w:rsid w:val="00A14D59"/>
    <w:rsid w:val="00A21686"/>
    <w:rsid w:val="00A2272C"/>
    <w:rsid w:val="00A2474F"/>
    <w:rsid w:val="00A24C81"/>
    <w:rsid w:val="00A26611"/>
    <w:rsid w:val="00A5214D"/>
    <w:rsid w:val="00A52846"/>
    <w:rsid w:val="00A553D2"/>
    <w:rsid w:val="00A63567"/>
    <w:rsid w:val="00A659B7"/>
    <w:rsid w:val="00A66341"/>
    <w:rsid w:val="00A715E9"/>
    <w:rsid w:val="00A71618"/>
    <w:rsid w:val="00A74B52"/>
    <w:rsid w:val="00A86D3A"/>
    <w:rsid w:val="00A91564"/>
    <w:rsid w:val="00A9177F"/>
    <w:rsid w:val="00A955A3"/>
    <w:rsid w:val="00AA1C60"/>
    <w:rsid w:val="00AA20B2"/>
    <w:rsid w:val="00AA4B88"/>
    <w:rsid w:val="00AB4387"/>
    <w:rsid w:val="00AB7EAD"/>
    <w:rsid w:val="00AC0DFD"/>
    <w:rsid w:val="00AC56BE"/>
    <w:rsid w:val="00AD7325"/>
    <w:rsid w:val="00AE6A09"/>
    <w:rsid w:val="00AE7CA1"/>
    <w:rsid w:val="00AF160B"/>
    <w:rsid w:val="00B03A30"/>
    <w:rsid w:val="00B11EC6"/>
    <w:rsid w:val="00B34281"/>
    <w:rsid w:val="00B34A1B"/>
    <w:rsid w:val="00B36706"/>
    <w:rsid w:val="00B36ED2"/>
    <w:rsid w:val="00B50111"/>
    <w:rsid w:val="00B5123C"/>
    <w:rsid w:val="00B51684"/>
    <w:rsid w:val="00B51D13"/>
    <w:rsid w:val="00B52CE2"/>
    <w:rsid w:val="00B55C1D"/>
    <w:rsid w:val="00B5656B"/>
    <w:rsid w:val="00B60C97"/>
    <w:rsid w:val="00B64CD5"/>
    <w:rsid w:val="00B6571D"/>
    <w:rsid w:val="00B70312"/>
    <w:rsid w:val="00B708E4"/>
    <w:rsid w:val="00B72977"/>
    <w:rsid w:val="00B777CF"/>
    <w:rsid w:val="00B84730"/>
    <w:rsid w:val="00BA014A"/>
    <w:rsid w:val="00BA0A86"/>
    <w:rsid w:val="00BA15B7"/>
    <w:rsid w:val="00BA4BC9"/>
    <w:rsid w:val="00BB440A"/>
    <w:rsid w:val="00BC27D8"/>
    <w:rsid w:val="00BC589D"/>
    <w:rsid w:val="00BC72EE"/>
    <w:rsid w:val="00BC74EB"/>
    <w:rsid w:val="00BD05CE"/>
    <w:rsid w:val="00BD1ECA"/>
    <w:rsid w:val="00BD6EE0"/>
    <w:rsid w:val="00BE3B0C"/>
    <w:rsid w:val="00BE4DC2"/>
    <w:rsid w:val="00BE532C"/>
    <w:rsid w:val="00BE5A55"/>
    <w:rsid w:val="00C04910"/>
    <w:rsid w:val="00C07434"/>
    <w:rsid w:val="00C109A5"/>
    <w:rsid w:val="00C1608B"/>
    <w:rsid w:val="00C2292A"/>
    <w:rsid w:val="00C30FDF"/>
    <w:rsid w:val="00C329FB"/>
    <w:rsid w:val="00C334C5"/>
    <w:rsid w:val="00C356F7"/>
    <w:rsid w:val="00C43031"/>
    <w:rsid w:val="00C43C45"/>
    <w:rsid w:val="00C52220"/>
    <w:rsid w:val="00C541AD"/>
    <w:rsid w:val="00C56EE3"/>
    <w:rsid w:val="00C64CE5"/>
    <w:rsid w:val="00C76DA1"/>
    <w:rsid w:val="00C80B5C"/>
    <w:rsid w:val="00C81041"/>
    <w:rsid w:val="00C812F0"/>
    <w:rsid w:val="00C82E5E"/>
    <w:rsid w:val="00C84021"/>
    <w:rsid w:val="00C851DD"/>
    <w:rsid w:val="00C85FC1"/>
    <w:rsid w:val="00C9105C"/>
    <w:rsid w:val="00C940E5"/>
    <w:rsid w:val="00CA6E1E"/>
    <w:rsid w:val="00CC3196"/>
    <w:rsid w:val="00CD63BB"/>
    <w:rsid w:val="00CE1B41"/>
    <w:rsid w:val="00CF4093"/>
    <w:rsid w:val="00CF4FEC"/>
    <w:rsid w:val="00CF5B51"/>
    <w:rsid w:val="00CF5CC7"/>
    <w:rsid w:val="00D000EF"/>
    <w:rsid w:val="00D02D49"/>
    <w:rsid w:val="00D07F9E"/>
    <w:rsid w:val="00D11FDB"/>
    <w:rsid w:val="00D1200C"/>
    <w:rsid w:val="00D1394E"/>
    <w:rsid w:val="00D14700"/>
    <w:rsid w:val="00D14835"/>
    <w:rsid w:val="00D15065"/>
    <w:rsid w:val="00D16F9A"/>
    <w:rsid w:val="00D21A95"/>
    <w:rsid w:val="00D24124"/>
    <w:rsid w:val="00D31090"/>
    <w:rsid w:val="00D42523"/>
    <w:rsid w:val="00D425FA"/>
    <w:rsid w:val="00D44CE3"/>
    <w:rsid w:val="00D46540"/>
    <w:rsid w:val="00D51670"/>
    <w:rsid w:val="00D51DCD"/>
    <w:rsid w:val="00D545C6"/>
    <w:rsid w:val="00D65737"/>
    <w:rsid w:val="00D66EB2"/>
    <w:rsid w:val="00D738B0"/>
    <w:rsid w:val="00D812CE"/>
    <w:rsid w:val="00D905D2"/>
    <w:rsid w:val="00DA430E"/>
    <w:rsid w:val="00DA6689"/>
    <w:rsid w:val="00DB08A5"/>
    <w:rsid w:val="00DB44AA"/>
    <w:rsid w:val="00DC77D5"/>
    <w:rsid w:val="00DD2EEA"/>
    <w:rsid w:val="00DE0EDE"/>
    <w:rsid w:val="00DE1BDC"/>
    <w:rsid w:val="00DE2CE8"/>
    <w:rsid w:val="00DE54E8"/>
    <w:rsid w:val="00DF3D6E"/>
    <w:rsid w:val="00DF5DBF"/>
    <w:rsid w:val="00E02FAA"/>
    <w:rsid w:val="00E143C9"/>
    <w:rsid w:val="00E208EA"/>
    <w:rsid w:val="00E21CDD"/>
    <w:rsid w:val="00E22174"/>
    <w:rsid w:val="00E22B22"/>
    <w:rsid w:val="00E311C4"/>
    <w:rsid w:val="00E31A9F"/>
    <w:rsid w:val="00E33448"/>
    <w:rsid w:val="00E351C4"/>
    <w:rsid w:val="00E36598"/>
    <w:rsid w:val="00E44688"/>
    <w:rsid w:val="00E535BA"/>
    <w:rsid w:val="00E54A65"/>
    <w:rsid w:val="00E603E9"/>
    <w:rsid w:val="00E61AC6"/>
    <w:rsid w:val="00E73531"/>
    <w:rsid w:val="00E74576"/>
    <w:rsid w:val="00E7511C"/>
    <w:rsid w:val="00E75CA9"/>
    <w:rsid w:val="00E80073"/>
    <w:rsid w:val="00E85FF5"/>
    <w:rsid w:val="00E86587"/>
    <w:rsid w:val="00E93B7D"/>
    <w:rsid w:val="00EA08E6"/>
    <w:rsid w:val="00EA7E30"/>
    <w:rsid w:val="00EA7E57"/>
    <w:rsid w:val="00EC117D"/>
    <w:rsid w:val="00EC629C"/>
    <w:rsid w:val="00EC63EC"/>
    <w:rsid w:val="00ED1371"/>
    <w:rsid w:val="00ED75FE"/>
    <w:rsid w:val="00EE0826"/>
    <w:rsid w:val="00EE0E40"/>
    <w:rsid w:val="00EE1A82"/>
    <w:rsid w:val="00EE7414"/>
    <w:rsid w:val="00EF0F4F"/>
    <w:rsid w:val="00EF4834"/>
    <w:rsid w:val="00EF7A7B"/>
    <w:rsid w:val="00F014F3"/>
    <w:rsid w:val="00F021AD"/>
    <w:rsid w:val="00F033AF"/>
    <w:rsid w:val="00F064A6"/>
    <w:rsid w:val="00F110B9"/>
    <w:rsid w:val="00F14AC0"/>
    <w:rsid w:val="00F16EC5"/>
    <w:rsid w:val="00F202A1"/>
    <w:rsid w:val="00F21A1A"/>
    <w:rsid w:val="00F22539"/>
    <w:rsid w:val="00F23427"/>
    <w:rsid w:val="00F31695"/>
    <w:rsid w:val="00F334C9"/>
    <w:rsid w:val="00F524A2"/>
    <w:rsid w:val="00F6003C"/>
    <w:rsid w:val="00F657F2"/>
    <w:rsid w:val="00F70288"/>
    <w:rsid w:val="00F75B9E"/>
    <w:rsid w:val="00F77FB6"/>
    <w:rsid w:val="00F81047"/>
    <w:rsid w:val="00F83849"/>
    <w:rsid w:val="00F85B0C"/>
    <w:rsid w:val="00F85FB3"/>
    <w:rsid w:val="00F90643"/>
    <w:rsid w:val="00F93987"/>
    <w:rsid w:val="00FA4D7D"/>
    <w:rsid w:val="00FA4F42"/>
    <w:rsid w:val="00FA7C41"/>
    <w:rsid w:val="00FB15D8"/>
    <w:rsid w:val="00FB7D65"/>
    <w:rsid w:val="00FC0FE0"/>
    <w:rsid w:val="00FC30F5"/>
    <w:rsid w:val="00FD342F"/>
    <w:rsid w:val="00FD44EE"/>
    <w:rsid w:val="00FD4D99"/>
    <w:rsid w:val="00FD6DC5"/>
    <w:rsid w:val="00FE1361"/>
    <w:rsid w:val="00FE5DA5"/>
    <w:rsid w:val="00FE7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lsdException w:name="footer" w:locked="1"/>
    <w:lsdException w:name="caption" w:locked="1" w:uiPriority="0" w:qFormat="1"/>
    <w:lsdException w:name="footnote reference" w:locked="1" w:uiPriority="0"/>
    <w:lsdException w:name="page number" w:locked="1" w:uiPriority="0"/>
    <w:lsdException w:name="endnote text" w:uiPriority="0"/>
    <w:lsdException w:name="List" w:locked="1" w:uiPriority="0"/>
    <w:lsdException w:name="List Bulle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FollowedHyperlink" w:locked="1" w:uiPriority="0"/>
    <w:lsdException w:name="Strong" w:locked="1" w:semiHidden="0" w:uiPriority="22" w:unhideWhenUsed="0" w:qFormat="1"/>
    <w:lsdException w:name="Emphasis" w:locked="1" w:semiHidden="0" w:uiPriority="0" w:unhideWhenUsed="0" w:qFormat="1"/>
    <w:lsdException w:name="Normal (Web)" w:locked="1"/>
    <w:lsdException w:name="annotation subject" w:uiPriority="0"/>
    <w:lsdException w:name="No List" w:locked="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F8F"/>
    <w:pPr>
      <w:overflowPunct w:val="0"/>
      <w:autoSpaceDE w:val="0"/>
      <w:autoSpaceDN w:val="0"/>
      <w:adjustRightInd w:val="0"/>
      <w:textAlignment w:val="baseline"/>
    </w:pPr>
    <w:rPr>
      <w:rFonts w:ascii="Times New Roman" w:eastAsia="Times New Roman" w:hAnsi="Times New Roman"/>
      <w:sz w:val="20"/>
      <w:szCs w:val="20"/>
    </w:rPr>
  </w:style>
  <w:style w:type="paragraph" w:styleId="Nagwek1">
    <w:name w:val="heading 1"/>
    <w:aliases w:val="Nagłówek 1_Positive,tytuł rozdziału + Garamond,Wyjustowany,Przed..."/>
    <w:basedOn w:val="Normalny"/>
    <w:next w:val="Normalny"/>
    <w:link w:val="Nagwek1Znak"/>
    <w:qFormat/>
    <w:rsid w:val="00465F8F"/>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qFormat/>
    <w:rsid w:val="00465F8F"/>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qFormat/>
    <w:rsid w:val="00465F8F"/>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qFormat/>
    <w:rsid w:val="00465F8F"/>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465F8F"/>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qFormat/>
    <w:rsid w:val="00465F8F"/>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qFormat/>
    <w:rsid w:val="00465F8F"/>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465F8F"/>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qFormat/>
    <w:rsid w:val="00465F8F"/>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locked/>
    <w:rsid w:val="00465F8F"/>
    <w:rPr>
      <w:rFonts w:ascii="Cambria" w:hAnsi="Cambria" w:cs="Cambria"/>
      <w:b/>
      <w:bCs/>
      <w:color w:val="365F91"/>
      <w:sz w:val="28"/>
      <w:szCs w:val="28"/>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4618ED"/>
    <w:rPr>
      <w:rFonts w:asciiTheme="majorHAnsi" w:eastAsiaTheme="majorEastAsia" w:hAnsiTheme="majorHAnsi" w:cstheme="majorBidi"/>
      <w:b/>
      <w:bCs/>
      <w:i/>
      <w:iCs/>
      <w:sz w:val="28"/>
      <w:szCs w:val="28"/>
    </w:rPr>
  </w:style>
  <w:style w:type="character" w:customStyle="1" w:styleId="Nagwek3Znak">
    <w:name w:val="Nagłówek 3 Znak"/>
    <w:aliases w:val="Nagłówek 3_Positive Znak,adpis 3 Char Znak,Podpodkapitola Char Znak"/>
    <w:basedOn w:val="Domylnaczcionkaakapitu"/>
    <w:link w:val="Nagwek3"/>
    <w:locked/>
    <w:rsid w:val="00465F8F"/>
    <w:rPr>
      <w:rFonts w:ascii="Cambria" w:hAnsi="Cambria" w:cs="Cambria"/>
      <w:b/>
      <w:bCs/>
      <w:color w:val="4F81BD"/>
      <w:sz w:val="20"/>
      <w:szCs w:val="20"/>
      <w:lang w:eastAsia="pl-PL"/>
    </w:rPr>
  </w:style>
  <w:style w:type="character" w:customStyle="1" w:styleId="Nagwek4Znak">
    <w:name w:val="Nagłówek 4 Znak"/>
    <w:aliases w:val="H4 Znak,PARA4 Znak"/>
    <w:basedOn w:val="Domylnaczcionkaakapitu"/>
    <w:link w:val="Nagwek4"/>
    <w:locked/>
    <w:rsid w:val="00465F8F"/>
    <w:rPr>
      <w:rFonts w:ascii="Times New Roman" w:hAnsi="Times New Roman" w:cs="Times New Roman"/>
      <w:b/>
      <w:bCs/>
      <w:sz w:val="28"/>
      <w:szCs w:val="28"/>
    </w:rPr>
  </w:style>
  <w:style w:type="character" w:customStyle="1" w:styleId="Nagwek5Znak">
    <w:name w:val="Nagłówek 5 Znak"/>
    <w:aliases w:val="H5 Znak"/>
    <w:basedOn w:val="Domylnaczcionkaakapitu"/>
    <w:link w:val="Nagwek5"/>
    <w:uiPriority w:val="99"/>
    <w:locked/>
    <w:rsid w:val="00465F8F"/>
    <w:rPr>
      <w:rFonts w:ascii="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locked/>
    <w:rsid w:val="00465F8F"/>
    <w:rPr>
      <w:rFonts w:ascii="Times New Roman" w:hAnsi="Times New Roman" w:cs="Times New Roman"/>
      <w:b/>
      <w:bCs/>
      <w:lang w:eastAsia="pl-PL"/>
    </w:rPr>
  </w:style>
  <w:style w:type="character" w:customStyle="1" w:styleId="Nagwek7Znak">
    <w:name w:val="Nagłówek 7 Znak"/>
    <w:basedOn w:val="Domylnaczcionkaakapitu"/>
    <w:link w:val="Nagwek7"/>
    <w:locked/>
    <w:rsid w:val="00465F8F"/>
    <w:rPr>
      <w:rFonts w:ascii="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locked/>
    <w:rsid w:val="00465F8F"/>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locked/>
    <w:rsid w:val="00465F8F"/>
    <w:rPr>
      <w:rFonts w:ascii="Arial" w:hAnsi="Arial" w:cs="Arial"/>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locked/>
    <w:rsid w:val="00465F8F"/>
    <w:rPr>
      <w:rFonts w:ascii="Times New Roman" w:hAnsi="Times New Roman" w:cs="Times New Roman"/>
      <w:sz w:val="20"/>
      <w:szCs w:val="20"/>
      <w:lang w:eastAsia="pl-PL"/>
    </w:rPr>
  </w:style>
  <w:style w:type="paragraph" w:styleId="Tekstpodstawowy">
    <w:name w:val="Body Text"/>
    <w:basedOn w:val="Normalny"/>
    <w:link w:val="TekstpodstawowyZnak"/>
    <w:rsid w:val="00465F8F"/>
    <w:pPr>
      <w:tabs>
        <w:tab w:val="left" w:pos="1418"/>
      </w:tabs>
      <w:jc w:val="both"/>
    </w:pPr>
    <w:rPr>
      <w:b/>
      <w:bCs/>
      <w:sz w:val="24"/>
      <w:szCs w:val="24"/>
    </w:rPr>
  </w:style>
  <w:style w:type="character" w:customStyle="1" w:styleId="TekstpodstawowyZnak">
    <w:name w:val="Tekst podstawowy Znak"/>
    <w:basedOn w:val="Domylnaczcionkaakapitu"/>
    <w:link w:val="Tekstpodstawowy"/>
    <w:locked/>
    <w:rsid w:val="00465F8F"/>
    <w:rPr>
      <w:rFonts w:ascii="Times New Roman" w:hAnsi="Times New Roman" w:cs="Times New Roman"/>
      <w:b/>
      <w:bCs/>
      <w:sz w:val="20"/>
      <w:szCs w:val="20"/>
      <w:lang w:eastAsia="pl-PL"/>
    </w:rPr>
  </w:style>
  <w:style w:type="character" w:styleId="Uwydatnienie">
    <w:name w:val="Emphasis"/>
    <w:basedOn w:val="Domylnaczcionkaakapitu"/>
    <w:uiPriority w:val="99"/>
    <w:qFormat/>
    <w:rsid w:val="00465F8F"/>
    <w:rPr>
      <w:i/>
      <w:iCs/>
    </w:rPr>
  </w:style>
  <w:style w:type="paragraph" w:styleId="Akapitzlist">
    <w:name w:val="List Paragraph"/>
    <w:aliases w:val="L1,Numerowanie,Akapit z listą5"/>
    <w:basedOn w:val="Normalny"/>
    <w:link w:val="AkapitzlistZnak"/>
    <w:uiPriority w:val="34"/>
    <w:qFormat/>
    <w:rsid w:val="00465F8F"/>
    <w:pPr>
      <w:ind w:left="720"/>
    </w:pPr>
  </w:style>
  <w:style w:type="paragraph" w:customStyle="1" w:styleId="tekst">
    <w:name w:val="tekst"/>
    <w:basedOn w:val="Normalny"/>
    <w:uiPriority w:val="99"/>
    <w:rsid w:val="00465F8F"/>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rsid w:val="00465F8F"/>
    <w:rPr>
      <w:color w:val="0000FF"/>
      <w:u w:val="single"/>
    </w:rPr>
  </w:style>
  <w:style w:type="paragraph" w:customStyle="1" w:styleId="Standard1stlevelindent">
    <w:name w:val="Standard 1st level indent"/>
    <w:basedOn w:val="Normalny"/>
    <w:uiPriority w:val="99"/>
    <w:rsid w:val="00465F8F"/>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465F8F"/>
  </w:style>
  <w:style w:type="paragraph" w:customStyle="1" w:styleId="pkt">
    <w:name w:val="pkt"/>
    <w:basedOn w:val="Normalny"/>
    <w:rsid w:val="00465F8F"/>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465F8F"/>
    <w:pPr>
      <w:overflowPunct/>
      <w:autoSpaceDE/>
      <w:autoSpaceDN/>
      <w:adjustRightInd/>
      <w:textAlignment w:val="auto"/>
    </w:pPr>
    <w:rPr>
      <w:sz w:val="24"/>
      <w:szCs w:val="24"/>
    </w:rPr>
  </w:style>
  <w:style w:type="character" w:customStyle="1" w:styleId="dane1">
    <w:name w:val="dane1"/>
    <w:uiPriority w:val="99"/>
    <w:rsid w:val="00465F8F"/>
    <w:rPr>
      <w:color w:val="auto"/>
    </w:rPr>
  </w:style>
  <w:style w:type="paragraph" w:styleId="Lista2">
    <w:name w:val="List 2"/>
    <w:basedOn w:val="Normalny"/>
    <w:uiPriority w:val="99"/>
    <w:semiHidden/>
    <w:rsid w:val="00465F8F"/>
    <w:pPr>
      <w:ind w:left="566" w:hanging="283"/>
    </w:pPr>
  </w:style>
  <w:style w:type="paragraph" w:styleId="NormalnyWeb">
    <w:name w:val="Normal (Web)"/>
    <w:basedOn w:val="Normalny"/>
    <w:link w:val="NormalnyWebZnak"/>
    <w:uiPriority w:val="99"/>
    <w:rsid w:val="00465F8F"/>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465F8F"/>
    <w:pPr>
      <w:spacing w:after="120"/>
    </w:pPr>
    <w:rPr>
      <w:sz w:val="16"/>
      <w:szCs w:val="16"/>
    </w:rPr>
  </w:style>
  <w:style w:type="character" w:customStyle="1" w:styleId="Tekstpodstawowy3Znak">
    <w:name w:val="Tekst podstawowy 3 Znak"/>
    <w:basedOn w:val="Domylnaczcionkaakapitu"/>
    <w:link w:val="Tekstpodstawowy3"/>
    <w:uiPriority w:val="99"/>
    <w:locked/>
    <w:rsid w:val="00465F8F"/>
    <w:rPr>
      <w:rFonts w:ascii="Times New Roman" w:hAnsi="Times New Roman" w:cs="Times New Roman"/>
      <w:sz w:val="16"/>
      <w:szCs w:val="16"/>
      <w:lang w:eastAsia="pl-PL"/>
    </w:rPr>
  </w:style>
  <w:style w:type="paragraph" w:customStyle="1" w:styleId="TableText">
    <w:name w:val="Table Text"/>
    <w:basedOn w:val="Normalny"/>
    <w:uiPriority w:val="99"/>
    <w:rsid w:val="00465F8F"/>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rsid w:val="00465F8F"/>
    <w:pPr>
      <w:ind w:left="1080"/>
      <w:jc w:val="both"/>
    </w:pPr>
    <w:rPr>
      <w:sz w:val="22"/>
      <w:szCs w:val="22"/>
    </w:rPr>
  </w:style>
  <w:style w:type="paragraph" w:styleId="Tekstprzypisudolnego">
    <w:name w:val="footnote text"/>
    <w:basedOn w:val="Normalny"/>
    <w:link w:val="TekstprzypisudolnegoZnak"/>
    <w:uiPriority w:val="99"/>
    <w:semiHidden/>
    <w:rsid w:val="00465F8F"/>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semiHidden/>
    <w:locked/>
    <w:rsid w:val="00465F8F"/>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65F8F"/>
    <w:rPr>
      <w:vertAlign w:val="superscript"/>
    </w:rPr>
  </w:style>
  <w:style w:type="paragraph" w:styleId="Stopka">
    <w:name w:val="footer"/>
    <w:basedOn w:val="Normalny"/>
    <w:next w:val="Normalny"/>
    <w:link w:val="StopkaZnak1"/>
    <w:uiPriority w:val="99"/>
    <w:rsid w:val="00465F8F"/>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1">
    <w:name w:val="Stopka Znak1"/>
    <w:basedOn w:val="Domylnaczcionkaakapitu"/>
    <w:link w:val="Stopka"/>
    <w:uiPriority w:val="99"/>
    <w:locked/>
    <w:rsid w:val="00465F8F"/>
    <w:rPr>
      <w:rFonts w:ascii="Times New Roman" w:eastAsia="Times New Roman" w:hAnsi="Times New Roman" w:cs="Times New Roman"/>
      <w:color w:val="000000"/>
      <w:sz w:val="20"/>
      <w:szCs w:val="20"/>
      <w:lang w:val="en-US"/>
    </w:rPr>
  </w:style>
  <w:style w:type="character" w:customStyle="1" w:styleId="StopkaZnak">
    <w:name w:val="Stopka Znak"/>
    <w:basedOn w:val="Domylnaczcionkaakapitu"/>
    <w:uiPriority w:val="99"/>
    <w:rsid w:val="00465F8F"/>
    <w:rPr>
      <w:rFonts w:ascii="Times New Roman" w:hAnsi="Times New Roman" w:cs="Times New Roman"/>
      <w:sz w:val="20"/>
      <w:szCs w:val="20"/>
      <w:lang w:eastAsia="pl-PL"/>
    </w:rPr>
  </w:style>
  <w:style w:type="paragraph" w:customStyle="1" w:styleId="Standardowy0">
    <w:name w:val="Standardowy.+"/>
    <w:uiPriority w:val="99"/>
    <w:rsid w:val="00465F8F"/>
    <w:pPr>
      <w:autoSpaceDE w:val="0"/>
      <w:autoSpaceDN w:val="0"/>
    </w:pPr>
    <w:rPr>
      <w:rFonts w:ascii="Arial" w:eastAsia="Times New Roman" w:hAnsi="Arial" w:cs="Arial"/>
      <w:sz w:val="20"/>
      <w:szCs w:val="20"/>
    </w:rPr>
  </w:style>
  <w:style w:type="paragraph" w:styleId="Tekstkomentarza">
    <w:name w:val="annotation text"/>
    <w:basedOn w:val="Normalny"/>
    <w:link w:val="TekstkomentarzaZnak1"/>
    <w:semiHidden/>
    <w:rsid w:val="00465F8F"/>
  </w:style>
  <w:style w:type="character" w:customStyle="1" w:styleId="TekstkomentarzaZnak1">
    <w:name w:val="Tekst komentarza Znak1"/>
    <w:basedOn w:val="Domylnaczcionkaakapitu"/>
    <w:link w:val="Tekstkomentarza"/>
    <w:uiPriority w:val="99"/>
    <w:locked/>
    <w:rsid w:val="00465F8F"/>
    <w:rPr>
      <w:rFonts w:ascii="Times New Roman" w:hAnsi="Times New Roman" w:cs="Times New Roman"/>
      <w:sz w:val="20"/>
      <w:szCs w:val="20"/>
    </w:rPr>
  </w:style>
  <w:style w:type="character" w:customStyle="1" w:styleId="TekstkomentarzaZnak">
    <w:name w:val="Tekst komentarza Znak"/>
    <w:basedOn w:val="Domylnaczcionkaakapitu"/>
    <w:rsid w:val="00465F8F"/>
    <w:rPr>
      <w:rFonts w:ascii="Times New Roman" w:hAnsi="Times New Roman" w:cs="Times New Roman"/>
      <w:sz w:val="20"/>
      <w:szCs w:val="20"/>
      <w:lang w:eastAsia="pl-PL"/>
    </w:rPr>
  </w:style>
  <w:style w:type="paragraph" w:customStyle="1" w:styleId="FR1">
    <w:name w:val="FR1"/>
    <w:uiPriority w:val="99"/>
    <w:rsid w:val="00465F8F"/>
    <w:pPr>
      <w:widowControl w:val="0"/>
      <w:autoSpaceDE w:val="0"/>
      <w:autoSpaceDN w:val="0"/>
      <w:adjustRightInd w:val="0"/>
      <w:spacing w:before="280"/>
    </w:pPr>
    <w:rPr>
      <w:rFonts w:ascii="Arial" w:eastAsia="Times New Roman" w:hAnsi="Arial" w:cs="Arial"/>
    </w:rPr>
  </w:style>
  <w:style w:type="paragraph" w:styleId="Nagwek">
    <w:name w:val="header"/>
    <w:basedOn w:val="Normalny"/>
    <w:link w:val="NagwekZnak"/>
    <w:uiPriority w:val="99"/>
    <w:rsid w:val="00465F8F"/>
    <w:pPr>
      <w:tabs>
        <w:tab w:val="center" w:pos="4536"/>
        <w:tab w:val="right" w:pos="9072"/>
      </w:tabs>
    </w:pPr>
  </w:style>
  <w:style w:type="character" w:customStyle="1" w:styleId="NagwekZnak">
    <w:name w:val="Nagłówek Znak"/>
    <w:basedOn w:val="Domylnaczcionkaakapitu"/>
    <w:link w:val="Nagwek"/>
    <w:uiPriority w:val="99"/>
    <w:locked/>
    <w:rsid w:val="00465F8F"/>
    <w:rPr>
      <w:rFonts w:ascii="Times New Roman" w:hAnsi="Times New Roman" w:cs="Times New Roman"/>
      <w:sz w:val="20"/>
      <w:szCs w:val="20"/>
      <w:lang w:eastAsia="pl-PL"/>
    </w:rPr>
  </w:style>
  <w:style w:type="paragraph" w:styleId="Tekstpodstawowywcity">
    <w:name w:val="Body Text Indent"/>
    <w:basedOn w:val="Normalny"/>
    <w:link w:val="TekstpodstawowywcityZnak"/>
    <w:semiHidden/>
    <w:rsid w:val="00465F8F"/>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semiHidden/>
    <w:locked/>
    <w:rsid w:val="00465F8F"/>
    <w:rPr>
      <w:rFonts w:ascii="Times New Roman" w:hAnsi="Times New Roman" w:cs="Times New Roman"/>
      <w:lang w:eastAsia="pl-PL"/>
    </w:rPr>
  </w:style>
  <w:style w:type="paragraph" w:styleId="Tekstpodstawowy2">
    <w:name w:val="Body Text 2"/>
    <w:basedOn w:val="Normalny"/>
    <w:link w:val="Tekstpodstawowy2Znak"/>
    <w:semiHidden/>
    <w:rsid w:val="00465F8F"/>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semiHidden/>
    <w:locked/>
    <w:rsid w:val="00465F8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rsid w:val="00465F8F"/>
    <w:rPr>
      <w:color w:val="800080"/>
      <w:u w:val="single"/>
    </w:rPr>
  </w:style>
  <w:style w:type="paragraph" w:styleId="Tytu">
    <w:name w:val="Title"/>
    <w:basedOn w:val="Normalny"/>
    <w:link w:val="TytuZnak"/>
    <w:qFormat/>
    <w:rsid w:val="00465F8F"/>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locked/>
    <w:rsid w:val="00465F8F"/>
    <w:rPr>
      <w:rFonts w:ascii="Times New Roman" w:eastAsia="Times New Roman" w:hAnsi="Times New Roman" w:cs="Times New Roman"/>
      <w:b/>
      <w:bCs/>
      <w:sz w:val="24"/>
      <w:szCs w:val="24"/>
      <w:lang w:eastAsia="pl-PL"/>
    </w:rPr>
  </w:style>
  <w:style w:type="paragraph" w:styleId="Listapunktowana">
    <w:name w:val="List Bullet"/>
    <w:basedOn w:val="Normalny"/>
    <w:uiPriority w:val="99"/>
    <w:semiHidden/>
    <w:rsid w:val="00465F8F"/>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semiHidden/>
    <w:rsid w:val="00465F8F"/>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semiHidden/>
    <w:locked/>
    <w:rsid w:val="00465F8F"/>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465F8F"/>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semiHidden/>
    <w:rsid w:val="00465F8F"/>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semiHidden/>
    <w:locked/>
    <w:rsid w:val="00465F8F"/>
    <w:rPr>
      <w:rFonts w:ascii="Times New Roman" w:eastAsia="Times New Roman" w:hAnsi="Times New Roman" w:cs="Times New Roman"/>
      <w:sz w:val="24"/>
      <w:szCs w:val="24"/>
      <w:lang w:eastAsia="pl-PL"/>
    </w:rPr>
  </w:style>
  <w:style w:type="paragraph" w:customStyle="1" w:styleId="1BodyText">
    <w:name w:val="1Body_Text"/>
    <w:uiPriority w:val="99"/>
    <w:rsid w:val="00465F8F"/>
    <w:pPr>
      <w:spacing w:before="160"/>
      <w:ind w:left="1701"/>
      <w:jc w:val="both"/>
    </w:pPr>
    <w:rPr>
      <w:rFonts w:ascii="Times New Roman" w:eastAsia="Times New Roman" w:hAnsi="Times New Roman"/>
    </w:rPr>
  </w:style>
  <w:style w:type="paragraph" w:customStyle="1" w:styleId="1NumList1">
    <w:name w:val="1Num_List1"/>
    <w:basedOn w:val="1BodyText"/>
    <w:uiPriority w:val="99"/>
    <w:rsid w:val="00465F8F"/>
    <w:pPr>
      <w:ind w:left="2058" w:hanging="357"/>
    </w:pPr>
  </w:style>
  <w:style w:type="paragraph" w:customStyle="1" w:styleId="BulletList2">
    <w:name w:val="Bullet_List 2"/>
    <w:basedOn w:val="Normalny"/>
    <w:uiPriority w:val="99"/>
    <w:rsid w:val="00465F8F"/>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uiPriority w:val="99"/>
    <w:rsid w:val="00465F8F"/>
  </w:style>
  <w:style w:type="paragraph" w:customStyle="1" w:styleId="Tekstpodstawowy31">
    <w:name w:val="Tekst podstawowy 31"/>
    <w:basedOn w:val="Normalny"/>
    <w:rsid w:val="00465F8F"/>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465F8F"/>
    <w:pPr>
      <w:widowControl w:val="0"/>
      <w:tabs>
        <w:tab w:val="left" w:pos="907"/>
      </w:tabs>
      <w:spacing w:line="360" w:lineRule="atLeast"/>
      <w:jc w:val="both"/>
    </w:pPr>
    <w:rPr>
      <w:sz w:val="24"/>
      <w:szCs w:val="24"/>
    </w:rPr>
  </w:style>
  <w:style w:type="character" w:styleId="Odwoaniedokomentarza">
    <w:name w:val="annotation reference"/>
    <w:basedOn w:val="Domylnaczcionkaakapitu"/>
    <w:uiPriority w:val="99"/>
    <w:semiHidden/>
    <w:rsid w:val="00465F8F"/>
    <w:rPr>
      <w:sz w:val="16"/>
      <w:szCs w:val="16"/>
    </w:rPr>
  </w:style>
  <w:style w:type="paragraph" w:styleId="Tematkomentarza">
    <w:name w:val="annotation subject"/>
    <w:basedOn w:val="Tekstkomentarza"/>
    <w:next w:val="Tekstkomentarza"/>
    <w:link w:val="TematkomentarzaZnak"/>
    <w:semiHidden/>
    <w:rsid w:val="00465F8F"/>
  </w:style>
  <w:style w:type="character" w:customStyle="1" w:styleId="TematkomentarzaZnak">
    <w:name w:val="Temat komentarza Znak"/>
    <w:basedOn w:val="TekstkomentarzaZnak"/>
    <w:link w:val="Tematkomentarza"/>
    <w:semiHidden/>
    <w:locked/>
    <w:rsid w:val="00465F8F"/>
    <w:rPr>
      <w:rFonts w:ascii="Times New Roman" w:hAnsi="Times New Roman" w:cs="Times New Roman"/>
      <w:sz w:val="20"/>
      <w:szCs w:val="20"/>
      <w:lang w:eastAsia="pl-PL"/>
    </w:rPr>
  </w:style>
  <w:style w:type="paragraph" w:styleId="Tekstdymka">
    <w:name w:val="Balloon Text"/>
    <w:basedOn w:val="Normalny"/>
    <w:link w:val="TekstdymkaZnak"/>
    <w:semiHidden/>
    <w:rsid w:val="00465F8F"/>
    <w:rPr>
      <w:rFonts w:ascii="Tahoma" w:hAnsi="Tahoma" w:cs="Tahoma"/>
      <w:sz w:val="16"/>
      <w:szCs w:val="16"/>
    </w:rPr>
  </w:style>
  <w:style w:type="character" w:customStyle="1" w:styleId="TekstdymkaZnak">
    <w:name w:val="Tekst dymka Znak"/>
    <w:basedOn w:val="Domylnaczcionkaakapitu"/>
    <w:link w:val="Tekstdymka"/>
    <w:semiHidden/>
    <w:locked/>
    <w:rsid w:val="00465F8F"/>
    <w:rPr>
      <w:rFonts w:ascii="Tahoma" w:hAnsi="Tahoma" w:cs="Tahoma"/>
      <w:sz w:val="16"/>
      <w:szCs w:val="16"/>
    </w:rPr>
  </w:style>
  <w:style w:type="character" w:customStyle="1" w:styleId="apple-style-span">
    <w:name w:val="apple-style-span"/>
    <w:basedOn w:val="Domylnaczcionkaakapitu"/>
    <w:uiPriority w:val="99"/>
    <w:rsid w:val="00465F8F"/>
  </w:style>
  <w:style w:type="paragraph" w:styleId="HTML-wstpniesformatowany">
    <w:name w:val="HTML Preformatted"/>
    <w:basedOn w:val="Normalny"/>
    <w:link w:val="HTML-wstpniesformatowanyZnak"/>
    <w:uiPriority w:val="99"/>
    <w:semiHidden/>
    <w:rsid w:val="0046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465F8F"/>
    <w:rPr>
      <w:rFonts w:ascii="Courier New" w:eastAsia="Times New Roman" w:hAnsi="Courier New" w:cs="Courier New"/>
      <w:sz w:val="20"/>
      <w:szCs w:val="20"/>
    </w:rPr>
  </w:style>
  <w:style w:type="paragraph" w:customStyle="1" w:styleId="St3-ust-czonowy">
    <w:name w:val="St3-ust-członowy"/>
    <w:basedOn w:val="Normalny"/>
    <w:uiPriority w:val="99"/>
    <w:rsid w:val="00465F8F"/>
    <w:pPr>
      <w:overflowPunct/>
      <w:autoSpaceDE/>
      <w:autoSpaceDN/>
      <w:adjustRightInd/>
      <w:ind w:left="397" w:hanging="397"/>
      <w:jc w:val="both"/>
      <w:textAlignment w:val="auto"/>
    </w:pPr>
    <w:rPr>
      <w:sz w:val="24"/>
      <w:szCs w:val="24"/>
    </w:rPr>
  </w:style>
  <w:style w:type="paragraph" w:customStyle="1" w:styleId="Styl">
    <w:name w:val="Styl"/>
    <w:basedOn w:val="Normalny"/>
    <w:next w:val="Mapadokumentu"/>
    <w:uiPriority w:val="99"/>
    <w:rsid w:val="00465F8F"/>
    <w:pPr>
      <w:shd w:val="clear" w:color="auto" w:fill="000080"/>
    </w:pPr>
    <w:rPr>
      <w:rFonts w:ascii="Tahoma" w:hAnsi="Tahoma" w:cs="Tahoma"/>
    </w:rPr>
  </w:style>
  <w:style w:type="table" w:styleId="Tabela-Siatka">
    <w:name w:val="Table Grid"/>
    <w:basedOn w:val="Standardowy"/>
    <w:rsid w:val="00465F8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uiPriority w:val="99"/>
    <w:rsid w:val="00465F8F"/>
    <w:pPr>
      <w:overflowPunct/>
      <w:autoSpaceDE/>
      <w:autoSpaceDN/>
      <w:adjustRightInd/>
      <w:textAlignment w:val="auto"/>
    </w:pPr>
    <w:rPr>
      <w:b/>
      <w:bCs/>
      <w:sz w:val="24"/>
      <w:szCs w:val="24"/>
    </w:rPr>
  </w:style>
  <w:style w:type="paragraph" w:customStyle="1" w:styleId="Tekstpodstawowywcity21">
    <w:name w:val="Tekst podstawowy wcięty 21"/>
    <w:basedOn w:val="Normalny"/>
    <w:rsid w:val="00465F8F"/>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465F8F"/>
    <w:pPr>
      <w:ind w:left="850" w:hanging="425"/>
    </w:pPr>
  </w:style>
  <w:style w:type="paragraph" w:customStyle="1" w:styleId="Default">
    <w:name w:val="Default"/>
    <w:link w:val="DefaultZnak"/>
    <w:rsid w:val="00465F8F"/>
    <w:pPr>
      <w:autoSpaceDE w:val="0"/>
      <w:autoSpaceDN w:val="0"/>
      <w:adjustRightInd w:val="0"/>
    </w:pPr>
    <w:rPr>
      <w:rFonts w:ascii="Times New Roman" w:eastAsia="Times New Roman" w:hAnsi="Times New Roman"/>
      <w:color w:val="000000"/>
      <w:sz w:val="24"/>
      <w:szCs w:val="24"/>
    </w:rPr>
  </w:style>
  <w:style w:type="paragraph" w:styleId="Lista-kontynuacja">
    <w:name w:val="List Continue"/>
    <w:basedOn w:val="Normalny"/>
    <w:uiPriority w:val="99"/>
    <w:rsid w:val="00465F8F"/>
    <w:pPr>
      <w:spacing w:after="120"/>
      <w:ind w:left="283"/>
    </w:pPr>
  </w:style>
  <w:style w:type="paragraph" w:customStyle="1" w:styleId="BodyTextIndent21">
    <w:name w:val="Body Text Indent 21"/>
    <w:basedOn w:val="Normalny"/>
    <w:uiPriority w:val="99"/>
    <w:rsid w:val="00465F8F"/>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465F8F"/>
    <w:pPr>
      <w:overflowPunct/>
      <w:autoSpaceDE/>
      <w:autoSpaceDN/>
      <w:adjustRightInd/>
      <w:spacing w:before="160"/>
      <w:ind w:left="2058" w:hanging="357"/>
      <w:jc w:val="both"/>
      <w:textAlignment w:val="auto"/>
    </w:pPr>
    <w:rPr>
      <w:rFonts w:eastAsia="Calibri"/>
      <w:sz w:val="22"/>
      <w:szCs w:val="22"/>
    </w:rPr>
  </w:style>
  <w:style w:type="character" w:styleId="Pogrubienie">
    <w:name w:val="Strong"/>
    <w:aliases w:val="Tekst treści (13) + Arial,11 pt"/>
    <w:basedOn w:val="Domylnaczcionkaakapitu"/>
    <w:uiPriority w:val="22"/>
    <w:qFormat/>
    <w:rsid w:val="00465F8F"/>
    <w:rPr>
      <w:b/>
      <w:bCs/>
    </w:rPr>
  </w:style>
  <w:style w:type="paragraph" w:styleId="Poprawka">
    <w:name w:val="Revision"/>
    <w:hidden/>
    <w:uiPriority w:val="99"/>
    <w:semiHidden/>
    <w:rsid w:val="00465F8F"/>
    <w:rPr>
      <w:rFonts w:ascii="Times New Roman" w:eastAsia="Times New Roman" w:hAnsi="Times New Roman"/>
      <w:sz w:val="20"/>
      <w:szCs w:val="20"/>
    </w:rPr>
  </w:style>
  <w:style w:type="paragraph" w:styleId="Zwykytekst">
    <w:name w:val="Plain Text"/>
    <w:basedOn w:val="Normalny"/>
    <w:link w:val="ZwykytekstZnak"/>
    <w:uiPriority w:val="99"/>
    <w:rsid w:val="00465F8F"/>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locked/>
    <w:rsid w:val="00465F8F"/>
    <w:rPr>
      <w:rFonts w:ascii="Cambria" w:eastAsia="Times New Roman" w:hAnsi="Cambria" w:cs="Cambria"/>
      <w:color w:val="17365D"/>
      <w:sz w:val="21"/>
      <w:szCs w:val="21"/>
    </w:rPr>
  </w:style>
  <w:style w:type="paragraph" w:customStyle="1" w:styleId="paragraf">
    <w:name w:val="paragraf"/>
    <w:basedOn w:val="Normalny"/>
    <w:uiPriority w:val="99"/>
    <w:rsid w:val="00465F8F"/>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465F8F"/>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465F8F"/>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465F8F"/>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465F8F"/>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465F8F"/>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1"/>
    <w:qFormat/>
    <w:rsid w:val="00465F8F"/>
    <w:pPr>
      <w:spacing w:after="160" w:line="259" w:lineRule="auto"/>
    </w:pPr>
    <w:rPr>
      <w:rFonts w:cs="Calibri"/>
      <w:lang w:eastAsia="en-US"/>
    </w:rPr>
  </w:style>
  <w:style w:type="character" w:customStyle="1" w:styleId="BezodstpwZnak">
    <w:name w:val="Bez odstępów Znak"/>
    <w:link w:val="Bezodstpw"/>
    <w:uiPriority w:val="99"/>
    <w:locked/>
    <w:rsid w:val="00465F8F"/>
    <w:rPr>
      <w:rFonts w:ascii="Calibri" w:eastAsia="Times New Roman" w:hAnsi="Calibri" w:cs="Calibri"/>
      <w:sz w:val="22"/>
      <w:szCs w:val="22"/>
      <w:lang w:val="pl-PL" w:eastAsia="en-US"/>
    </w:rPr>
  </w:style>
  <w:style w:type="paragraph" w:customStyle="1" w:styleId="Body1">
    <w:name w:val="Body 1"/>
    <w:basedOn w:val="Normalny"/>
    <w:link w:val="Body1Char"/>
    <w:uiPriority w:val="99"/>
    <w:rsid w:val="00465F8F"/>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465F8F"/>
    <w:rPr>
      <w:rFonts w:ascii="Arial" w:eastAsia="PMingLiU" w:hAnsi="Arial" w:cs="Arial"/>
      <w:sz w:val="20"/>
      <w:szCs w:val="20"/>
    </w:rPr>
  </w:style>
  <w:style w:type="paragraph" w:customStyle="1" w:styleId="ustp-umowy">
    <w:name w:val="ustęp-umowy"/>
    <w:basedOn w:val="Normalny"/>
    <w:uiPriority w:val="99"/>
    <w:rsid w:val="00465F8F"/>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
    <w:link w:val="Akapitzlist"/>
    <w:uiPriority w:val="99"/>
    <w:locked/>
    <w:rsid w:val="00465F8F"/>
    <w:rPr>
      <w:rFonts w:ascii="Times New Roman" w:hAnsi="Times New Roman" w:cs="Times New Roman"/>
      <w:sz w:val="20"/>
      <w:szCs w:val="20"/>
    </w:rPr>
  </w:style>
  <w:style w:type="character" w:customStyle="1" w:styleId="NormalnyWebZnak">
    <w:name w:val="Normalny (Web) Znak"/>
    <w:link w:val="NormalnyWeb"/>
    <w:uiPriority w:val="99"/>
    <w:locked/>
    <w:rsid w:val="00465F8F"/>
    <w:rPr>
      <w:rFonts w:ascii="Times New Roman" w:hAnsi="Times New Roman" w:cs="Times New Roman"/>
      <w:sz w:val="24"/>
      <w:szCs w:val="24"/>
    </w:rPr>
  </w:style>
  <w:style w:type="character" w:customStyle="1" w:styleId="postbody">
    <w:name w:val="postbody"/>
    <w:uiPriority w:val="99"/>
    <w:rsid w:val="00465F8F"/>
  </w:style>
  <w:style w:type="character" w:customStyle="1" w:styleId="DefaultZnak">
    <w:name w:val="Default Znak"/>
    <w:link w:val="Default"/>
    <w:uiPriority w:val="99"/>
    <w:locked/>
    <w:rsid w:val="00465F8F"/>
    <w:rPr>
      <w:rFonts w:ascii="Times New Roman" w:hAnsi="Times New Roman" w:cs="Times New Roman"/>
      <w:color w:val="000000"/>
      <w:sz w:val="24"/>
      <w:szCs w:val="24"/>
      <w:lang w:eastAsia="pl-PL"/>
    </w:rPr>
  </w:style>
  <w:style w:type="paragraph" w:customStyle="1" w:styleId="tx">
    <w:name w:val="tx"/>
    <w:basedOn w:val="Normalny"/>
    <w:uiPriority w:val="99"/>
    <w:rsid w:val="00465F8F"/>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465F8F"/>
    <w:pPr>
      <w:ind w:left="284" w:hanging="284"/>
      <w:jc w:val="both"/>
    </w:pPr>
    <w:rPr>
      <w:rFonts w:ascii="Times New Roman" w:eastAsia="Times New Roman" w:hAnsi="Times New Roman"/>
      <w:sz w:val="20"/>
      <w:szCs w:val="20"/>
    </w:rPr>
  </w:style>
  <w:style w:type="character" w:customStyle="1" w:styleId="IGindeksgrny">
    <w:name w:val="_IG_ – indeks górny"/>
    <w:uiPriority w:val="99"/>
    <w:rsid w:val="00465F8F"/>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465F8F"/>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465F8F"/>
    <w:pPr>
      <w:overflowPunct/>
      <w:autoSpaceDE/>
      <w:autoSpaceDN/>
      <w:adjustRightInd/>
      <w:spacing w:line="360" w:lineRule="auto"/>
      <w:jc w:val="both"/>
      <w:textAlignment w:val="auto"/>
    </w:pPr>
    <w:rPr>
      <w:rFonts w:ascii="Verdana" w:hAnsi="Verdana" w:cs="Verdana"/>
    </w:rPr>
  </w:style>
  <w:style w:type="paragraph" w:styleId="Mapadokumentu">
    <w:name w:val="Document Map"/>
    <w:basedOn w:val="Normalny"/>
    <w:link w:val="MapadokumentuZnak"/>
    <w:uiPriority w:val="99"/>
    <w:semiHidden/>
    <w:rsid w:val="00465F8F"/>
    <w:rPr>
      <w:rFonts w:ascii="Segoe UI" w:hAnsi="Segoe UI" w:cs="Segoe UI"/>
      <w:sz w:val="16"/>
      <w:szCs w:val="16"/>
    </w:rPr>
  </w:style>
  <w:style w:type="character" w:customStyle="1" w:styleId="MapadokumentuZnak">
    <w:name w:val="Mapa dokumentu Znak"/>
    <w:basedOn w:val="Domylnaczcionkaakapitu"/>
    <w:link w:val="Mapadokumentu"/>
    <w:uiPriority w:val="99"/>
    <w:semiHidden/>
    <w:locked/>
    <w:rsid w:val="00465F8F"/>
    <w:rPr>
      <w:rFonts w:ascii="Segoe UI" w:hAnsi="Segoe UI" w:cs="Segoe UI"/>
      <w:sz w:val="16"/>
      <w:szCs w:val="16"/>
      <w:lang w:eastAsia="pl-PL"/>
    </w:rPr>
  </w:style>
  <w:style w:type="paragraph" w:customStyle="1" w:styleId="Standard">
    <w:name w:val="Standard"/>
    <w:uiPriority w:val="99"/>
    <w:rsid w:val="006818CF"/>
    <w:pPr>
      <w:widowControl w:val="0"/>
      <w:suppressAutoHyphens/>
      <w:autoSpaceDN w:val="0"/>
      <w:textAlignment w:val="baseline"/>
    </w:pPr>
    <w:rPr>
      <w:rFonts w:ascii="Times New Roman" w:hAnsi="Times New Roman"/>
      <w:kern w:val="3"/>
      <w:sz w:val="24"/>
      <w:szCs w:val="24"/>
      <w:lang w:val="de-DE" w:eastAsia="ja-JP"/>
    </w:rPr>
  </w:style>
  <w:style w:type="paragraph" w:customStyle="1" w:styleId="ReportLevel2">
    <w:name w:val="Report Level 2"/>
    <w:basedOn w:val="Normalny"/>
    <w:next w:val="Normalny"/>
    <w:link w:val="ReportLevel2Znak"/>
    <w:uiPriority w:val="99"/>
    <w:rsid w:val="006818CF"/>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6818CF"/>
    <w:rPr>
      <w:rFonts w:ascii="Arial" w:hAnsi="Arial" w:cs="Arial"/>
      <w:b/>
      <w:bCs/>
      <w:caps/>
      <w:lang w:val="en-GB"/>
    </w:rPr>
  </w:style>
  <w:style w:type="paragraph" w:customStyle="1" w:styleId="ReportLevel3">
    <w:name w:val="Report Level 3"/>
    <w:basedOn w:val="Normalny"/>
    <w:next w:val="Normalny"/>
    <w:link w:val="ReportLevel3Char"/>
    <w:uiPriority w:val="99"/>
    <w:rsid w:val="006818CF"/>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6818CF"/>
    <w:rPr>
      <w:rFonts w:ascii="Arial" w:hAnsi="Arial" w:cs="Arial"/>
      <w:b/>
      <w:bCs/>
      <w:sz w:val="20"/>
      <w:szCs w:val="20"/>
      <w:lang w:val="en-GB"/>
    </w:rPr>
  </w:style>
  <w:style w:type="paragraph" w:customStyle="1" w:styleId="Style20">
    <w:name w:val="Style20"/>
    <w:basedOn w:val="Normalny"/>
    <w:uiPriority w:val="99"/>
    <w:rsid w:val="00000007"/>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000007"/>
    <w:rPr>
      <w:rFonts w:ascii="Arial" w:hAnsi="Arial" w:cs="Arial"/>
      <w:sz w:val="18"/>
      <w:szCs w:val="18"/>
    </w:rPr>
  </w:style>
  <w:style w:type="character" w:customStyle="1" w:styleId="FontStyle220">
    <w:name w:val="Font Style220"/>
    <w:uiPriority w:val="99"/>
    <w:rsid w:val="00000007"/>
    <w:rPr>
      <w:rFonts w:ascii="Arial" w:hAnsi="Arial" w:cs="Arial"/>
      <w:b/>
      <w:bCs/>
      <w:sz w:val="18"/>
      <w:szCs w:val="18"/>
    </w:rPr>
  </w:style>
  <w:style w:type="character" w:customStyle="1" w:styleId="marker">
    <w:name w:val="marker"/>
    <w:basedOn w:val="Domylnaczcionkaakapitu"/>
    <w:uiPriority w:val="99"/>
    <w:rsid w:val="007065F8"/>
  </w:style>
  <w:style w:type="paragraph" w:customStyle="1" w:styleId="Styl1">
    <w:name w:val="Styl1"/>
    <w:basedOn w:val="Normalny"/>
    <w:rsid w:val="00FE5DA5"/>
    <w:pPr>
      <w:overflowPunct/>
      <w:autoSpaceDE/>
      <w:autoSpaceDN/>
      <w:adjustRightInd/>
      <w:textAlignment w:val="auto"/>
    </w:pPr>
    <w:rPr>
      <w:rFonts w:ascii="Arial" w:hAnsi="Arial"/>
      <w:sz w:val="8"/>
    </w:rPr>
  </w:style>
  <w:style w:type="paragraph" w:customStyle="1" w:styleId="ZLITPKTzmpktliter">
    <w:name w:val="Z_LIT/PKT – zm. pkt literą"/>
    <w:basedOn w:val="Normalny"/>
    <w:uiPriority w:val="47"/>
    <w:qFormat/>
    <w:rsid w:val="00FE5DA5"/>
    <w:pPr>
      <w:overflowPunct/>
      <w:autoSpaceDE/>
      <w:autoSpaceDN/>
      <w:adjustRightInd/>
      <w:spacing w:line="360" w:lineRule="auto"/>
      <w:ind w:left="1497" w:hanging="510"/>
      <w:jc w:val="both"/>
      <w:textAlignment w:val="auto"/>
    </w:pPr>
    <w:rPr>
      <w:rFonts w:ascii="Times" w:hAnsi="Times" w:cs="Arial"/>
      <w:bCs/>
      <w:sz w:val="24"/>
    </w:rPr>
  </w:style>
  <w:style w:type="character" w:customStyle="1" w:styleId="Teksttreci">
    <w:name w:val="Tekst treści"/>
    <w:link w:val="Teksttreci1"/>
    <w:uiPriority w:val="99"/>
    <w:rsid w:val="004000EB"/>
    <w:rPr>
      <w:sz w:val="24"/>
      <w:szCs w:val="24"/>
      <w:shd w:val="clear" w:color="auto" w:fill="FFFFFF"/>
    </w:rPr>
  </w:style>
  <w:style w:type="paragraph" w:customStyle="1" w:styleId="Teksttreci1">
    <w:name w:val="Tekst treści1"/>
    <w:basedOn w:val="Normalny"/>
    <w:link w:val="Teksttreci"/>
    <w:uiPriority w:val="99"/>
    <w:rsid w:val="004000EB"/>
    <w:pPr>
      <w:shd w:val="clear" w:color="auto" w:fill="FFFFFF"/>
      <w:overflowPunct/>
      <w:autoSpaceDE/>
      <w:autoSpaceDN/>
      <w:adjustRightInd/>
      <w:spacing w:line="274" w:lineRule="exact"/>
      <w:ind w:hanging="340"/>
      <w:jc w:val="both"/>
      <w:textAlignment w:val="auto"/>
    </w:pPr>
    <w:rPr>
      <w:rFonts w:ascii="Calibri" w:eastAsia="Calibri" w:hAnsi="Calibri"/>
      <w:sz w:val="24"/>
      <w:szCs w:val="24"/>
    </w:rPr>
  </w:style>
  <w:style w:type="character" w:customStyle="1" w:styleId="Teksttreci2">
    <w:name w:val="Tekst treści (2)"/>
    <w:link w:val="Teksttreci21"/>
    <w:uiPriority w:val="99"/>
    <w:rsid w:val="004000EB"/>
    <w:rPr>
      <w:rFonts w:cs="Calibri"/>
      <w:shd w:val="clear" w:color="auto" w:fill="FFFFFF"/>
    </w:rPr>
  </w:style>
  <w:style w:type="paragraph" w:customStyle="1" w:styleId="Teksttreci21">
    <w:name w:val="Tekst treści (2)1"/>
    <w:basedOn w:val="Normalny"/>
    <w:link w:val="Teksttreci2"/>
    <w:uiPriority w:val="99"/>
    <w:rsid w:val="004000EB"/>
    <w:pPr>
      <w:shd w:val="clear" w:color="auto" w:fill="FFFFFF"/>
      <w:overflowPunct/>
      <w:autoSpaceDE/>
      <w:autoSpaceDN/>
      <w:adjustRightInd/>
      <w:spacing w:after="420" w:line="240" w:lineRule="atLeast"/>
      <w:ind w:hanging="340"/>
      <w:textAlignment w:val="auto"/>
    </w:pPr>
    <w:rPr>
      <w:rFonts w:ascii="Calibri" w:eastAsia="Calibri" w:hAnsi="Calibri" w:cs="Calibri"/>
      <w:sz w:val="22"/>
      <w:szCs w:val="22"/>
    </w:rPr>
  </w:style>
  <w:style w:type="character" w:customStyle="1" w:styleId="TeksttreciPogrubienie2">
    <w:name w:val="Tekst treści + Pogrubienie2"/>
    <w:uiPriority w:val="99"/>
    <w:rsid w:val="004000EB"/>
    <w:rPr>
      <w:rFonts w:ascii="Times New Roman" w:hAnsi="Times New Roman" w:cs="Times New Roman"/>
      <w:b/>
      <w:bCs/>
      <w:sz w:val="24"/>
      <w:szCs w:val="24"/>
      <w:shd w:val="clear" w:color="auto" w:fill="FFFFFF"/>
    </w:rPr>
  </w:style>
  <w:style w:type="character" w:customStyle="1" w:styleId="Teksttreci10">
    <w:name w:val="Tekst treści (10)"/>
    <w:link w:val="Teksttreci101"/>
    <w:uiPriority w:val="99"/>
    <w:rsid w:val="004000EB"/>
    <w:rPr>
      <w:b/>
      <w:bCs/>
      <w:sz w:val="24"/>
      <w:szCs w:val="24"/>
      <w:shd w:val="clear" w:color="auto" w:fill="FFFFFF"/>
    </w:rPr>
  </w:style>
  <w:style w:type="character" w:customStyle="1" w:styleId="Teksttreci18">
    <w:name w:val="Tekst treści (18)"/>
    <w:link w:val="Teksttreci181"/>
    <w:uiPriority w:val="99"/>
    <w:rsid w:val="004000EB"/>
    <w:rPr>
      <w:sz w:val="24"/>
      <w:szCs w:val="24"/>
      <w:shd w:val="clear" w:color="auto" w:fill="FFFFFF"/>
    </w:rPr>
  </w:style>
  <w:style w:type="character" w:customStyle="1" w:styleId="Teksttreci18Pogrubienie">
    <w:name w:val="Tekst treści (18) + Pogrubienie"/>
    <w:uiPriority w:val="99"/>
    <w:rsid w:val="004000EB"/>
    <w:rPr>
      <w:rFonts w:ascii="Times New Roman" w:hAnsi="Times New Roman" w:cs="Times New Roman"/>
      <w:b/>
      <w:bCs/>
      <w:sz w:val="24"/>
      <w:szCs w:val="24"/>
    </w:rPr>
  </w:style>
  <w:style w:type="character" w:customStyle="1" w:styleId="Teksttreci28pt">
    <w:name w:val="Tekst treści (2) + 8 pt"/>
    <w:uiPriority w:val="99"/>
    <w:rsid w:val="004000EB"/>
    <w:rPr>
      <w:rFonts w:ascii="Times New Roman" w:hAnsi="Times New Roman" w:cs="Times New Roman"/>
      <w:noProof/>
      <w:sz w:val="16"/>
      <w:szCs w:val="16"/>
      <w:shd w:val="clear" w:color="auto" w:fill="FFFFFF"/>
    </w:rPr>
  </w:style>
  <w:style w:type="character" w:customStyle="1" w:styleId="Teksttreci108pt">
    <w:name w:val="Tekst treści (10) + 8 pt"/>
    <w:uiPriority w:val="99"/>
    <w:rsid w:val="004000EB"/>
    <w:rPr>
      <w:rFonts w:ascii="Times New Roman" w:hAnsi="Times New Roman" w:cs="Times New Roman"/>
      <w:b/>
      <w:bCs/>
      <w:sz w:val="16"/>
      <w:szCs w:val="16"/>
    </w:rPr>
  </w:style>
  <w:style w:type="character" w:customStyle="1" w:styleId="Teksttreci10Bezpogrubienia2">
    <w:name w:val="Tekst treści (10) + Bez pogrubienia2"/>
    <w:uiPriority w:val="99"/>
    <w:rsid w:val="004000EB"/>
  </w:style>
  <w:style w:type="character" w:customStyle="1" w:styleId="Teksttreci108pt1">
    <w:name w:val="Tekst treści (10) + 8 pt1"/>
    <w:aliases w:val="Bez pogrubienia"/>
    <w:uiPriority w:val="99"/>
    <w:rsid w:val="004000EB"/>
    <w:rPr>
      <w:rFonts w:ascii="Times New Roman" w:hAnsi="Times New Roman" w:cs="Times New Roman"/>
      <w:b/>
      <w:bCs/>
      <w:noProof/>
      <w:sz w:val="16"/>
      <w:szCs w:val="16"/>
    </w:rPr>
  </w:style>
  <w:style w:type="paragraph" w:customStyle="1" w:styleId="Teksttreci101">
    <w:name w:val="Tekst treści (10)1"/>
    <w:basedOn w:val="Normalny"/>
    <w:link w:val="Teksttreci10"/>
    <w:uiPriority w:val="99"/>
    <w:rsid w:val="004000EB"/>
    <w:pPr>
      <w:shd w:val="clear" w:color="auto" w:fill="FFFFFF"/>
      <w:overflowPunct/>
      <w:autoSpaceDE/>
      <w:autoSpaceDN/>
      <w:adjustRightInd/>
      <w:spacing w:before="180" w:line="274" w:lineRule="exact"/>
      <w:textAlignment w:val="auto"/>
    </w:pPr>
    <w:rPr>
      <w:rFonts w:ascii="Calibri" w:eastAsia="Calibri" w:hAnsi="Calibri"/>
      <w:b/>
      <w:bCs/>
      <w:sz w:val="24"/>
      <w:szCs w:val="24"/>
    </w:rPr>
  </w:style>
  <w:style w:type="paragraph" w:customStyle="1" w:styleId="Teksttreci181">
    <w:name w:val="Tekst treści (18)1"/>
    <w:basedOn w:val="Normalny"/>
    <w:link w:val="Teksttreci18"/>
    <w:uiPriority w:val="99"/>
    <w:rsid w:val="004000EB"/>
    <w:pPr>
      <w:shd w:val="clear" w:color="auto" w:fill="FFFFFF"/>
      <w:overflowPunct/>
      <w:autoSpaceDE/>
      <w:autoSpaceDN/>
      <w:adjustRightInd/>
      <w:spacing w:before="420" w:after="60" w:line="283" w:lineRule="exact"/>
      <w:ind w:hanging="1100"/>
      <w:textAlignment w:val="auto"/>
    </w:pPr>
    <w:rPr>
      <w:rFonts w:ascii="Calibri" w:eastAsia="Calibri" w:hAnsi="Calibri"/>
      <w:sz w:val="24"/>
      <w:szCs w:val="24"/>
    </w:rPr>
  </w:style>
  <w:style w:type="paragraph" w:customStyle="1" w:styleId="Normalny1">
    <w:name w:val="Normalny1"/>
    <w:rsid w:val="006F28B3"/>
    <w:pPr>
      <w:widowControl w:val="0"/>
      <w:spacing w:line="240" w:lineRule="atLeast"/>
    </w:pPr>
    <w:rPr>
      <w:rFonts w:ascii="Times New Roman" w:eastAsia="Times New Roman" w:hAnsi="Times New Roman"/>
      <w:sz w:val="24"/>
      <w:szCs w:val="24"/>
    </w:rPr>
  </w:style>
  <w:style w:type="paragraph" w:customStyle="1" w:styleId="tyt">
    <w:name w:val="tyt"/>
    <w:basedOn w:val="Normalny"/>
    <w:rsid w:val="006F28B3"/>
    <w:pPr>
      <w:keepNext/>
      <w:overflowPunct/>
      <w:autoSpaceDE/>
      <w:autoSpaceDN/>
      <w:adjustRightInd/>
      <w:spacing w:before="60" w:after="60"/>
      <w:jc w:val="center"/>
      <w:textAlignment w:val="auto"/>
    </w:pPr>
    <w:rPr>
      <w:b/>
      <w:bCs/>
      <w:sz w:val="24"/>
      <w:szCs w:val="24"/>
    </w:rPr>
  </w:style>
  <w:style w:type="character" w:customStyle="1" w:styleId="TekstprzypisukocowegoZnak">
    <w:name w:val="Tekst przypisu końcowego Znak"/>
    <w:basedOn w:val="Domylnaczcionkaakapitu"/>
    <w:link w:val="Tekstprzypisukocowego"/>
    <w:semiHidden/>
    <w:rsid w:val="00666D25"/>
    <w:rPr>
      <w:rFonts w:ascii="Times New Roman" w:eastAsia="Times New Roman" w:hAnsi="Times New Roman"/>
      <w:sz w:val="20"/>
      <w:szCs w:val="20"/>
    </w:rPr>
  </w:style>
  <w:style w:type="paragraph" w:styleId="Tekstprzypisukocowego">
    <w:name w:val="endnote text"/>
    <w:basedOn w:val="Normalny"/>
    <w:link w:val="TekstprzypisukocowegoZnak"/>
    <w:semiHidden/>
    <w:unhideWhenUsed/>
    <w:rsid w:val="00666D25"/>
    <w:pPr>
      <w:overflowPunct/>
      <w:autoSpaceDE/>
      <w:autoSpaceDN/>
      <w:adjustRightInd/>
      <w:textAlignment w:val="auto"/>
    </w:pPr>
  </w:style>
  <w:style w:type="character" w:customStyle="1" w:styleId="TekstprzypisukocowegoZnak1">
    <w:name w:val="Tekst przypisu końcowego Znak1"/>
    <w:basedOn w:val="Domylnaczcionkaakapitu"/>
    <w:uiPriority w:val="99"/>
    <w:semiHidden/>
    <w:rsid w:val="00666D25"/>
    <w:rPr>
      <w:rFonts w:ascii="Times New Roman" w:eastAsia="Times New Roman" w:hAnsi="Times New Roman"/>
      <w:sz w:val="20"/>
      <w:szCs w:val="20"/>
    </w:rPr>
  </w:style>
  <w:style w:type="paragraph" w:customStyle="1" w:styleId="Negwciecieobszarutekstu">
    <w:name w:val="Neg.wciecie obszaru tekstu"/>
    <w:basedOn w:val="Tekstpodstawowy"/>
    <w:rsid w:val="00666D25"/>
    <w:pPr>
      <w:tabs>
        <w:tab w:val="clear" w:pos="1418"/>
        <w:tab w:val="left" w:pos="567"/>
      </w:tabs>
      <w:suppressAutoHyphens/>
      <w:ind w:left="567" w:hanging="283"/>
      <w:textAlignment w:val="auto"/>
    </w:pPr>
    <w:rPr>
      <w:rFonts w:ascii="Arial" w:hAnsi="Arial"/>
      <w:b w:val="0"/>
      <w:bCs w:val="0"/>
      <w:szCs w:val="20"/>
    </w:rPr>
  </w:style>
  <w:style w:type="paragraph" w:customStyle="1" w:styleId="ust">
    <w:name w:val="ust"/>
    <w:rsid w:val="00666D25"/>
    <w:pPr>
      <w:spacing w:before="60" w:after="60"/>
      <w:ind w:left="426" w:hanging="284"/>
      <w:jc w:val="both"/>
    </w:pPr>
    <w:rPr>
      <w:rFonts w:ascii="Times New Roman" w:eastAsia="Times New Roman" w:hAnsi="Times New Roman"/>
      <w:sz w:val="24"/>
      <w:szCs w:val="24"/>
    </w:rPr>
  </w:style>
  <w:style w:type="paragraph" w:customStyle="1" w:styleId="Znak">
    <w:name w:val="Znak"/>
    <w:basedOn w:val="Normalny"/>
    <w:rsid w:val="00666D25"/>
    <w:pPr>
      <w:overflowPunct/>
      <w:autoSpaceDE/>
      <w:autoSpaceDN/>
      <w:adjustRightInd/>
      <w:textAlignment w:val="auto"/>
    </w:pPr>
    <w:rPr>
      <w:sz w:val="24"/>
      <w:szCs w:val="24"/>
    </w:rPr>
  </w:style>
  <w:style w:type="paragraph" w:customStyle="1" w:styleId="ZnakZnak1ZnakZnakZnakZnakZnakZnakZnakZnakZnakZnak">
    <w:name w:val="Znak Znak1 Znak Znak Znak Znak Znak Znak Znak Znak Znak Znak"/>
    <w:basedOn w:val="Normalny"/>
    <w:rsid w:val="00666D25"/>
    <w:pPr>
      <w:overflowPunct/>
      <w:autoSpaceDE/>
      <w:autoSpaceDN/>
      <w:adjustRightInd/>
      <w:textAlignment w:val="auto"/>
    </w:pPr>
    <w:rPr>
      <w:sz w:val="24"/>
      <w:szCs w:val="24"/>
    </w:rPr>
  </w:style>
  <w:style w:type="paragraph" w:customStyle="1" w:styleId="khheader">
    <w:name w:val="kh_header"/>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khtitle">
    <w:name w:val="kh_title"/>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Nagwek10">
    <w:name w:val="Nagłówek1"/>
    <w:basedOn w:val="Normalny"/>
    <w:next w:val="Tekstpodstawowy"/>
    <w:rsid w:val="00666D25"/>
    <w:pPr>
      <w:keepNext/>
      <w:suppressAutoHyphens/>
      <w:overflowPunct/>
      <w:adjustRightInd/>
      <w:spacing w:before="240" w:after="120"/>
      <w:textAlignment w:val="auto"/>
    </w:pPr>
    <w:rPr>
      <w:sz w:val="28"/>
      <w:szCs w:val="28"/>
    </w:rPr>
  </w:style>
  <w:style w:type="paragraph" w:customStyle="1" w:styleId="Tekstpodstawowy1">
    <w:name w:val="Tekst podstawowy1"/>
    <w:rsid w:val="00666D25"/>
    <w:pPr>
      <w:spacing w:before="216" w:after="216"/>
    </w:pPr>
    <w:rPr>
      <w:rFonts w:ascii="Times New Roman PL" w:eastAsia="Times New Roman" w:hAnsi="Times New Roman PL"/>
      <w:color w:val="000000"/>
      <w:sz w:val="26"/>
      <w:szCs w:val="20"/>
    </w:rPr>
  </w:style>
  <w:style w:type="paragraph" w:customStyle="1" w:styleId="ZnakZnakZnakZnakZnakZnakZnakZnakZnakZnakZnakZnak">
    <w:name w:val="Znak Znak Znak Znak Znak Znak Znak Znak Znak Znak Znak Znak"/>
    <w:basedOn w:val="Normalny"/>
    <w:rsid w:val="00666D25"/>
    <w:pPr>
      <w:overflowPunct/>
      <w:autoSpaceDE/>
      <w:autoSpaceDN/>
      <w:adjustRightInd/>
      <w:textAlignment w:val="auto"/>
    </w:pPr>
    <w:rPr>
      <w:sz w:val="24"/>
      <w:szCs w:val="24"/>
    </w:rPr>
  </w:style>
  <w:style w:type="paragraph" w:customStyle="1" w:styleId="rozdzia">
    <w:name w:val="rozdział"/>
    <w:basedOn w:val="Normalny"/>
    <w:autoRedefine/>
    <w:rsid w:val="00666D25"/>
    <w:pPr>
      <w:overflowPunct/>
      <w:autoSpaceDE/>
      <w:autoSpaceDN/>
      <w:adjustRightInd/>
      <w:spacing w:line="360" w:lineRule="auto"/>
      <w:ind w:left="180" w:hanging="180"/>
      <w:jc w:val="center"/>
      <w:textAlignment w:val="auto"/>
    </w:pPr>
    <w:rPr>
      <w:b/>
      <w:bCs/>
      <w:sz w:val="24"/>
      <w:lang w:val="en-US"/>
    </w:rPr>
  </w:style>
  <w:style w:type="paragraph" w:customStyle="1" w:styleId="WW-Tekstpodstawowy2">
    <w:name w:val="WW-Tekst podstawowy 2"/>
    <w:basedOn w:val="Normalny"/>
    <w:rsid w:val="00666D25"/>
    <w:pPr>
      <w:widowControl w:val="0"/>
      <w:suppressAutoHyphens/>
      <w:overflowPunct/>
      <w:autoSpaceDE/>
      <w:autoSpaceDN/>
      <w:adjustRightInd/>
      <w:spacing w:line="360" w:lineRule="auto"/>
      <w:jc w:val="both"/>
      <w:textAlignment w:val="auto"/>
    </w:pPr>
    <w:rPr>
      <w:rFonts w:ascii="Thorndale" w:eastAsia="HG Mincho Light J" w:hAnsi="Thorndale"/>
      <w:color w:val="000000"/>
      <w:sz w:val="24"/>
    </w:rPr>
  </w:style>
  <w:style w:type="character" w:customStyle="1" w:styleId="Teksttreci12">
    <w:name w:val="Tekst treści (12)"/>
    <w:link w:val="Teksttreci121"/>
    <w:uiPriority w:val="99"/>
    <w:locked/>
    <w:rsid w:val="00666D25"/>
    <w:rPr>
      <w:sz w:val="24"/>
      <w:szCs w:val="24"/>
      <w:shd w:val="clear" w:color="auto" w:fill="FFFFFF"/>
    </w:rPr>
  </w:style>
  <w:style w:type="paragraph" w:customStyle="1" w:styleId="Teksttreci121">
    <w:name w:val="Tekst treści (12)1"/>
    <w:basedOn w:val="Normalny"/>
    <w:link w:val="Teksttreci12"/>
    <w:uiPriority w:val="99"/>
    <w:rsid w:val="00666D25"/>
    <w:pPr>
      <w:shd w:val="clear" w:color="auto" w:fill="FFFFFF"/>
      <w:overflowPunct/>
      <w:autoSpaceDE/>
      <w:autoSpaceDN/>
      <w:adjustRightInd/>
      <w:spacing w:line="274" w:lineRule="exact"/>
      <w:jc w:val="both"/>
      <w:textAlignment w:val="auto"/>
    </w:pPr>
    <w:rPr>
      <w:rFonts w:ascii="Calibri" w:eastAsia="Calibri" w:hAnsi="Calibri"/>
      <w:sz w:val="24"/>
      <w:szCs w:val="24"/>
    </w:rPr>
  </w:style>
  <w:style w:type="character" w:customStyle="1" w:styleId="Teksttreci14">
    <w:name w:val="Tekst treści (14)"/>
    <w:link w:val="Teksttreci141"/>
    <w:uiPriority w:val="99"/>
    <w:locked/>
    <w:rsid w:val="00666D25"/>
    <w:rPr>
      <w:b/>
      <w:bCs/>
      <w:sz w:val="24"/>
      <w:szCs w:val="24"/>
      <w:shd w:val="clear" w:color="auto" w:fill="FFFFFF"/>
    </w:rPr>
  </w:style>
  <w:style w:type="paragraph" w:customStyle="1" w:styleId="Teksttreci141">
    <w:name w:val="Tekst treści (14)1"/>
    <w:basedOn w:val="Normalny"/>
    <w:link w:val="Teksttreci14"/>
    <w:uiPriority w:val="99"/>
    <w:rsid w:val="00666D25"/>
    <w:pPr>
      <w:shd w:val="clear" w:color="auto" w:fill="FFFFFF"/>
      <w:overflowPunct/>
      <w:autoSpaceDE/>
      <w:autoSpaceDN/>
      <w:adjustRightInd/>
      <w:spacing w:before="360" w:line="274" w:lineRule="exact"/>
      <w:jc w:val="both"/>
      <w:textAlignment w:val="auto"/>
    </w:pPr>
    <w:rPr>
      <w:rFonts w:ascii="Calibri" w:eastAsia="Calibri" w:hAnsi="Calibri"/>
      <w:b/>
      <w:bCs/>
      <w:sz w:val="24"/>
      <w:szCs w:val="24"/>
    </w:rPr>
  </w:style>
  <w:style w:type="character" w:customStyle="1" w:styleId="Teksttreci5">
    <w:name w:val="Tekst treści (5)"/>
    <w:link w:val="Teksttreci51"/>
    <w:uiPriority w:val="99"/>
    <w:locked/>
    <w:rsid w:val="00666D25"/>
    <w:rPr>
      <w:rFonts w:ascii="Arial" w:hAnsi="Arial" w:cs="Arial"/>
      <w:shd w:val="clear" w:color="auto" w:fill="FFFFFF"/>
    </w:rPr>
  </w:style>
  <w:style w:type="paragraph" w:customStyle="1" w:styleId="Teksttreci51">
    <w:name w:val="Tekst treści (5)1"/>
    <w:basedOn w:val="Normalny"/>
    <w:link w:val="Teksttreci5"/>
    <w:uiPriority w:val="99"/>
    <w:rsid w:val="00666D25"/>
    <w:pPr>
      <w:shd w:val="clear" w:color="auto" w:fill="FFFFFF"/>
      <w:overflowPunct/>
      <w:autoSpaceDE/>
      <w:autoSpaceDN/>
      <w:adjustRightInd/>
      <w:spacing w:after="180" w:line="264" w:lineRule="exact"/>
      <w:jc w:val="both"/>
      <w:textAlignment w:val="auto"/>
    </w:pPr>
    <w:rPr>
      <w:rFonts w:ascii="Arial" w:eastAsia="Calibri" w:hAnsi="Arial" w:cs="Arial"/>
      <w:sz w:val="22"/>
      <w:szCs w:val="22"/>
    </w:rPr>
  </w:style>
  <w:style w:type="character" w:customStyle="1" w:styleId="Teksttreci6">
    <w:name w:val="Tekst treści (6)"/>
    <w:link w:val="Teksttreci61"/>
    <w:uiPriority w:val="99"/>
    <w:locked/>
    <w:rsid w:val="00666D25"/>
    <w:rPr>
      <w:rFonts w:ascii="Arial" w:hAnsi="Arial" w:cs="Arial"/>
      <w:shd w:val="clear" w:color="auto" w:fill="FFFFFF"/>
    </w:rPr>
  </w:style>
  <w:style w:type="paragraph" w:customStyle="1" w:styleId="Teksttreci61">
    <w:name w:val="Tekst treści (6)1"/>
    <w:basedOn w:val="Normalny"/>
    <w:link w:val="Teksttreci6"/>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Teksttreci9">
    <w:name w:val="Tekst treści (9)"/>
    <w:link w:val="Teksttreci91"/>
    <w:uiPriority w:val="99"/>
    <w:locked/>
    <w:rsid w:val="00666D25"/>
    <w:rPr>
      <w:rFonts w:ascii="Arial" w:hAnsi="Arial" w:cs="Arial"/>
      <w:shd w:val="clear" w:color="auto" w:fill="FFFFFF"/>
    </w:rPr>
  </w:style>
  <w:style w:type="paragraph" w:customStyle="1" w:styleId="Teksttreci91">
    <w:name w:val="Tekst treści (9)1"/>
    <w:basedOn w:val="Normalny"/>
    <w:link w:val="Teksttreci9"/>
    <w:uiPriority w:val="99"/>
    <w:rsid w:val="00666D25"/>
    <w:pPr>
      <w:shd w:val="clear" w:color="auto" w:fill="FFFFFF"/>
      <w:overflowPunct/>
      <w:autoSpaceDE/>
      <w:autoSpaceDN/>
      <w:adjustRightInd/>
      <w:spacing w:before="420" w:after="180" w:line="264" w:lineRule="exact"/>
      <w:ind w:hanging="380"/>
      <w:jc w:val="both"/>
      <w:textAlignment w:val="auto"/>
    </w:pPr>
    <w:rPr>
      <w:rFonts w:ascii="Arial" w:eastAsia="Calibri" w:hAnsi="Arial" w:cs="Arial"/>
      <w:sz w:val="22"/>
      <w:szCs w:val="22"/>
    </w:rPr>
  </w:style>
  <w:style w:type="character" w:customStyle="1" w:styleId="Nagwek11">
    <w:name w:val="Nagłówek #1"/>
    <w:link w:val="Nagwek110"/>
    <w:uiPriority w:val="99"/>
    <w:locked/>
    <w:rsid w:val="00666D25"/>
    <w:rPr>
      <w:rFonts w:ascii="Arial" w:hAnsi="Arial" w:cs="Arial"/>
      <w:b/>
      <w:bCs/>
      <w:shd w:val="clear" w:color="auto" w:fill="FFFFFF"/>
    </w:rPr>
  </w:style>
  <w:style w:type="paragraph" w:customStyle="1" w:styleId="Nagwek110">
    <w:name w:val="Nagłówek #11"/>
    <w:basedOn w:val="Normalny"/>
    <w:link w:val="Nagwek11"/>
    <w:uiPriority w:val="99"/>
    <w:rsid w:val="00666D25"/>
    <w:pPr>
      <w:shd w:val="clear" w:color="auto" w:fill="FFFFFF"/>
      <w:overflowPunct/>
      <w:autoSpaceDE/>
      <w:autoSpaceDN/>
      <w:adjustRightInd/>
      <w:spacing w:before="600" w:after="180" w:line="240" w:lineRule="atLeast"/>
      <w:textAlignment w:val="auto"/>
      <w:outlineLvl w:val="0"/>
    </w:pPr>
    <w:rPr>
      <w:rFonts w:ascii="Arial" w:eastAsia="Calibri" w:hAnsi="Arial" w:cs="Arial"/>
      <w:b/>
      <w:bCs/>
      <w:sz w:val="22"/>
      <w:szCs w:val="22"/>
    </w:rPr>
  </w:style>
  <w:style w:type="character" w:customStyle="1" w:styleId="Spistreci">
    <w:name w:val="Spis treści"/>
    <w:link w:val="Spistreci10"/>
    <w:uiPriority w:val="99"/>
    <w:locked/>
    <w:rsid w:val="00666D25"/>
    <w:rPr>
      <w:rFonts w:ascii="Arial" w:hAnsi="Arial" w:cs="Arial"/>
      <w:shd w:val="clear" w:color="auto" w:fill="FFFFFF"/>
    </w:rPr>
  </w:style>
  <w:style w:type="paragraph" w:customStyle="1" w:styleId="Spistreci10">
    <w:name w:val="Spis treści1"/>
    <w:basedOn w:val="Normalny"/>
    <w:link w:val="Spistreci"/>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Nagwek12">
    <w:name w:val="Nagłówek #1 (2)"/>
    <w:link w:val="Nagwek121"/>
    <w:uiPriority w:val="99"/>
    <w:locked/>
    <w:rsid w:val="00666D25"/>
    <w:rPr>
      <w:rFonts w:ascii="Arial" w:hAnsi="Arial" w:cs="Arial"/>
      <w:b/>
      <w:bCs/>
      <w:shd w:val="clear" w:color="auto" w:fill="FFFFFF"/>
    </w:rPr>
  </w:style>
  <w:style w:type="paragraph" w:customStyle="1" w:styleId="Nagwek121">
    <w:name w:val="Nagłówek #1 (2)1"/>
    <w:basedOn w:val="Normalny"/>
    <w:link w:val="Nagwek12"/>
    <w:uiPriority w:val="99"/>
    <w:rsid w:val="00666D25"/>
    <w:pPr>
      <w:shd w:val="clear" w:color="auto" w:fill="FFFFFF"/>
      <w:overflowPunct/>
      <w:autoSpaceDE/>
      <w:autoSpaceDN/>
      <w:adjustRightInd/>
      <w:spacing w:before="600" w:line="427" w:lineRule="exact"/>
      <w:jc w:val="right"/>
      <w:textAlignment w:val="auto"/>
      <w:outlineLvl w:val="0"/>
    </w:pPr>
    <w:rPr>
      <w:rFonts w:ascii="Arial" w:eastAsia="Calibri" w:hAnsi="Arial" w:cs="Arial"/>
      <w:b/>
      <w:bCs/>
      <w:sz w:val="22"/>
      <w:szCs w:val="22"/>
    </w:rPr>
  </w:style>
  <w:style w:type="character" w:customStyle="1" w:styleId="Nagwek13">
    <w:name w:val="Nagłówek #1 (3)"/>
    <w:link w:val="Nagwek131"/>
    <w:uiPriority w:val="99"/>
    <w:locked/>
    <w:rsid w:val="00666D25"/>
    <w:rPr>
      <w:rFonts w:ascii="Arial" w:hAnsi="Arial" w:cs="Arial"/>
      <w:b/>
      <w:bCs/>
      <w:shd w:val="clear" w:color="auto" w:fill="FFFFFF"/>
    </w:rPr>
  </w:style>
  <w:style w:type="paragraph" w:customStyle="1" w:styleId="Nagwek131">
    <w:name w:val="Nagłówek #1 (3)1"/>
    <w:basedOn w:val="Normalny"/>
    <w:link w:val="Nagwek13"/>
    <w:uiPriority w:val="99"/>
    <w:rsid w:val="00666D25"/>
    <w:pPr>
      <w:shd w:val="clear" w:color="auto" w:fill="FFFFFF"/>
      <w:overflowPunct/>
      <w:autoSpaceDE/>
      <w:autoSpaceDN/>
      <w:adjustRightInd/>
      <w:spacing w:after="240" w:line="240" w:lineRule="atLeast"/>
      <w:jc w:val="center"/>
      <w:textAlignment w:val="auto"/>
      <w:outlineLvl w:val="0"/>
    </w:pPr>
    <w:rPr>
      <w:rFonts w:ascii="Arial" w:eastAsia="Calibri" w:hAnsi="Arial" w:cs="Arial"/>
      <w:b/>
      <w:bCs/>
      <w:sz w:val="22"/>
      <w:szCs w:val="22"/>
    </w:rPr>
  </w:style>
  <w:style w:type="character" w:customStyle="1" w:styleId="Teksttreci11">
    <w:name w:val="Tekst treści (11)"/>
    <w:link w:val="Teksttreci111"/>
    <w:uiPriority w:val="99"/>
    <w:locked/>
    <w:rsid w:val="00666D25"/>
    <w:rPr>
      <w:rFonts w:ascii="Arial" w:hAnsi="Arial" w:cs="Arial"/>
      <w:i/>
      <w:iCs/>
      <w:shd w:val="clear" w:color="auto" w:fill="FFFFFF"/>
    </w:rPr>
  </w:style>
  <w:style w:type="paragraph" w:customStyle="1" w:styleId="Teksttreci111">
    <w:name w:val="Tekst treści (11)1"/>
    <w:basedOn w:val="Normalny"/>
    <w:link w:val="Teksttreci11"/>
    <w:uiPriority w:val="99"/>
    <w:rsid w:val="00666D25"/>
    <w:pPr>
      <w:shd w:val="clear" w:color="auto" w:fill="FFFFFF"/>
      <w:overflowPunct/>
      <w:autoSpaceDE/>
      <w:autoSpaceDN/>
      <w:adjustRightInd/>
      <w:spacing w:line="240" w:lineRule="atLeast"/>
      <w:textAlignment w:val="auto"/>
    </w:pPr>
    <w:rPr>
      <w:rFonts w:ascii="Arial" w:eastAsia="Calibri" w:hAnsi="Arial" w:cs="Arial"/>
      <w:i/>
      <w:iCs/>
      <w:sz w:val="22"/>
      <w:szCs w:val="22"/>
    </w:rPr>
  </w:style>
  <w:style w:type="character" w:customStyle="1" w:styleId="akapitdomyslny">
    <w:name w:val="akapitdomyslny"/>
    <w:rsid w:val="00666D25"/>
    <w:rPr>
      <w:sz w:val="20"/>
      <w:szCs w:val="20"/>
    </w:rPr>
  </w:style>
  <w:style w:type="character" w:customStyle="1" w:styleId="tekstdokbold">
    <w:name w:val="tekst dok. bold"/>
    <w:rsid w:val="00666D25"/>
    <w:rPr>
      <w:b/>
      <w:bCs w:val="0"/>
    </w:rPr>
  </w:style>
  <w:style w:type="character" w:customStyle="1" w:styleId="Teksttreci12Pogrubienie">
    <w:name w:val="Tekst treści (12) + Pogrubienie"/>
    <w:uiPriority w:val="99"/>
    <w:rsid w:val="00666D25"/>
    <w:rPr>
      <w:rFonts w:ascii="Times New Roman" w:hAnsi="Times New Roman" w:cs="Times New Roman" w:hint="default"/>
      <w:b/>
      <w:bCs/>
      <w:sz w:val="24"/>
      <w:szCs w:val="24"/>
    </w:rPr>
  </w:style>
  <w:style w:type="character" w:customStyle="1" w:styleId="Teksttreci12Pogrubienie8">
    <w:name w:val="Tekst treści (12) + Pogrubienie8"/>
    <w:uiPriority w:val="99"/>
    <w:rsid w:val="00666D25"/>
    <w:rPr>
      <w:rFonts w:ascii="Times New Roman" w:hAnsi="Times New Roman" w:cs="Times New Roman" w:hint="default"/>
      <w:b/>
      <w:bCs/>
      <w:sz w:val="24"/>
      <w:szCs w:val="24"/>
      <w:u w:val="single"/>
    </w:rPr>
  </w:style>
  <w:style w:type="character" w:customStyle="1" w:styleId="TeksttreciPogrubienie">
    <w:name w:val="Tekst treści + Pogrubienie"/>
    <w:uiPriority w:val="99"/>
    <w:rsid w:val="00666D25"/>
    <w:rPr>
      <w:rFonts w:ascii="Arial" w:hAnsi="Arial" w:cs="Arial" w:hint="default"/>
      <w:b/>
      <w:bCs/>
      <w:sz w:val="20"/>
      <w:szCs w:val="20"/>
      <w:shd w:val="clear" w:color="auto" w:fill="FFFFFF"/>
    </w:rPr>
  </w:style>
  <w:style w:type="character" w:customStyle="1" w:styleId="Teksttreci3">
    <w:name w:val="Tekst treści3"/>
    <w:uiPriority w:val="99"/>
    <w:rsid w:val="00666D25"/>
    <w:rPr>
      <w:rFonts w:ascii="Arial" w:hAnsi="Arial" w:cs="Arial" w:hint="default"/>
      <w:sz w:val="20"/>
      <w:szCs w:val="20"/>
      <w:shd w:val="clear" w:color="auto" w:fill="FFFFFF"/>
    </w:rPr>
  </w:style>
  <w:style w:type="character" w:customStyle="1" w:styleId="Teksttreci6Pogrubienie1">
    <w:name w:val="Tekst treści (6) + Pogrubienie1"/>
    <w:uiPriority w:val="99"/>
    <w:rsid w:val="00666D25"/>
    <w:rPr>
      <w:rFonts w:ascii="Arial" w:hAnsi="Arial" w:cs="Arial" w:hint="default"/>
      <w:b/>
      <w:bCs/>
      <w:sz w:val="20"/>
      <w:szCs w:val="20"/>
      <w:shd w:val="clear" w:color="auto" w:fill="FFFFFF"/>
    </w:rPr>
  </w:style>
  <w:style w:type="character" w:customStyle="1" w:styleId="Teksttreci5Pogrubienie1">
    <w:name w:val="Tekst treści (5) + Pogrubienie1"/>
    <w:uiPriority w:val="99"/>
    <w:rsid w:val="00666D25"/>
    <w:rPr>
      <w:rFonts w:ascii="Arial" w:hAnsi="Arial" w:cs="Arial" w:hint="default"/>
      <w:b/>
      <w:bCs/>
      <w:sz w:val="20"/>
      <w:szCs w:val="20"/>
      <w:shd w:val="clear" w:color="auto" w:fill="FFFFFF"/>
    </w:rPr>
  </w:style>
  <w:style w:type="character" w:customStyle="1" w:styleId="Teksttreci20">
    <w:name w:val="Tekst treści2"/>
    <w:uiPriority w:val="99"/>
    <w:rsid w:val="00666D25"/>
    <w:rPr>
      <w:rFonts w:ascii="Arial" w:hAnsi="Arial" w:cs="Arial" w:hint="default"/>
      <w:sz w:val="20"/>
      <w:szCs w:val="20"/>
      <w:u w:val="single"/>
      <w:shd w:val="clear" w:color="auto" w:fill="FFFFFF"/>
    </w:rPr>
  </w:style>
  <w:style w:type="character" w:customStyle="1" w:styleId="Teksttreci62">
    <w:name w:val="Tekst treści (6)2"/>
    <w:uiPriority w:val="99"/>
    <w:rsid w:val="00666D25"/>
    <w:rPr>
      <w:rFonts w:ascii="Arial" w:hAnsi="Arial" w:cs="Arial" w:hint="default"/>
      <w:sz w:val="20"/>
      <w:szCs w:val="20"/>
      <w:u w:val="single"/>
      <w:shd w:val="clear" w:color="auto" w:fill="FFFFFF"/>
    </w:rPr>
  </w:style>
  <w:style w:type="character" w:customStyle="1" w:styleId="TeksttreciKursywa">
    <w:name w:val="Tekst treści + Kursywa"/>
    <w:uiPriority w:val="99"/>
    <w:rsid w:val="00666D25"/>
    <w:rPr>
      <w:rFonts w:ascii="Arial" w:hAnsi="Arial" w:cs="Arial" w:hint="default"/>
      <w:i/>
      <w:iCs/>
      <w:sz w:val="20"/>
      <w:szCs w:val="20"/>
      <w:shd w:val="clear" w:color="auto" w:fill="FFFFFF"/>
    </w:rPr>
  </w:style>
  <w:style w:type="character" w:styleId="Wyrnieniedelikatne">
    <w:name w:val="Subtle Emphasis"/>
    <w:basedOn w:val="Domylnaczcionkaakapitu"/>
    <w:uiPriority w:val="19"/>
    <w:qFormat/>
    <w:rsid w:val="00666D25"/>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lsdException w:name="footer" w:locked="1"/>
    <w:lsdException w:name="caption" w:locked="1" w:uiPriority="0" w:qFormat="1"/>
    <w:lsdException w:name="footnote reference" w:locked="1" w:uiPriority="0"/>
    <w:lsdException w:name="page number" w:locked="1" w:uiPriority="0"/>
    <w:lsdException w:name="endnote text" w:uiPriority="0"/>
    <w:lsdException w:name="List" w:locked="1" w:uiPriority="0"/>
    <w:lsdException w:name="List Bulle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FollowedHyperlink" w:locked="1" w:uiPriority="0"/>
    <w:lsdException w:name="Strong" w:locked="1" w:semiHidden="0" w:uiPriority="22" w:unhideWhenUsed="0" w:qFormat="1"/>
    <w:lsdException w:name="Emphasis" w:locked="1" w:semiHidden="0" w:uiPriority="0" w:unhideWhenUsed="0" w:qFormat="1"/>
    <w:lsdException w:name="Normal (Web)" w:locked="1"/>
    <w:lsdException w:name="annotation subject" w:uiPriority="0"/>
    <w:lsdException w:name="No List" w:locked="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F8F"/>
    <w:pPr>
      <w:overflowPunct w:val="0"/>
      <w:autoSpaceDE w:val="0"/>
      <w:autoSpaceDN w:val="0"/>
      <w:adjustRightInd w:val="0"/>
      <w:textAlignment w:val="baseline"/>
    </w:pPr>
    <w:rPr>
      <w:rFonts w:ascii="Times New Roman" w:eastAsia="Times New Roman" w:hAnsi="Times New Roman"/>
      <w:sz w:val="20"/>
      <w:szCs w:val="20"/>
    </w:rPr>
  </w:style>
  <w:style w:type="paragraph" w:styleId="Nagwek1">
    <w:name w:val="heading 1"/>
    <w:aliases w:val="Nagłówek 1_Positive,tytuł rozdziału + Garamond,Wyjustowany,Przed..."/>
    <w:basedOn w:val="Normalny"/>
    <w:next w:val="Normalny"/>
    <w:link w:val="Nagwek1Znak"/>
    <w:qFormat/>
    <w:rsid w:val="00465F8F"/>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qFormat/>
    <w:rsid w:val="00465F8F"/>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qFormat/>
    <w:rsid w:val="00465F8F"/>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qFormat/>
    <w:rsid w:val="00465F8F"/>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465F8F"/>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qFormat/>
    <w:rsid w:val="00465F8F"/>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qFormat/>
    <w:rsid w:val="00465F8F"/>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465F8F"/>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qFormat/>
    <w:rsid w:val="00465F8F"/>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locked/>
    <w:rsid w:val="00465F8F"/>
    <w:rPr>
      <w:rFonts w:ascii="Cambria" w:hAnsi="Cambria" w:cs="Cambria"/>
      <w:b/>
      <w:bCs/>
      <w:color w:val="365F91"/>
      <w:sz w:val="28"/>
      <w:szCs w:val="28"/>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4618ED"/>
    <w:rPr>
      <w:rFonts w:asciiTheme="majorHAnsi" w:eastAsiaTheme="majorEastAsia" w:hAnsiTheme="majorHAnsi" w:cstheme="majorBidi"/>
      <w:b/>
      <w:bCs/>
      <w:i/>
      <w:iCs/>
      <w:sz w:val="28"/>
      <w:szCs w:val="28"/>
    </w:rPr>
  </w:style>
  <w:style w:type="character" w:customStyle="1" w:styleId="Nagwek3Znak">
    <w:name w:val="Nagłówek 3 Znak"/>
    <w:aliases w:val="Nagłówek 3_Positive Znak,adpis 3 Char Znak,Podpodkapitola Char Znak"/>
    <w:basedOn w:val="Domylnaczcionkaakapitu"/>
    <w:link w:val="Nagwek3"/>
    <w:locked/>
    <w:rsid w:val="00465F8F"/>
    <w:rPr>
      <w:rFonts w:ascii="Cambria" w:hAnsi="Cambria" w:cs="Cambria"/>
      <w:b/>
      <w:bCs/>
      <w:color w:val="4F81BD"/>
      <w:sz w:val="20"/>
      <w:szCs w:val="20"/>
      <w:lang w:eastAsia="pl-PL"/>
    </w:rPr>
  </w:style>
  <w:style w:type="character" w:customStyle="1" w:styleId="Nagwek4Znak">
    <w:name w:val="Nagłówek 4 Znak"/>
    <w:aliases w:val="H4 Znak,PARA4 Znak"/>
    <w:basedOn w:val="Domylnaczcionkaakapitu"/>
    <w:link w:val="Nagwek4"/>
    <w:locked/>
    <w:rsid w:val="00465F8F"/>
    <w:rPr>
      <w:rFonts w:ascii="Times New Roman" w:hAnsi="Times New Roman" w:cs="Times New Roman"/>
      <w:b/>
      <w:bCs/>
      <w:sz w:val="28"/>
      <w:szCs w:val="28"/>
    </w:rPr>
  </w:style>
  <w:style w:type="character" w:customStyle="1" w:styleId="Nagwek5Znak">
    <w:name w:val="Nagłówek 5 Znak"/>
    <w:aliases w:val="H5 Znak"/>
    <w:basedOn w:val="Domylnaczcionkaakapitu"/>
    <w:link w:val="Nagwek5"/>
    <w:uiPriority w:val="99"/>
    <w:locked/>
    <w:rsid w:val="00465F8F"/>
    <w:rPr>
      <w:rFonts w:ascii="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locked/>
    <w:rsid w:val="00465F8F"/>
    <w:rPr>
      <w:rFonts w:ascii="Times New Roman" w:hAnsi="Times New Roman" w:cs="Times New Roman"/>
      <w:b/>
      <w:bCs/>
      <w:lang w:eastAsia="pl-PL"/>
    </w:rPr>
  </w:style>
  <w:style w:type="character" w:customStyle="1" w:styleId="Nagwek7Znak">
    <w:name w:val="Nagłówek 7 Znak"/>
    <w:basedOn w:val="Domylnaczcionkaakapitu"/>
    <w:link w:val="Nagwek7"/>
    <w:locked/>
    <w:rsid w:val="00465F8F"/>
    <w:rPr>
      <w:rFonts w:ascii="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locked/>
    <w:rsid w:val="00465F8F"/>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locked/>
    <w:rsid w:val="00465F8F"/>
    <w:rPr>
      <w:rFonts w:ascii="Arial" w:hAnsi="Arial" w:cs="Arial"/>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locked/>
    <w:rsid w:val="00465F8F"/>
    <w:rPr>
      <w:rFonts w:ascii="Times New Roman" w:hAnsi="Times New Roman" w:cs="Times New Roman"/>
      <w:sz w:val="20"/>
      <w:szCs w:val="20"/>
      <w:lang w:eastAsia="pl-PL"/>
    </w:rPr>
  </w:style>
  <w:style w:type="paragraph" w:styleId="Tekstpodstawowy">
    <w:name w:val="Body Text"/>
    <w:basedOn w:val="Normalny"/>
    <w:link w:val="TekstpodstawowyZnak"/>
    <w:rsid w:val="00465F8F"/>
    <w:pPr>
      <w:tabs>
        <w:tab w:val="left" w:pos="1418"/>
      </w:tabs>
      <w:jc w:val="both"/>
    </w:pPr>
    <w:rPr>
      <w:b/>
      <w:bCs/>
      <w:sz w:val="24"/>
      <w:szCs w:val="24"/>
    </w:rPr>
  </w:style>
  <w:style w:type="character" w:customStyle="1" w:styleId="TekstpodstawowyZnak">
    <w:name w:val="Tekst podstawowy Znak"/>
    <w:basedOn w:val="Domylnaczcionkaakapitu"/>
    <w:link w:val="Tekstpodstawowy"/>
    <w:locked/>
    <w:rsid w:val="00465F8F"/>
    <w:rPr>
      <w:rFonts w:ascii="Times New Roman" w:hAnsi="Times New Roman" w:cs="Times New Roman"/>
      <w:b/>
      <w:bCs/>
      <w:sz w:val="20"/>
      <w:szCs w:val="20"/>
      <w:lang w:eastAsia="pl-PL"/>
    </w:rPr>
  </w:style>
  <w:style w:type="character" w:styleId="Uwydatnienie">
    <w:name w:val="Emphasis"/>
    <w:basedOn w:val="Domylnaczcionkaakapitu"/>
    <w:uiPriority w:val="99"/>
    <w:qFormat/>
    <w:rsid w:val="00465F8F"/>
    <w:rPr>
      <w:i/>
      <w:iCs/>
    </w:rPr>
  </w:style>
  <w:style w:type="paragraph" w:styleId="Akapitzlist">
    <w:name w:val="List Paragraph"/>
    <w:aliases w:val="L1,Numerowanie,Akapit z listą5"/>
    <w:basedOn w:val="Normalny"/>
    <w:link w:val="AkapitzlistZnak"/>
    <w:uiPriority w:val="34"/>
    <w:qFormat/>
    <w:rsid w:val="00465F8F"/>
    <w:pPr>
      <w:ind w:left="720"/>
    </w:pPr>
  </w:style>
  <w:style w:type="paragraph" w:customStyle="1" w:styleId="tekst">
    <w:name w:val="tekst"/>
    <w:basedOn w:val="Normalny"/>
    <w:uiPriority w:val="99"/>
    <w:rsid w:val="00465F8F"/>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rsid w:val="00465F8F"/>
    <w:rPr>
      <w:color w:val="0000FF"/>
      <w:u w:val="single"/>
    </w:rPr>
  </w:style>
  <w:style w:type="paragraph" w:customStyle="1" w:styleId="Standard1stlevelindent">
    <w:name w:val="Standard 1st level indent"/>
    <w:basedOn w:val="Normalny"/>
    <w:uiPriority w:val="99"/>
    <w:rsid w:val="00465F8F"/>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465F8F"/>
  </w:style>
  <w:style w:type="paragraph" w:customStyle="1" w:styleId="pkt">
    <w:name w:val="pkt"/>
    <w:basedOn w:val="Normalny"/>
    <w:rsid w:val="00465F8F"/>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465F8F"/>
    <w:pPr>
      <w:overflowPunct/>
      <w:autoSpaceDE/>
      <w:autoSpaceDN/>
      <w:adjustRightInd/>
      <w:textAlignment w:val="auto"/>
    </w:pPr>
    <w:rPr>
      <w:sz w:val="24"/>
      <w:szCs w:val="24"/>
    </w:rPr>
  </w:style>
  <w:style w:type="character" w:customStyle="1" w:styleId="dane1">
    <w:name w:val="dane1"/>
    <w:uiPriority w:val="99"/>
    <w:rsid w:val="00465F8F"/>
    <w:rPr>
      <w:color w:val="auto"/>
    </w:rPr>
  </w:style>
  <w:style w:type="paragraph" w:styleId="Lista2">
    <w:name w:val="List 2"/>
    <w:basedOn w:val="Normalny"/>
    <w:uiPriority w:val="99"/>
    <w:semiHidden/>
    <w:rsid w:val="00465F8F"/>
    <w:pPr>
      <w:ind w:left="566" w:hanging="283"/>
    </w:pPr>
  </w:style>
  <w:style w:type="paragraph" w:styleId="NormalnyWeb">
    <w:name w:val="Normal (Web)"/>
    <w:basedOn w:val="Normalny"/>
    <w:link w:val="NormalnyWebZnak"/>
    <w:uiPriority w:val="99"/>
    <w:rsid w:val="00465F8F"/>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465F8F"/>
    <w:pPr>
      <w:spacing w:after="120"/>
    </w:pPr>
    <w:rPr>
      <w:sz w:val="16"/>
      <w:szCs w:val="16"/>
    </w:rPr>
  </w:style>
  <w:style w:type="character" w:customStyle="1" w:styleId="Tekstpodstawowy3Znak">
    <w:name w:val="Tekst podstawowy 3 Znak"/>
    <w:basedOn w:val="Domylnaczcionkaakapitu"/>
    <w:link w:val="Tekstpodstawowy3"/>
    <w:uiPriority w:val="99"/>
    <w:locked/>
    <w:rsid w:val="00465F8F"/>
    <w:rPr>
      <w:rFonts w:ascii="Times New Roman" w:hAnsi="Times New Roman" w:cs="Times New Roman"/>
      <w:sz w:val="16"/>
      <w:szCs w:val="16"/>
      <w:lang w:eastAsia="pl-PL"/>
    </w:rPr>
  </w:style>
  <w:style w:type="paragraph" w:customStyle="1" w:styleId="TableText">
    <w:name w:val="Table Text"/>
    <w:basedOn w:val="Normalny"/>
    <w:uiPriority w:val="99"/>
    <w:rsid w:val="00465F8F"/>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rsid w:val="00465F8F"/>
    <w:pPr>
      <w:ind w:left="1080"/>
      <w:jc w:val="both"/>
    </w:pPr>
    <w:rPr>
      <w:sz w:val="22"/>
      <w:szCs w:val="22"/>
    </w:rPr>
  </w:style>
  <w:style w:type="paragraph" w:styleId="Tekstprzypisudolnego">
    <w:name w:val="footnote text"/>
    <w:basedOn w:val="Normalny"/>
    <w:link w:val="TekstprzypisudolnegoZnak"/>
    <w:uiPriority w:val="99"/>
    <w:semiHidden/>
    <w:rsid w:val="00465F8F"/>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semiHidden/>
    <w:locked/>
    <w:rsid w:val="00465F8F"/>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65F8F"/>
    <w:rPr>
      <w:vertAlign w:val="superscript"/>
    </w:rPr>
  </w:style>
  <w:style w:type="paragraph" w:styleId="Stopka">
    <w:name w:val="footer"/>
    <w:basedOn w:val="Normalny"/>
    <w:next w:val="Normalny"/>
    <w:link w:val="StopkaZnak1"/>
    <w:uiPriority w:val="99"/>
    <w:rsid w:val="00465F8F"/>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1">
    <w:name w:val="Stopka Znak1"/>
    <w:basedOn w:val="Domylnaczcionkaakapitu"/>
    <w:link w:val="Stopka"/>
    <w:uiPriority w:val="99"/>
    <w:locked/>
    <w:rsid w:val="00465F8F"/>
    <w:rPr>
      <w:rFonts w:ascii="Times New Roman" w:eastAsia="Times New Roman" w:hAnsi="Times New Roman" w:cs="Times New Roman"/>
      <w:color w:val="000000"/>
      <w:sz w:val="20"/>
      <w:szCs w:val="20"/>
      <w:lang w:val="en-US"/>
    </w:rPr>
  </w:style>
  <w:style w:type="character" w:customStyle="1" w:styleId="StopkaZnak">
    <w:name w:val="Stopka Znak"/>
    <w:basedOn w:val="Domylnaczcionkaakapitu"/>
    <w:uiPriority w:val="99"/>
    <w:rsid w:val="00465F8F"/>
    <w:rPr>
      <w:rFonts w:ascii="Times New Roman" w:hAnsi="Times New Roman" w:cs="Times New Roman"/>
      <w:sz w:val="20"/>
      <w:szCs w:val="20"/>
      <w:lang w:eastAsia="pl-PL"/>
    </w:rPr>
  </w:style>
  <w:style w:type="paragraph" w:customStyle="1" w:styleId="Standardowy0">
    <w:name w:val="Standardowy.+"/>
    <w:uiPriority w:val="99"/>
    <w:rsid w:val="00465F8F"/>
    <w:pPr>
      <w:autoSpaceDE w:val="0"/>
      <w:autoSpaceDN w:val="0"/>
    </w:pPr>
    <w:rPr>
      <w:rFonts w:ascii="Arial" w:eastAsia="Times New Roman" w:hAnsi="Arial" w:cs="Arial"/>
      <w:sz w:val="20"/>
      <w:szCs w:val="20"/>
    </w:rPr>
  </w:style>
  <w:style w:type="paragraph" w:styleId="Tekstkomentarza">
    <w:name w:val="annotation text"/>
    <w:basedOn w:val="Normalny"/>
    <w:link w:val="TekstkomentarzaZnak1"/>
    <w:semiHidden/>
    <w:rsid w:val="00465F8F"/>
  </w:style>
  <w:style w:type="character" w:customStyle="1" w:styleId="TekstkomentarzaZnak1">
    <w:name w:val="Tekst komentarza Znak1"/>
    <w:basedOn w:val="Domylnaczcionkaakapitu"/>
    <w:link w:val="Tekstkomentarza"/>
    <w:uiPriority w:val="99"/>
    <w:locked/>
    <w:rsid w:val="00465F8F"/>
    <w:rPr>
      <w:rFonts w:ascii="Times New Roman" w:hAnsi="Times New Roman" w:cs="Times New Roman"/>
      <w:sz w:val="20"/>
      <w:szCs w:val="20"/>
    </w:rPr>
  </w:style>
  <w:style w:type="character" w:customStyle="1" w:styleId="TekstkomentarzaZnak">
    <w:name w:val="Tekst komentarza Znak"/>
    <w:basedOn w:val="Domylnaczcionkaakapitu"/>
    <w:rsid w:val="00465F8F"/>
    <w:rPr>
      <w:rFonts w:ascii="Times New Roman" w:hAnsi="Times New Roman" w:cs="Times New Roman"/>
      <w:sz w:val="20"/>
      <w:szCs w:val="20"/>
      <w:lang w:eastAsia="pl-PL"/>
    </w:rPr>
  </w:style>
  <w:style w:type="paragraph" w:customStyle="1" w:styleId="FR1">
    <w:name w:val="FR1"/>
    <w:uiPriority w:val="99"/>
    <w:rsid w:val="00465F8F"/>
    <w:pPr>
      <w:widowControl w:val="0"/>
      <w:autoSpaceDE w:val="0"/>
      <w:autoSpaceDN w:val="0"/>
      <w:adjustRightInd w:val="0"/>
      <w:spacing w:before="280"/>
    </w:pPr>
    <w:rPr>
      <w:rFonts w:ascii="Arial" w:eastAsia="Times New Roman" w:hAnsi="Arial" w:cs="Arial"/>
    </w:rPr>
  </w:style>
  <w:style w:type="paragraph" w:styleId="Nagwek">
    <w:name w:val="header"/>
    <w:basedOn w:val="Normalny"/>
    <w:link w:val="NagwekZnak"/>
    <w:uiPriority w:val="99"/>
    <w:rsid w:val="00465F8F"/>
    <w:pPr>
      <w:tabs>
        <w:tab w:val="center" w:pos="4536"/>
        <w:tab w:val="right" w:pos="9072"/>
      </w:tabs>
    </w:pPr>
  </w:style>
  <w:style w:type="character" w:customStyle="1" w:styleId="NagwekZnak">
    <w:name w:val="Nagłówek Znak"/>
    <w:basedOn w:val="Domylnaczcionkaakapitu"/>
    <w:link w:val="Nagwek"/>
    <w:uiPriority w:val="99"/>
    <w:locked/>
    <w:rsid w:val="00465F8F"/>
    <w:rPr>
      <w:rFonts w:ascii="Times New Roman" w:hAnsi="Times New Roman" w:cs="Times New Roman"/>
      <w:sz w:val="20"/>
      <w:szCs w:val="20"/>
      <w:lang w:eastAsia="pl-PL"/>
    </w:rPr>
  </w:style>
  <w:style w:type="paragraph" w:styleId="Tekstpodstawowywcity">
    <w:name w:val="Body Text Indent"/>
    <w:basedOn w:val="Normalny"/>
    <w:link w:val="TekstpodstawowywcityZnak"/>
    <w:semiHidden/>
    <w:rsid w:val="00465F8F"/>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semiHidden/>
    <w:locked/>
    <w:rsid w:val="00465F8F"/>
    <w:rPr>
      <w:rFonts w:ascii="Times New Roman" w:hAnsi="Times New Roman" w:cs="Times New Roman"/>
      <w:lang w:eastAsia="pl-PL"/>
    </w:rPr>
  </w:style>
  <w:style w:type="paragraph" w:styleId="Tekstpodstawowy2">
    <w:name w:val="Body Text 2"/>
    <w:basedOn w:val="Normalny"/>
    <w:link w:val="Tekstpodstawowy2Znak"/>
    <w:semiHidden/>
    <w:rsid w:val="00465F8F"/>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semiHidden/>
    <w:locked/>
    <w:rsid w:val="00465F8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rsid w:val="00465F8F"/>
    <w:rPr>
      <w:color w:val="800080"/>
      <w:u w:val="single"/>
    </w:rPr>
  </w:style>
  <w:style w:type="paragraph" w:styleId="Tytu">
    <w:name w:val="Title"/>
    <w:basedOn w:val="Normalny"/>
    <w:link w:val="TytuZnak"/>
    <w:qFormat/>
    <w:rsid w:val="00465F8F"/>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locked/>
    <w:rsid w:val="00465F8F"/>
    <w:rPr>
      <w:rFonts w:ascii="Times New Roman" w:eastAsia="Times New Roman" w:hAnsi="Times New Roman" w:cs="Times New Roman"/>
      <w:b/>
      <w:bCs/>
      <w:sz w:val="24"/>
      <w:szCs w:val="24"/>
      <w:lang w:eastAsia="pl-PL"/>
    </w:rPr>
  </w:style>
  <w:style w:type="paragraph" w:styleId="Listapunktowana">
    <w:name w:val="List Bullet"/>
    <w:basedOn w:val="Normalny"/>
    <w:uiPriority w:val="99"/>
    <w:semiHidden/>
    <w:rsid w:val="00465F8F"/>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semiHidden/>
    <w:rsid w:val="00465F8F"/>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semiHidden/>
    <w:locked/>
    <w:rsid w:val="00465F8F"/>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465F8F"/>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semiHidden/>
    <w:rsid w:val="00465F8F"/>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semiHidden/>
    <w:locked/>
    <w:rsid w:val="00465F8F"/>
    <w:rPr>
      <w:rFonts w:ascii="Times New Roman" w:eastAsia="Times New Roman" w:hAnsi="Times New Roman" w:cs="Times New Roman"/>
      <w:sz w:val="24"/>
      <w:szCs w:val="24"/>
      <w:lang w:eastAsia="pl-PL"/>
    </w:rPr>
  </w:style>
  <w:style w:type="paragraph" w:customStyle="1" w:styleId="1BodyText">
    <w:name w:val="1Body_Text"/>
    <w:uiPriority w:val="99"/>
    <w:rsid w:val="00465F8F"/>
    <w:pPr>
      <w:spacing w:before="160"/>
      <w:ind w:left="1701"/>
      <w:jc w:val="both"/>
    </w:pPr>
    <w:rPr>
      <w:rFonts w:ascii="Times New Roman" w:eastAsia="Times New Roman" w:hAnsi="Times New Roman"/>
    </w:rPr>
  </w:style>
  <w:style w:type="paragraph" w:customStyle="1" w:styleId="1NumList1">
    <w:name w:val="1Num_List1"/>
    <w:basedOn w:val="1BodyText"/>
    <w:uiPriority w:val="99"/>
    <w:rsid w:val="00465F8F"/>
    <w:pPr>
      <w:ind w:left="2058" w:hanging="357"/>
    </w:pPr>
  </w:style>
  <w:style w:type="paragraph" w:customStyle="1" w:styleId="BulletList2">
    <w:name w:val="Bullet_List 2"/>
    <w:basedOn w:val="Normalny"/>
    <w:uiPriority w:val="99"/>
    <w:rsid w:val="00465F8F"/>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uiPriority w:val="99"/>
    <w:rsid w:val="00465F8F"/>
  </w:style>
  <w:style w:type="paragraph" w:customStyle="1" w:styleId="Tekstpodstawowy31">
    <w:name w:val="Tekst podstawowy 31"/>
    <w:basedOn w:val="Normalny"/>
    <w:rsid w:val="00465F8F"/>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465F8F"/>
    <w:pPr>
      <w:widowControl w:val="0"/>
      <w:tabs>
        <w:tab w:val="left" w:pos="907"/>
      </w:tabs>
      <w:spacing w:line="360" w:lineRule="atLeast"/>
      <w:jc w:val="both"/>
    </w:pPr>
    <w:rPr>
      <w:sz w:val="24"/>
      <w:szCs w:val="24"/>
    </w:rPr>
  </w:style>
  <w:style w:type="character" w:styleId="Odwoaniedokomentarza">
    <w:name w:val="annotation reference"/>
    <w:basedOn w:val="Domylnaczcionkaakapitu"/>
    <w:uiPriority w:val="99"/>
    <w:semiHidden/>
    <w:rsid w:val="00465F8F"/>
    <w:rPr>
      <w:sz w:val="16"/>
      <w:szCs w:val="16"/>
    </w:rPr>
  </w:style>
  <w:style w:type="paragraph" w:styleId="Tematkomentarza">
    <w:name w:val="annotation subject"/>
    <w:basedOn w:val="Tekstkomentarza"/>
    <w:next w:val="Tekstkomentarza"/>
    <w:link w:val="TematkomentarzaZnak"/>
    <w:semiHidden/>
    <w:rsid w:val="00465F8F"/>
  </w:style>
  <w:style w:type="character" w:customStyle="1" w:styleId="TematkomentarzaZnak">
    <w:name w:val="Temat komentarza Znak"/>
    <w:basedOn w:val="TekstkomentarzaZnak"/>
    <w:link w:val="Tematkomentarza"/>
    <w:semiHidden/>
    <w:locked/>
    <w:rsid w:val="00465F8F"/>
    <w:rPr>
      <w:rFonts w:ascii="Times New Roman" w:hAnsi="Times New Roman" w:cs="Times New Roman"/>
      <w:sz w:val="20"/>
      <w:szCs w:val="20"/>
      <w:lang w:eastAsia="pl-PL"/>
    </w:rPr>
  </w:style>
  <w:style w:type="paragraph" w:styleId="Tekstdymka">
    <w:name w:val="Balloon Text"/>
    <w:basedOn w:val="Normalny"/>
    <w:link w:val="TekstdymkaZnak"/>
    <w:semiHidden/>
    <w:rsid w:val="00465F8F"/>
    <w:rPr>
      <w:rFonts w:ascii="Tahoma" w:hAnsi="Tahoma" w:cs="Tahoma"/>
      <w:sz w:val="16"/>
      <w:szCs w:val="16"/>
    </w:rPr>
  </w:style>
  <w:style w:type="character" w:customStyle="1" w:styleId="TekstdymkaZnak">
    <w:name w:val="Tekst dymka Znak"/>
    <w:basedOn w:val="Domylnaczcionkaakapitu"/>
    <w:link w:val="Tekstdymka"/>
    <w:semiHidden/>
    <w:locked/>
    <w:rsid w:val="00465F8F"/>
    <w:rPr>
      <w:rFonts w:ascii="Tahoma" w:hAnsi="Tahoma" w:cs="Tahoma"/>
      <w:sz w:val="16"/>
      <w:szCs w:val="16"/>
    </w:rPr>
  </w:style>
  <w:style w:type="character" w:customStyle="1" w:styleId="apple-style-span">
    <w:name w:val="apple-style-span"/>
    <w:basedOn w:val="Domylnaczcionkaakapitu"/>
    <w:uiPriority w:val="99"/>
    <w:rsid w:val="00465F8F"/>
  </w:style>
  <w:style w:type="paragraph" w:styleId="HTML-wstpniesformatowany">
    <w:name w:val="HTML Preformatted"/>
    <w:basedOn w:val="Normalny"/>
    <w:link w:val="HTML-wstpniesformatowanyZnak"/>
    <w:uiPriority w:val="99"/>
    <w:semiHidden/>
    <w:rsid w:val="0046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465F8F"/>
    <w:rPr>
      <w:rFonts w:ascii="Courier New" w:eastAsia="Times New Roman" w:hAnsi="Courier New" w:cs="Courier New"/>
      <w:sz w:val="20"/>
      <w:szCs w:val="20"/>
    </w:rPr>
  </w:style>
  <w:style w:type="paragraph" w:customStyle="1" w:styleId="St3-ust-czonowy">
    <w:name w:val="St3-ust-członowy"/>
    <w:basedOn w:val="Normalny"/>
    <w:uiPriority w:val="99"/>
    <w:rsid w:val="00465F8F"/>
    <w:pPr>
      <w:overflowPunct/>
      <w:autoSpaceDE/>
      <w:autoSpaceDN/>
      <w:adjustRightInd/>
      <w:ind w:left="397" w:hanging="397"/>
      <w:jc w:val="both"/>
      <w:textAlignment w:val="auto"/>
    </w:pPr>
    <w:rPr>
      <w:sz w:val="24"/>
      <w:szCs w:val="24"/>
    </w:rPr>
  </w:style>
  <w:style w:type="paragraph" w:customStyle="1" w:styleId="Styl">
    <w:name w:val="Styl"/>
    <w:basedOn w:val="Normalny"/>
    <w:next w:val="Mapadokumentu"/>
    <w:uiPriority w:val="99"/>
    <w:rsid w:val="00465F8F"/>
    <w:pPr>
      <w:shd w:val="clear" w:color="auto" w:fill="000080"/>
    </w:pPr>
    <w:rPr>
      <w:rFonts w:ascii="Tahoma" w:hAnsi="Tahoma" w:cs="Tahoma"/>
    </w:rPr>
  </w:style>
  <w:style w:type="table" w:styleId="Tabela-Siatka">
    <w:name w:val="Table Grid"/>
    <w:basedOn w:val="Standardowy"/>
    <w:rsid w:val="00465F8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uiPriority w:val="99"/>
    <w:rsid w:val="00465F8F"/>
    <w:pPr>
      <w:overflowPunct/>
      <w:autoSpaceDE/>
      <w:autoSpaceDN/>
      <w:adjustRightInd/>
      <w:textAlignment w:val="auto"/>
    </w:pPr>
    <w:rPr>
      <w:b/>
      <w:bCs/>
      <w:sz w:val="24"/>
      <w:szCs w:val="24"/>
    </w:rPr>
  </w:style>
  <w:style w:type="paragraph" w:customStyle="1" w:styleId="Tekstpodstawowywcity21">
    <w:name w:val="Tekst podstawowy wcięty 21"/>
    <w:basedOn w:val="Normalny"/>
    <w:rsid w:val="00465F8F"/>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465F8F"/>
    <w:pPr>
      <w:ind w:left="850" w:hanging="425"/>
    </w:pPr>
  </w:style>
  <w:style w:type="paragraph" w:customStyle="1" w:styleId="Default">
    <w:name w:val="Default"/>
    <w:link w:val="DefaultZnak"/>
    <w:rsid w:val="00465F8F"/>
    <w:pPr>
      <w:autoSpaceDE w:val="0"/>
      <w:autoSpaceDN w:val="0"/>
      <w:adjustRightInd w:val="0"/>
    </w:pPr>
    <w:rPr>
      <w:rFonts w:ascii="Times New Roman" w:eastAsia="Times New Roman" w:hAnsi="Times New Roman"/>
      <w:color w:val="000000"/>
      <w:sz w:val="24"/>
      <w:szCs w:val="24"/>
    </w:rPr>
  </w:style>
  <w:style w:type="paragraph" w:styleId="Lista-kontynuacja">
    <w:name w:val="List Continue"/>
    <w:basedOn w:val="Normalny"/>
    <w:uiPriority w:val="99"/>
    <w:rsid w:val="00465F8F"/>
    <w:pPr>
      <w:spacing w:after="120"/>
      <w:ind w:left="283"/>
    </w:pPr>
  </w:style>
  <w:style w:type="paragraph" w:customStyle="1" w:styleId="BodyTextIndent21">
    <w:name w:val="Body Text Indent 21"/>
    <w:basedOn w:val="Normalny"/>
    <w:uiPriority w:val="99"/>
    <w:rsid w:val="00465F8F"/>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465F8F"/>
    <w:pPr>
      <w:overflowPunct/>
      <w:autoSpaceDE/>
      <w:autoSpaceDN/>
      <w:adjustRightInd/>
      <w:spacing w:before="160"/>
      <w:ind w:left="2058" w:hanging="357"/>
      <w:jc w:val="both"/>
      <w:textAlignment w:val="auto"/>
    </w:pPr>
    <w:rPr>
      <w:rFonts w:eastAsia="Calibri"/>
      <w:sz w:val="22"/>
      <w:szCs w:val="22"/>
    </w:rPr>
  </w:style>
  <w:style w:type="character" w:styleId="Pogrubienie">
    <w:name w:val="Strong"/>
    <w:aliases w:val="Tekst treści (13) + Arial,11 pt"/>
    <w:basedOn w:val="Domylnaczcionkaakapitu"/>
    <w:uiPriority w:val="22"/>
    <w:qFormat/>
    <w:rsid w:val="00465F8F"/>
    <w:rPr>
      <w:b/>
      <w:bCs/>
    </w:rPr>
  </w:style>
  <w:style w:type="paragraph" w:styleId="Poprawka">
    <w:name w:val="Revision"/>
    <w:hidden/>
    <w:uiPriority w:val="99"/>
    <w:semiHidden/>
    <w:rsid w:val="00465F8F"/>
    <w:rPr>
      <w:rFonts w:ascii="Times New Roman" w:eastAsia="Times New Roman" w:hAnsi="Times New Roman"/>
      <w:sz w:val="20"/>
      <w:szCs w:val="20"/>
    </w:rPr>
  </w:style>
  <w:style w:type="paragraph" w:styleId="Zwykytekst">
    <w:name w:val="Plain Text"/>
    <w:basedOn w:val="Normalny"/>
    <w:link w:val="ZwykytekstZnak"/>
    <w:uiPriority w:val="99"/>
    <w:rsid w:val="00465F8F"/>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locked/>
    <w:rsid w:val="00465F8F"/>
    <w:rPr>
      <w:rFonts w:ascii="Cambria" w:eastAsia="Times New Roman" w:hAnsi="Cambria" w:cs="Cambria"/>
      <w:color w:val="17365D"/>
      <w:sz w:val="21"/>
      <w:szCs w:val="21"/>
    </w:rPr>
  </w:style>
  <w:style w:type="paragraph" w:customStyle="1" w:styleId="paragraf">
    <w:name w:val="paragraf"/>
    <w:basedOn w:val="Normalny"/>
    <w:uiPriority w:val="99"/>
    <w:rsid w:val="00465F8F"/>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465F8F"/>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465F8F"/>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465F8F"/>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465F8F"/>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465F8F"/>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1"/>
    <w:qFormat/>
    <w:rsid w:val="00465F8F"/>
    <w:pPr>
      <w:spacing w:after="160" w:line="259" w:lineRule="auto"/>
    </w:pPr>
    <w:rPr>
      <w:rFonts w:cs="Calibri"/>
      <w:lang w:eastAsia="en-US"/>
    </w:rPr>
  </w:style>
  <w:style w:type="character" w:customStyle="1" w:styleId="BezodstpwZnak">
    <w:name w:val="Bez odstępów Znak"/>
    <w:link w:val="Bezodstpw"/>
    <w:uiPriority w:val="99"/>
    <w:locked/>
    <w:rsid w:val="00465F8F"/>
    <w:rPr>
      <w:rFonts w:ascii="Calibri" w:eastAsia="Times New Roman" w:hAnsi="Calibri" w:cs="Calibri"/>
      <w:sz w:val="22"/>
      <w:szCs w:val="22"/>
      <w:lang w:val="pl-PL" w:eastAsia="en-US"/>
    </w:rPr>
  </w:style>
  <w:style w:type="paragraph" w:customStyle="1" w:styleId="Body1">
    <w:name w:val="Body 1"/>
    <w:basedOn w:val="Normalny"/>
    <w:link w:val="Body1Char"/>
    <w:uiPriority w:val="99"/>
    <w:rsid w:val="00465F8F"/>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465F8F"/>
    <w:rPr>
      <w:rFonts w:ascii="Arial" w:eastAsia="PMingLiU" w:hAnsi="Arial" w:cs="Arial"/>
      <w:sz w:val="20"/>
      <w:szCs w:val="20"/>
    </w:rPr>
  </w:style>
  <w:style w:type="paragraph" w:customStyle="1" w:styleId="ustp-umowy">
    <w:name w:val="ustęp-umowy"/>
    <w:basedOn w:val="Normalny"/>
    <w:uiPriority w:val="99"/>
    <w:rsid w:val="00465F8F"/>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
    <w:link w:val="Akapitzlist"/>
    <w:uiPriority w:val="99"/>
    <w:locked/>
    <w:rsid w:val="00465F8F"/>
    <w:rPr>
      <w:rFonts w:ascii="Times New Roman" w:hAnsi="Times New Roman" w:cs="Times New Roman"/>
      <w:sz w:val="20"/>
      <w:szCs w:val="20"/>
    </w:rPr>
  </w:style>
  <w:style w:type="character" w:customStyle="1" w:styleId="NormalnyWebZnak">
    <w:name w:val="Normalny (Web) Znak"/>
    <w:link w:val="NormalnyWeb"/>
    <w:uiPriority w:val="99"/>
    <w:locked/>
    <w:rsid w:val="00465F8F"/>
    <w:rPr>
      <w:rFonts w:ascii="Times New Roman" w:hAnsi="Times New Roman" w:cs="Times New Roman"/>
      <w:sz w:val="24"/>
      <w:szCs w:val="24"/>
    </w:rPr>
  </w:style>
  <w:style w:type="character" w:customStyle="1" w:styleId="postbody">
    <w:name w:val="postbody"/>
    <w:uiPriority w:val="99"/>
    <w:rsid w:val="00465F8F"/>
  </w:style>
  <w:style w:type="character" w:customStyle="1" w:styleId="DefaultZnak">
    <w:name w:val="Default Znak"/>
    <w:link w:val="Default"/>
    <w:uiPriority w:val="99"/>
    <w:locked/>
    <w:rsid w:val="00465F8F"/>
    <w:rPr>
      <w:rFonts w:ascii="Times New Roman" w:hAnsi="Times New Roman" w:cs="Times New Roman"/>
      <w:color w:val="000000"/>
      <w:sz w:val="24"/>
      <w:szCs w:val="24"/>
      <w:lang w:eastAsia="pl-PL"/>
    </w:rPr>
  </w:style>
  <w:style w:type="paragraph" w:customStyle="1" w:styleId="tx">
    <w:name w:val="tx"/>
    <w:basedOn w:val="Normalny"/>
    <w:uiPriority w:val="99"/>
    <w:rsid w:val="00465F8F"/>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465F8F"/>
    <w:pPr>
      <w:ind w:left="284" w:hanging="284"/>
      <w:jc w:val="both"/>
    </w:pPr>
    <w:rPr>
      <w:rFonts w:ascii="Times New Roman" w:eastAsia="Times New Roman" w:hAnsi="Times New Roman"/>
      <w:sz w:val="20"/>
      <w:szCs w:val="20"/>
    </w:rPr>
  </w:style>
  <w:style w:type="character" w:customStyle="1" w:styleId="IGindeksgrny">
    <w:name w:val="_IG_ – indeks górny"/>
    <w:uiPriority w:val="99"/>
    <w:rsid w:val="00465F8F"/>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465F8F"/>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465F8F"/>
    <w:pPr>
      <w:overflowPunct/>
      <w:autoSpaceDE/>
      <w:autoSpaceDN/>
      <w:adjustRightInd/>
      <w:spacing w:line="360" w:lineRule="auto"/>
      <w:jc w:val="both"/>
      <w:textAlignment w:val="auto"/>
    </w:pPr>
    <w:rPr>
      <w:rFonts w:ascii="Verdana" w:hAnsi="Verdana" w:cs="Verdana"/>
    </w:rPr>
  </w:style>
  <w:style w:type="paragraph" w:styleId="Mapadokumentu">
    <w:name w:val="Document Map"/>
    <w:basedOn w:val="Normalny"/>
    <w:link w:val="MapadokumentuZnak"/>
    <w:uiPriority w:val="99"/>
    <w:semiHidden/>
    <w:rsid w:val="00465F8F"/>
    <w:rPr>
      <w:rFonts w:ascii="Segoe UI" w:hAnsi="Segoe UI" w:cs="Segoe UI"/>
      <w:sz w:val="16"/>
      <w:szCs w:val="16"/>
    </w:rPr>
  </w:style>
  <w:style w:type="character" w:customStyle="1" w:styleId="MapadokumentuZnak">
    <w:name w:val="Mapa dokumentu Znak"/>
    <w:basedOn w:val="Domylnaczcionkaakapitu"/>
    <w:link w:val="Mapadokumentu"/>
    <w:uiPriority w:val="99"/>
    <w:semiHidden/>
    <w:locked/>
    <w:rsid w:val="00465F8F"/>
    <w:rPr>
      <w:rFonts w:ascii="Segoe UI" w:hAnsi="Segoe UI" w:cs="Segoe UI"/>
      <w:sz w:val="16"/>
      <w:szCs w:val="16"/>
      <w:lang w:eastAsia="pl-PL"/>
    </w:rPr>
  </w:style>
  <w:style w:type="paragraph" w:customStyle="1" w:styleId="Standard">
    <w:name w:val="Standard"/>
    <w:uiPriority w:val="99"/>
    <w:rsid w:val="006818CF"/>
    <w:pPr>
      <w:widowControl w:val="0"/>
      <w:suppressAutoHyphens/>
      <w:autoSpaceDN w:val="0"/>
      <w:textAlignment w:val="baseline"/>
    </w:pPr>
    <w:rPr>
      <w:rFonts w:ascii="Times New Roman" w:hAnsi="Times New Roman"/>
      <w:kern w:val="3"/>
      <w:sz w:val="24"/>
      <w:szCs w:val="24"/>
      <w:lang w:val="de-DE" w:eastAsia="ja-JP"/>
    </w:rPr>
  </w:style>
  <w:style w:type="paragraph" w:customStyle="1" w:styleId="ReportLevel2">
    <w:name w:val="Report Level 2"/>
    <w:basedOn w:val="Normalny"/>
    <w:next w:val="Normalny"/>
    <w:link w:val="ReportLevel2Znak"/>
    <w:uiPriority w:val="99"/>
    <w:rsid w:val="006818CF"/>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6818CF"/>
    <w:rPr>
      <w:rFonts w:ascii="Arial" w:hAnsi="Arial" w:cs="Arial"/>
      <w:b/>
      <w:bCs/>
      <w:caps/>
      <w:lang w:val="en-GB"/>
    </w:rPr>
  </w:style>
  <w:style w:type="paragraph" w:customStyle="1" w:styleId="ReportLevel3">
    <w:name w:val="Report Level 3"/>
    <w:basedOn w:val="Normalny"/>
    <w:next w:val="Normalny"/>
    <w:link w:val="ReportLevel3Char"/>
    <w:uiPriority w:val="99"/>
    <w:rsid w:val="006818CF"/>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6818CF"/>
    <w:rPr>
      <w:rFonts w:ascii="Arial" w:hAnsi="Arial" w:cs="Arial"/>
      <w:b/>
      <w:bCs/>
      <w:sz w:val="20"/>
      <w:szCs w:val="20"/>
      <w:lang w:val="en-GB"/>
    </w:rPr>
  </w:style>
  <w:style w:type="paragraph" w:customStyle="1" w:styleId="Style20">
    <w:name w:val="Style20"/>
    <w:basedOn w:val="Normalny"/>
    <w:uiPriority w:val="99"/>
    <w:rsid w:val="00000007"/>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000007"/>
    <w:rPr>
      <w:rFonts w:ascii="Arial" w:hAnsi="Arial" w:cs="Arial"/>
      <w:sz w:val="18"/>
      <w:szCs w:val="18"/>
    </w:rPr>
  </w:style>
  <w:style w:type="character" w:customStyle="1" w:styleId="FontStyle220">
    <w:name w:val="Font Style220"/>
    <w:uiPriority w:val="99"/>
    <w:rsid w:val="00000007"/>
    <w:rPr>
      <w:rFonts w:ascii="Arial" w:hAnsi="Arial" w:cs="Arial"/>
      <w:b/>
      <w:bCs/>
      <w:sz w:val="18"/>
      <w:szCs w:val="18"/>
    </w:rPr>
  </w:style>
  <w:style w:type="character" w:customStyle="1" w:styleId="marker">
    <w:name w:val="marker"/>
    <w:basedOn w:val="Domylnaczcionkaakapitu"/>
    <w:uiPriority w:val="99"/>
    <w:rsid w:val="007065F8"/>
  </w:style>
  <w:style w:type="paragraph" w:customStyle="1" w:styleId="Styl1">
    <w:name w:val="Styl1"/>
    <w:basedOn w:val="Normalny"/>
    <w:rsid w:val="00FE5DA5"/>
    <w:pPr>
      <w:overflowPunct/>
      <w:autoSpaceDE/>
      <w:autoSpaceDN/>
      <w:adjustRightInd/>
      <w:textAlignment w:val="auto"/>
    </w:pPr>
    <w:rPr>
      <w:rFonts w:ascii="Arial" w:hAnsi="Arial"/>
      <w:sz w:val="8"/>
    </w:rPr>
  </w:style>
  <w:style w:type="paragraph" w:customStyle="1" w:styleId="ZLITPKTzmpktliter">
    <w:name w:val="Z_LIT/PKT – zm. pkt literą"/>
    <w:basedOn w:val="Normalny"/>
    <w:uiPriority w:val="47"/>
    <w:qFormat/>
    <w:rsid w:val="00FE5DA5"/>
    <w:pPr>
      <w:overflowPunct/>
      <w:autoSpaceDE/>
      <w:autoSpaceDN/>
      <w:adjustRightInd/>
      <w:spacing w:line="360" w:lineRule="auto"/>
      <w:ind w:left="1497" w:hanging="510"/>
      <w:jc w:val="both"/>
      <w:textAlignment w:val="auto"/>
    </w:pPr>
    <w:rPr>
      <w:rFonts w:ascii="Times" w:hAnsi="Times" w:cs="Arial"/>
      <w:bCs/>
      <w:sz w:val="24"/>
    </w:rPr>
  </w:style>
  <w:style w:type="character" w:customStyle="1" w:styleId="Teksttreci">
    <w:name w:val="Tekst treści"/>
    <w:link w:val="Teksttreci1"/>
    <w:uiPriority w:val="99"/>
    <w:rsid w:val="004000EB"/>
    <w:rPr>
      <w:sz w:val="24"/>
      <w:szCs w:val="24"/>
      <w:shd w:val="clear" w:color="auto" w:fill="FFFFFF"/>
    </w:rPr>
  </w:style>
  <w:style w:type="paragraph" w:customStyle="1" w:styleId="Teksttreci1">
    <w:name w:val="Tekst treści1"/>
    <w:basedOn w:val="Normalny"/>
    <w:link w:val="Teksttreci"/>
    <w:uiPriority w:val="99"/>
    <w:rsid w:val="004000EB"/>
    <w:pPr>
      <w:shd w:val="clear" w:color="auto" w:fill="FFFFFF"/>
      <w:overflowPunct/>
      <w:autoSpaceDE/>
      <w:autoSpaceDN/>
      <w:adjustRightInd/>
      <w:spacing w:line="274" w:lineRule="exact"/>
      <w:ind w:hanging="340"/>
      <w:jc w:val="both"/>
      <w:textAlignment w:val="auto"/>
    </w:pPr>
    <w:rPr>
      <w:rFonts w:ascii="Calibri" w:eastAsia="Calibri" w:hAnsi="Calibri"/>
      <w:sz w:val="24"/>
      <w:szCs w:val="24"/>
    </w:rPr>
  </w:style>
  <w:style w:type="character" w:customStyle="1" w:styleId="Teksttreci2">
    <w:name w:val="Tekst treści (2)"/>
    <w:link w:val="Teksttreci21"/>
    <w:uiPriority w:val="99"/>
    <w:rsid w:val="004000EB"/>
    <w:rPr>
      <w:rFonts w:cs="Calibri"/>
      <w:shd w:val="clear" w:color="auto" w:fill="FFFFFF"/>
    </w:rPr>
  </w:style>
  <w:style w:type="paragraph" w:customStyle="1" w:styleId="Teksttreci21">
    <w:name w:val="Tekst treści (2)1"/>
    <w:basedOn w:val="Normalny"/>
    <w:link w:val="Teksttreci2"/>
    <w:uiPriority w:val="99"/>
    <w:rsid w:val="004000EB"/>
    <w:pPr>
      <w:shd w:val="clear" w:color="auto" w:fill="FFFFFF"/>
      <w:overflowPunct/>
      <w:autoSpaceDE/>
      <w:autoSpaceDN/>
      <w:adjustRightInd/>
      <w:spacing w:after="420" w:line="240" w:lineRule="atLeast"/>
      <w:ind w:hanging="340"/>
      <w:textAlignment w:val="auto"/>
    </w:pPr>
    <w:rPr>
      <w:rFonts w:ascii="Calibri" w:eastAsia="Calibri" w:hAnsi="Calibri" w:cs="Calibri"/>
      <w:sz w:val="22"/>
      <w:szCs w:val="22"/>
    </w:rPr>
  </w:style>
  <w:style w:type="character" w:customStyle="1" w:styleId="TeksttreciPogrubienie2">
    <w:name w:val="Tekst treści + Pogrubienie2"/>
    <w:uiPriority w:val="99"/>
    <w:rsid w:val="004000EB"/>
    <w:rPr>
      <w:rFonts w:ascii="Times New Roman" w:hAnsi="Times New Roman" w:cs="Times New Roman"/>
      <w:b/>
      <w:bCs/>
      <w:sz w:val="24"/>
      <w:szCs w:val="24"/>
      <w:shd w:val="clear" w:color="auto" w:fill="FFFFFF"/>
    </w:rPr>
  </w:style>
  <w:style w:type="character" w:customStyle="1" w:styleId="Teksttreci10">
    <w:name w:val="Tekst treści (10)"/>
    <w:link w:val="Teksttreci101"/>
    <w:uiPriority w:val="99"/>
    <w:rsid w:val="004000EB"/>
    <w:rPr>
      <w:b/>
      <w:bCs/>
      <w:sz w:val="24"/>
      <w:szCs w:val="24"/>
      <w:shd w:val="clear" w:color="auto" w:fill="FFFFFF"/>
    </w:rPr>
  </w:style>
  <w:style w:type="character" w:customStyle="1" w:styleId="Teksttreci18">
    <w:name w:val="Tekst treści (18)"/>
    <w:link w:val="Teksttreci181"/>
    <w:uiPriority w:val="99"/>
    <w:rsid w:val="004000EB"/>
    <w:rPr>
      <w:sz w:val="24"/>
      <w:szCs w:val="24"/>
      <w:shd w:val="clear" w:color="auto" w:fill="FFFFFF"/>
    </w:rPr>
  </w:style>
  <w:style w:type="character" w:customStyle="1" w:styleId="Teksttreci18Pogrubienie">
    <w:name w:val="Tekst treści (18) + Pogrubienie"/>
    <w:uiPriority w:val="99"/>
    <w:rsid w:val="004000EB"/>
    <w:rPr>
      <w:rFonts w:ascii="Times New Roman" w:hAnsi="Times New Roman" w:cs="Times New Roman"/>
      <w:b/>
      <w:bCs/>
      <w:sz w:val="24"/>
      <w:szCs w:val="24"/>
    </w:rPr>
  </w:style>
  <w:style w:type="character" w:customStyle="1" w:styleId="Teksttreci28pt">
    <w:name w:val="Tekst treści (2) + 8 pt"/>
    <w:uiPriority w:val="99"/>
    <w:rsid w:val="004000EB"/>
    <w:rPr>
      <w:rFonts w:ascii="Times New Roman" w:hAnsi="Times New Roman" w:cs="Times New Roman"/>
      <w:noProof/>
      <w:sz w:val="16"/>
      <w:szCs w:val="16"/>
      <w:shd w:val="clear" w:color="auto" w:fill="FFFFFF"/>
    </w:rPr>
  </w:style>
  <w:style w:type="character" w:customStyle="1" w:styleId="Teksttreci108pt">
    <w:name w:val="Tekst treści (10) + 8 pt"/>
    <w:uiPriority w:val="99"/>
    <w:rsid w:val="004000EB"/>
    <w:rPr>
      <w:rFonts w:ascii="Times New Roman" w:hAnsi="Times New Roman" w:cs="Times New Roman"/>
      <w:b/>
      <w:bCs/>
      <w:sz w:val="16"/>
      <w:szCs w:val="16"/>
    </w:rPr>
  </w:style>
  <w:style w:type="character" w:customStyle="1" w:styleId="Teksttreci10Bezpogrubienia2">
    <w:name w:val="Tekst treści (10) + Bez pogrubienia2"/>
    <w:uiPriority w:val="99"/>
    <w:rsid w:val="004000EB"/>
  </w:style>
  <w:style w:type="character" w:customStyle="1" w:styleId="Teksttreci108pt1">
    <w:name w:val="Tekst treści (10) + 8 pt1"/>
    <w:aliases w:val="Bez pogrubienia"/>
    <w:uiPriority w:val="99"/>
    <w:rsid w:val="004000EB"/>
    <w:rPr>
      <w:rFonts w:ascii="Times New Roman" w:hAnsi="Times New Roman" w:cs="Times New Roman"/>
      <w:b/>
      <w:bCs/>
      <w:noProof/>
      <w:sz w:val="16"/>
      <w:szCs w:val="16"/>
    </w:rPr>
  </w:style>
  <w:style w:type="paragraph" w:customStyle="1" w:styleId="Teksttreci101">
    <w:name w:val="Tekst treści (10)1"/>
    <w:basedOn w:val="Normalny"/>
    <w:link w:val="Teksttreci10"/>
    <w:uiPriority w:val="99"/>
    <w:rsid w:val="004000EB"/>
    <w:pPr>
      <w:shd w:val="clear" w:color="auto" w:fill="FFFFFF"/>
      <w:overflowPunct/>
      <w:autoSpaceDE/>
      <w:autoSpaceDN/>
      <w:adjustRightInd/>
      <w:spacing w:before="180" w:line="274" w:lineRule="exact"/>
      <w:textAlignment w:val="auto"/>
    </w:pPr>
    <w:rPr>
      <w:rFonts w:ascii="Calibri" w:eastAsia="Calibri" w:hAnsi="Calibri"/>
      <w:b/>
      <w:bCs/>
      <w:sz w:val="24"/>
      <w:szCs w:val="24"/>
    </w:rPr>
  </w:style>
  <w:style w:type="paragraph" w:customStyle="1" w:styleId="Teksttreci181">
    <w:name w:val="Tekst treści (18)1"/>
    <w:basedOn w:val="Normalny"/>
    <w:link w:val="Teksttreci18"/>
    <w:uiPriority w:val="99"/>
    <w:rsid w:val="004000EB"/>
    <w:pPr>
      <w:shd w:val="clear" w:color="auto" w:fill="FFFFFF"/>
      <w:overflowPunct/>
      <w:autoSpaceDE/>
      <w:autoSpaceDN/>
      <w:adjustRightInd/>
      <w:spacing w:before="420" w:after="60" w:line="283" w:lineRule="exact"/>
      <w:ind w:hanging="1100"/>
      <w:textAlignment w:val="auto"/>
    </w:pPr>
    <w:rPr>
      <w:rFonts w:ascii="Calibri" w:eastAsia="Calibri" w:hAnsi="Calibri"/>
      <w:sz w:val="24"/>
      <w:szCs w:val="24"/>
    </w:rPr>
  </w:style>
  <w:style w:type="paragraph" w:customStyle="1" w:styleId="Normalny1">
    <w:name w:val="Normalny1"/>
    <w:rsid w:val="006F28B3"/>
    <w:pPr>
      <w:widowControl w:val="0"/>
      <w:spacing w:line="240" w:lineRule="atLeast"/>
    </w:pPr>
    <w:rPr>
      <w:rFonts w:ascii="Times New Roman" w:eastAsia="Times New Roman" w:hAnsi="Times New Roman"/>
      <w:sz w:val="24"/>
      <w:szCs w:val="24"/>
    </w:rPr>
  </w:style>
  <w:style w:type="paragraph" w:customStyle="1" w:styleId="tyt">
    <w:name w:val="tyt"/>
    <w:basedOn w:val="Normalny"/>
    <w:rsid w:val="006F28B3"/>
    <w:pPr>
      <w:keepNext/>
      <w:overflowPunct/>
      <w:autoSpaceDE/>
      <w:autoSpaceDN/>
      <w:adjustRightInd/>
      <w:spacing w:before="60" w:after="60"/>
      <w:jc w:val="center"/>
      <w:textAlignment w:val="auto"/>
    </w:pPr>
    <w:rPr>
      <w:b/>
      <w:bCs/>
      <w:sz w:val="24"/>
      <w:szCs w:val="24"/>
    </w:rPr>
  </w:style>
  <w:style w:type="character" w:customStyle="1" w:styleId="TekstprzypisukocowegoZnak">
    <w:name w:val="Tekst przypisu końcowego Znak"/>
    <w:basedOn w:val="Domylnaczcionkaakapitu"/>
    <w:link w:val="Tekstprzypisukocowego"/>
    <w:semiHidden/>
    <w:rsid w:val="00666D25"/>
    <w:rPr>
      <w:rFonts w:ascii="Times New Roman" w:eastAsia="Times New Roman" w:hAnsi="Times New Roman"/>
      <w:sz w:val="20"/>
      <w:szCs w:val="20"/>
    </w:rPr>
  </w:style>
  <w:style w:type="paragraph" w:styleId="Tekstprzypisukocowego">
    <w:name w:val="endnote text"/>
    <w:basedOn w:val="Normalny"/>
    <w:link w:val="TekstprzypisukocowegoZnak"/>
    <w:semiHidden/>
    <w:unhideWhenUsed/>
    <w:rsid w:val="00666D25"/>
    <w:pPr>
      <w:overflowPunct/>
      <w:autoSpaceDE/>
      <w:autoSpaceDN/>
      <w:adjustRightInd/>
      <w:textAlignment w:val="auto"/>
    </w:pPr>
  </w:style>
  <w:style w:type="character" w:customStyle="1" w:styleId="TekstprzypisukocowegoZnak1">
    <w:name w:val="Tekst przypisu końcowego Znak1"/>
    <w:basedOn w:val="Domylnaczcionkaakapitu"/>
    <w:uiPriority w:val="99"/>
    <w:semiHidden/>
    <w:rsid w:val="00666D25"/>
    <w:rPr>
      <w:rFonts w:ascii="Times New Roman" w:eastAsia="Times New Roman" w:hAnsi="Times New Roman"/>
      <w:sz w:val="20"/>
      <w:szCs w:val="20"/>
    </w:rPr>
  </w:style>
  <w:style w:type="paragraph" w:customStyle="1" w:styleId="Negwciecieobszarutekstu">
    <w:name w:val="Neg.wciecie obszaru tekstu"/>
    <w:basedOn w:val="Tekstpodstawowy"/>
    <w:rsid w:val="00666D25"/>
    <w:pPr>
      <w:tabs>
        <w:tab w:val="clear" w:pos="1418"/>
        <w:tab w:val="left" w:pos="567"/>
      </w:tabs>
      <w:suppressAutoHyphens/>
      <w:ind w:left="567" w:hanging="283"/>
      <w:textAlignment w:val="auto"/>
    </w:pPr>
    <w:rPr>
      <w:rFonts w:ascii="Arial" w:hAnsi="Arial"/>
      <w:b w:val="0"/>
      <w:bCs w:val="0"/>
      <w:szCs w:val="20"/>
    </w:rPr>
  </w:style>
  <w:style w:type="paragraph" w:customStyle="1" w:styleId="ust">
    <w:name w:val="ust"/>
    <w:rsid w:val="00666D25"/>
    <w:pPr>
      <w:spacing w:before="60" w:after="60"/>
      <w:ind w:left="426" w:hanging="284"/>
      <w:jc w:val="both"/>
    </w:pPr>
    <w:rPr>
      <w:rFonts w:ascii="Times New Roman" w:eastAsia="Times New Roman" w:hAnsi="Times New Roman"/>
      <w:sz w:val="24"/>
      <w:szCs w:val="24"/>
    </w:rPr>
  </w:style>
  <w:style w:type="paragraph" w:customStyle="1" w:styleId="Znak">
    <w:name w:val="Znak"/>
    <w:basedOn w:val="Normalny"/>
    <w:rsid w:val="00666D25"/>
    <w:pPr>
      <w:overflowPunct/>
      <w:autoSpaceDE/>
      <w:autoSpaceDN/>
      <w:adjustRightInd/>
      <w:textAlignment w:val="auto"/>
    </w:pPr>
    <w:rPr>
      <w:sz w:val="24"/>
      <w:szCs w:val="24"/>
    </w:rPr>
  </w:style>
  <w:style w:type="paragraph" w:customStyle="1" w:styleId="ZnakZnak1ZnakZnakZnakZnakZnakZnakZnakZnakZnakZnak">
    <w:name w:val="Znak Znak1 Znak Znak Znak Znak Znak Znak Znak Znak Znak Znak"/>
    <w:basedOn w:val="Normalny"/>
    <w:rsid w:val="00666D25"/>
    <w:pPr>
      <w:overflowPunct/>
      <w:autoSpaceDE/>
      <w:autoSpaceDN/>
      <w:adjustRightInd/>
      <w:textAlignment w:val="auto"/>
    </w:pPr>
    <w:rPr>
      <w:sz w:val="24"/>
      <w:szCs w:val="24"/>
    </w:rPr>
  </w:style>
  <w:style w:type="paragraph" w:customStyle="1" w:styleId="khheader">
    <w:name w:val="kh_header"/>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khtitle">
    <w:name w:val="kh_title"/>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Nagwek10">
    <w:name w:val="Nagłówek1"/>
    <w:basedOn w:val="Normalny"/>
    <w:next w:val="Tekstpodstawowy"/>
    <w:rsid w:val="00666D25"/>
    <w:pPr>
      <w:keepNext/>
      <w:suppressAutoHyphens/>
      <w:overflowPunct/>
      <w:adjustRightInd/>
      <w:spacing w:before="240" w:after="120"/>
      <w:textAlignment w:val="auto"/>
    </w:pPr>
    <w:rPr>
      <w:sz w:val="28"/>
      <w:szCs w:val="28"/>
    </w:rPr>
  </w:style>
  <w:style w:type="paragraph" w:customStyle="1" w:styleId="Tekstpodstawowy1">
    <w:name w:val="Tekst podstawowy1"/>
    <w:rsid w:val="00666D25"/>
    <w:pPr>
      <w:spacing w:before="216" w:after="216"/>
    </w:pPr>
    <w:rPr>
      <w:rFonts w:ascii="Times New Roman PL" w:eastAsia="Times New Roman" w:hAnsi="Times New Roman PL"/>
      <w:color w:val="000000"/>
      <w:sz w:val="26"/>
      <w:szCs w:val="20"/>
    </w:rPr>
  </w:style>
  <w:style w:type="paragraph" w:customStyle="1" w:styleId="ZnakZnakZnakZnakZnakZnakZnakZnakZnakZnakZnakZnak">
    <w:name w:val="Znak Znak Znak Znak Znak Znak Znak Znak Znak Znak Znak Znak"/>
    <w:basedOn w:val="Normalny"/>
    <w:rsid w:val="00666D25"/>
    <w:pPr>
      <w:overflowPunct/>
      <w:autoSpaceDE/>
      <w:autoSpaceDN/>
      <w:adjustRightInd/>
      <w:textAlignment w:val="auto"/>
    </w:pPr>
    <w:rPr>
      <w:sz w:val="24"/>
      <w:szCs w:val="24"/>
    </w:rPr>
  </w:style>
  <w:style w:type="paragraph" w:customStyle="1" w:styleId="rozdzia">
    <w:name w:val="rozdział"/>
    <w:basedOn w:val="Normalny"/>
    <w:autoRedefine/>
    <w:rsid w:val="00666D25"/>
    <w:pPr>
      <w:overflowPunct/>
      <w:autoSpaceDE/>
      <w:autoSpaceDN/>
      <w:adjustRightInd/>
      <w:spacing w:line="360" w:lineRule="auto"/>
      <w:ind w:left="180" w:hanging="180"/>
      <w:jc w:val="center"/>
      <w:textAlignment w:val="auto"/>
    </w:pPr>
    <w:rPr>
      <w:b/>
      <w:bCs/>
      <w:sz w:val="24"/>
      <w:lang w:val="en-US"/>
    </w:rPr>
  </w:style>
  <w:style w:type="paragraph" w:customStyle="1" w:styleId="WW-Tekstpodstawowy2">
    <w:name w:val="WW-Tekst podstawowy 2"/>
    <w:basedOn w:val="Normalny"/>
    <w:rsid w:val="00666D25"/>
    <w:pPr>
      <w:widowControl w:val="0"/>
      <w:suppressAutoHyphens/>
      <w:overflowPunct/>
      <w:autoSpaceDE/>
      <w:autoSpaceDN/>
      <w:adjustRightInd/>
      <w:spacing w:line="360" w:lineRule="auto"/>
      <w:jc w:val="both"/>
      <w:textAlignment w:val="auto"/>
    </w:pPr>
    <w:rPr>
      <w:rFonts w:ascii="Thorndale" w:eastAsia="HG Mincho Light J" w:hAnsi="Thorndale"/>
      <w:color w:val="000000"/>
      <w:sz w:val="24"/>
    </w:rPr>
  </w:style>
  <w:style w:type="character" w:customStyle="1" w:styleId="Teksttreci12">
    <w:name w:val="Tekst treści (12)"/>
    <w:link w:val="Teksttreci121"/>
    <w:uiPriority w:val="99"/>
    <w:locked/>
    <w:rsid w:val="00666D25"/>
    <w:rPr>
      <w:sz w:val="24"/>
      <w:szCs w:val="24"/>
      <w:shd w:val="clear" w:color="auto" w:fill="FFFFFF"/>
    </w:rPr>
  </w:style>
  <w:style w:type="paragraph" w:customStyle="1" w:styleId="Teksttreci121">
    <w:name w:val="Tekst treści (12)1"/>
    <w:basedOn w:val="Normalny"/>
    <w:link w:val="Teksttreci12"/>
    <w:uiPriority w:val="99"/>
    <w:rsid w:val="00666D25"/>
    <w:pPr>
      <w:shd w:val="clear" w:color="auto" w:fill="FFFFFF"/>
      <w:overflowPunct/>
      <w:autoSpaceDE/>
      <w:autoSpaceDN/>
      <w:adjustRightInd/>
      <w:spacing w:line="274" w:lineRule="exact"/>
      <w:jc w:val="both"/>
      <w:textAlignment w:val="auto"/>
    </w:pPr>
    <w:rPr>
      <w:rFonts w:ascii="Calibri" w:eastAsia="Calibri" w:hAnsi="Calibri"/>
      <w:sz w:val="24"/>
      <w:szCs w:val="24"/>
    </w:rPr>
  </w:style>
  <w:style w:type="character" w:customStyle="1" w:styleId="Teksttreci14">
    <w:name w:val="Tekst treści (14)"/>
    <w:link w:val="Teksttreci141"/>
    <w:uiPriority w:val="99"/>
    <w:locked/>
    <w:rsid w:val="00666D25"/>
    <w:rPr>
      <w:b/>
      <w:bCs/>
      <w:sz w:val="24"/>
      <w:szCs w:val="24"/>
      <w:shd w:val="clear" w:color="auto" w:fill="FFFFFF"/>
    </w:rPr>
  </w:style>
  <w:style w:type="paragraph" w:customStyle="1" w:styleId="Teksttreci141">
    <w:name w:val="Tekst treści (14)1"/>
    <w:basedOn w:val="Normalny"/>
    <w:link w:val="Teksttreci14"/>
    <w:uiPriority w:val="99"/>
    <w:rsid w:val="00666D25"/>
    <w:pPr>
      <w:shd w:val="clear" w:color="auto" w:fill="FFFFFF"/>
      <w:overflowPunct/>
      <w:autoSpaceDE/>
      <w:autoSpaceDN/>
      <w:adjustRightInd/>
      <w:spacing w:before="360" w:line="274" w:lineRule="exact"/>
      <w:jc w:val="both"/>
      <w:textAlignment w:val="auto"/>
    </w:pPr>
    <w:rPr>
      <w:rFonts w:ascii="Calibri" w:eastAsia="Calibri" w:hAnsi="Calibri"/>
      <w:b/>
      <w:bCs/>
      <w:sz w:val="24"/>
      <w:szCs w:val="24"/>
    </w:rPr>
  </w:style>
  <w:style w:type="character" w:customStyle="1" w:styleId="Teksttreci5">
    <w:name w:val="Tekst treści (5)"/>
    <w:link w:val="Teksttreci51"/>
    <w:uiPriority w:val="99"/>
    <w:locked/>
    <w:rsid w:val="00666D25"/>
    <w:rPr>
      <w:rFonts w:ascii="Arial" w:hAnsi="Arial" w:cs="Arial"/>
      <w:shd w:val="clear" w:color="auto" w:fill="FFFFFF"/>
    </w:rPr>
  </w:style>
  <w:style w:type="paragraph" w:customStyle="1" w:styleId="Teksttreci51">
    <w:name w:val="Tekst treści (5)1"/>
    <w:basedOn w:val="Normalny"/>
    <w:link w:val="Teksttreci5"/>
    <w:uiPriority w:val="99"/>
    <w:rsid w:val="00666D25"/>
    <w:pPr>
      <w:shd w:val="clear" w:color="auto" w:fill="FFFFFF"/>
      <w:overflowPunct/>
      <w:autoSpaceDE/>
      <w:autoSpaceDN/>
      <w:adjustRightInd/>
      <w:spacing w:after="180" w:line="264" w:lineRule="exact"/>
      <w:jc w:val="both"/>
      <w:textAlignment w:val="auto"/>
    </w:pPr>
    <w:rPr>
      <w:rFonts w:ascii="Arial" w:eastAsia="Calibri" w:hAnsi="Arial" w:cs="Arial"/>
      <w:sz w:val="22"/>
      <w:szCs w:val="22"/>
    </w:rPr>
  </w:style>
  <w:style w:type="character" w:customStyle="1" w:styleId="Teksttreci6">
    <w:name w:val="Tekst treści (6)"/>
    <w:link w:val="Teksttreci61"/>
    <w:uiPriority w:val="99"/>
    <w:locked/>
    <w:rsid w:val="00666D25"/>
    <w:rPr>
      <w:rFonts w:ascii="Arial" w:hAnsi="Arial" w:cs="Arial"/>
      <w:shd w:val="clear" w:color="auto" w:fill="FFFFFF"/>
    </w:rPr>
  </w:style>
  <w:style w:type="paragraph" w:customStyle="1" w:styleId="Teksttreci61">
    <w:name w:val="Tekst treści (6)1"/>
    <w:basedOn w:val="Normalny"/>
    <w:link w:val="Teksttreci6"/>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Teksttreci9">
    <w:name w:val="Tekst treści (9)"/>
    <w:link w:val="Teksttreci91"/>
    <w:uiPriority w:val="99"/>
    <w:locked/>
    <w:rsid w:val="00666D25"/>
    <w:rPr>
      <w:rFonts w:ascii="Arial" w:hAnsi="Arial" w:cs="Arial"/>
      <w:shd w:val="clear" w:color="auto" w:fill="FFFFFF"/>
    </w:rPr>
  </w:style>
  <w:style w:type="paragraph" w:customStyle="1" w:styleId="Teksttreci91">
    <w:name w:val="Tekst treści (9)1"/>
    <w:basedOn w:val="Normalny"/>
    <w:link w:val="Teksttreci9"/>
    <w:uiPriority w:val="99"/>
    <w:rsid w:val="00666D25"/>
    <w:pPr>
      <w:shd w:val="clear" w:color="auto" w:fill="FFFFFF"/>
      <w:overflowPunct/>
      <w:autoSpaceDE/>
      <w:autoSpaceDN/>
      <w:adjustRightInd/>
      <w:spacing w:before="420" w:after="180" w:line="264" w:lineRule="exact"/>
      <w:ind w:hanging="380"/>
      <w:jc w:val="both"/>
      <w:textAlignment w:val="auto"/>
    </w:pPr>
    <w:rPr>
      <w:rFonts w:ascii="Arial" w:eastAsia="Calibri" w:hAnsi="Arial" w:cs="Arial"/>
      <w:sz w:val="22"/>
      <w:szCs w:val="22"/>
    </w:rPr>
  </w:style>
  <w:style w:type="character" w:customStyle="1" w:styleId="Nagwek11">
    <w:name w:val="Nagłówek #1"/>
    <w:link w:val="Nagwek110"/>
    <w:uiPriority w:val="99"/>
    <w:locked/>
    <w:rsid w:val="00666D25"/>
    <w:rPr>
      <w:rFonts w:ascii="Arial" w:hAnsi="Arial" w:cs="Arial"/>
      <w:b/>
      <w:bCs/>
      <w:shd w:val="clear" w:color="auto" w:fill="FFFFFF"/>
    </w:rPr>
  </w:style>
  <w:style w:type="paragraph" w:customStyle="1" w:styleId="Nagwek110">
    <w:name w:val="Nagłówek #11"/>
    <w:basedOn w:val="Normalny"/>
    <w:link w:val="Nagwek11"/>
    <w:uiPriority w:val="99"/>
    <w:rsid w:val="00666D25"/>
    <w:pPr>
      <w:shd w:val="clear" w:color="auto" w:fill="FFFFFF"/>
      <w:overflowPunct/>
      <w:autoSpaceDE/>
      <w:autoSpaceDN/>
      <w:adjustRightInd/>
      <w:spacing w:before="600" w:after="180" w:line="240" w:lineRule="atLeast"/>
      <w:textAlignment w:val="auto"/>
      <w:outlineLvl w:val="0"/>
    </w:pPr>
    <w:rPr>
      <w:rFonts w:ascii="Arial" w:eastAsia="Calibri" w:hAnsi="Arial" w:cs="Arial"/>
      <w:b/>
      <w:bCs/>
      <w:sz w:val="22"/>
      <w:szCs w:val="22"/>
    </w:rPr>
  </w:style>
  <w:style w:type="character" w:customStyle="1" w:styleId="Spistreci">
    <w:name w:val="Spis treści"/>
    <w:link w:val="Spistreci10"/>
    <w:uiPriority w:val="99"/>
    <w:locked/>
    <w:rsid w:val="00666D25"/>
    <w:rPr>
      <w:rFonts w:ascii="Arial" w:hAnsi="Arial" w:cs="Arial"/>
      <w:shd w:val="clear" w:color="auto" w:fill="FFFFFF"/>
    </w:rPr>
  </w:style>
  <w:style w:type="paragraph" w:customStyle="1" w:styleId="Spistreci10">
    <w:name w:val="Spis treści1"/>
    <w:basedOn w:val="Normalny"/>
    <w:link w:val="Spistreci"/>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Nagwek12">
    <w:name w:val="Nagłówek #1 (2)"/>
    <w:link w:val="Nagwek121"/>
    <w:uiPriority w:val="99"/>
    <w:locked/>
    <w:rsid w:val="00666D25"/>
    <w:rPr>
      <w:rFonts w:ascii="Arial" w:hAnsi="Arial" w:cs="Arial"/>
      <w:b/>
      <w:bCs/>
      <w:shd w:val="clear" w:color="auto" w:fill="FFFFFF"/>
    </w:rPr>
  </w:style>
  <w:style w:type="paragraph" w:customStyle="1" w:styleId="Nagwek121">
    <w:name w:val="Nagłówek #1 (2)1"/>
    <w:basedOn w:val="Normalny"/>
    <w:link w:val="Nagwek12"/>
    <w:uiPriority w:val="99"/>
    <w:rsid w:val="00666D25"/>
    <w:pPr>
      <w:shd w:val="clear" w:color="auto" w:fill="FFFFFF"/>
      <w:overflowPunct/>
      <w:autoSpaceDE/>
      <w:autoSpaceDN/>
      <w:adjustRightInd/>
      <w:spacing w:before="600" w:line="427" w:lineRule="exact"/>
      <w:jc w:val="right"/>
      <w:textAlignment w:val="auto"/>
      <w:outlineLvl w:val="0"/>
    </w:pPr>
    <w:rPr>
      <w:rFonts w:ascii="Arial" w:eastAsia="Calibri" w:hAnsi="Arial" w:cs="Arial"/>
      <w:b/>
      <w:bCs/>
      <w:sz w:val="22"/>
      <w:szCs w:val="22"/>
    </w:rPr>
  </w:style>
  <w:style w:type="character" w:customStyle="1" w:styleId="Nagwek13">
    <w:name w:val="Nagłówek #1 (3)"/>
    <w:link w:val="Nagwek131"/>
    <w:uiPriority w:val="99"/>
    <w:locked/>
    <w:rsid w:val="00666D25"/>
    <w:rPr>
      <w:rFonts w:ascii="Arial" w:hAnsi="Arial" w:cs="Arial"/>
      <w:b/>
      <w:bCs/>
      <w:shd w:val="clear" w:color="auto" w:fill="FFFFFF"/>
    </w:rPr>
  </w:style>
  <w:style w:type="paragraph" w:customStyle="1" w:styleId="Nagwek131">
    <w:name w:val="Nagłówek #1 (3)1"/>
    <w:basedOn w:val="Normalny"/>
    <w:link w:val="Nagwek13"/>
    <w:uiPriority w:val="99"/>
    <w:rsid w:val="00666D25"/>
    <w:pPr>
      <w:shd w:val="clear" w:color="auto" w:fill="FFFFFF"/>
      <w:overflowPunct/>
      <w:autoSpaceDE/>
      <w:autoSpaceDN/>
      <w:adjustRightInd/>
      <w:spacing w:after="240" w:line="240" w:lineRule="atLeast"/>
      <w:jc w:val="center"/>
      <w:textAlignment w:val="auto"/>
      <w:outlineLvl w:val="0"/>
    </w:pPr>
    <w:rPr>
      <w:rFonts w:ascii="Arial" w:eastAsia="Calibri" w:hAnsi="Arial" w:cs="Arial"/>
      <w:b/>
      <w:bCs/>
      <w:sz w:val="22"/>
      <w:szCs w:val="22"/>
    </w:rPr>
  </w:style>
  <w:style w:type="character" w:customStyle="1" w:styleId="Teksttreci11">
    <w:name w:val="Tekst treści (11)"/>
    <w:link w:val="Teksttreci111"/>
    <w:uiPriority w:val="99"/>
    <w:locked/>
    <w:rsid w:val="00666D25"/>
    <w:rPr>
      <w:rFonts w:ascii="Arial" w:hAnsi="Arial" w:cs="Arial"/>
      <w:i/>
      <w:iCs/>
      <w:shd w:val="clear" w:color="auto" w:fill="FFFFFF"/>
    </w:rPr>
  </w:style>
  <w:style w:type="paragraph" w:customStyle="1" w:styleId="Teksttreci111">
    <w:name w:val="Tekst treści (11)1"/>
    <w:basedOn w:val="Normalny"/>
    <w:link w:val="Teksttreci11"/>
    <w:uiPriority w:val="99"/>
    <w:rsid w:val="00666D25"/>
    <w:pPr>
      <w:shd w:val="clear" w:color="auto" w:fill="FFFFFF"/>
      <w:overflowPunct/>
      <w:autoSpaceDE/>
      <w:autoSpaceDN/>
      <w:adjustRightInd/>
      <w:spacing w:line="240" w:lineRule="atLeast"/>
      <w:textAlignment w:val="auto"/>
    </w:pPr>
    <w:rPr>
      <w:rFonts w:ascii="Arial" w:eastAsia="Calibri" w:hAnsi="Arial" w:cs="Arial"/>
      <w:i/>
      <w:iCs/>
      <w:sz w:val="22"/>
      <w:szCs w:val="22"/>
    </w:rPr>
  </w:style>
  <w:style w:type="character" w:customStyle="1" w:styleId="akapitdomyslny">
    <w:name w:val="akapitdomyslny"/>
    <w:rsid w:val="00666D25"/>
    <w:rPr>
      <w:sz w:val="20"/>
      <w:szCs w:val="20"/>
    </w:rPr>
  </w:style>
  <w:style w:type="character" w:customStyle="1" w:styleId="tekstdokbold">
    <w:name w:val="tekst dok. bold"/>
    <w:rsid w:val="00666D25"/>
    <w:rPr>
      <w:b/>
      <w:bCs w:val="0"/>
    </w:rPr>
  </w:style>
  <w:style w:type="character" w:customStyle="1" w:styleId="Teksttreci12Pogrubienie">
    <w:name w:val="Tekst treści (12) + Pogrubienie"/>
    <w:uiPriority w:val="99"/>
    <w:rsid w:val="00666D25"/>
    <w:rPr>
      <w:rFonts w:ascii="Times New Roman" w:hAnsi="Times New Roman" w:cs="Times New Roman" w:hint="default"/>
      <w:b/>
      <w:bCs/>
      <w:sz w:val="24"/>
      <w:szCs w:val="24"/>
    </w:rPr>
  </w:style>
  <w:style w:type="character" w:customStyle="1" w:styleId="Teksttreci12Pogrubienie8">
    <w:name w:val="Tekst treści (12) + Pogrubienie8"/>
    <w:uiPriority w:val="99"/>
    <w:rsid w:val="00666D25"/>
    <w:rPr>
      <w:rFonts w:ascii="Times New Roman" w:hAnsi="Times New Roman" w:cs="Times New Roman" w:hint="default"/>
      <w:b/>
      <w:bCs/>
      <w:sz w:val="24"/>
      <w:szCs w:val="24"/>
      <w:u w:val="single"/>
    </w:rPr>
  </w:style>
  <w:style w:type="character" w:customStyle="1" w:styleId="TeksttreciPogrubienie">
    <w:name w:val="Tekst treści + Pogrubienie"/>
    <w:uiPriority w:val="99"/>
    <w:rsid w:val="00666D25"/>
    <w:rPr>
      <w:rFonts w:ascii="Arial" w:hAnsi="Arial" w:cs="Arial" w:hint="default"/>
      <w:b/>
      <w:bCs/>
      <w:sz w:val="20"/>
      <w:szCs w:val="20"/>
      <w:shd w:val="clear" w:color="auto" w:fill="FFFFFF"/>
    </w:rPr>
  </w:style>
  <w:style w:type="character" w:customStyle="1" w:styleId="Teksttreci3">
    <w:name w:val="Tekst treści3"/>
    <w:uiPriority w:val="99"/>
    <w:rsid w:val="00666D25"/>
    <w:rPr>
      <w:rFonts w:ascii="Arial" w:hAnsi="Arial" w:cs="Arial" w:hint="default"/>
      <w:sz w:val="20"/>
      <w:szCs w:val="20"/>
      <w:shd w:val="clear" w:color="auto" w:fill="FFFFFF"/>
    </w:rPr>
  </w:style>
  <w:style w:type="character" w:customStyle="1" w:styleId="Teksttreci6Pogrubienie1">
    <w:name w:val="Tekst treści (6) + Pogrubienie1"/>
    <w:uiPriority w:val="99"/>
    <w:rsid w:val="00666D25"/>
    <w:rPr>
      <w:rFonts w:ascii="Arial" w:hAnsi="Arial" w:cs="Arial" w:hint="default"/>
      <w:b/>
      <w:bCs/>
      <w:sz w:val="20"/>
      <w:szCs w:val="20"/>
      <w:shd w:val="clear" w:color="auto" w:fill="FFFFFF"/>
    </w:rPr>
  </w:style>
  <w:style w:type="character" w:customStyle="1" w:styleId="Teksttreci5Pogrubienie1">
    <w:name w:val="Tekst treści (5) + Pogrubienie1"/>
    <w:uiPriority w:val="99"/>
    <w:rsid w:val="00666D25"/>
    <w:rPr>
      <w:rFonts w:ascii="Arial" w:hAnsi="Arial" w:cs="Arial" w:hint="default"/>
      <w:b/>
      <w:bCs/>
      <w:sz w:val="20"/>
      <w:szCs w:val="20"/>
      <w:shd w:val="clear" w:color="auto" w:fill="FFFFFF"/>
    </w:rPr>
  </w:style>
  <w:style w:type="character" w:customStyle="1" w:styleId="Teksttreci20">
    <w:name w:val="Tekst treści2"/>
    <w:uiPriority w:val="99"/>
    <w:rsid w:val="00666D25"/>
    <w:rPr>
      <w:rFonts w:ascii="Arial" w:hAnsi="Arial" w:cs="Arial" w:hint="default"/>
      <w:sz w:val="20"/>
      <w:szCs w:val="20"/>
      <w:u w:val="single"/>
      <w:shd w:val="clear" w:color="auto" w:fill="FFFFFF"/>
    </w:rPr>
  </w:style>
  <w:style w:type="character" w:customStyle="1" w:styleId="Teksttreci62">
    <w:name w:val="Tekst treści (6)2"/>
    <w:uiPriority w:val="99"/>
    <w:rsid w:val="00666D25"/>
    <w:rPr>
      <w:rFonts w:ascii="Arial" w:hAnsi="Arial" w:cs="Arial" w:hint="default"/>
      <w:sz w:val="20"/>
      <w:szCs w:val="20"/>
      <w:u w:val="single"/>
      <w:shd w:val="clear" w:color="auto" w:fill="FFFFFF"/>
    </w:rPr>
  </w:style>
  <w:style w:type="character" w:customStyle="1" w:styleId="TeksttreciKursywa">
    <w:name w:val="Tekst treści + Kursywa"/>
    <w:uiPriority w:val="99"/>
    <w:rsid w:val="00666D25"/>
    <w:rPr>
      <w:rFonts w:ascii="Arial" w:hAnsi="Arial" w:cs="Arial" w:hint="default"/>
      <w:i/>
      <w:iCs/>
      <w:sz w:val="20"/>
      <w:szCs w:val="20"/>
      <w:shd w:val="clear" w:color="auto" w:fill="FFFFFF"/>
    </w:rPr>
  </w:style>
  <w:style w:type="character" w:styleId="Wyrnieniedelikatne">
    <w:name w:val="Subtle Emphasis"/>
    <w:basedOn w:val="Domylnaczcionkaakapitu"/>
    <w:uiPriority w:val="19"/>
    <w:qFormat/>
    <w:rsid w:val="00666D2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7690">
      <w:bodyDiv w:val="1"/>
      <w:marLeft w:val="0"/>
      <w:marRight w:val="0"/>
      <w:marTop w:val="0"/>
      <w:marBottom w:val="0"/>
      <w:divBdr>
        <w:top w:val="none" w:sz="0" w:space="0" w:color="auto"/>
        <w:left w:val="none" w:sz="0" w:space="0" w:color="auto"/>
        <w:bottom w:val="none" w:sz="0" w:space="0" w:color="auto"/>
        <w:right w:val="none" w:sz="0" w:space="0" w:color="auto"/>
      </w:divBdr>
    </w:div>
    <w:div w:id="395473593">
      <w:marLeft w:val="0"/>
      <w:marRight w:val="0"/>
      <w:marTop w:val="0"/>
      <w:marBottom w:val="0"/>
      <w:divBdr>
        <w:top w:val="none" w:sz="0" w:space="0" w:color="auto"/>
        <w:left w:val="none" w:sz="0" w:space="0" w:color="auto"/>
        <w:bottom w:val="none" w:sz="0" w:space="0" w:color="auto"/>
        <w:right w:val="none" w:sz="0" w:space="0" w:color="auto"/>
      </w:divBdr>
    </w:div>
    <w:div w:id="395473594">
      <w:marLeft w:val="0"/>
      <w:marRight w:val="0"/>
      <w:marTop w:val="0"/>
      <w:marBottom w:val="0"/>
      <w:divBdr>
        <w:top w:val="none" w:sz="0" w:space="0" w:color="auto"/>
        <w:left w:val="none" w:sz="0" w:space="0" w:color="auto"/>
        <w:bottom w:val="none" w:sz="0" w:space="0" w:color="auto"/>
        <w:right w:val="none" w:sz="0" w:space="0" w:color="auto"/>
      </w:divBdr>
    </w:div>
    <w:div w:id="395473595">
      <w:marLeft w:val="0"/>
      <w:marRight w:val="0"/>
      <w:marTop w:val="0"/>
      <w:marBottom w:val="0"/>
      <w:divBdr>
        <w:top w:val="none" w:sz="0" w:space="0" w:color="auto"/>
        <w:left w:val="none" w:sz="0" w:space="0" w:color="auto"/>
        <w:bottom w:val="none" w:sz="0" w:space="0" w:color="auto"/>
        <w:right w:val="none" w:sz="0" w:space="0" w:color="auto"/>
      </w:divBdr>
    </w:div>
    <w:div w:id="395473596">
      <w:marLeft w:val="0"/>
      <w:marRight w:val="0"/>
      <w:marTop w:val="0"/>
      <w:marBottom w:val="0"/>
      <w:divBdr>
        <w:top w:val="none" w:sz="0" w:space="0" w:color="auto"/>
        <w:left w:val="none" w:sz="0" w:space="0" w:color="auto"/>
        <w:bottom w:val="none" w:sz="0" w:space="0" w:color="auto"/>
        <w:right w:val="none" w:sz="0" w:space="0" w:color="auto"/>
      </w:divBdr>
    </w:div>
    <w:div w:id="395473597">
      <w:marLeft w:val="0"/>
      <w:marRight w:val="0"/>
      <w:marTop w:val="0"/>
      <w:marBottom w:val="0"/>
      <w:divBdr>
        <w:top w:val="none" w:sz="0" w:space="0" w:color="auto"/>
        <w:left w:val="none" w:sz="0" w:space="0" w:color="auto"/>
        <w:bottom w:val="none" w:sz="0" w:space="0" w:color="auto"/>
        <w:right w:val="none" w:sz="0" w:space="0" w:color="auto"/>
      </w:divBdr>
    </w:div>
    <w:div w:id="395473598">
      <w:marLeft w:val="0"/>
      <w:marRight w:val="0"/>
      <w:marTop w:val="0"/>
      <w:marBottom w:val="0"/>
      <w:divBdr>
        <w:top w:val="none" w:sz="0" w:space="0" w:color="auto"/>
        <w:left w:val="none" w:sz="0" w:space="0" w:color="auto"/>
        <w:bottom w:val="none" w:sz="0" w:space="0" w:color="auto"/>
        <w:right w:val="none" w:sz="0" w:space="0" w:color="auto"/>
      </w:divBdr>
    </w:div>
    <w:div w:id="395473599">
      <w:marLeft w:val="0"/>
      <w:marRight w:val="0"/>
      <w:marTop w:val="0"/>
      <w:marBottom w:val="0"/>
      <w:divBdr>
        <w:top w:val="none" w:sz="0" w:space="0" w:color="auto"/>
        <w:left w:val="none" w:sz="0" w:space="0" w:color="auto"/>
        <w:bottom w:val="none" w:sz="0" w:space="0" w:color="auto"/>
        <w:right w:val="none" w:sz="0" w:space="0" w:color="auto"/>
      </w:divBdr>
    </w:div>
    <w:div w:id="480195899">
      <w:bodyDiv w:val="1"/>
      <w:marLeft w:val="0"/>
      <w:marRight w:val="0"/>
      <w:marTop w:val="0"/>
      <w:marBottom w:val="0"/>
      <w:divBdr>
        <w:top w:val="none" w:sz="0" w:space="0" w:color="auto"/>
        <w:left w:val="none" w:sz="0" w:space="0" w:color="auto"/>
        <w:bottom w:val="none" w:sz="0" w:space="0" w:color="auto"/>
        <w:right w:val="none" w:sz="0" w:space="0" w:color="auto"/>
      </w:divBdr>
    </w:div>
    <w:div w:id="674462135">
      <w:bodyDiv w:val="1"/>
      <w:marLeft w:val="0"/>
      <w:marRight w:val="0"/>
      <w:marTop w:val="0"/>
      <w:marBottom w:val="0"/>
      <w:divBdr>
        <w:top w:val="none" w:sz="0" w:space="0" w:color="auto"/>
        <w:left w:val="none" w:sz="0" w:space="0" w:color="auto"/>
        <w:bottom w:val="none" w:sz="0" w:space="0" w:color="auto"/>
        <w:right w:val="none" w:sz="0" w:space="0" w:color="auto"/>
      </w:divBdr>
    </w:div>
    <w:div w:id="775255227">
      <w:bodyDiv w:val="1"/>
      <w:marLeft w:val="0"/>
      <w:marRight w:val="0"/>
      <w:marTop w:val="0"/>
      <w:marBottom w:val="0"/>
      <w:divBdr>
        <w:top w:val="none" w:sz="0" w:space="0" w:color="auto"/>
        <w:left w:val="none" w:sz="0" w:space="0" w:color="auto"/>
        <w:bottom w:val="none" w:sz="0" w:space="0" w:color="auto"/>
        <w:right w:val="none" w:sz="0" w:space="0" w:color="auto"/>
      </w:divBdr>
    </w:div>
    <w:div w:id="881091700">
      <w:bodyDiv w:val="1"/>
      <w:marLeft w:val="0"/>
      <w:marRight w:val="0"/>
      <w:marTop w:val="0"/>
      <w:marBottom w:val="0"/>
      <w:divBdr>
        <w:top w:val="none" w:sz="0" w:space="0" w:color="auto"/>
        <w:left w:val="none" w:sz="0" w:space="0" w:color="auto"/>
        <w:bottom w:val="none" w:sz="0" w:space="0" w:color="auto"/>
        <w:right w:val="none" w:sz="0" w:space="0" w:color="auto"/>
      </w:divBdr>
    </w:div>
    <w:div w:id="1037242708">
      <w:bodyDiv w:val="1"/>
      <w:marLeft w:val="0"/>
      <w:marRight w:val="0"/>
      <w:marTop w:val="0"/>
      <w:marBottom w:val="0"/>
      <w:divBdr>
        <w:top w:val="none" w:sz="0" w:space="0" w:color="auto"/>
        <w:left w:val="none" w:sz="0" w:space="0" w:color="auto"/>
        <w:bottom w:val="none" w:sz="0" w:space="0" w:color="auto"/>
        <w:right w:val="none" w:sz="0" w:space="0" w:color="auto"/>
      </w:divBdr>
    </w:div>
    <w:div w:id="1163351339">
      <w:bodyDiv w:val="1"/>
      <w:marLeft w:val="0"/>
      <w:marRight w:val="0"/>
      <w:marTop w:val="0"/>
      <w:marBottom w:val="0"/>
      <w:divBdr>
        <w:top w:val="none" w:sz="0" w:space="0" w:color="auto"/>
        <w:left w:val="none" w:sz="0" w:space="0" w:color="auto"/>
        <w:bottom w:val="none" w:sz="0" w:space="0" w:color="auto"/>
        <w:right w:val="none" w:sz="0" w:space="0" w:color="auto"/>
      </w:divBdr>
    </w:div>
    <w:div w:id="1494835869">
      <w:bodyDiv w:val="1"/>
      <w:marLeft w:val="0"/>
      <w:marRight w:val="0"/>
      <w:marTop w:val="0"/>
      <w:marBottom w:val="0"/>
      <w:divBdr>
        <w:top w:val="none" w:sz="0" w:space="0" w:color="auto"/>
        <w:left w:val="none" w:sz="0" w:space="0" w:color="auto"/>
        <w:bottom w:val="none" w:sz="0" w:space="0" w:color="auto"/>
        <w:right w:val="none" w:sz="0" w:space="0" w:color="auto"/>
      </w:divBdr>
    </w:div>
    <w:div w:id="1559894967">
      <w:bodyDiv w:val="1"/>
      <w:marLeft w:val="0"/>
      <w:marRight w:val="0"/>
      <w:marTop w:val="0"/>
      <w:marBottom w:val="0"/>
      <w:divBdr>
        <w:top w:val="none" w:sz="0" w:space="0" w:color="auto"/>
        <w:left w:val="none" w:sz="0" w:space="0" w:color="auto"/>
        <w:bottom w:val="none" w:sz="0" w:space="0" w:color="auto"/>
        <w:right w:val="none" w:sz="0" w:space="0" w:color="auto"/>
      </w:divBdr>
    </w:div>
    <w:div w:id="1561090407">
      <w:bodyDiv w:val="1"/>
      <w:marLeft w:val="0"/>
      <w:marRight w:val="0"/>
      <w:marTop w:val="0"/>
      <w:marBottom w:val="0"/>
      <w:divBdr>
        <w:top w:val="none" w:sz="0" w:space="0" w:color="auto"/>
        <w:left w:val="none" w:sz="0" w:space="0" w:color="auto"/>
        <w:bottom w:val="none" w:sz="0" w:space="0" w:color="auto"/>
        <w:right w:val="none" w:sz="0" w:space="0" w:color="auto"/>
      </w:divBdr>
    </w:div>
    <w:div w:id="1685980334">
      <w:bodyDiv w:val="1"/>
      <w:marLeft w:val="0"/>
      <w:marRight w:val="0"/>
      <w:marTop w:val="0"/>
      <w:marBottom w:val="0"/>
      <w:divBdr>
        <w:top w:val="none" w:sz="0" w:space="0" w:color="auto"/>
        <w:left w:val="none" w:sz="0" w:space="0" w:color="auto"/>
        <w:bottom w:val="none" w:sz="0" w:space="0" w:color="auto"/>
        <w:right w:val="none" w:sz="0" w:space="0" w:color="auto"/>
      </w:divBdr>
    </w:div>
    <w:div w:id="1863323111">
      <w:bodyDiv w:val="1"/>
      <w:marLeft w:val="0"/>
      <w:marRight w:val="0"/>
      <w:marTop w:val="0"/>
      <w:marBottom w:val="0"/>
      <w:divBdr>
        <w:top w:val="none" w:sz="0" w:space="0" w:color="auto"/>
        <w:left w:val="none" w:sz="0" w:space="0" w:color="auto"/>
        <w:bottom w:val="none" w:sz="0" w:space="0" w:color="auto"/>
        <w:right w:val="none" w:sz="0" w:space="0" w:color="auto"/>
      </w:divBdr>
    </w:div>
    <w:div w:id="1988781931">
      <w:bodyDiv w:val="1"/>
      <w:marLeft w:val="0"/>
      <w:marRight w:val="0"/>
      <w:marTop w:val="0"/>
      <w:marBottom w:val="0"/>
      <w:divBdr>
        <w:top w:val="none" w:sz="0" w:space="0" w:color="auto"/>
        <w:left w:val="none" w:sz="0" w:space="0" w:color="auto"/>
        <w:bottom w:val="none" w:sz="0" w:space="0" w:color="auto"/>
        <w:right w:val="none" w:sz="0" w:space="0" w:color="auto"/>
      </w:divBdr>
    </w:div>
    <w:div w:id="2102405781">
      <w:bodyDiv w:val="1"/>
      <w:marLeft w:val="0"/>
      <w:marRight w:val="0"/>
      <w:marTop w:val="0"/>
      <w:marBottom w:val="0"/>
      <w:divBdr>
        <w:top w:val="none" w:sz="0" w:space="0" w:color="auto"/>
        <w:left w:val="none" w:sz="0" w:space="0" w:color="auto"/>
        <w:bottom w:val="none" w:sz="0" w:space="0" w:color="auto"/>
        <w:right w:val="none" w:sz="0" w:space="0" w:color="auto"/>
      </w:divBdr>
    </w:div>
    <w:div w:id="2124180514">
      <w:bodyDiv w:val="1"/>
      <w:marLeft w:val="0"/>
      <w:marRight w:val="0"/>
      <w:marTop w:val="0"/>
      <w:marBottom w:val="0"/>
      <w:divBdr>
        <w:top w:val="none" w:sz="0" w:space="0" w:color="auto"/>
        <w:left w:val="none" w:sz="0" w:space="0" w:color="auto"/>
        <w:bottom w:val="none" w:sz="0" w:space="0" w:color="auto"/>
        <w:right w:val="none" w:sz="0" w:space="0" w:color="auto"/>
      </w:divBdr>
    </w:div>
    <w:div w:id="21252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chaczew.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zetargi@sochacze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upload.wikimedia.org/wikipedia/commons/thumb/d/da/POL_Sochaczew_COA.svg/220px-POL_Sochaczew_COA.svg.p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pl.wikipedia.org/w/index.php?title=Plik:POL_Sochaczew_COA.svg&amp;filetimestamp=200607022051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29D77-29C2-4CC4-9E6C-21351473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37</Pages>
  <Words>8659</Words>
  <Characters>60293</Characters>
  <Application>Microsoft Office Word</Application>
  <DocSecurity>0</DocSecurity>
  <Lines>502</Lines>
  <Paragraphs>137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wiktorowska</dc:creator>
  <cp:lastModifiedBy>Edyta Krzemińska (Kruszewska)</cp:lastModifiedBy>
  <cp:revision>11</cp:revision>
  <cp:lastPrinted>2017-12-13T13:56:00Z</cp:lastPrinted>
  <dcterms:created xsi:type="dcterms:W3CDTF">2017-12-20T09:37:00Z</dcterms:created>
  <dcterms:modified xsi:type="dcterms:W3CDTF">2018-01-05T11:45:00Z</dcterms:modified>
</cp:coreProperties>
</file>