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02" w:rsidRPr="0028551D" w:rsidRDefault="00A86805" w:rsidP="00A86805">
      <w:pPr>
        <w:pStyle w:val="Teksttreci31"/>
        <w:spacing w:line="240" w:lineRule="auto"/>
        <w:ind w:left="6521"/>
      </w:pPr>
      <w:r w:rsidRPr="0028551D">
        <w:t>Sochaczew</w:t>
      </w:r>
      <w:r w:rsidR="00F6148B" w:rsidRPr="0028551D">
        <w:t xml:space="preserve">, </w:t>
      </w:r>
      <w:r w:rsidR="00FC362E">
        <w:t>13</w:t>
      </w:r>
      <w:r w:rsidR="007B310B">
        <w:t>.12.201</w:t>
      </w:r>
      <w:r w:rsidR="00FC362E">
        <w:t>9</w:t>
      </w:r>
      <w:r w:rsidR="00F91981" w:rsidRPr="0028551D">
        <w:t xml:space="preserve"> </w:t>
      </w:r>
      <w:proofErr w:type="spellStart"/>
      <w:r w:rsidR="00F6148B" w:rsidRPr="0028551D">
        <w:t>r</w:t>
      </w:r>
      <w:proofErr w:type="spellEnd"/>
      <w:r w:rsidR="00F6148B" w:rsidRPr="0028551D">
        <w:t>.</w:t>
      </w:r>
    </w:p>
    <w:p w:rsidR="00FC362E" w:rsidRPr="00FC362E" w:rsidRDefault="00FC362E" w:rsidP="00FC362E">
      <w:pPr>
        <w:rPr>
          <w:rFonts w:ascii="Times New Roman" w:hAnsi="Times New Roman" w:cs="Times New Roman"/>
        </w:rPr>
      </w:pPr>
      <w:r w:rsidRPr="00FC362E">
        <w:rPr>
          <w:rFonts w:ascii="Times New Roman" w:hAnsi="Times New Roman" w:cs="Times New Roman"/>
        </w:rPr>
        <w:t>ZP.2710.2</w:t>
      </w:r>
      <w:r w:rsidR="00B2293F">
        <w:rPr>
          <w:rFonts w:ascii="Times New Roman" w:hAnsi="Times New Roman" w:cs="Times New Roman"/>
        </w:rPr>
        <w:t>1</w:t>
      </w:r>
      <w:r w:rsidRPr="00FC36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3.</w:t>
      </w:r>
      <w:r w:rsidRPr="00FC362E">
        <w:rPr>
          <w:rFonts w:ascii="Times New Roman" w:hAnsi="Times New Roman" w:cs="Times New Roman"/>
        </w:rPr>
        <w:t xml:space="preserve">2019 </w:t>
      </w:r>
    </w:p>
    <w:p w:rsidR="000B1D02" w:rsidRPr="0028551D" w:rsidRDefault="00F6148B">
      <w:pPr>
        <w:pStyle w:val="Teksttreci41"/>
        <w:ind w:right="80"/>
      </w:pPr>
      <w:r w:rsidRPr="0028551D">
        <w:t xml:space="preserve">Zamawiający </w:t>
      </w:r>
      <w:r w:rsidR="00F91981" w:rsidRPr="0028551D">
        <w:t xml:space="preserve">Gmina </w:t>
      </w:r>
      <w:r w:rsidRPr="0028551D">
        <w:t xml:space="preserve">Miasto </w:t>
      </w:r>
      <w:r w:rsidR="00F91981" w:rsidRPr="0028551D">
        <w:t xml:space="preserve">Sochaczew </w:t>
      </w:r>
      <w:r w:rsidRPr="0028551D">
        <w:t>działając na podstawie art. 86 ust. 5 ustawy Prawo zamówień publicznych (Dz. U. z 201</w:t>
      </w:r>
      <w:r w:rsidR="00FC362E">
        <w:t xml:space="preserve">9 </w:t>
      </w:r>
      <w:proofErr w:type="spellStart"/>
      <w:r w:rsidRPr="0028551D">
        <w:t>r</w:t>
      </w:r>
      <w:proofErr w:type="spellEnd"/>
      <w:r w:rsidRPr="0028551D">
        <w:t xml:space="preserve">., poz. </w:t>
      </w:r>
      <w:r w:rsidR="00144114">
        <w:t>1</w:t>
      </w:r>
      <w:r w:rsidR="00FC362E">
        <w:t>843</w:t>
      </w:r>
      <w:r w:rsidR="00144114">
        <w:t xml:space="preserve"> tj.</w:t>
      </w:r>
      <w:r w:rsidRPr="0028551D">
        <w:t>.) udostępnia informację z publicznego otwarcia ofert w przetargu nieograniczonym p.n.:</w:t>
      </w:r>
    </w:p>
    <w:p w:rsidR="007B310B" w:rsidRPr="009451F5" w:rsidRDefault="00D9505A" w:rsidP="007B310B">
      <w:pPr>
        <w:pStyle w:val="Nagwek2"/>
        <w:jc w:val="center"/>
        <w:rPr>
          <w:rFonts w:ascii="Times New Roman" w:hAnsi="Times New Roman"/>
          <w:b w:val="0"/>
          <w:i w:val="0"/>
        </w:rPr>
      </w:pPr>
      <w:r w:rsidRPr="0028551D">
        <w:rPr>
          <w:rFonts w:ascii="Times New Roman" w:hAnsi="Times New Roman"/>
          <w:bCs/>
        </w:rPr>
        <w:t>„</w:t>
      </w:r>
      <w:r w:rsidR="007B310B" w:rsidRPr="007B310B">
        <w:rPr>
          <w:rFonts w:ascii="Times New Roman" w:hAnsi="Times New Roman"/>
          <w:i w:val="0"/>
        </w:rPr>
        <w:t xml:space="preserve">Prowadzenie konserwacji  i remontów oświetlenia ulicznego na terenie </w:t>
      </w:r>
      <w:r w:rsidR="007B310B">
        <w:rPr>
          <w:rFonts w:ascii="Times New Roman" w:hAnsi="Times New Roman"/>
          <w:i w:val="0"/>
        </w:rPr>
        <w:br/>
      </w:r>
      <w:r w:rsidR="007B310B" w:rsidRPr="007B310B">
        <w:rPr>
          <w:rFonts w:ascii="Times New Roman" w:hAnsi="Times New Roman"/>
          <w:i w:val="0"/>
        </w:rPr>
        <w:t>miasta Sochaczew</w:t>
      </w:r>
      <w:r w:rsidR="007B310B">
        <w:rPr>
          <w:rFonts w:ascii="Times New Roman" w:hAnsi="Times New Roman"/>
          <w:b w:val="0"/>
          <w:i w:val="0"/>
        </w:rPr>
        <w:t>”</w:t>
      </w:r>
    </w:p>
    <w:p w:rsidR="000B1D02" w:rsidRPr="0028551D" w:rsidRDefault="00F6148B" w:rsidP="007B310B">
      <w:pPr>
        <w:pStyle w:val="Teksttreci1"/>
        <w:ind w:right="80"/>
        <w:jc w:val="center"/>
      </w:pPr>
      <w:r w:rsidRPr="0028551D">
        <w:t xml:space="preserve">W terminie składania ofert tj. do dnia </w:t>
      </w:r>
      <w:r w:rsidR="00FC362E">
        <w:t>13</w:t>
      </w:r>
      <w:r w:rsidR="007B310B">
        <w:t xml:space="preserve">grudnia </w:t>
      </w:r>
      <w:r w:rsidR="00F71289">
        <w:t xml:space="preserve"> </w:t>
      </w:r>
      <w:r w:rsidRPr="0028551D">
        <w:t>201</w:t>
      </w:r>
      <w:r w:rsidR="00FC362E">
        <w:t>9</w:t>
      </w:r>
      <w:r w:rsidR="00F91981" w:rsidRPr="0028551D">
        <w:t xml:space="preserve"> </w:t>
      </w:r>
      <w:proofErr w:type="spellStart"/>
      <w:r w:rsidRPr="0028551D">
        <w:t>r</w:t>
      </w:r>
      <w:proofErr w:type="spellEnd"/>
      <w:r w:rsidRPr="0028551D">
        <w:t>. do godziny 9:</w:t>
      </w:r>
      <w:r w:rsidR="00F61327" w:rsidRPr="0028551D">
        <w:t>3</w:t>
      </w:r>
      <w:r w:rsidRPr="0028551D">
        <w:t>0 do Zamawiającego wpłynęł</w:t>
      </w:r>
      <w:r w:rsidR="005753D6">
        <w:t>a</w:t>
      </w:r>
      <w:r w:rsidRPr="0028551D">
        <w:t xml:space="preserve"> </w:t>
      </w:r>
      <w:r w:rsidR="005753D6">
        <w:t>1</w:t>
      </w:r>
      <w:r w:rsidRPr="0028551D">
        <w:t xml:space="preserve"> ofert</w:t>
      </w:r>
      <w:r w:rsidR="005753D6">
        <w:t>a</w:t>
      </w:r>
      <w:r w:rsidRPr="0028551D">
        <w:t>.</w:t>
      </w:r>
    </w:p>
    <w:p w:rsidR="000B1D02" w:rsidRPr="0028551D" w:rsidRDefault="00F6148B">
      <w:pPr>
        <w:pStyle w:val="Teksttreci1"/>
        <w:spacing w:before="300"/>
        <w:ind w:right="80"/>
      </w:pPr>
      <w:r w:rsidRPr="0028551D">
        <w:t xml:space="preserve">Przed otwarciem ofert podano kwotę, jaką Zamawiający zamierza przeznaczyć na sfinansowanie zamówienia w wysokości </w:t>
      </w:r>
      <w:r w:rsidR="007B310B">
        <w:rPr>
          <w:b/>
        </w:rPr>
        <w:t>20</w:t>
      </w:r>
      <w:r w:rsidR="00FC362E">
        <w:rPr>
          <w:b/>
        </w:rPr>
        <w:t>5</w:t>
      </w:r>
      <w:r w:rsidR="006D2E22">
        <w:rPr>
          <w:b/>
        </w:rPr>
        <w:t xml:space="preserve"> 000</w:t>
      </w:r>
      <w:r w:rsidRPr="0028551D">
        <w:rPr>
          <w:b/>
        </w:rPr>
        <w:t>,00</w:t>
      </w:r>
      <w:r w:rsidRPr="0028551D">
        <w:t xml:space="preserve"> zł (słownie: </w:t>
      </w:r>
      <w:r w:rsidR="006D2E22">
        <w:t xml:space="preserve">dwieście </w:t>
      </w:r>
      <w:r w:rsidR="00FC362E">
        <w:t xml:space="preserve">pięć </w:t>
      </w:r>
      <w:r w:rsidR="00144114" w:rsidRPr="0028551D">
        <w:t>tysięc</w:t>
      </w:r>
      <w:r w:rsidR="00144114">
        <w:t>y</w:t>
      </w:r>
      <w:r w:rsidR="0028551D" w:rsidRPr="0028551D">
        <w:t xml:space="preserve"> </w:t>
      </w:r>
      <w:r w:rsidRPr="0028551D">
        <w:t xml:space="preserve"> 00/100 zł)</w:t>
      </w:r>
      <w:r w:rsidR="007B310B">
        <w:t xml:space="preserve"> na rok.</w:t>
      </w:r>
    </w:p>
    <w:p w:rsidR="00F91981" w:rsidRPr="006D2E22" w:rsidRDefault="00F6148B">
      <w:pPr>
        <w:pStyle w:val="Nagwek221"/>
        <w:rPr>
          <w:b w:val="0"/>
        </w:rPr>
      </w:pPr>
      <w:bookmarkStart w:id="0" w:name="bookmark2"/>
      <w:r w:rsidRPr="006D2E22">
        <w:rPr>
          <w:b w:val="0"/>
        </w:rPr>
        <w:t>Oferta został</w:t>
      </w:r>
      <w:r w:rsidR="007B310B">
        <w:rPr>
          <w:b w:val="0"/>
        </w:rPr>
        <w:t>a</w:t>
      </w:r>
      <w:r w:rsidRPr="006D2E22">
        <w:rPr>
          <w:b w:val="0"/>
        </w:rPr>
        <w:t xml:space="preserve"> złożon</w:t>
      </w:r>
      <w:r w:rsidR="007B310B">
        <w:rPr>
          <w:b w:val="0"/>
        </w:rPr>
        <w:t>a</w:t>
      </w:r>
      <w:r w:rsidRPr="006D2E22">
        <w:rPr>
          <w:b w:val="0"/>
        </w:rPr>
        <w:t xml:space="preserve"> przez</w:t>
      </w:r>
      <w:r w:rsidR="00F91981" w:rsidRPr="006D2E22">
        <w:rPr>
          <w:b w:val="0"/>
        </w:rPr>
        <w:t xml:space="preserve"> Wykonawc</w:t>
      </w:r>
      <w:r w:rsidR="005753D6" w:rsidRPr="006D2E22">
        <w:rPr>
          <w:b w:val="0"/>
        </w:rPr>
        <w:t>ę</w:t>
      </w:r>
      <w:r w:rsidR="00F91981" w:rsidRPr="006D2E22">
        <w:rPr>
          <w:b w:val="0"/>
        </w:rPr>
        <w:t>:</w:t>
      </w:r>
    </w:p>
    <w:bookmarkEnd w:id="0"/>
    <w:p w:rsidR="000A5BCC" w:rsidRPr="0028551D" w:rsidRDefault="000A5BCC" w:rsidP="00F91981">
      <w:pPr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7B310B" w:rsidRPr="007B310B" w:rsidRDefault="007B310B" w:rsidP="007B310B">
      <w:pPr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>Firma Elektryczna</w:t>
      </w:r>
    </w:p>
    <w:p w:rsidR="007B310B" w:rsidRPr="007B310B" w:rsidRDefault="007B310B" w:rsidP="007B310B">
      <w:pPr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>Usługi Elektryczne</w:t>
      </w:r>
    </w:p>
    <w:p w:rsidR="007B310B" w:rsidRPr="007B310B" w:rsidRDefault="007B310B" w:rsidP="007B310B">
      <w:pPr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>ul. Reymonta  29</w:t>
      </w:r>
    </w:p>
    <w:p w:rsidR="007B310B" w:rsidRPr="007B310B" w:rsidRDefault="007B310B" w:rsidP="007B310B">
      <w:pPr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>96-300 Żyrardów</w:t>
      </w:r>
    </w:p>
    <w:p w:rsidR="007B310B" w:rsidRPr="007B310B" w:rsidRDefault="007B310B" w:rsidP="007B310B">
      <w:pPr>
        <w:rPr>
          <w:rFonts w:ascii="Times New Roman" w:hAnsi="Times New Roman" w:cs="Times New Roman"/>
        </w:rPr>
      </w:pPr>
    </w:p>
    <w:p w:rsidR="007B310B" w:rsidRDefault="007B310B" w:rsidP="007B310B">
      <w:pPr>
        <w:pStyle w:val="rozdzia"/>
        <w:rPr>
          <w:rStyle w:val="tekstdokbold"/>
          <w:bCs/>
          <w:sz w:val="24"/>
          <w:szCs w:val="24"/>
        </w:rPr>
      </w:pPr>
      <w:r w:rsidRPr="007B310B">
        <w:rPr>
          <w:rStyle w:val="tekstdokbold"/>
          <w:bCs/>
          <w:sz w:val="24"/>
          <w:szCs w:val="24"/>
        </w:rPr>
        <w:t>Cena oferty brut</w:t>
      </w:r>
      <w:r>
        <w:rPr>
          <w:rStyle w:val="tekstdokbold"/>
          <w:bCs/>
          <w:sz w:val="24"/>
          <w:szCs w:val="24"/>
        </w:rPr>
        <w:t>to za jeden punkt świetlny</w:t>
      </w:r>
      <w:r>
        <w:rPr>
          <w:rStyle w:val="tekstdokbold"/>
          <w:bCs/>
          <w:sz w:val="24"/>
          <w:szCs w:val="24"/>
        </w:rPr>
        <w:tab/>
        <w:t xml:space="preserve">- </w:t>
      </w:r>
      <w:r w:rsidR="00FC362E">
        <w:rPr>
          <w:rStyle w:val="tekstdokbold"/>
          <w:bCs/>
          <w:sz w:val="24"/>
          <w:szCs w:val="24"/>
        </w:rPr>
        <w:t>3</w:t>
      </w:r>
      <w:r>
        <w:rPr>
          <w:rStyle w:val="tekstdokbold"/>
          <w:bCs/>
          <w:sz w:val="24"/>
          <w:szCs w:val="24"/>
        </w:rPr>
        <w:t>,</w:t>
      </w:r>
      <w:r w:rsidR="00FC362E">
        <w:rPr>
          <w:rStyle w:val="tekstdokbold"/>
          <w:bCs/>
          <w:sz w:val="24"/>
          <w:szCs w:val="24"/>
        </w:rPr>
        <w:t>12</w:t>
      </w:r>
      <w:r w:rsidRPr="007B310B">
        <w:rPr>
          <w:rStyle w:val="tekstdokbold"/>
          <w:bCs/>
          <w:sz w:val="24"/>
          <w:szCs w:val="24"/>
        </w:rPr>
        <w:t xml:space="preserve">  zł </w:t>
      </w:r>
    </w:p>
    <w:p w:rsidR="007B310B" w:rsidRPr="007B310B" w:rsidRDefault="007B310B" w:rsidP="007B310B">
      <w:pPr>
        <w:pStyle w:val="rozdzia"/>
        <w:rPr>
          <w:rStyle w:val="tekstdokbold"/>
          <w:b w:val="0"/>
          <w:bCs/>
          <w:sz w:val="24"/>
          <w:szCs w:val="24"/>
        </w:rPr>
      </w:pPr>
      <w:r w:rsidRPr="007B310B">
        <w:rPr>
          <w:rStyle w:val="tekstdokbold"/>
          <w:bCs/>
          <w:sz w:val="24"/>
          <w:szCs w:val="24"/>
        </w:rPr>
        <w:tab/>
      </w:r>
      <w:r w:rsidRPr="007B310B">
        <w:rPr>
          <w:rStyle w:val="tekstdokbold"/>
          <w:bCs/>
          <w:sz w:val="24"/>
          <w:szCs w:val="24"/>
        </w:rPr>
        <w:tab/>
      </w:r>
      <w:r w:rsidRPr="007B310B">
        <w:rPr>
          <w:rStyle w:val="tekstdokbold"/>
          <w:bCs/>
          <w:sz w:val="24"/>
          <w:szCs w:val="24"/>
        </w:rPr>
        <w:tab/>
        <w:t xml:space="preserve"> </w:t>
      </w:r>
    </w:p>
    <w:p w:rsidR="007B310B" w:rsidRPr="007B310B" w:rsidRDefault="007B310B" w:rsidP="007B310B">
      <w:pPr>
        <w:widowControl w:val="0"/>
        <w:snapToGrid w:val="0"/>
        <w:jc w:val="both"/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 xml:space="preserve">Wskaźniki i ceny jednostkowe służące za podstawę do sporządzania kosztorysów   robót </w:t>
      </w:r>
    </w:p>
    <w:p w:rsidR="007B310B" w:rsidRPr="007B310B" w:rsidRDefault="007B310B" w:rsidP="007B310B">
      <w:pPr>
        <w:widowControl w:val="0"/>
        <w:snapToGrid w:val="0"/>
        <w:jc w:val="both"/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>podlegających wycenie:</w:t>
      </w:r>
    </w:p>
    <w:p w:rsidR="007B310B" w:rsidRDefault="007B310B" w:rsidP="007B310B">
      <w:pPr>
        <w:ind w:left="851" w:hanging="425"/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 xml:space="preserve">a)   Stawka roboczogodziny netto- </w:t>
      </w:r>
      <w:r>
        <w:rPr>
          <w:rFonts w:ascii="Times New Roman" w:hAnsi="Times New Roman" w:cs="Times New Roman"/>
        </w:rPr>
        <w:t>1</w:t>
      </w:r>
      <w:r w:rsidR="00FC362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="00FC362E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zł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B310B" w:rsidRDefault="007B310B" w:rsidP="007B310B">
      <w:pPr>
        <w:ind w:left="851" w:hanging="425"/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>b)   Uśrednio</w:t>
      </w:r>
      <w:r>
        <w:rPr>
          <w:rFonts w:ascii="Times New Roman" w:hAnsi="Times New Roman" w:cs="Times New Roman"/>
        </w:rPr>
        <w:t>na stawka maszynogodziny netto  40 zł</w:t>
      </w:r>
      <w:r>
        <w:rPr>
          <w:rFonts w:ascii="Times New Roman" w:hAnsi="Times New Roman" w:cs="Times New Roman"/>
        </w:rPr>
        <w:tab/>
      </w:r>
    </w:p>
    <w:p w:rsidR="007B310B" w:rsidRDefault="007B310B" w:rsidP="007B310B">
      <w:pPr>
        <w:ind w:left="851" w:hanging="425"/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>c)   Wskaźnik zysku netto – 5%</w:t>
      </w:r>
      <w:r w:rsidRPr="007B310B">
        <w:rPr>
          <w:rFonts w:ascii="Times New Roman" w:hAnsi="Times New Roman" w:cs="Times New Roman"/>
        </w:rPr>
        <w:tab/>
      </w:r>
      <w:r w:rsidRPr="007B310B">
        <w:rPr>
          <w:rFonts w:ascii="Times New Roman" w:hAnsi="Times New Roman" w:cs="Times New Roman"/>
        </w:rPr>
        <w:tab/>
      </w:r>
      <w:r w:rsidRPr="007B310B">
        <w:rPr>
          <w:rFonts w:ascii="Times New Roman" w:hAnsi="Times New Roman" w:cs="Times New Roman"/>
        </w:rPr>
        <w:tab/>
      </w:r>
      <w:r w:rsidRPr="007B310B">
        <w:rPr>
          <w:rFonts w:ascii="Times New Roman" w:hAnsi="Times New Roman" w:cs="Times New Roman"/>
        </w:rPr>
        <w:tab/>
      </w:r>
    </w:p>
    <w:p w:rsidR="007B310B" w:rsidRDefault="007B310B" w:rsidP="007B310B">
      <w:pPr>
        <w:ind w:left="851" w:hanging="425"/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>d)   Wskaźnik kosztów ogólnych - 24%</w:t>
      </w:r>
      <w:r w:rsidRPr="007B310B">
        <w:rPr>
          <w:rFonts w:ascii="Times New Roman" w:hAnsi="Times New Roman" w:cs="Times New Roman"/>
        </w:rPr>
        <w:tab/>
      </w:r>
      <w:r w:rsidRPr="007B310B">
        <w:rPr>
          <w:rFonts w:ascii="Times New Roman" w:hAnsi="Times New Roman" w:cs="Times New Roman"/>
        </w:rPr>
        <w:tab/>
      </w:r>
      <w:r w:rsidRPr="007B310B">
        <w:rPr>
          <w:rFonts w:ascii="Times New Roman" w:hAnsi="Times New Roman" w:cs="Times New Roman"/>
        </w:rPr>
        <w:tab/>
      </w:r>
    </w:p>
    <w:p w:rsidR="007B310B" w:rsidRDefault="007B310B" w:rsidP="007B310B">
      <w:pPr>
        <w:ind w:left="851" w:hanging="425"/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>e)   Wskaźnik kosztów zakupu  0,5 %</w:t>
      </w:r>
      <w:r w:rsidRPr="007B310B">
        <w:rPr>
          <w:rFonts w:ascii="Times New Roman" w:hAnsi="Times New Roman" w:cs="Times New Roman"/>
        </w:rPr>
        <w:tab/>
      </w:r>
      <w:r w:rsidRPr="007B310B">
        <w:rPr>
          <w:rFonts w:ascii="Times New Roman" w:hAnsi="Times New Roman" w:cs="Times New Roman"/>
        </w:rPr>
        <w:tab/>
      </w:r>
      <w:r w:rsidRPr="007B310B">
        <w:rPr>
          <w:rFonts w:ascii="Times New Roman" w:hAnsi="Times New Roman" w:cs="Times New Roman"/>
        </w:rPr>
        <w:tab/>
      </w:r>
    </w:p>
    <w:p w:rsidR="007B310B" w:rsidRDefault="007B310B" w:rsidP="007B310B">
      <w:pPr>
        <w:ind w:left="850" w:hanging="425"/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 xml:space="preserve">f)   Wskaźnik </w:t>
      </w:r>
      <w:r>
        <w:rPr>
          <w:rFonts w:ascii="Times New Roman" w:hAnsi="Times New Roman" w:cs="Times New Roman"/>
        </w:rPr>
        <w:t>kosztów konserwacji wzgórza 6%</w:t>
      </w:r>
    </w:p>
    <w:p w:rsidR="00F91981" w:rsidRPr="0028551D" w:rsidRDefault="007B310B" w:rsidP="007B310B">
      <w:pPr>
        <w:ind w:left="850" w:hanging="425"/>
        <w:rPr>
          <w:rFonts w:ascii="Times New Roman" w:hAnsi="Times New Roman" w:cs="Times New Roman"/>
        </w:rPr>
      </w:pPr>
      <w:r w:rsidRPr="007B310B">
        <w:rPr>
          <w:rFonts w:ascii="Times New Roman" w:hAnsi="Times New Roman" w:cs="Times New Roman"/>
        </w:rPr>
        <w:t xml:space="preserve">g)   Czas reakcji na awarie – 24 h </w:t>
      </w:r>
      <w:r w:rsidRPr="007B310B">
        <w:rPr>
          <w:rFonts w:ascii="Times New Roman" w:hAnsi="Times New Roman" w:cs="Times New Roman"/>
        </w:rPr>
        <w:tab/>
      </w:r>
      <w:r w:rsidRPr="007B310B">
        <w:rPr>
          <w:rFonts w:ascii="Times New Roman" w:hAnsi="Times New Roman" w:cs="Times New Roman"/>
        </w:rPr>
        <w:tab/>
      </w:r>
      <w:r w:rsidRPr="007B310B">
        <w:rPr>
          <w:rFonts w:ascii="Times New Roman" w:hAnsi="Times New Roman" w:cs="Times New Roman"/>
        </w:rPr>
        <w:tab/>
      </w:r>
      <w:r w:rsidRPr="007B310B">
        <w:rPr>
          <w:rFonts w:ascii="Times New Roman" w:hAnsi="Times New Roman" w:cs="Times New Roman"/>
        </w:rPr>
        <w:tab/>
      </w:r>
    </w:p>
    <w:sectPr w:rsidR="00F91981" w:rsidRPr="0028551D" w:rsidSect="007B310B">
      <w:type w:val="continuous"/>
      <w:pgSz w:w="11905" w:h="16837"/>
      <w:pgMar w:top="1125" w:right="1360" w:bottom="1560" w:left="1493" w:header="1122" w:footer="3721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CD7611"/>
    <w:rsid w:val="000442CC"/>
    <w:rsid w:val="00050A7B"/>
    <w:rsid w:val="000A5BCC"/>
    <w:rsid w:val="000B1D02"/>
    <w:rsid w:val="00123FFB"/>
    <w:rsid w:val="00144114"/>
    <w:rsid w:val="001F4864"/>
    <w:rsid w:val="0028551D"/>
    <w:rsid w:val="00403BFC"/>
    <w:rsid w:val="0042252A"/>
    <w:rsid w:val="00424FB0"/>
    <w:rsid w:val="005753D6"/>
    <w:rsid w:val="005E52E4"/>
    <w:rsid w:val="006D2E22"/>
    <w:rsid w:val="00707C2C"/>
    <w:rsid w:val="007511C9"/>
    <w:rsid w:val="007B310B"/>
    <w:rsid w:val="007F47A1"/>
    <w:rsid w:val="00890EAB"/>
    <w:rsid w:val="00A156A1"/>
    <w:rsid w:val="00A86805"/>
    <w:rsid w:val="00AD42ED"/>
    <w:rsid w:val="00AE2380"/>
    <w:rsid w:val="00B2293F"/>
    <w:rsid w:val="00B40360"/>
    <w:rsid w:val="00BE39FF"/>
    <w:rsid w:val="00C26177"/>
    <w:rsid w:val="00CD7611"/>
    <w:rsid w:val="00D10628"/>
    <w:rsid w:val="00D9505A"/>
    <w:rsid w:val="00E01471"/>
    <w:rsid w:val="00F61327"/>
    <w:rsid w:val="00F6148B"/>
    <w:rsid w:val="00F71289"/>
    <w:rsid w:val="00F91981"/>
    <w:rsid w:val="00FC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D02"/>
    <w:rPr>
      <w:rFonts w:cs="Arial Unicode MS"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7B310B"/>
    <w:pPr>
      <w:keepNext/>
      <w:spacing w:before="240" w:after="60"/>
      <w:outlineLvl w:val="1"/>
    </w:pPr>
    <w:rPr>
      <w:rFonts w:ascii="Arial" w:eastAsia="Times New Roman" w:hAnsi="Arial" w:cs="Times New Roman"/>
      <w:b/>
      <w:i/>
      <w:color w:val="auto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"/>
    <w:basedOn w:val="Domylnaczcionkaakapitu"/>
    <w:link w:val="Podpisobrazu1"/>
    <w:uiPriority w:val="99"/>
    <w:rsid w:val="000B1D02"/>
    <w:rPr>
      <w:rFonts w:ascii="Times New Roman" w:hAnsi="Times New Roman" w:cs="Times New Roman"/>
      <w:sz w:val="18"/>
      <w:szCs w:val="18"/>
    </w:rPr>
  </w:style>
  <w:style w:type="character" w:customStyle="1" w:styleId="Nagwek1">
    <w:name w:val="Nagłówek #1"/>
    <w:basedOn w:val="Domylnaczcionkaakapitu"/>
    <w:link w:val="Nagwek11"/>
    <w:uiPriority w:val="99"/>
    <w:rsid w:val="000B1D02"/>
    <w:rPr>
      <w:rFonts w:ascii="Times New Roman" w:hAnsi="Times New Roman" w:cs="Times New Roman"/>
      <w:b/>
      <w:bCs/>
      <w:sz w:val="32"/>
      <w:szCs w:val="32"/>
    </w:rPr>
  </w:style>
  <w:style w:type="character" w:customStyle="1" w:styleId="Teksttreci2">
    <w:name w:val="Tekst treści (2)"/>
    <w:basedOn w:val="Domylnaczcionkaakapitu"/>
    <w:link w:val="Teksttreci2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Teksttreci3">
    <w:name w:val="Tekst treści (3)"/>
    <w:basedOn w:val="Domylnaczcionkaakapitu"/>
    <w:link w:val="Teksttreci3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Teksttreci4">
    <w:name w:val="Tekst treści (4)"/>
    <w:basedOn w:val="Domylnaczcionkaakapitu"/>
    <w:link w:val="Teksttreci4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Nagwek20">
    <w:name w:val="Nagłówek #2"/>
    <w:basedOn w:val="Domylnaczcionkaakapitu"/>
    <w:link w:val="Nagwek21"/>
    <w:uiPriority w:val="99"/>
    <w:rsid w:val="000B1D02"/>
    <w:rPr>
      <w:rFonts w:ascii="Times New Roman" w:hAnsi="Times New Roman" w:cs="Times New Roman"/>
      <w:b/>
      <w:bCs/>
      <w:sz w:val="24"/>
      <w:szCs w:val="24"/>
    </w:rPr>
  </w:style>
  <w:style w:type="character" w:customStyle="1" w:styleId="Teksttreci">
    <w:name w:val="Tekst treści"/>
    <w:basedOn w:val="Domylnaczcionkaakapitu"/>
    <w:link w:val="Teksttreci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Nagwek22">
    <w:name w:val="Nagłówek #2 (2)"/>
    <w:basedOn w:val="Domylnaczcionkaakapitu"/>
    <w:link w:val="Nagwek221"/>
    <w:uiPriority w:val="99"/>
    <w:rsid w:val="000B1D02"/>
    <w:rPr>
      <w:rFonts w:ascii="Times New Roman" w:hAnsi="Times New Roman" w:cs="Times New Roman"/>
      <w:b/>
      <w:bCs/>
      <w:sz w:val="24"/>
      <w:szCs w:val="24"/>
    </w:rPr>
  </w:style>
  <w:style w:type="paragraph" w:customStyle="1" w:styleId="Podpisobrazu1">
    <w:name w:val="Podpis obrazu1"/>
    <w:basedOn w:val="Normalny"/>
    <w:link w:val="Podpisobrazu"/>
    <w:uiPriority w:val="99"/>
    <w:rsid w:val="000B1D02"/>
    <w:pPr>
      <w:shd w:val="clear" w:color="auto" w:fill="FFFFFF"/>
      <w:spacing w:line="169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Nagwek11">
    <w:name w:val="Nagłówek #11"/>
    <w:basedOn w:val="Normalny"/>
    <w:link w:val="Nagwek1"/>
    <w:uiPriority w:val="99"/>
    <w:rsid w:val="000B1D02"/>
    <w:pPr>
      <w:shd w:val="clear" w:color="auto" w:fill="FFFFFF"/>
      <w:spacing w:after="2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Teksttreci21">
    <w:name w:val="Tekst treści (2)1"/>
    <w:basedOn w:val="Normalny"/>
    <w:link w:val="Teksttreci2"/>
    <w:uiPriority w:val="99"/>
    <w:rsid w:val="000B1D02"/>
    <w:pPr>
      <w:shd w:val="clear" w:color="auto" w:fill="FFFFFF"/>
      <w:spacing w:before="240" w:line="277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Teksttreci31">
    <w:name w:val="Tekst treści (3)1"/>
    <w:basedOn w:val="Normalny"/>
    <w:link w:val="Teksttreci3"/>
    <w:uiPriority w:val="99"/>
    <w:rsid w:val="000B1D02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</w:rPr>
  </w:style>
  <w:style w:type="paragraph" w:customStyle="1" w:styleId="Teksttreci41">
    <w:name w:val="Tekst treści (4)1"/>
    <w:basedOn w:val="Normalny"/>
    <w:link w:val="Teksttreci4"/>
    <w:uiPriority w:val="99"/>
    <w:rsid w:val="000B1D02"/>
    <w:pPr>
      <w:shd w:val="clear" w:color="auto" w:fill="FFFFFF"/>
      <w:spacing w:before="660" w:after="300" w:line="313" w:lineRule="exact"/>
      <w:ind w:firstLine="700"/>
      <w:jc w:val="both"/>
    </w:pPr>
    <w:rPr>
      <w:rFonts w:ascii="Times New Roman" w:hAnsi="Times New Roman" w:cs="Times New Roman"/>
      <w:color w:val="auto"/>
    </w:rPr>
  </w:style>
  <w:style w:type="paragraph" w:customStyle="1" w:styleId="Nagwek21">
    <w:name w:val="Nagłówek #21"/>
    <w:basedOn w:val="Normalny"/>
    <w:link w:val="Nagwek20"/>
    <w:uiPriority w:val="99"/>
    <w:rsid w:val="000B1D02"/>
    <w:pPr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Teksttreci1">
    <w:name w:val="Tekst treści1"/>
    <w:basedOn w:val="Normalny"/>
    <w:link w:val="Teksttreci"/>
    <w:uiPriority w:val="99"/>
    <w:rsid w:val="000B1D02"/>
    <w:pPr>
      <w:shd w:val="clear" w:color="auto" w:fill="FFFFFF"/>
      <w:spacing w:before="420" w:after="300" w:line="313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Nagwek221">
    <w:name w:val="Nagłówek #2 (2)1"/>
    <w:basedOn w:val="Normalny"/>
    <w:link w:val="Nagwek22"/>
    <w:uiPriority w:val="99"/>
    <w:rsid w:val="000B1D02"/>
    <w:pPr>
      <w:shd w:val="clear" w:color="auto" w:fill="FFFFFF"/>
      <w:spacing w:before="300" w:line="313" w:lineRule="exact"/>
      <w:outlineLvl w:val="1"/>
    </w:pPr>
    <w:rPr>
      <w:rFonts w:ascii="Times New Roman" w:hAnsi="Times New Roman" w:cs="Times New Roman"/>
      <w:b/>
      <w:bCs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48B"/>
    <w:rPr>
      <w:rFonts w:ascii="Tahoma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B310B"/>
    <w:rPr>
      <w:rFonts w:ascii="Arial" w:eastAsia="Times New Roman" w:hAnsi="Arial"/>
      <w:b/>
      <w:i/>
      <w:szCs w:val="20"/>
    </w:rPr>
  </w:style>
  <w:style w:type="character" w:customStyle="1" w:styleId="tekstdokbold">
    <w:name w:val="tekst dok. bold"/>
    <w:rsid w:val="007B310B"/>
    <w:rPr>
      <w:b/>
      <w:bCs w:val="0"/>
    </w:rPr>
  </w:style>
  <w:style w:type="paragraph" w:customStyle="1" w:styleId="rozdzia">
    <w:name w:val="rozdział"/>
    <w:basedOn w:val="Normalny"/>
    <w:autoRedefine/>
    <w:rsid w:val="007B310B"/>
    <w:pPr>
      <w:ind w:left="4532" w:hanging="4532"/>
    </w:pPr>
    <w:rPr>
      <w:rFonts w:ascii="Times New Roman" w:eastAsia="Times New Roman" w:hAnsi="Times New Roman" w:cs="Times New Roman"/>
      <w:color w:val="auto"/>
      <w:spacing w:val="8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D02"/>
    <w:rPr>
      <w:rFonts w:cs="Arial Unicode MS"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7B310B"/>
    <w:pPr>
      <w:keepNext/>
      <w:spacing w:before="240" w:after="60"/>
      <w:outlineLvl w:val="1"/>
    </w:pPr>
    <w:rPr>
      <w:rFonts w:ascii="Arial" w:eastAsia="Times New Roman" w:hAnsi="Arial" w:cs="Times New Roman"/>
      <w:b/>
      <w:i/>
      <w:color w:val="auto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"/>
    <w:basedOn w:val="Domylnaczcionkaakapitu"/>
    <w:link w:val="Podpisobrazu1"/>
    <w:uiPriority w:val="99"/>
    <w:rsid w:val="000B1D02"/>
    <w:rPr>
      <w:rFonts w:ascii="Times New Roman" w:hAnsi="Times New Roman" w:cs="Times New Roman"/>
      <w:sz w:val="18"/>
      <w:szCs w:val="18"/>
    </w:rPr>
  </w:style>
  <w:style w:type="character" w:customStyle="1" w:styleId="Nagwek1">
    <w:name w:val="Nagłówek #1"/>
    <w:basedOn w:val="Domylnaczcionkaakapitu"/>
    <w:link w:val="Nagwek11"/>
    <w:uiPriority w:val="99"/>
    <w:rsid w:val="000B1D02"/>
    <w:rPr>
      <w:rFonts w:ascii="Times New Roman" w:hAnsi="Times New Roman" w:cs="Times New Roman"/>
      <w:b/>
      <w:bCs/>
      <w:sz w:val="32"/>
      <w:szCs w:val="32"/>
    </w:rPr>
  </w:style>
  <w:style w:type="character" w:customStyle="1" w:styleId="Teksttreci2">
    <w:name w:val="Tekst treści (2)"/>
    <w:basedOn w:val="Domylnaczcionkaakapitu"/>
    <w:link w:val="Teksttreci2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Teksttreci3">
    <w:name w:val="Tekst treści (3)"/>
    <w:basedOn w:val="Domylnaczcionkaakapitu"/>
    <w:link w:val="Teksttreci3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Teksttreci4">
    <w:name w:val="Tekst treści (4)"/>
    <w:basedOn w:val="Domylnaczcionkaakapitu"/>
    <w:link w:val="Teksttreci4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Nagwek20">
    <w:name w:val="Nagłówek #2"/>
    <w:basedOn w:val="Domylnaczcionkaakapitu"/>
    <w:link w:val="Nagwek21"/>
    <w:uiPriority w:val="99"/>
    <w:rsid w:val="000B1D02"/>
    <w:rPr>
      <w:rFonts w:ascii="Times New Roman" w:hAnsi="Times New Roman" w:cs="Times New Roman"/>
      <w:b/>
      <w:bCs/>
      <w:sz w:val="24"/>
      <w:szCs w:val="24"/>
    </w:rPr>
  </w:style>
  <w:style w:type="character" w:customStyle="1" w:styleId="Teksttreci">
    <w:name w:val="Tekst treści"/>
    <w:basedOn w:val="Domylnaczcionkaakapitu"/>
    <w:link w:val="Teksttreci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Nagwek22">
    <w:name w:val="Nagłówek #2 (2)"/>
    <w:basedOn w:val="Domylnaczcionkaakapitu"/>
    <w:link w:val="Nagwek221"/>
    <w:uiPriority w:val="99"/>
    <w:rsid w:val="000B1D02"/>
    <w:rPr>
      <w:rFonts w:ascii="Times New Roman" w:hAnsi="Times New Roman" w:cs="Times New Roman"/>
      <w:b/>
      <w:bCs/>
      <w:sz w:val="24"/>
      <w:szCs w:val="24"/>
    </w:rPr>
  </w:style>
  <w:style w:type="paragraph" w:customStyle="1" w:styleId="Podpisobrazu1">
    <w:name w:val="Podpis obrazu1"/>
    <w:basedOn w:val="Normalny"/>
    <w:link w:val="Podpisobrazu"/>
    <w:uiPriority w:val="99"/>
    <w:rsid w:val="000B1D02"/>
    <w:pPr>
      <w:shd w:val="clear" w:color="auto" w:fill="FFFFFF"/>
      <w:spacing w:line="169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Nagwek11">
    <w:name w:val="Nagłówek #11"/>
    <w:basedOn w:val="Normalny"/>
    <w:link w:val="Nagwek1"/>
    <w:uiPriority w:val="99"/>
    <w:rsid w:val="000B1D02"/>
    <w:pPr>
      <w:shd w:val="clear" w:color="auto" w:fill="FFFFFF"/>
      <w:spacing w:after="2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Teksttreci21">
    <w:name w:val="Tekst treści (2)1"/>
    <w:basedOn w:val="Normalny"/>
    <w:link w:val="Teksttreci2"/>
    <w:uiPriority w:val="99"/>
    <w:rsid w:val="000B1D02"/>
    <w:pPr>
      <w:shd w:val="clear" w:color="auto" w:fill="FFFFFF"/>
      <w:spacing w:before="240" w:line="277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Teksttreci31">
    <w:name w:val="Tekst treści (3)1"/>
    <w:basedOn w:val="Normalny"/>
    <w:link w:val="Teksttreci3"/>
    <w:uiPriority w:val="99"/>
    <w:rsid w:val="000B1D02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</w:rPr>
  </w:style>
  <w:style w:type="paragraph" w:customStyle="1" w:styleId="Teksttreci41">
    <w:name w:val="Tekst treści (4)1"/>
    <w:basedOn w:val="Normalny"/>
    <w:link w:val="Teksttreci4"/>
    <w:uiPriority w:val="99"/>
    <w:rsid w:val="000B1D02"/>
    <w:pPr>
      <w:shd w:val="clear" w:color="auto" w:fill="FFFFFF"/>
      <w:spacing w:before="660" w:after="300" w:line="313" w:lineRule="exact"/>
      <w:ind w:firstLine="700"/>
      <w:jc w:val="both"/>
    </w:pPr>
    <w:rPr>
      <w:rFonts w:ascii="Times New Roman" w:hAnsi="Times New Roman" w:cs="Times New Roman"/>
      <w:color w:val="auto"/>
    </w:rPr>
  </w:style>
  <w:style w:type="paragraph" w:customStyle="1" w:styleId="Nagwek21">
    <w:name w:val="Nagłówek #21"/>
    <w:basedOn w:val="Normalny"/>
    <w:link w:val="Nagwek20"/>
    <w:uiPriority w:val="99"/>
    <w:rsid w:val="000B1D02"/>
    <w:pPr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Teksttreci1">
    <w:name w:val="Tekst treści1"/>
    <w:basedOn w:val="Normalny"/>
    <w:link w:val="Teksttreci"/>
    <w:uiPriority w:val="99"/>
    <w:rsid w:val="000B1D02"/>
    <w:pPr>
      <w:shd w:val="clear" w:color="auto" w:fill="FFFFFF"/>
      <w:spacing w:before="420" w:after="300" w:line="313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Nagwek221">
    <w:name w:val="Nagłówek #2 (2)1"/>
    <w:basedOn w:val="Normalny"/>
    <w:link w:val="Nagwek22"/>
    <w:uiPriority w:val="99"/>
    <w:rsid w:val="000B1D02"/>
    <w:pPr>
      <w:shd w:val="clear" w:color="auto" w:fill="FFFFFF"/>
      <w:spacing w:before="300" w:line="313" w:lineRule="exact"/>
      <w:outlineLvl w:val="1"/>
    </w:pPr>
    <w:rPr>
      <w:rFonts w:ascii="Times New Roman" w:hAnsi="Times New Roman" w:cs="Times New Roman"/>
      <w:b/>
      <w:bCs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48B"/>
    <w:rPr>
      <w:rFonts w:ascii="Tahoma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B310B"/>
    <w:rPr>
      <w:rFonts w:ascii="Arial" w:eastAsia="Times New Roman" w:hAnsi="Arial"/>
      <w:b/>
      <w:i/>
      <w:szCs w:val="20"/>
    </w:rPr>
  </w:style>
  <w:style w:type="character" w:customStyle="1" w:styleId="tekstdokbold">
    <w:name w:val="tekst dok. bold"/>
    <w:rsid w:val="007B310B"/>
    <w:rPr>
      <w:b/>
      <w:bCs w:val="0"/>
    </w:rPr>
  </w:style>
  <w:style w:type="paragraph" w:customStyle="1" w:styleId="rozdzia">
    <w:name w:val="rozdział"/>
    <w:basedOn w:val="Normalny"/>
    <w:autoRedefine/>
    <w:rsid w:val="007B310B"/>
    <w:pPr>
      <w:ind w:left="4532" w:hanging="4532"/>
    </w:pPr>
    <w:rPr>
      <w:rFonts w:ascii="Times New Roman" w:eastAsia="Times New Roman" w:hAnsi="Times New Roman" w:cs="Times New Roman"/>
      <w:color w:val="auto"/>
      <w:spacing w:val="8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5</cp:revision>
  <cp:lastPrinted>2017-07-03T08:14:00Z</cp:lastPrinted>
  <dcterms:created xsi:type="dcterms:W3CDTF">2017-12-08T08:08:00Z</dcterms:created>
  <dcterms:modified xsi:type="dcterms:W3CDTF">2019-12-13T10:05:00Z</dcterms:modified>
</cp:coreProperties>
</file>