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0"/>
        <w:gridCol w:w="4032"/>
        <w:gridCol w:w="1733"/>
      </w:tblGrid>
      <w:tr>
        <w:trPr>
          <w:trHeight w:val="465" w:hRule="atLeast"/>
        </w:trPr>
        <w:tc>
          <w:tcPr>
            <w:tcW w:w="5040" w:type="dxa"/>
          </w:tcPr>
          <w:p>
            <w:pPr>
              <w:pStyle w:val="TableParagraph"/>
              <w:spacing w:line="161" w:lineRule="exact"/>
              <w:ind w:left="78"/>
              <w:rPr>
                <w:b/>
                <w:sz w:val="14"/>
              </w:rPr>
            </w:pPr>
            <w:r>
              <w:rPr>
                <w:b/>
                <w:sz w:val="14"/>
              </w:rPr>
              <w:t>1. Identyfikator podatkowy NIP / numer PESEL </w:t>
            </w:r>
            <w:r>
              <w:rPr>
                <w:position w:val="4"/>
                <w:sz w:val="10"/>
              </w:rPr>
              <w:t>(niepotrzebne skreślić) </w:t>
            </w:r>
            <w:r>
              <w:rPr>
                <w:b/>
                <w:sz w:val="14"/>
              </w:rPr>
              <w:t>podatnika</w:t>
            </w:r>
          </w:p>
          <w:p>
            <w:pPr>
              <w:pStyle w:val="TableParagraph"/>
              <w:spacing w:before="11"/>
              <w:rPr>
                <w:rFonts w:ascii="Times New Roman"/>
                <w:sz w:val="15"/>
              </w:rPr>
            </w:pPr>
          </w:p>
          <w:p>
            <w:pPr>
              <w:pStyle w:val="TableParagraph"/>
              <w:spacing w:line="100" w:lineRule="exact"/>
              <w:ind w:left="655"/>
              <w:rPr>
                <w:sz w:val="10"/>
              </w:rPr>
            </w:pPr>
            <w:r>
              <w:rPr>
                <w:sz w:val="10"/>
              </w:rPr>
              <w:t>└────┴────┴────┴────┴────┴────┴────┴────┴────┴────┴────┘</w:t>
            </w:r>
          </w:p>
        </w:tc>
        <w:tc>
          <w:tcPr>
            <w:tcW w:w="4032" w:type="dxa"/>
            <w:shd w:val="clear" w:color="auto" w:fill="C0C0C0"/>
          </w:tcPr>
          <w:p>
            <w:pPr>
              <w:pStyle w:val="TableParagraph"/>
              <w:spacing w:line="159" w:lineRule="exact"/>
              <w:ind w:left="78"/>
              <w:rPr>
                <w:b/>
                <w:sz w:val="14"/>
              </w:rPr>
            </w:pPr>
            <w:r>
              <w:rPr>
                <w:b/>
                <w:sz w:val="14"/>
              </w:rPr>
              <w:t>2. Nr dokumentu</w:t>
            </w:r>
          </w:p>
        </w:tc>
        <w:tc>
          <w:tcPr>
            <w:tcW w:w="1733" w:type="dxa"/>
            <w:shd w:val="clear" w:color="auto" w:fill="C0C0C0"/>
          </w:tcPr>
          <w:p>
            <w:pPr>
              <w:pStyle w:val="TableParagraph"/>
              <w:spacing w:line="159" w:lineRule="exact"/>
              <w:ind w:left="78"/>
              <w:rPr>
                <w:b/>
                <w:sz w:val="14"/>
              </w:rPr>
            </w:pPr>
            <w:r>
              <w:rPr>
                <w:b/>
                <w:sz w:val="14"/>
              </w:rPr>
              <w:t>3. Status</w:t>
            </w:r>
          </w:p>
        </w:tc>
      </w:tr>
    </w:tbl>
    <w:p>
      <w:pPr>
        <w:spacing w:before="140"/>
        <w:ind w:left="383" w:right="0" w:firstLine="0"/>
        <w:jc w:val="left"/>
        <w:rPr>
          <w:b/>
          <w:sz w:val="28"/>
        </w:rPr>
      </w:pPr>
      <w:r>
        <w:rPr/>
        <w:pict>
          <v:shape style="position:absolute;margin-left:531.360046pt;margin-top:797.039856pt;width:36pt;height:18pt;mso-position-horizontal-relative:page;mso-position-vertical-relative:page;z-index:1048" type="#_x0000_t202" filled="false" stroked="true" strokeweight=".72pt" strokecolor="#000000">
            <v:textbox inset="0,0,0,0">
              <w:txbxContent>
                <w:p>
                  <w:pPr>
                    <w:spacing w:line="274" w:lineRule="exact" w:before="0"/>
                    <w:ind w:left="235" w:right="0" w:firstLine="0"/>
                    <w:jc w:val="left"/>
                    <w:rPr>
                      <w:sz w:val="12"/>
                    </w:rPr>
                  </w:pPr>
                  <w:r>
                    <w:rPr>
                      <w:sz w:val="24"/>
                    </w:rPr>
                    <w:t>1</w:t>
                  </w:r>
                  <w:r>
                    <w:rPr>
                      <w:sz w:val="12"/>
                    </w:rPr>
                    <w:t>/4</w:t>
                  </w:r>
                </w:p>
              </w:txbxContent>
            </v:textbox>
            <v:stroke dashstyle="solid"/>
            <w10:wrap type="none"/>
          </v:shape>
        </w:pict>
      </w:r>
      <w:r>
        <w:rPr>
          <w:b/>
          <w:sz w:val="28"/>
        </w:rPr>
        <w:t>DT-1</w:t>
      </w:r>
    </w:p>
    <w:p>
      <w:pPr>
        <w:pStyle w:val="BodyText"/>
        <w:rPr>
          <w:b/>
          <w:sz w:val="20"/>
        </w:rPr>
      </w:pPr>
    </w:p>
    <w:p>
      <w:pPr>
        <w:pStyle w:val="BodyText"/>
        <w:rPr>
          <w:b/>
          <w:sz w:val="20"/>
        </w:rPr>
      </w:pPr>
    </w:p>
    <w:p>
      <w:pPr>
        <w:pStyle w:val="BodyText"/>
        <w:rPr>
          <w:b/>
          <w:sz w:val="20"/>
        </w:rPr>
      </w:pPr>
    </w:p>
    <w:p>
      <w:pPr>
        <w:pStyle w:val="BodyText"/>
        <w:spacing w:before="2"/>
        <w:rPr>
          <w:b/>
          <w:sz w:val="20"/>
        </w:rPr>
      </w:pPr>
    </w:p>
    <w:p>
      <w:pPr>
        <w:spacing w:before="92"/>
        <w:ind w:left="1407" w:right="0" w:firstLine="0"/>
        <w:jc w:val="left"/>
        <w:rPr>
          <w:b/>
          <w:sz w:val="24"/>
        </w:rPr>
      </w:pPr>
      <w:r>
        <w:rPr>
          <w:b/>
          <w:sz w:val="24"/>
        </w:rPr>
        <w:t>DEKLARACJA NA PODATEK OD ŚRODKÓW TRANSPORTOWYCH</w:t>
      </w:r>
    </w:p>
    <w:p>
      <w:pPr>
        <w:pStyle w:val="BodyText"/>
        <w:spacing w:before="1"/>
        <w:rPr>
          <w:b/>
          <w:sz w:val="27"/>
        </w:rPr>
      </w:pPr>
    </w:p>
    <w:p>
      <w:pPr>
        <w:pStyle w:val="Heading1"/>
        <w:ind w:left="3390"/>
      </w:pPr>
      <w:r>
        <w:rPr/>
        <w:pict>
          <v:shape style="position:absolute;margin-left:209.160004pt;margin-top:-6.58082pt;width:136.8pt;height:24pt;mso-position-horizontal-relative:page;mso-position-vertical-relative:paragraph;z-index:1072" type="#_x0000_t202" filled="false" stroked="true" strokeweight=".72pt" strokecolor="#000000">
            <v:textbox inset="0,0,0,0">
              <w:txbxContent>
                <w:p>
                  <w:pPr>
                    <w:spacing w:before="0"/>
                    <w:ind w:left="71" w:right="0" w:firstLine="0"/>
                    <w:jc w:val="left"/>
                    <w:rPr>
                      <w:b/>
                      <w:sz w:val="14"/>
                    </w:rPr>
                  </w:pPr>
                  <w:r>
                    <w:rPr>
                      <w:b/>
                      <w:sz w:val="14"/>
                    </w:rPr>
                    <w:t>4. Rok</w:t>
                  </w:r>
                </w:p>
                <w:p>
                  <w:pPr>
                    <w:pStyle w:val="BodyText"/>
                    <w:spacing w:before="5"/>
                    <w:rPr>
                      <w:b/>
                    </w:rPr>
                  </w:pPr>
                </w:p>
                <w:p>
                  <w:pPr>
                    <w:spacing w:before="0"/>
                    <w:ind w:left="628" w:right="0" w:firstLine="0"/>
                    <w:jc w:val="left"/>
                    <w:rPr>
                      <w:sz w:val="10"/>
                    </w:rPr>
                  </w:pPr>
                  <w:r>
                    <w:rPr>
                      <w:sz w:val="10"/>
                    </w:rPr>
                    <w:t>└────┴────┴────┴────┘</w:t>
                  </w:r>
                </w:p>
              </w:txbxContent>
            </v:textbox>
            <v:stroke dashstyle="solid"/>
            <w10:wrap type="none"/>
          </v:shape>
        </w:pict>
      </w:r>
      <w:r>
        <w:rPr/>
        <w:t>na</w:t>
      </w:r>
    </w:p>
    <w:p>
      <w:pPr>
        <w:pStyle w:val="BodyText"/>
        <w:rPr>
          <w:b/>
          <w:sz w:val="20"/>
        </w:rPr>
      </w:pPr>
    </w:p>
    <w:p>
      <w:pPr>
        <w:pStyle w:val="BodyText"/>
        <w:rPr>
          <w:b/>
          <w:sz w:val="20"/>
        </w:rPr>
      </w:pPr>
    </w:p>
    <w:p>
      <w:pPr>
        <w:pStyle w:val="BodyText"/>
        <w:spacing w:before="7"/>
        <w:rPr>
          <w:b/>
        </w:rPr>
      </w:pPr>
    </w:p>
    <w:tbl>
      <w:tblPr>
        <w:tblW w:w="0" w:type="auto"/>
        <w:jc w:val="left"/>
        <w:tblInd w:w="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
        <w:gridCol w:w="2304"/>
        <w:gridCol w:w="504"/>
        <w:gridCol w:w="1699"/>
        <w:gridCol w:w="1713"/>
        <w:gridCol w:w="655"/>
        <w:gridCol w:w="1217"/>
        <w:gridCol w:w="1138"/>
        <w:gridCol w:w="1107"/>
      </w:tblGrid>
      <w:tr>
        <w:trPr>
          <w:trHeight w:val="1843" w:hRule="atLeast"/>
        </w:trPr>
        <w:tc>
          <w:tcPr>
            <w:tcW w:w="10769" w:type="dxa"/>
            <w:gridSpan w:val="9"/>
            <w:tcBorders>
              <w:bottom w:val="double" w:sz="4" w:space="0" w:color="000000"/>
            </w:tcBorders>
            <w:shd w:val="clear" w:color="auto" w:fill="DFDFDF"/>
          </w:tcPr>
          <w:p>
            <w:pPr>
              <w:pStyle w:val="TableParagraph"/>
              <w:tabs>
                <w:tab w:pos="1662" w:val="left" w:leader="none"/>
              </w:tabs>
              <w:spacing w:line="235" w:lineRule="auto" w:before="66"/>
              <w:ind w:left="1662" w:right="164" w:hanging="1584"/>
              <w:rPr>
                <w:sz w:val="16"/>
              </w:rPr>
            </w:pPr>
            <w:r>
              <w:rPr>
                <w:spacing w:val="-3"/>
                <w:position w:val="1"/>
                <w:sz w:val="16"/>
              </w:rPr>
              <w:t>Podstawa</w:t>
            </w:r>
            <w:r>
              <w:rPr>
                <w:spacing w:val="-1"/>
                <w:position w:val="1"/>
                <w:sz w:val="16"/>
              </w:rPr>
              <w:t> </w:t>
            </w:r>
            <w:r>
              <w:rPr>
                <w:spacing w:val="-4"/>
                <w:position w:val="1"/>
                <w:sz w:val="16"/>
              </w:rPr>
              <w:t>prawna:</w:t>
              <w:tab/>
            </w:r>
            <w:r>
              <w:rPr>
                <w:sz w:val="16"/>
              </w:rPr>
              <w:t>Art.  9 ust.  6 pkt 1 i 2 ustawy z dnia 12 stycznia 1991 r. o podatkach i opłatach lokalnych (Dz. U. z 2018 r. poz. 1445,             z późn. zm.) zwanej dalej</w:t>
            </w:r>
            <w:r>
              <w:rPr>
                <w:spacing w:val="2"/>
                <w:sz w:val="16"/>
              </w:rPr>
              <w:t> </w:t>
            </w:r>
            <w:r>
              <w:rPr>
                <w:sz w:val="14"/>
              </w:rPr>
              <w:t>„</w:t>
            </w:r>
            <w:r>
              <w:rPr>
                <w:sz w:val="16"/>
              </w:rPr>
              <w:t>ustawą”.</w:t>
            </w:r>
          </w:p>
          <w:p>
            <w:pPr>
              <w:pStyle w:val="TableParagraph"/>
              <w:tabs>
                <w:tab w:pos="1662" w:val="left" w:leader="none"/>
              </w:tabs>
              <w:spacing w:before="132"/>
              <w:ind w:left="78"/>
              <w:rPr>
                <w:sz w:val="16"/>
              </w:rPr>
            </w:pPr>
            <w:r>
              <w:rPr>
                <w:position w:val="1"/>
                <w:sz w:val="16"/>
              </w:rPr>
              <w:t>Składający:</w:t>
              <w:tab/>
            </w:r>
            <w:r>
              <w:rPr>
                <w:sz w:val="16"/>
              </w:rPr>
              <w:t>Podatnicy podatku od środków</w:t>
            </w:r>
            <w:r>
              <w:rPr>
                <w:spacing w:val="-5"/>
                <w:sz w:val="16"/>
              </w:rPr>
              <w:t> </w:t>
            </w:r>
            <w:r>
              <w:rPr>
                <w:sz w:val="16"/>
              </w:rPr>
              <w:t>transportowych.</w:t>
            </w:r>
          </w:p>
          <w:p>
            <w:pPr>
              <w:pStyle w:val="TableParagraph"/>
              <w:spacing w:before="1"/>
              <w:rPr>
                <w:b/>
                <w:sz w:val="24"/>
              </w:rPr>
            </w:pPr>
          </w:p>
          <w:p>
            <w:pPr>
              <w:pStyle w:val="TableParagraph"/>
              <w:tabs>
                <w:tab w:pos="1662" w:val="left" w:leader="none"/>
              </w:tabs>
              <w:spacing w:line="208" w:lineRule="auto"/>
              <w:ind w:left="1662" w:right="164" w:hanging="1584"/>
              <w:rPr>
                <w:sz w:val="16"/>
              </w:rPr>
            </w:pPr>
            <w:r>
              <w:rPr>
                <w:sz w:val="16"/>
              </w:rPr>
              <w:t>Termin składania:</w:t>
              <w:tab/>
              <w:t>Do  dnia 15 lutego każdego roku podatkowego, jak również w terminie 14 dni od zaistnienia okoliczności mających wpływ     na powstanie bądź wygaśnięcie obowiązku podatkowego lub zmiany miejsca zamieszkania albo</w:t>
            </w:r>
            <w:r>
              <w:rPr>
                <w:spacing w:val="-7"/>
                <w:sz w:val="16"/>
              </w:rPr>
              <w:t> </w:t>
            </w:r>
            <w:r>
              <w:rPr>
                <w:sz w:val="16"/>
              </w:rPr>
              <w:t>siedziby.</w:t>
            </w:r>
          </w:p>
          <w:p>
            <w:pPr>
              <w:pStyle w:val="TableParagraph"/>
              <w:tabs>
                <w:tab w:pos="1662" w:val="left" w:leader="none"/>
              </w:tabs>
              <w:spacing w:before="117"/>
              <w:ind w:left="78"/>
              <w:rPr>
                <w:sz w:val="16"/>
              </w:rPr>
            </w:pPr>
            <w:r>
              <w:rPr>
                <w:sz w:val="16"/>
              </w:rPr>
              <w:t>Miejsce składania:</w:t>
              <w:tab/>
              <w:t>Siedziba organu podatkowego właściwego według miejsca zamieszkania albo siedziby</w:t>
            </w:r>
            <w:r>
              <w:rPr>
                <w:spacing w:val="-4"/>
                <w:sz w:val="16"/>
              </w:rPr>
              <w:t> </w:t>
            </w:r>
            <w:r>
              <w:rPr>
                <w:sz w:val="16"/>
              </w:rPr>
              <w:t>podatnika.</w:t>
            </w:r>
          </w:p>
        </w:tc>
      </w:tr>
      <w:tr>
        <w:trPr>
          <w:trHeight w:val="391" w:hRule="atLeast"/>
        </w:trPr>
        <w:tc>
          <w:tcPr>
            <w:tcW w:w="10769" w:type="dxa"/>
            <w:gridSpan w:val="9"/>
            <w:tcBorders>
              <w:top w:val="double" w:sz="4" w:space="0" w:color="000000"/>
              <w:bottom w:val="nil"/>
            </w:tcBorders>
            <w:shd w:val="clear" w:color="auto" w:fill="DFDFDF"/>
          </w:tcPr>
          <w:p>
            <w:pPr>
              <w:pStyle w:val="TableParagraph"/>
              <w:spacing w:before="58"/>
              <w:ind w:left="179"/>
              <w:rPr>
                <w:b/>
                <w:sz w:val="24"/>
              </w:rPr>
            </w:pPr>
            <w:r>
              <w:rPr>
                <w:b/>
                <w:sz w:val="24"/>
              </w:rPr>
              <w:t>A. MIEJSCE SKŁADANIA DEKLARACJI</w:t>
            </w:r>
          </w:p>
        </w:tc>
      </w:tr>
      <w:tr>
        <w:trPr>
          <w:trHeight w:val="943" w:hRule="atLeast"/>
        </w:trPr>
        <w:tc>
          <w:tcPr>
            <w:tcW w:w="432" w:type="dxa"/>
            <w:tcBorders>
              <w:top w:val="nil"/>
              <w:bottom w:val="double" w:sz="4" w:space="0" w:color="000000"/>
            </w:tcBorders>
            <w:shd w:val="clear" w:color="auto" w:fill="DFDFDF"/>
          </w:tcPr>
          <w:p>
            <w:pPr>
              <w:pStyle w:val="TableParagraph"/>
              <w:rPr>
                <w:rFonts w:ascii="Times New Roman"/>
                <w:sz w:val="14"/>
              </w:rPr>
            </w:pPr>
          </w:p>
        </w:tc>
        <w:tc>
          <w:tcPr>
            <w:tcW w:w="10337" w:type="dxa"/>
            <w:gridSpan w:val="8"/>
            <w:tcBorders>
              <w:bottom w:val="double" w:sz="4" w:space="0" w:color="000000"/>
            </w:tcBorders>
          </w:tcPr>
          <w:p>
            <w:pPr>
              <w:pStyle w:val="TableParagraph"/>
              <w:spacing w:line="159" w:lineRule="exact"/>
              <w:ind w:left="78"/>
              <w:rPr>
                <w:b/>
                <w:sz w:val="14"/>
              </w:rPr>
            </w:pPr>
            <w:r>
              <w:rPr>
                <w:b/>
                <w:sz w:val="14"/>
              </w:rPr>
              <w:t>5. Nazwa i adres siedziby organu podatkowego</w:t>
            </w:r>
          </w:p>
        </w:tc>
      </w:tr>
      <w:tr>
        <w:trPr>
          <w:trHeight w:val="432" w:hRule="atLeast"/>
        </w:trPr>
        <w:tc>
          <w:tcPr>
            <w:tcW w:w="10769" w:type="dxa"/>
            <w:gridSpan w:val="9"/>
            <w:tcBorders>
              <w:top w:val="double" w:sz="4" w:space="0" w:color="000000"/>
            </w:tcBorders>
            <w:shd w:val="clear" w:color="auto" w:fill="DFDFDF"/>
          </w:tcPr>
          <w:p>
            <w:pPr>
              <w:pStyle w:val="TableParagraph"/>
              <w:spacing w:line="252" w:lineRule="exact"/>
              <w:ind w:left="179"/>
              <w:rPr>
                <w:b/>
                <w:sz w:val="24"/>
              </w:rPr>
            </w:pPr>
            <w:r>
              <w:rPr>
                <w:b/>
                <w:sz w:val="24"/>
              </w:rPr>
              <w:t>B. DANE PODATNIKA</w:t>
            </w:r>
          </w:p>
          <w:p>
            <w:pPr>
              <w:pStyle w:val="TableParagraph"/>
              <w:tabs>
                <w:tab w:pos="5435" w:val="left" w:leader="none"/>
              </w:tabs>
              <w:spacing w:line="160" w:lineRule="exact"/>
              <w:ind w:left="683"/>
              <w:rPr>
                <w:sz w:val="16"/>
              </w:rPr>
            </w:pPr>
            <w:r>
              <w:rPr>
                <w:b/>
                <w:sz w:val="16"/>
              </w:rPr>
              <w:t>* </w:t>
            </w:r>
            <w:r>
              <w:rPr>
                <w:sz w:val="16"/>
              </w:rPr>
              <w:t>- dotyczy podatnika niebędącego</w:t>
            </w:r>
            <w:r>
              <w:rPr>
                <w:spacing w:val="-6"/>
                <w:sz w:val="16"/>
              </w:rPr>
              <w:t> </w:t>
            </w:r>
            <w:r>
              <w:rPr>
                <w:sz w:val="16"/>
              </w:rPr>
              <w:t>osobą</w:t>
            </w:r>
            <w:r>
              <w:rPr>
                <w:spacing w:val="-1"/>
                <w:sz w:val="16"/>
              </w:rPr>
              <w:t> </w:t>
            </w:r>
            <w:r>
              <w:rPr>
                <w:sz w:val="16"/>
              </w:rPr>
              <w:t>fizyczną</w:t>
            </w:r>
            <w:r>
              <w:rPr>
                <w:rFonts w:ascii="Times New Roman" w:hAnsi="Times New Roman"/>
                <w:sz w:val="16"/>
              </w:rPr>
              <w:tab/>
            </w:r>
            <w:r>
              <w:rPr>
                <w:b/>
                <w:sz w:val="16"/>
              </w:rPr>
              <w:t>** </w:t>
            </w:r>
            <w:r>
              <w:rPr>
                <w:sz w:val="16"/>
              </w:rPr>
              <w:t>- dotyczy podatnika będącego osobą</w:t>
            </w:r>
            <w:r>
              <w:rPr>
                <w:spacing w:val="-2"/>
                <w:sz w:val="16"/>
              </w:rPr>
              <w:t> </w:t>
            </w:r>
            <w:r>
              <w:rPr>
                <w:sz w:val="16"/>
              </w:rPr>
              <w:t>fizyczną</w:t>
            </w:r>
          </w:p>
        </w:tc>
      </w:tr>
      <w:tr>
        <w:trPr>
          <w:trHeight w:val="424" w:hRule="atLeast"/>
        </w:trPr>
        <w:tc>
          <w:tcPr>
            <w:tcW w:w="10769" w:type="dxa"/>
            <w:gridSpan w:val="9"/>
            <w:tcBorders>
              <w:bottom w:val="nil"/>
            </w:tcBorders>
            <w:shd w:val="clear" w:color="auto" w:fill="DFDFDF"/>
          </w:tcPr>
          <w:p>
            <w:pPr>
              <w:pStyle w:val="TableParagraph"/>
              <w:spacing w:before="86"/>
              <w:ind w:left="179"/>
              <w:rPr>
                <w:sz w:val="24"/>
              </w:rPr>
            </w:pPr>
            <w:r>
              <w:rPr>
                <w:sz w:val="24"/>
              </w:rPr>
              <w:t>B.1. DANE IDENTYFIKACYJNE</w:t>
            </w:r>
          </w:p>
        </w:tc>
      </w:tr>
      <w:tr>
        <w:trPr>
          <w:trHeight w:val="465" w:hRule="atLeast"/>
        </w:trPr>
        <w:tc>
          <w:tcPr>
            <w:tcW w:w="432" w:type="dxa"/>
            <w:vMerge w:val="restart"/>
            <w:tcBorders>
              <w:top w:val="nil"/>
            </w:tcBorders>
            <w:shd w:val="clear" w:color="auto" w:fill="DFDFDF"/>
          </w:tcPr>
          <w:p>
            <w:pPr>
              <w:pStyle w:val="TableParagraph"/>
              <w:rPr>
                <w:rFonts w:ascii="Times New Roman"/>
                <w:sz w:val="14"/>
              </w:rPr>
            </w:pPr>
          </w:p>
        </w:tc>
        <w:tc>
          <w:tcPr>
            <w:tcW w:w="10337" w:type="dxa"/>
            <w:gridSpan w:val="8"/>
          </w:tcPr>
          <w:p>
            <w:pPr>
              <w:pStyle w:val="TableParagraph"/>
              <w:numPr>
                <w:ilvl w:val="0"/>
                <w:numId w:val="1"/>
              </w:numPr>
              <w:tabs>
                <w:tab w:pos="233" w:val="left" w:leader="none"/>
              </w:tabs>
              <w:spacing w:line="157" w:lineRule="exact" w:before="0" w:after="0"/>
              <w:ind w:left="232" w:right="0" w:hanging="154"/>
              <w:jc w:val="left"/>
              <w:rPr>
                <w:sz w:val="14"/>
              </w:rPr>
            </w:pPr>
            <w:r>
              <w:rPr>
                <w:b/>
                <w:sz w:val="14"/>
              </w:rPr>
              <w:t>Rodzaj podatnika </w:t>
            </w:r>
            <w:r>
              <w:rPr>
                <w:sz w:val="14"/>
              </w:rPr>
              <w:t>(zaznaczyć właściwy</w:t>
            </w:r>
            <w:r>
              <w:rPr>
                <w:spacing w:val="-4"/>
                <w:sz w:val="14"/>
              </w:rPr>
              <w:t> </w:t>
            </w:r>
            <w:r>
              <w:rPr>
                <w:sz w:val="14"/>
              </w:rPr>
              <w:t>kwadrat):</w:t>
            </w:r>
          </w:p>
          <w:p>
            <w:pPr>
              <w:pStyle w:val="TableParagraph"/>
              <w:numPr>
                <w:ilvl w:val="1"/>
                <w:numId w:val="1"/>
              </w:numPr>
              <w:tabs>
                <w:tab w:pos="2340" w:val="left" w:leader="none"/>
                <w:tab w:pos="6642" w:val="left" w:leader="none"/>
              </w:tabs>
              <w:spacing w:line="287" w:lineRule="exact" w:before="0" w:after="0"/>
              <w:ind w:left="2339" w:right="0" w:hanging="305"/>
              <w:jc w:val="left"/>
              <w:rPr>
                <w:sz w:val="14"/>
              </w:rPr>
            </w:pPr>
            <w:r>
              <w:rPr>
                <w:sz w:val="14"/>
              </w:rPr>
              <w:t>1. podatnik niebędący</w:t>
            </w:r>
            <w:r>
              <w:rPr>
                <w:spacing w:val="-6"/>
                <w:sz w:val="14"/>
              </w:rPr>
              <w:t> </w:t>
            </w:r>
            <w:r>
              <w:rPr>
                <w:sz w:val="14"/>
              </w:rPr>
              <w:t>osobą</w:t>
            </w:r>
            <w:r>
              <w:rPr>
                <w:spacing w:val="-7"/>
                <w:sz w:val="14"/>
              </w:rPr>
              <w:t> </w:t>
            </w:r>
            <w:r>
              <w:rPr>
                <w:sz w:val="14"/>
              </w:rPr>
              <w:t>fizyczną</w:t>
            </w:r>
            <w:r>
              <w:rPr>
                <w:rFonts w:ascii="Times New Roman" w:hAnsi="Times New Roman"/>
                <w:sz w:val="14"/>
              </w:rPr>
              <w:tab/>
            </w:r>
            <w:r>
              <w:rPr>
                <w:rFonts w:ascii="Wingdings" w:hAnsi="Wingdings"/>
                <w:sz w:val="28"/>
              </w:rPr>
              <w:t></w:t>
            </w:r>
            <w:r>
              <w:rPr>
                <w:rFonts w:ascii="Times New Roman" w:hAnsi="Times New Roman"/>
                <w:sz w:val="28"/>
              </w:rPr>
              <w:t> </w:t>
            </w:r>
            <w:r>
              <w:rPr>
                <w:sz w:val="14"/>
              </w:rPr>
              <w:t>2. osoba</w:t>
            </w:r>
            <w:r>
              <w:rPr>
                <w:spacing w:val="-3"/>
                <w:sz w:val="14"/>
              </w:rPr>
              <w:t> </w:t>
            </w:r>
            <w:r>
              <w:rPr>
                <w:sz w:val="14"/>
              </w:rPr>
              <w:t>fizyczna</w:t>
            </w:r>
          </w:p>
        </w:tc>
      </w:tr>
      <w:tr>
        <w:trPr>
          <w:trHeight w:val="945" w:hRule="atLeast"/>
        </w:trPr>
        <w:tc>
          <w:tcPr>
            <w:tcW w:w="432" w:type="dxa"/>
            <w:vMerge/>
            <w:tcBorders>
              <w:top w:val="nil"/>
            </w:tcBorders>
            <w:shd w:val="clear" w:color="auto" w:fill="DFDFDF"/>
          </w:tcPr>
          <w:p>
            <w:pPr>
              <w:rPr>
                <w:sz w:val="2"/>
                <w:szCs w:val="2"/>
              </w:rPr>
            </w:pPr>
          </w:p>
        </w:tc>
        <w:tc>
          <w:tcPr>
            <w:tcW w:w="10337" w:type="dxa"/>
            <w:gridSpan w:val="8"/>
          </w:tcPr>
          <w:p>
            <w:pPr>
              <w:pStyle w:val="TableParagraph"/>
              <w:spacing w:line="159" w:lineRule="exact"/>
              <w:ind w:left="78"/>
              <w:rPr>
                <w:b/>
                <w:sz w:val="14"/>
              </w:rPr>
            </w:pPr>
            <w:r>
              <w:rPr>
                <w:b/>
                <w:sz w:val="14"/>
              </w:rPr>
              <w:t>7. Nazwa pełna * / Nazwisko, pierwsze imię, data urodzenia **</w:t>
            </w:r>
          </w:p>
          <w:p>
            <w:pPr>
              <w:pStyle w:val="TableParagraph"/>
              <w:rPr>
                <w:b/>
                <w:sz w:val="16"/>
              </w:rPr>
            </w:pPr>
          </w:p>
          <w:p>
            <w:pPr>
              <w:pStyle w:val="TableParagraph"/>
              <w:rPr>
                <w:b/>
                <w:sz w:val="16"/>
              </w:rPr>
            </w:pPr>
          </w:p>
          <w:p>
            <w:pPr>
              <w:pStyle w:val="TableParagraph"/>
              <w:spacing w:before="9"/>
              <w:rPr>
                <w:b/>
                <w:sz w:val="14"/>
              </w:rPr>
            </w:pPr>
          </w:p>
          <w:p>
            <w:pPr>
              <w:pStyle w:val="TableParagraph"/>
              <w:spacing w:line="101" w:lineRule="exact" w:before="1"/>
              <w:ind w:right="156"/>
              <w:jc w:val="right"/>
              <w:rPr>
                <w:sz w:val="10"/>
              </w:rPr>
            </w:pPr>
            <w:r>
              <w:rPr>
                <w:sz w:val="10"/>
              </w:rPr>
              <w:t>└────┴────┘-└────┴────┘-└────┴────┴────┴────┘</w:t>
            </w:r>
          </w:p>
          <w:p>
            <w:pPr>
              <w:pStyle w:val="TableParagraph"/>
              <w:spacing w:line="126" w:lineRule="exact"/>
              <w:ind w:right="834"/>
              <w:jc w:val="right"/>
              <w:rPr>
                <w:sz w:val="14"/>
              </w:rPr>
            </w:pPr>
            <w:r>
              <w:rPr>
                <w:sz w:val="14"/>
              </w:rPr>
              <w:t>(dzień - miesiąc - rok)</w:t>
            </w:r>
          </w:p>
        </w:tc>
      </w:tr>
      <w:tr>
        <w:trPr>
          <w:trHeight w:val="465" w:hRule="atLeast"/>
        </w:trPr>
        <w:tc>
          <w:tcPr>
            <w:tcW w:w="10769" w:type="dxa"/>
            <w:gridSpan w:val="9"/>
            <w:tcBorders>
              <w:bottom w:val="nil"/>
            </w:tcBorders>
            <w:shd w:val="clear" w:color="auto" w:fill="DFDFDF"/>
          </w:tcPr>
          <w:p>
            <w:pPr>
              <w:pStyle w:val="TableParagraph"/>
              <w:spacing w:before="117"/>
              <w:ind w:left="179"/>
              <w:rPr>
                <w:sz w:val="24"/>
              </w:rPr>
            </w:pPr>
            <w:r>
              <w:rPr>
                <w:sz w:val="24"/>
              </w:rPr>
              <w:t>B.2. ADRES SIEDZIBY * / ADRES ZAMIESZKANIA **</w:t>
            </w:r>
          </w:p>
        </w:tc>
      </w:tr>
      <w:tr>
        <w:trPr>
          <w:trHeight w:val="427" w:hRule="atLeast"/>
        </w:trPr>
        <w:tc>
          <w:tcPr>
            <w:tcW w:w="432" w:type="dxa"/>
            <w:vMerge w:val="restart"/>
            <w:tcBorders>
              <w:top w:val="nil"/>
              <w:bottom w:val="double" w:sz="4" w:space="0" w:color="000000"/>
            </w:tcBorders>
            <w:shd w:val="clear" w:color="auto" w:fill="DFDFDF"/>
          </w:tcPr>
          <w:p>
            <w:pPr>
              <w:pStyle w:val="TableParagraph"/>
              <w:rPr>
                <w:rFonts w:ascii="Times New Roman"/>
                <w:sz w:val="14"/>
              </w:rPr>
            </w:pPr>
          </w:p>
        </w:tc>
        <w:tc>
          <w:tcPr>
            <w:tcW w:w="2304" w:type="dxa"/>
          </w:tcPr>
          <w:p>
            <w:pPr>
              <w:pStyle w:val="TableParagraph"/>
              <w:spacing w:line="159" w:lineRule="exact"/>
              <w:ind w:left="78"/>
              <w:rPr>
                <w:b/>
                <w:sz w:val="14"/>
              </w:rPr>
            </w:pPr>
            <w:r>
              <w:rPr>
                <w:b/>
                <w:sz w:val="14"/>
              </w:rPr>
              <w:t>8. Kraj</w:t>
            </w:r>
          </w:p>
        </w:tc>
        <w:tc>
          <w:tcPr>
            <w:tcW w:w="4571" w:type="dxa"/>
            <w:gridSpan w:val="4"/>
          </w:tcPr>
          <w:p>
            <w:pPr>
              <w:pStyle w:val="TableParagraph"/>
              <w:spacing w:line="159" w:lineRule="exact"/>
              <w:ind w:left="78"/>
              <w:rPr>
                <w:b/>
                <w:sz w:val="14"/>
              </w:rPr>
            </w:pPr>
            <w:r>
              <w:rPr>
                <w:b/>
                <w:sz w:val="14"/>
              </w:rPr>
              <w:t>9. Województwo</w:t>
            </w:r>
          </w:p>
        </w:tc>
        <w:tc>
          <w:tcPr>
            <w:tcW w:w="3462" w:type="dxa"/>
            <w:gridSpan w:val="3"/>
          </w:tcPr>
          <w:p>
            <w:pPr>
              <w:pStyle w:val="TableParagraph"/>
              <w:spacing w:line="159" w:lineRule="exact"/>
              <w:ind w:left="79"/>
              <w:rPr>
                <w:b/>
                <w:sz w:val="14"/>
              </w:rPr>
            </w:pPr>
            <w:r>
              <w:rPr>
                <w:b/>
                <w:sz w:val="14"/>
              </w:rPr>
              <w:t>10. Powiat</w:t>
            </w:r>
          </w:p>
        </w:tc>
      </w:tr>
      <w:tr>
        <w:trPr>
          <w:trHeight w:val="390" w:hRule="atLeast"/>
        </w:trPr>
        <w:tc>
          <w:tcPr>
            <w:tcW w:w="432" w:type="dxa"/>
            <w:vMerge/>
            <w:tcBorders>
              <w:top w:val="nil"/>
              <w:bottom w:val="double" w:sz="4" w:space="0" w:color="000000"/>
            </w:tcBorders>
            <w:shd w:val="clear" w:color="auto" w:fill="DFDFDF"/>
          </w:tcPr>
          <w:p>
            <w:pPr>
              <w:rPr>
                <w:sz w:val="2"/>
                <w:szCs w:val="2"/>
              </w:rPr>
            </w:pPr>
          </w:p>
        </w:tc>
        <w:tc>
          <w:tcPr>
            <w:tcW w:w="2808" w:type="dxa"/>
            <w:gridSpan w:val="2"/>
          </w:tcPr>
          <w:p>
            <w:pPr>
              <w:pStyle w:val="TableParagraph"/>
              <w:spacing w:line="121" w:lineRule="exact"/>
              <w:ind w:left="78"/>
              <w:rPr>
                <w:b/>
                <w:sz w:val="14"/>
              </w:rPr>
            </w:pPr>
            <w:r>
              <w:rPr>
                <w:b/>
                <w:sz w:val="14"/>
              </w:rPr>
              <w:t>11. Gmina</w:t>
            </w:r>
          </w:p>
        </w:tc>
        <w:tc>
          <w:tcPr>
            <w:tcW w:w="5284" w:type="dxa"/>
            <w:gridSpan w:val="4"/>
          </w:tcPr>
          <w:p>
            <w:pPr>
              <w:pStyle w:val="TableParagraph"/>
              <w:spacing w:line="121" w:lineRule="exact"/>
              <w:ind w:left="78"/>
              <w:rPr>
                <w:b/>
                <w:sz w:val="14"/>
              </w:rPr>
            </w:pPr>
            <w:r>
              <w:rPr>
                <w:b/>
                <w:sz w:val="14"/>
              </w:rPr>
              <w:t>12. Ulica</w:t>
            </w:r>
          </w:p>
        </w:tc>
        <w:tc>
          <w:tcPr>
            <w:tcW w:w="1138" w:type="dxa"/>
          </w:tcPr>
          <w:p>
            <w:pPr>
              <w:pStyle w:val="TableParagraph"/>
              <w:spacing w:line="121" w:lineRule="exact"/>
              <w:ind w:left="79"/>
              <w:rPr>
                <w:b/>
                <w:sz w:val="14"/>
              </w:rPr>
            </w:pPr>
            <w:r>
              <w:rPr>
                <w:b/>
                <w:sz w:val="14"/>
              </w:rPr>
              <w:t>13. Nr domu</w:t>
            </w:r>
          </w:p>
        </w:tc>
        <w:tc>
          <w:tcPr>
            <w:tcW w:w="1107" w:type="dxa"/>
          </w:tcPr>
          <w:p>
            <w:pPr>
              <w:pStyle w:val="TableParagraph"/>
              <w:spacing w:line="121" w:lineRule="exact"/>
              <w:ind w:left="79"/>
              <w:rPr>
                <w:b/>
                <w:sz w:val="14"/>
              </w:rPr>
            </w:pPr>
            <w:r>
              <w:rPr>
                <w:b/>
                <w:sz w:val="14"/>
              </w:rPr>
              <w:t>14. Nr lokalu</w:t>
            </w:r>
          </w:p>
        </w:tc>
      </w:tr>
      <w:tr>
        <w:trPr>
          <w:trHeight w:val="430" w:hRule="atLeast"/>
        </w:trPr>
        <w:tc>
          <w:tcPr>
            <w:tcW w:w="432" w:type="dxa"/>
            <w:vMerge/>
            <w:tcBorders>
              <w:top w:val="nil"/>
              <w:bottom w:val="double" w:sz="4" w:space="0" w:color="000000"/>
            </w:tcBorders>
            <w:shd w:val="clear" w:color="auto" w:fill="DFDFDF"/>
          </w:tcPr>
          <w:p>
            <w:pPr>
              <w:rPr>
                <w:sz w:val="2"/>
                <w:szCs w:val="2"/>
              </w:rPr>
            </w:pPr>
          </w:p>
        </w:tc>
        <w:tc>
          <w:tcPr>
            <w:tcW w:w="4507" w:type="dxa"/>
            <w:gridSpan w:val="3"/>
            <w:tcBorders>
              <w:bottom w:val="double" w:sz="4" w:space="0" w:color="000000"/>
            </w:tcBorders>
          </w:tcPr>
          <w:p>
            <w:pPr>
              <w:pStyle w:val="TableParagraph"/>
              <w:spacing w:line="121" w:lineRule="exact"/>
              <w:ind w:left="78"/>
              <w:rPr>
                <w:b/>
                <w:sz w:val="14"/>
              </w:rPr>
            </w:pPr>
            <w:r>
              <w:rPr>
                <w:b/>
                <w:sz w:val="14"/>
              </w:rPr>
              <w:t>15. Miejscowość</w:t>
            </w:r>
          </w:p>
        </w:tc>
        <w:tc>
          <w:tcPr>
            <w:tcW w:w="1713" w:type="dxa"/>
            <w:tcBorders>
              <w:bottom w:val="double" w:sz="4" w:space="0" w:color="000000"/>
            </w:tcBorders>
          </w:tcPr>
          <w:p>
            <w:pPr>
              <w:pStyle w:val="TableParagraph"/>
              <w:spacing w:line="121" w:lineRule="exact"/>
              <w:ind w:left="79"/>
              <w:rPr>
                <w:b/>
                <w:sz w:val="14"/>
              </w:rPr>
            </w:pPr>
            <w:r>
              <w:rPr>
                <w:b/>
                <w:sz w:val="14"/>
              </w:rPr>
              <w:t>16. Kod pocztowy</w:t>
            </w:r>
          </w:p>
        </w:tc>
        <w:tc>
          <w:tcPr>
            <w:tcW w:w="4117" w:type="dxa"/>
            <w:gridSpan w:val="4"/>
            <w:tcBorders>
              <w:bottom w:val="double" w:sz="4" w:space="0" w:color="000000"/>
            </w:tcBorders>
          </w:tcPr>
          <w:p>
            <w:pPr>
              <w:pStyle w:val="TableParagraph"/>
              <w:spacing w:line="121" w:lineRule="exact"/>
              <w:ind w:left="79"/>
              <w:rPr>
                <w:b/>
                <w:sz w:val="14"/>
              </w:rPr>
            </w:pPr>
            <w:r>
              <w:rPr>
                <w:b/>
                <w:sz w:val="14"/>
              </w:rPr>
              <w:t>17. Poczta</w:t>
            </w:r>
          </w:p>
        </w:tc>
      </w:tr>
      <w:tr>
        <w:trPr>
          <w:trHeight w:val="391" w:hRule="atLeast"/>
        </w:trPr>
        <w:tc>
          <w:tcPr>
            <w:tcW w:w="10769" w:type="dxa"/>
            <w:gridSpan w:val="9"/>
            <w:tcBorders>
              <w:top w:val="double" w:sz="4" w:space="0" w:color="000000"/>
              <w:bottom w:val="nil"/>
            </w:tcBorders>
            <w:shd w:val="clear" w:color="auto" w:fill="DFDFDF"/>
          </w:tcPr>
          <w:p>
            <w:pPr>
              <w:pStyle w:val="TableParagraph"/>
              <w:spacing w:before="58"/>
              <w:ind w:left="179"/>
              <w:rPr>
                <w:b/>
                <w:sz w:val="24"/>
              </w:rPr>
            </w:pPr>
            <w:r>
              <w:rPr>
                <w:b/>
                <w:sz w:val="24"/>
              </w:rPr>
              <w:t>C. OBOWIĄZEK SKŁADANIA DEKLARACJI</w:t>
            </w:r>
          </w:p>
        </w:tc>
      </w:tr>
      <w:tr>
        <w:trPr>
          <w:trHeight w:val="1425" w:hRule="atLeast"/>
        </w:trPr>
        <w:tc>
          <w:tcPr>
            <w:tcW w:w="432" w:type="dxa"/>
            <w:vMerge w:val="restart"/>
            <w:tcBorders>
              <w:top w:val="nil"/>
            </w:tcBorders>
            <w:shd w:val="clear" w:color="auto" w:fill="DFDFDF"/>
          </w:tcPr>
          <w:p>
            <w:pPr>
              <w:pStyle w:val="TableParagraph"/>
              <w:rPr>
                <w:rFonts w:ascii="Times New Roman"/>
                <w:sz w:val="14"/>
              </w:rPr>
            </w:pPr>
          </w:p>
        </w:tc>
        <w:tc>
          <w:tcPr>
            <w:tcW w:w="10337" w:type="dxa"/>
            <w:gridSpan w:val="8"/>
          </w:tcPr>
          <w:p>
            <w:pPr>
              <w:pStyle w:val="TableParagraph"/>
              <w:ind w:left="78"/>
              <w:rPr>
                <w:sz w:val="14"/>
              </w:rPr>
            </w:pPr>
            <w:r>
              <w:rPr>
                <w:b/>
                <w:sz w:val="14"/>
              </w:rPr>
              <w:t>18. Przyczyny złożenia deklaracji </w:t>
            </w:r>
            <w:r>
              <w:rPr>
                <w:sz w:val="14"/>
              </w:rPr>
              <w:t>(zaznaczyć właściwy kwadrat):</w:t>
            </w:r>
          </w:p>
          <w:p>
            <w:pPr>
              <w:pStyle w:val="TableParagraph"/>
              <w:numPr>
                <w:ilvl w:val="0"/>
                <w:numId w:val="2"/>
              </w:numPr>
              <w:tabs>
                <w:tab w:pos="384" w:val="left" w:leader="none"/>
                <w:tab w:pos="5003" w:val="left" w:leader="none"/>
              </w:tabs>
              <w:spacing w:line="240" w:lineRule="auto" w:before="26" w:after="0"/>
              <w:ind w:left="383" w:right="0" w:hanging="304"/>
              <w:jc w:val="left"/>
              <w:rPr>
                <w:sz w:val="14"/>
              </w:rPr>
            </w:pPr>
            <w:r>
              <w:rPr>
                <w:sz w:val="14"/>
              </w:rPr>
              <w:t>1.</w:t>
            </w:r>
            <w:r>
              <w:rPr>
                <w:spacing w:val="10"/>
                <w:sz w:val="14"/>
              </w:rPr>
              <w:t> </w:t>
            </w:r>
            <w:r>
              <w:rPr>
                <w:sz w:val="14"/>
              </w:rPr>
              <w:t>deklaracja</w:t>
            </w:r>
            <w:r>
              <w:rPr>
                <w:spacing w:val="-5"/>
                <w:sz w:val="14"/>
              </w:rPr>
              <w:t> </w:t>
            </w:r>
            <w:r>
              <w:rPr>
                <w:sz w:val="14"/>
              </w:rPr>
              <w:t>składana</w:t>
            </w:r>
            <w:r>
              <w:rPr>
                <w:spacing w:val="-6"/>
                <w:sz w:val="14"/>
              </w:rPr>
              <w:t> </w:t>
            </w:r>
            <w:r>
              <w:rPr>
                <w:sz w:val="14"/>
              </w:rPr>
              <w:t>w</w:t>
            </w:r>
            <w:r>
              <w:rPr>
                <w:spacing w:val="-6"/>
                <w:sz w:val="14"/>
              </w:rPr>
              <w:t> </w:t>
            </w:r>
            <w:r>
              <w:rPr>
                <w:sz w:val="14"/>
              </w:rPr>
              <w:t>terminie</w:t>
            </w:r>
            <w:r>
              <w:rPr>
                <w:spacing w:val="-6"/>
                <w:sz w:val="14"/>
              </w:rPr>
              <w:t> </w:t>
            </w:r>
            <w:r>
              <w:rPr>
                <w:sz w:val="14"/>
              </w:rPr>
              <w:t>do</w:t>
            </w:r>
            <w:r>
              <w:rPr>
                <w:spacing w:val="-5"/>
                <w:sz w:val="14"/>
              </w:rPr>
              <w:t> </w:t>
            </w:r>
            <w:r>
              <w:rPr>
                <w:sz w:val="14"/>
              </w:rPr>
              <w:t>dnia</w:t>
            </w:r>
            <w:r>
              <w:rPr>
                <w:spacing w:val="-6"/>
                <w:sz w:val="14"/>
              </w:rPr>
              <w:t> </w:t>
            </w:r>
            <w:r>
              <w:rPr>
                <w:sz w:val="14"/>
              </w:rPr>
              <w:t>15</w:t>
            </w:r>
            <w:r>
              <w:rPr>
                <w:spacing w:val="-5"/>
                <w:sz w:val="14"/>
              </w:rPr>
              <w:t> </w:t>
            </w:r>
            <w:r>
              <w:rPr>
                <w:sz w:val="14"/>
              </w:rPr>
              <w:t>lutego</w:t>
            </w:r>
            <w:r>
              <w:rPr>
                <w:spacing w:val="-6"/>
                <w:sz w:val="14"/>
              </w:rPr>
              <w:t> </w:t>
            </w:r>
            <w:r>
              <w:rPr>
                <w:sz w:val="14"/>
              </w:rPr>
              <w:t>roku</w:t>
            </w:r>
            <w:r>
              <w:rPr>
                <w:spacing w:val="-5"/>
                <w:sz w:val="14"/>
              </w:rPr>
              <w:t> </w:t>
            </w:r>
            <w:r>
              <w:rPr>
                <w:sz w:val="14"/>
              </w:rPr>
              <w:t>podatkowego</w:t>
              <w:tab/>
            </w:r>
            <w:r>
              <w:rPr>
                <w:rFonts w:ascii="Wingdings" w:hAnsi="Wingdings"/>
                <w:sz w:val="28"/>
              </w:rPr>
              <w:t></w:t>
            </w:r>
            <w:r>
              <w:rPr>
                <w:rFonts w:ascii="Times New Roman" w:hAnsi="Times New Roman"/>
                <w:sz w:val="28"/>
              </w:rPr>
              <w:t> </w:t>
            </w:r>
            <w:r>
              <w:rPr>
                <w:sz w:val="14"/>
              </w:rPr>
              <w:t>2. powstanie obowiązku podatkowego w</w:t>
            </w:r>
            <w:r>
              <w:rPr>
                <w:spacing w:val="-29"/>
                <w:sz w:val="14"/>
              </w:rPr>
              <w:t> </w:t>
            </w:r>
            <w:r>
              <w:rPr>
                <w:sz w:val="14"/>
              </w:rPr>
              <w:t>trakcie roku podatkowego</w:t>
            </w:r>
          </w:p>
          <w:p>
            <w:pPr>
              <w:pStyle w:val="TableParagraph"/>
              <w:numPr>
                <w:ilvl w:val="0"/>
                <w:numId w:val="2"/>
              </w:numPr>
              <w:tabs>
                <w:tab w:pos="385" w:val="left" w:leader="none"/>
                <w:tab w:pos="5003" w:val="left" w:leader="none"/>
              </w:tabs>
              <w:spacing w:line="240" w:lineRule="auto" w:before="41" w:after="0"/>
              <w:ind w:left="384" w:right="0" w:hanging="305"/>
              <w:jc w:val="left"/>
              <w:rPr>
                <w:sz w:val="14"/>
              </w:rPr>
            </w:pPr>
            <w:r>
              <w:rPr>
                <w:sz w:val="14"/>
              </w:rPr>
              <w:t>3. wygaśnięcie</w:t>
            </w:r>
            <w:r>
              <w:rPr>
                <w:spacing w:val="-1"/>
                <w:sz w:val="14"/>
              </w:rPr>
              <w:t> </w:t>
            </w:r>
            <w:r>
              <w:rPr>
                <w:sz w:val="14"/>
              </w:rPr>
              <w:t>obowiązku</w:t>
            </w:r>
            <w:r>
              <w:rPr>
                <w:spacing w:val="-7"/>
                <w:sz w:val="14"/>
              </w:rPr>
              <w:t> </w:t>
            </w:r>
            <w:r>
              <w:rPr>
                <w:sz w:val="14"/>
              </w:rPr>
              <w:t>podatkowego</w:t>
              <w:tab/>
            </w:r>
            <w:r>
              <w:rPr>
                <w:rFonts w:ascii="Wingdings" w:hAnsi="Wingdings"/>
                <w:sz w:val="28"/>
              </w:rPr>
              <w:t></w:t>
            </w:r>
            <w:r>
              <w:rPr>
                <w:rFonts w:ascii="Times New Roman" w:hAnsi="Times New Roman"/>
                <w:spacing w:val="-29"/>
                <w:sz w:val="28"/>
              </w:rPr>
              <w:t> </w:t>
            </w:r>
            <w:r>
              <w:rPr>
                <w:sz w:val="14"/>
              </w:rPr>
              <w:t>4. zmiana miejsca zamieszkania lub siedziby</w:t>
            </w:r>
          </w:p>
          <w:p>
            <w:pPr>
              <w:pStyle w:val="TableParagraph"/>
              <w:numPr>
                <w:ilvl w:val="0"/>
                <w:numId w:val="2"/>
              </w:numPr>
              <w:tabs>
                <w:tab w:pos="385" w:val="left" w:leader="none"/>
                <w:tab w:pos="5004" w:val="left" w:leader="none"/>
              </w:tabs>
              <w:spacing w:line="240" w:lineRule="auto" w:before="41" w:after="0"/>
              <w:ind w:left="384" w:right="0" w:hanging="305"/>
              <w:jc w:val="left"/>
              <w:rPr>
                <w:sz w:val="14"/>
              </w:rPr>
            </w:pPr>
            <w:r>
              <w:rPr>
                <w:sz w:val="14"/>
              </w:rPr>
              <w:t>5.</w:t>
            </w:r>
            <w:r>
              <w:rPr>
                <w:spacing w:val="-3"/>
                <w:sz w:val="14"/>
              </w:rPr>
              <w:t> </w:t>
            </w:r>
            <w:r>
              <w:rPr>
                <w:sz w:val="14"/>
              </w:rPr>
              <w:t>korekta</w:t>
            </w:r>
            <w:r>
              <w:rPr>
                <w:spacing w:val="-4"/>
                <w:sz w:val="14"/>
              </w:rPr>
              <w:t> </w:t>
            </w:r>
            <w:r>
              <w:rPr>
                <w:sz w:val="14"/>
              </w:rPr>
              <w:t>deklaracji</w:t>
              <w:tab/>
            </w:r>
            <w:r>
              <w:rPr>
                <w:rFonts w:ascii="Wingdings" w:hAnsi="Wingdings"/>
                <w:sz w:val="28"/>
              </w:rPr>
              <w:t></w:t>
            </w:r>
            <w:r>
              <w:rPr>
                <w:rFonts w:ascii="Times New Roman" w:hAnsi="Times New Roman"/>
                <w:spacing w:val="-44"/>
                <w:sz w:val="28"/>
              </w:rPr>
              <w:t> </w:t>
            </w:r>
            <w:r>
              <w:rPr>
                <w:sz w:val="14"/>
              </w:rPr>
              <w:t>6. przedłużenie okresu czasowego wycofania pojazdu z ruchu</w:t>
            </w:r>
          </w:p>
        </w:tc>
      </w:tr>
      <w:tr>
        <w:trPr>
          <w:trHeight w:val="1425" w:hRule="atLeast"/>
        </w:trPr>
        <w:tc>
          <w:tcPr>
            <w:tcW w:w="432" w:type="dxa"/>
            <w:vMerge/>
            <w:tcBorders>
              <w:top w:val="nil"/>
            </w:tcBorders>
            <w:shd w:val="clear" w:color="auto" w:fill="DFDFDF"/>
          </w:tcPr>
          <w:p>
            <w:pPr>
              <w:rPr>
                <w:sz w:val="2"/>
                <w:szCs w:val="2"/>
              </w:rPr>
            </w:pPr>
          </w:p>
        </w:tc>
        <w:tc>
          <w:tcPr>
            <w:tcW w:w="10337" w:type="dxa"/>
            <w:gridSpan w:val="8"/>
          </w:tcPr>
          <w:p>
            <w:pPr>
              <w:pStyle w:val="TableParagraph"/>
              <w:spacing w:line="159" w:lineRule="exact"/>
              <w:ind w:left="78"/>
              <w:rPr>
                <w:b/>
                <w:sz w:val="14"/>
              </w:rPr>
            </w:pPr>
            <w:r>
              <w:rPr>
                <w:b/>
                <w:sz w:val="14"/>
              </w:rPr>
              <w:t>19. Nazwa i adres siedziby organu podatkowego, w którym poprzednio składano deklarację na podatek od środków transportowych oraz data zmiany</w:t>
            </w:r>
          </w:p>
          <w:p>
            <w:pPr>
              <w:pStyle w:val="TableParagraph"/>
              <w:spacing w:before="2"/>
              <w:ind w:left="299"/>
              <w:rPr>
                <w:sz w:val="14"/>
              </w:rPr>
            </w:pPr>
            <w:r>
              <w:rPr>
                <w:sz w:val="14"/>
              </w:rPr>
              <w:t>(należy wypełnić w przypadku zaznaczenia kwadratu nr 4 w poz. 18)</w:t>
            </w:r>
          </w:p>
          <w:p>
            <w:pPr>
              <w:pStyle w:val="TableParagraph"/>
              <w:rPr>
                <w:b/>
                <w:sz w:val="16"/>
              </w:rPr>
            </w:pPr>
          </w:p>
          <w:p>
            <w:pPr>
              <w:pStyle w:val="TableParagraph"/>
              <w:rPr>
                <w:b/>
                <w:sz w:val="16"/>
              </w:rPr>
            </w:pPr>
          </w:p>
          <w:p>
            <w:pPr>
              <w:pStyle w:val="TableParagraph"/>
              <w:rPr>
                <w:b/>
                <w:sz w:val="16"/>
              </w:rPr>
            </w:pPr>
          </w:p>
          <w:p>
            <w:pPr>
              <w:pStyle w:val="TableParagraph"/>
              <w:spacing w:before="10"/>
              <w:rPr>
                <w:b/>
                <w:sz w:val="18"/>
              </w:rPr>
            </w:pPr>
          </w:p>
          <w:p>
            <w:pPr>
              <w:pStyle w:val="TableParagraph"/>
              <w:ind w:right="156"/>
              <w:jc w:val="right"/>
              <w:rPr>
                <w:sz w:val="10"/>
              </w:rPr>
            </w:pPr>
            <w:r>
              <w:rPr>
                <w:sz w:val="10"/>
              </w:rPr>
              <w:t>└────┴────┘-└────┴────┘-└────┴────┴────┴────┘</w:t>
            </w:r>
          </w:p>
          <w:p>
            <w:pPr>
              <w:pStyle w:val="TableParagraph"/>
              <w:spacing w:line="128" w:lineRule="exact" w:before="71"/>
              <w:ind w:right="817"/>
              <w:jc w:val="right"/>
              <w:rPr>
                <w:sz w:val="14"/>
              </w:rPr>
            </w:pPr>
            <w:r>
              <w:rPr>
                <w:sz w:val="14"/>
              </w:rPr>
              <w:t>(dzień - miesiąc - rok)</w:t>
            </w:r>
          </w:p>
        </w:tc>
      </w:tr>
    </w:tbl>
    <w:p>
      <w:pPr>
        <w:pStyle w:val="BodyText"/>
        <w:rPr>
          <w:b/>
          <w:sz w:val="20"/>
        </w:rPr>
      </w:pPr>
    </w:p>
    <w:p>
      <w:pPr>
        <w:pStyle w:val="BodyText"/>
        <w:rPr>
          <w:b/>
          <w:sz w:val="20"/>
        </w:rPr>
      </w:pPr>
    </w:p>
    <w:p>
      <w:pPr>
        <w:pStyle w:val="BodyText"/>
        <w:spacing w:before="7"/>
        <w:rPr>
          <w:b/>
          <w:sz w:val="21"/>
        </w:rPr>
      </w:pPr>
      <w:r>
        <w:rPr/>
        <w:pict>
          <v:shape style="position:absolute;margin-left:459.360016pt;margin-top:14.801954pt;width:72pt;height:18pt;mso-position-horizontal-relative:page;mso-position-vertical-relative:paragraph;z-index:-1024;mso-wrap-distance-left:0;mso-wrap-distance-right:0" type="#_x0000_t202" filled="false" stroked="true" strokeweight=".72pt" strokecolor="#000000">
            <v:textbox inset="0,0,0,0">
              <w:txbxContent>
                <w:p>
                  <w:pPr>
                    <w:spacing w:line="320" w:lineRule="exact" w:before="25"/>
                    <w:ind w:left="340" w:right="0" w:firstLine="0"/>
                    <w:jc w:val="left"/>
                    <w:rPr>
                      <w:sz w:val="10"/>
                    </w:rPr>
                  </w:pPr>
                  <w:r>
                    <w:rPr>
                      <w:b/>
                      <w:spacing w:val="-2"/>
                      <w:w w:val="100"/>
                      <w:sz w:val="28"/>
                    </w:rPr>
                    <w:t>DT</w:t>
                  </w:r>
                  <w:r>
                    <w:rPr>
                      <w:b/>
                      <w:w w:val="100"/>
                      <w:sz w:val="28"/>
                    </w:rPr>
                    <w:t>-</w:t>
                  </w:r>
                  <w:r>
                    <w:rPr>
                      <w:b/>
                      <w:spacing w:val="-1"/>
                      <w:w w:val="100"/>
                      <w:sz w:val="28"/>
                    </w:rPr>
                    <w:t>1</w:t>
                  </w:r>
                  <w:r>
                    <w:rPr>
                      <w:w w:val="100"/>
                      <w:position w:val="2"/>
                      <w:sz w:val="10"/>
                    </w:rPr>
                    <w:t>(</w:t>
                  </w:r>
                  <w:r>
                    <w:rPr>
                      <w:spacing w:val="-1"/>
                      <w:w w:val="100"/>
                      <w:position w:val="2"/>
                      <w:sz w:val="10"/>
                    </w:rPr>
                    <w:t>6</w:t>
                  </w:r>
                  <w:r>
                    <w:rPr>
                      <w:w w:val="100"/>
                      <w:position w:val="2"/>
                      <w:sz w:val="10"/>
                    </w:rPr>
                    <w:t>)</w:t>
                  </w:r>
                </w:p>
              </w:txbxContent>
            </v:textbox>
            <v:stroke dashstyle="solid"/>
            <w10:wrap type="topAndBottom"/>
          </v:shape>
        </w:pict>
      </w:r>
    </w:p>
    <w:p>
      <w:pPr>
        <w:spacing w:after="0"/>
        <w:rPr>
          <w:sz w:val="21"/>
        </w:rPr>
        <w:sectPr>
          <w:headerReference w:type="default" r:id="rId5"/>
          <w:type w:val="continuous"/>
          <w:pgSz w:w="11900" w:h="16840"/>
          <w:pgMar w:header="439" w:top="740" w:bottom="280" w:left="380" w:right="380"/>
        </w:sect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
        <w:gridCol w:w="144"/>
        <w:gridCol w:w="2160"/>
        <w:gridCol w:w="1584"/>
        <w:gridCol w:w="432"/>
        <w:gridCol w:w="1152"/>
        <w:gridCol w:w="864"/>
        <w:gridCol w:w="720"/>
        <w:gridCol w:w="1296"/>
        <w:gridCol w:w="288"/>
        <w:gridCol w:w="88"/>
        <w:gridCol w:w="1324"/>
        <w:gridCol w:w="317"/>
      </w:tblGrid>
      <w:tr>
        <w:trPr>
          <w:trHeight w:val="885" w:hRule="atLeast"/>
        </w:trPr>
        <w:tc>
          <w:tcPr>
            <w:tcW w:w="10801" w:type="dxa"/>
            <w:gridSpan w:val="13"/>
            <w:tcBorders>
              <w:bottom w:val="nil"/>
            </w:tcBorders>
            <w:shd w:val="clear" w:color="auto" w:fill="DFDFDF"/>
          </w:tcPr>
          <w:p>
            <w:pPr>
              <w:pStyle w:val="TableParagraph"/>
              <w:spacing w:before="62"/>
              <w:ind w:left="388" w:hanging="209"/>
              <w:rPr>
                <w:sz w:val="16"/>
              </w:rPr>
            </w:pPr>
            <w:r>
              <w:rPr>
                <w:b/>
                <w:spacing w:val="-4"/>
                <w:sz w:val="24"/>
              </w:rPr>
              <w:t>D. </w:t>
            </w:r>
            <w:r>
              <w:rPr>
                <w:b/>
                <w:spacing w:val="-8"/>
                <w:sz w:val="24"/>
              </w:rPr>
              <w:t>DANE DOTYCZĄCE </w:t>
            </w:r>
            <w:r>
              <w:rPr>
                <w:b/>
                <w:spacing w:val="-7"/>
                <w:sz w:val="24"/>
              </w:rPr>
              <w:t>PRZEDMIOTÓW </w:t>
            </w:r>
            <w:r>
              <w:rPr>
                <w:b/>
                <w:spacing w:val="-8"/>
                <w:sz w:val="24"/>
              </w:rPr>
              <w:t>OPODATKOWANIA </w:t>
            </w:r>
            <w:r>
              <w:rPr>
                <w:spacing w:val="-4"/>
                <w:sz w:val="16"/>
              </w:rPr>
              <w:t>(z </w:t>
            </w:r>
            <w:r>
              <w:rPr>
                <w:spacing w:val="-7"/>
                <w:sz w:val="16"/>
              </w:rPr>
              <w:t>wyjątkiem środków </w:t>
            </w:r>
            <w:r>
              <w:rPr>
                <w:spacing w:val="-8"/>
                <w:sz w:val="16"/>
              </w:rPr>
              <w:t>transportowych zwolnionych </w:t>
            </w:r>
            <w:r>
              <w:rPr>
                <w:sz w:val="16"/>
              </w:rPr>
              <w:t>z </w:t>
            </w:r>
            <w:r>
              <w:rPr>
                <w:spacing w:val="-7"/>
                <w:sz w:val="16"/>
              </w:rPr>
              <w:t>podatku)</w:t>
            </w:r>
          </w:p>
          <w:p>
            <w:pPr>
              <w:pStyle w:val="TableParagraph"/>
              <w:spacing w:line="230" w:lineRule="auto" w:before="99"/>
              <w:ind w:left="388"/>
              <w:rPr>
                <w:sz w:val="18"/>
              </w:rPr>
            </w:pPr>
            <w:r>
              <w:rPr>
                <w:sz w:val="18"/>
              </w:rPr>
              <w:t>W </w:t>
            </w:r>
            <w:r>
              <w:rPr>
                <w:spacing w:val="-5"/>
                <w:sz w:val="18"/>
              </w:rPr>
              <w:t>przypadku zaznaczenia </w:t>
            </w:r>
            <w:r>
              <w:rPr>
                <w:sz w:val="18"/>
              </w:rPr>
              <w:t>w </w:t>
            </w:r>
            <w:r>
              <w:rPr>
                <w:spacing w:val="-5"/>
                <w:sz w:val="18"/>
              </w:rPr>
              <w:t>poz.18 kwadratu </w:t>
            </w:r>
            <w:r>
              <w:rPr>
                <w:spacing w:val="-3"/>
                <w:sz w:val="18"/>
              </w:rPr>
              <w:t>nr 2, 3, </w:t>
            </w:r>
            <w:r>
              <w:rPr>
                <w:sz w:val="18"/>
              </w:rPr>
              <w:t>5 </w:t>
            </w:r>
            <w:r>
              <w:rPr>
                <w:spacing w:val="-3"/>
                <w:sz w:val="18"/>
              </w:rPr>
              <w:t>lub </w:t>
            </w:r>
            <w:r>
              <w:rPr>
                <w:sz w:val="18"/>
              </w:rPr>
              <w:t>6 </w:t>
            </w:r>
            <w:r>
              <w:rPr>
                <w:spacing w:val="-5"/>
                <w:sz w:val="18"/>
              </w:rPr>
              <w:t>podatnik wypełnia deklarację </w:t>
            </w:r>
            <w:r>
              <w:rPr>
                <w:sz w:val="18"/>
              </w:rPr>
              <w:t>i </w:t>
            </w:r>
            <w:r>
              <w:rPr>
                <w:spacing w:val="-5"/>
                <w:sz w:val="18"/>
              </w:rPr>
              <w:t>załącznik </w:t>
            </w:r>
            <w:r>
              <w:rPr>
                <w:spacing w:val="-4"/>
                <w:sz w:val="18"/>
              </w:rPr>
              <w:t>tylko </w:t>
            </w:r>
            <w:r>
              <w:rPr>
                <w:sz w:val="18"/>
              </w:rPr>
              <w:t>w </w:t>
            </w:r>
            <w:r>
              <w:rPr>
                <w:spacing w:val="-5"/>
                <w:sz w:val="18"/>
              </w:rPr>
              <w:t>zakresie pojazdów, </w:t>
            </w:r>
            <w:r>
              <w:rPr>
                <w:sz w:val="18"/>
              </w:rPr>
              <w:t>co </w:t>
            </w:r>
            <w:r>
              <w:rPr>
                <w:spacing w:val="-3"/>
                <w:sz w:val="18"/>
              </w:rPr>
              <w:t>do </w:t>
            </w:r>
            <w:r>
              <w:rPr>
                <w:spacing w:val="-5"/>
                <w:sz w:val="18"/>
              </w:rPr>
              <w:t>których obowiązek podatkowy powstał, wygasł </w:t>
            </w:r>
            <w:r>
              <w:rPr>
                <w:spacing w:val="-3"/>
                <w:sz w:val="18"/>
              </w:rPr>
              <w:t>lub </w:t>
            </w:r>
            <w:r>
              <w:rPr>
                <w:spacing w:val="-5"/>
                <w:sz w:val="18"/>
              </w:rPr>
              <w:t>złożona wcześniej deklaracja została wypełniona nieprawidłowo.</w:t>
            </w:r>
          </w:p>
        </w:tc>
      </w:tr>
      <w:tr>
        <w:trPr>
          <w:trHeight w:val="885" w:hRule="atLeast"/>
        </w:trPr>
        <w:tc>
          <w:tcPr>
            <w:tcW w:w="432" w:type="dxa"/>
            <w:vMerge w:val="restart"/>
            <w:tcBorders>
              <w:top w:val="nil"/>
            </w:tcBorders>
            <w:shd w:val="clear" w:color="auto" w:fill="DFDFDF"/>
          </w:tcPr>
          <w:p>
            <w:pPr>
              <w:pStyle w:val="TableParagraph"/>
              <w:rPr>
                <w:rFonts w:ascii="Times New Roman"/>
                <w:sz w:val="14"/>
              </w:rPr>
            </w:pPr>
          </w:p>
        </w:tc>
        <w:tc>
          <w:tcPr>
            <w:tcW w:w="3888" w:type="dxa"/>
            <w:gridSpan w:val="3"/>
            <w:shd w:val="clear" w:color="auto" w:fill="DFDFDF"/>
          </w:tcPr>
          <w:p>
            <w:pPr>
              <w:pStyle w:val="TableParagraph"/>
              <w:rPr>
                <w:b/>
                <w:sz w:val="16"/>
              </w:rPr>
            </w:pPr>
          </w:p>
          <w:p>
            <w:pPr>
              <w:pStyle w:val="TableParagraph"/>
              <w:spacing w:before="7"/>
              <w:rPr>
                <w:b/>
                <w:sz w:val="18"/>
              </w:rPr>
            </w:pPr>
          </w:p>
          <w:p>
            <w:pPr>
              <w:pStyle w:val="TableParagraph"/>
              <w:spacing w:before="1"/>
              <w:ind w:left="839"/>
              <w:rPr>
                <w:b/>
                <w:sz w:val="14"/>
              </w:rPr>
            </w:pPr>
            <w:r>
              <w:rPr>
                <w:b/>
                <w:sz w:val="14"/>
              </w:rPr>
              <w:t>Rodzaje środków transportowych</w:t>
            </w:r>
          </w:p>
        </w:tc>
        <w:tc>
          <w:tcPr>
            <w:tcW w:w="1584" w:type="dxa"/>
            <w:gridSpan w:val="2"/>
            <w:shd w:val="clear" w:color="auto" w:fill="DFDFDF"/>
          </w:tcPr>
          <w:p>
            <w:pPr>
              <w:pStyle w:val="TableParagraph"/>
              <w:spacing w:line="235" w:lineRule="auto" w:before="104"/>
              <w:ind w:left="153" w:right="139" w:firstLine="88"/>
              <w:jc w:val="both"/>
              <w:rPr>
                <w:b/>
                <w:sz w:val="14"/>
              </w:rPr>
            </w:pPr>
            <w:r>
              <w:rPr>
                <w:b/>
                <w:sz w:val="14"/>
              </w:rPr>
              <w:t>Liczba pojazdów niepozostających we</w:t>
            </w:r>
            <w:r>
              <w:rPr>
                <w:b/>
                <w:spacing w:val="-20"/>
                <w:sz w:val="14"/>
              </w:rPr>
              <w:t> </w:t>
            </w:r>
            <w:r>
              <w:rPr>
                <w:b/>
                <w:sz w:val="14"/>
              </w:rPr>
              <w:t>współwłasności</w:t>
            </w:r>
          </w:p>
        </w:tc>
        <w:tc>
          <w:tcPr>
            <w:tcW w:w="1584" w:type="dxa"/>
            <w:gridSpan w:val="2"/>
            <w:shd w:val="clear" w:color="auto" w:fill="DFDFDF"/>
          </w:tcPr>
          <w:p>
            <w:pPr>
              <w:pStyle w:val="TableParagraph"/>
              <w:spacing w:line="206" w:lineRule="auto" w:before="138"/>
              <w:ind w:left="36" w:right="22"/>
              <w:jc w:val="center"/>
              <w:rPr>
                <w:b/>
                <w:sz w:val="14"/>
              </w:rPr>
            </w:pPr>
            <w:r>
              <w:rPr>
                <w:b/>
                <w:sz w:val="14"/>
              </w:rPr>
              <w:t>Liczba pojazdów</w:t>
            </w:r>
            <w:r>
              <w:rPr>
                <w:b/>
                <w:w w:val="99"/>
                <w:sz w:val="14"/>
              </w:rPr>
              <w:t> </w:t>
            </w:r>
            <w:r>
              <w:rPr>
                <w:b/>
                <w:sz w:val="14"/>
              </w:rPr>
              <w:t>pozostających</w:t>
            </w:r>
          </w:p>
          <w:p>
            <w:pPr>
              <w:pStyle w:val="TableParagraph"/>
              <w:spacing w:line="144" w:lineRule="exact"/>
              <w:ind w:left="37" w:right="22"/>
              <w:jc w:val="center"/>
              <w:rPr>
                <w:b/>
                <w:sz w:val="12"/>
              </w:rPr>
            </w:pPr>
            <w:r>
              <w:rPr>
                <w:b/>
                <w:sz w:val="14"/>
              </w:rPr>
              <w:t>we współwłasności </w:t>
            </w:r>
            <w:r>
              <w:rPr>
                <w:b/>
                <w:position w:val="4"/>
                <w:sz w:val="12"/>
              </w:rPr>
              <w:t>1)</w:t>
            </w:r>
          </w:p>
        </w:tc>
        <w:tc>
          <w:tcPr>
            <w:tcW w:w="1584" w:type="dxa"/>
            <w:gridSpan w:val="2"/>
            <w:shd w:val="clear" w:color="auto" w:fill="DFDFDF"/>
          </w:tcPr>
          <w:p>
            <w:pPr>
              <w:pStyle w:val="TableParagraph"/>
              <w:spacing w:line="206" w:lineRule="auto" w:before="138"/>
              <w:ind w:left="41" w:right="22"/>
              <w:jc w:val="center"/>
              <w:rPr>
                <w:b/>
                <w:sz w:val="14"/>
              </w:rPr>
            </w:pPr>
            <w:r>
              <w:rPr>
                <w:b/>
                <w:spacing w:val="-5"/>
                <w:sz w:val="14"/>
              </w:rPr>
              <w:t>Liczba </w:t>
            </w:r>
            <w:r>
              <w:rPr>
                <w:b/>
                <w:spacing w:val="-6"/>
                <w:sz w:val="14"/>
              </w:rPr>
              <w:t>pojazdów pozostających</w:t>
            </w:r>
          </w:p>
          <w:p>
            <w:pPr>
              <w:pStyle w:val="TableParagraph"/>
              <w:spacing w:line="144" w:lineRule="exact"/>
              <w:ind w:left="53" w:right="6"/>
              <w:jc w:val="center"/>
              <w:rPr>
                <w:b/>
                <w:sz w:val="12"/>
              </w:rPr>
            </w:pPr>
            <w:r>
              <w:rPr>
                <w:b/>
                <w:sz w:val="14"/>
              </w:rPr>
              <w:t>we współwłasności </w:t>
            </w:r>
            <w:r>
              <w:rPr>
                <w:b/>
                <w:position w:val="4"/>
                <w:sz w:val="12"/>
              </w:rPr>
              <w:t>2)</w:t>
            </w:r>
          </w:p>
        </w:tc>
        <w:tc>
          <w:tcPr>
            <w:tcW w:w="88" w:type="dxa"/>
            <w:tcBorders>
              <w:right w:val="nil"/>
            </w:tcBorders>
            <w:shd w:val="clear" w:color="auto" w:fill="DFDFDF"/>
          </w:tcPr>
          <w:p>
            <w:pPr>
              <w:pStyle w:val="TableParagraph"/>
              <w:rPr>
                <w:rFonts w:ascii="Times New Roman"/>
                <w:sz w:val="14"/>
              </w:rPr>
            </w:pPr>
          </w:p>
        </w:tc>
        <w:tc>
          <w:tcPr>
            <w:tcW w:w="1324" w:type="dxa"/>
            <w:tcBorders>
              <w:left w:val="nil"/>
              <w:right w:val="nil"/>
            </w:tcBorders>
            <w:shd w:val="clear" w:color="auto" w:fill="DFDFDF"/>
          </w:tcPr>
          <w:p>
            <w:pPr>
              <w:pStyle w:val="TableParagraph"/>
              <w:spacing w:before="6"/>
              <w:rPr>
                <w:b/>
                <w:sz w:val="22"/>
              </w:rPr>
            </w:pPr>
          </w:p>
          <w:p>
            <w:pPr>
              <w:pStyle w:val="TableParagraph"/>
              <w:ind w:left="319"/>
              <w:rPr>
                <w:b/>
                <w:sz w:val="14"/>
              </w:rPr>
            </w:pPr>
            <w:r>
              <w:rPr>
                <w:b/>
                <w:sz w:val="14"/>
              </w:rPr>
              <w:t>Kwota podatku</w:t>
            </w:r>
          </w:p>
          <w:p>
            <w:pPr>
              <w:pStyle w:val="TableParagraph"/>
              <w:rPr>
                <w:b/>
                <w:sz w:val="16"/>
              </w:rPr>
            </w:pPr>
          </w:p>
          <w:p>
            <w:pPr>
              <w:pStyle w:val="TableParagraph"/>
              <w:spacing w:before="99"/>
              <w:ind w:right="282"/>
              <w:jc w:val="right"/>
              <w:rPr>
                <w:sz w:val="12"/>
              </w:rPr>
            </w:pPr>
            <w:r>
              <w:rPr>
                <w:sz w:val="12"/>
              </w:rPr>
              <w:t>zł,</w:t>
            </w:r>
          </w:p>
        </w:tc>
        <w:tc>
          <w:tcPr>
            <w:tcW w:w="317" w:type="dxa"/>
            <w:tcBorders>
              <w:left w:val="nil"/>
            </w:tcBorders>
            <w:shd w:val="clear" w:color="auto" w:fill="DFDFDF"/>
          </w:tcPr>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spacing w:before="1"/>
              <w:rPr>
                <w:b/>
                <w:sz w:val="13"/>
              </w:rPr>
            </w:pPr>
          </w:p>
          <w:p>
            <w:pPr>
              <w:pStyle w:val="TableParagraph"/>
              <w:ind w:left="52" w:right="81"/>
              <w:jc w:val="center"/>
              <w:rPr>
                <w:sz w:val="12"/>
              </w:rPr>
            </w:pPr>
            <w:r>
              <w:rPr>
                <w:sz w:val="12"/>
              </w:rPr>
              <w:t>gr</w:t>
            </w:r>
          </w:p>
        </w:tc>
      </w:tr>
      <w:tr>
        <w:trPr>
          <w:trHeight w:val="105" w:hRule="atLeast"/>
        </w:trPr>
        <w:tc>
          <w:tcPr>
            <w:tcW w:w="432" w:type="dxa"/>
            <w:vMerge/>
            <w:tcBorders>
              <w:top w:val="nil"/>
            </w:tcBorders>
            <w:shd w:val="clear" w:color="auto" w:fill="DFDFDF"/>
          </w:tcPr>
          <w:p>
            <w:pPr>
              <w:rPr>
                <w:sz w:val="2"/>
                <w:szCs w:val="2"/>
              </w:rPr>
            </w:pPr>
          </w:p>
        </w:tc>
        <w:tc>
          <w:tcPr>
            <w:tcW w:w="3888" w:type="dxa"/>
            <w:gridSpan w:val="3"/>
            <w:shd w:val="clear" w:color="auto" w:fill="DFDFDF"/>
          </w:tcPr>
          <w:p>
            <w:pPr>
              <w:pStyle w:val="TableParagraph"/>
              <w:spacing w:line="85" w:lineRule="exact"/>
              <w:ind w:left="13"/>
              <w:jc w:val="center"/>
              <w:rPr>
                <w:sz w:val="12"/>
              </w:rPr>
            </w:pPr>
            <w:r>
              <w:rPr>
                <w:w w:val="99"/>
                <w:sz w:val="12"/>
              </w:rPr>
              <w:t>a</w:t>
            </w:r>
          </w:p>
        </w:tc>
        <w:tc>
          <w:tcPr>
            <w:tcW w:w="1584" w:type="dxa"/>
            <w:gridSpan w:val="2"/>
            <w:shd w:val="clear" w:color="auto" w:fill="DFDFDF"/>
          </w:tcPr>
          <w:p>
            <w:pPr>
              <w:pStyle w:val="TableParagraph"/>
              <w:spacing w:line="85" w:lineRule="exact"/>
              <w:ind w:left="13"/>
              <w:jc w:val="center"/>
              <w:rPr>
                <w:sz w:val="12"/>
              </w:rPr>
            </w:pPr>
            <w:r>
              <w:rPr>
                <w:w w:val="99"/>
                <w:sz w:val="12"/>
              </w:rPr>
              <w:t>b</w:t>
            </w:r>
          </w:p>
        </w:tc>
        <w:tc>
          <w:tcPr>
            <w:tcW w:w="1584" w:type="dxa"/>
            <w:gridSpan w:val="2"/>
            <w:shd w:val="clear" w:color="auto" w:fill="DFDFDF"/>
          </w:tcPr>
          <w:p>
            <w:pPr>
              <w:pStyle w:val="TableParagraph"/>
              <w:spacing w:line="85" w:lineRule="exact"/>
              <w:ind w:left="11"/>
              <w:jc w:val="center"/>
              <w:rPr>
                <w:sz w:val="12"/>
              </w:rPr>
            </w:pPr>
            <w:r>
              <w:rPr>
                <w:w w:val="99"/>
                <w:sz w:val="12"/>
              </w:rPr>
              <w:t>c</w:t>
            </w:r>
          </w:p>
        </w:tc>
        <w:tc>
          <w:tcPr>
            <w:tcW w:w="1584" w:type="dxa"/>
            <w:gridSpan w:val="2"/>
            <w:shd w:val="clear" w:color="auto" w:fill="DFDFDF"/>
          </w:tcPr>
          <w:p>
            <w:pPr>
              <w:pStyle w:val="TableParagraph"/>
              <w:spacing w:line="85" w:lineRule="exact"/>
              <w:ind w:left="13"/>
              <w:jc w:val="center"/>
              <w:rPr>
                <w:sz w:val="12"/>
              </w:rPr>
            </w:pPr>
            <w:r>
              <w:rPr>
                <w:w w:val="99"/>
                <w:sz w:val="12"/>
              </w:rPr>
              <w:t>d</w:t>
            </w:r>
          </w:p>
        </w:tc>
        <w:tc>
          <w:tcPr>
            <w:tcW w:w="1729" w:type="dxa"/>
            <w:gridSpan w:val="3"/>
            <w:shd w:val="clear" w:color="auto" w:fill="DFDFDF"/>
          </w:tcPr>
          <w:p>
            <w:pPr>
              <w:pStyle w:val="TableParagraph"/>
              <w:spacing w:line="85" w:lineRule="exact"/>
              <w:ind w:left="12"/>
              <w:jc w:val="center"/>
              <w:rPr>
                <w:sz w:val="12"/>
              </w:rPr>
            </w:pPr>
            <w:r>
              <w:rPr>
                <w:w w:val="99"/>
                <w:sz w:val="12"/>
              </w:rPr>
              <w:t>e</w:t>
            </w:r>
          </w:p>
        </w:tc>
      </w:tr>
      <w:tr>
        <w:trPr>
          <w:trHeight w:val="609" w:hRule="atLeast"/>
        </w:trPr>
        <w:tc>
          <w:tcPr>
            <w:tcW w:w="432" w:type="dxa"/>
            <w:tcBorders>
              <w:bottom w:val="nil"/>
            </w:tcBorders>
            <w:shd w:val="clear" w:color="auto" w:fill="DFDFDF"/>
          </w:tcPr>
          <w:p>
            <w:pPr>
              <w:pStyle w:val="TableParagraph"/>
              <w:spacing w:before="143"/>
              <w:ind w:left="59"/>
              <w:rPr>
                <w:b/>
                <w:sz w:val="18"/>
              </w:rPr>
            </w:pPr>
            <w:r>
              <w:rPr>
                <w:b/>
                <w:sz w:val="18"/>
              </w:rPr>
              <w:t>D.1</w:t>
            </w:r>
          </w:p>
        </w:tc>
        <w:tc>
          <w:tcPr>
            <w:tcW w:w="3888" w:type="dxa"/>
            <w:gridSpan w:val="3"/>
            <w:tcBorders>
              <w:bottom w:val="nil"/>
            </w:tcBorders>
            <w:shd w:val="clear" w:color="auto" w:fill="DFDFDF"/>
          </w:tcPr>
          <w:p>
            <w:pPr>
              <w:pStyle w:val="TableParagraph"/>
              <w:spacing w:line="206" w:lineRule="auto" w:before="138"/>
              <w:ind w:left="131" w:right="487"/>
              <w:rPr>
                <w:b/>
                <w:sz w:val="14"/>
              </w:rPr>
            </w:pPr>
            <w:r>
              <w:rPr>
                <w:b/>
                <w:sz w:val="14"/>
              </w:rPr>
              <w:t>Samochody ciężarowe o dopuszczalnej masie całkowitej powyżej 3,5 tony do 5,5 tony włącznie</w:t>
            </w:r>
          </w:p>
        </w:tc>
        <w:tc>
          <w:tcPr>
            <w:tcW w:w="1584" w:type="dxa"/>
            <w:gridSpan w:val="2"/>
            <w:tcBorders>
              <w:bottom w:val="nil"/>
            </w:tcBorders>
          </w:tcPr>
          <w:p>
            <w:pPr>
              <w:pStyle w:val="TableParagraph"/>
              <w:spacing w:line="159" w:lineRule="exact"/>
              <w:ind w:left="114"/>
              <w:rPr>
                <w:b/>
                <w:sz w:val="14"/>
              </w:rPr>
            </w:pPr>
            <w:r>
              <w:rPr>
                <w:b/>
                <w:sz w:val="14"/>
              </w:rPr>
              <w:t>20.</w:t>
            </w:r>
          </w:p>
        </w:tc>
        <w:tc>
          <w:tcPr>
            <w:tcW w:w="1584" w:type="dxa"/>
            <w:gridSpan w:val="2"/>
            <w:tcBorders>
              <w:bottom w:val="nil"/>
            </w:tcBorders>
          </w:tcPr>
          <w:p>
            <w:pPr>
              <w:pStyle w:val="TableParagraph"/>
              <w:spacing w:line="159" w:lineRule="exact"/>
              <w:ind w:left="114"/>
              <w:rPr>
                <w:b/>
                <w:sz w:val="14"/>
              </w:rPr>
            </w:pPr>
            <w:r>
              <w:rPr>
                <w:b/>
                <w:sz w:val="14"/>
              </w:rPr>
              <w:t>21.</w:t>
            </w:r>
          </w:p>
        </w:tc>
        <w:tc>
          <w:tcPr>
            <w:tcW w:w="1584" w:type="dxa"/>
            <w:gridSpan w:val="2"/>
            <w:tcBorders>
              <w:bottom w:val="nil"/>
            </w:tcBorders>
          </w:tcPr>
          <w:p>
            <w:pPr>
              <w:pStyle w:val="TableParagraph"/>
              <w:spacing w:line="159" w:lineRule="exact"/>
              <w:ind w:left="114"/>
              <w:rPr>
                <w:b/>
                <w:sz w:val="14"/>
              </w:rPr>
            </w:pPr>
            <w:r>
              <w:rPr>
                <w:b/>
                <w:sz w:val="14"/>
              </w:rPr>
              <w:t>22.</w:t>
            </w:r>
          </w:p>
        </w:tc>
        <w:tc>
          <w:tcPr>
            <w:tcW w:w="1729" w:type="dxa"/>
            <w:gridSpan w:val="3"/>
            <w:tcBorders>
              <w:bottom w:val="nil"/>
            </w:tcBorders>
          </w:tcPr>
          <w:p>
            <w:pPr>
              <w:pStyle w:val="TableParagraph"/>
              <w:ind w:left="114"/>
              <w:rPr>
                <w:b/>
                <w:sz w:val="14"/>
              </w:rPr>
            </w:pPr>
            <w:r>
              <w:rPr>
                <w:b/>
                <w:sz w:val="14"/>
              </w:rPr>
              <w:t>23.</w:t>
            </w:r>
          </w:p>
        </w:tc>
      </w:tr>
      <w:tr>
        <w:trPr>
          <w:trHeight w:val="335" w:hRule="atLeast"/>
        </w:trPr>
        <w:tc>
          <w:tcPr>
            <w:tcW w:w="432" w:type="dxa"/>
            <w:tcBorders>
              <w:top w:val="nil"/>
            </w:tcBorders>
            <w:shd w:val="clear" w:color="auto" w:fill="DFDFDF"/>
          </w:tcPr>
          <w:p>
            <w:pPr>
              <w:pStyle w:val="TableParagraph"/>
              <w:rPr>
                <w:rFonts w:ascii="Times New Roman"/>
                <w:sz w:val="14"/>
              </w:rPr>
            </w:pPr>
          </w:p>
        </w:tc>
        <w:tc>
          <w:tcPr>
            <w:tcW w:w="3888" w:type="dxa"/>
            <w:gridSpan w:val="3"/>
            <w:tcBorders>
              <w:top w:val="nil"/>
            </w:tcBorders>
            <w:shd w:val="clear" w:color="auto" w:fill="DFDFDF"/>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729" w:type="dxa"/>
            <w:gridSpan w:val="3"/>
            <w:tcBorders>
              <w:top w:val="nil"/>
            </w:tcBorders>
          </w:tcPr>
          <w:p>
            <w:pPr>
              <w:pStyle w:val="TableParagraph"/>
              <w:spacing w:before="1"/>
              <w:rPr>
                <w:b/>
                <w:sz w:val="16"/>
              </w:rPr>
            </w:pPr>
          </w:p>
          <w:p>
            <w:pPr>
              <w:pStyle w:val="TableParagraph"/>
              <w:spacing w:line="131" w:lineRule="exact"/>
              <w:ind w:left="1118"/>
              <w:rPr>
                <w:b/>
                <w:sz w:val="12"/>
              </w:rPr>
            </w:pPr>
            <w:r>
              <w:rPr>
                <w:b/>
                <w:w w:val="99"/>
                <w:sz w:val="12"/>
              </w:rPr>
              <w:t>,</w:t>
            </w:r>
          </w:p>
        </w:tc>
      </w:tr>
      <w:tr>
        <w:trPr>
          <w:trHeight w:val="609" w:hRule="atLeast"/>
        </w:trPr>
        <w:tc>
          <w:tcPr>
            <w:tcW w:w="432" w:type="dxa"/>
            <w:tcBorders>
              <w:bottom w:val="nil"/>
            </w:tcBorders>
            <w:shd w:val="clear" w:color="auto" w:fill="DFDFDF"/>
          </w:tcPr>
          <w:p>
            <w:pPr>
              <w:pStyle w:val="TableParagraph"/>
              <w:spacing w:before="143"/>
              <w:ind w:left="59"/>
              <w:rPr>
                <w:b/>
                <w:sz w:val="18"/>
              </w:rPr>
            </w:pPr>
            <w:r>
              <w:rPr>
                <w:b/>
                <w:sz w:val="18"/>
              </w:rPr>
              <w:t>D.2</w:t>
            </w:r>
          </w:p>
        </w:tc>
        <w:tc>
          <w:tcPr>
            <w:tcW w:w="3888" w:type="dxa"/>
            <w:gridSpan w:val="3"/>
            <w:tcBorders>
              <w:bottom w:val="nil"/>
            </w:tcBorders>
            <w:shd w:val="clear" w:color="auto" w:fill="DFDFDF"/>
          </w:tcPr>
          <w:p>
            <w:pPr>
              <w:pStyle w:val="TableParagraph"/>
              <w:spacing w:line="206" w:lineRule="auto" w:before="138"/>
              <w:ind w:left="131" w:right="487"/>
              <w:rPr>
                <w:b/>
                <w:sz w:val="14"/>
              </w:rPr>
            </w:pPr>
            <w:r>
              <w:rPr>
                <w:b/>
                <w:sz w:val="14"/>
              </w:rPr>
              <w:t>Samochody ciężarowe o dopuszczalnej masie całkowitej powyżej 5,5 tony do 9 ton włącznie</w:t>
            </w:r>
          </w:p>
        </w:tc>
        <w:tc>
          <w:tcPr>
            <w:tcW w:w="1584" w:type="dxa"/>
            <w:gridSpan w:val="2"/>
            <w:tcBorders>
              <w:bottom w:val="nil"/>
            </w:tcBorders>
          </w:tcPr>
          <w:p>
            <w:pPr>
              <w:pStyle w:val="TableParagraph"/>
              <w:spacing w:line="159" w:lineRule="exact"/>
              <w:ind w:left="114"/>
              <w:rPr>
                <w:b/>
                <w:sz w:val="14"/>
              </w:rPr>
            </w:pPr>
            <w:r>
              <w:rPr>
                <w:b/>
                <w:sz w:val="14"/>
              </w:rPr>
              <w:t>24.</w:t>
            </w:r>
          </w:p>
        </w:tc>
        <w:tc>
          <w:tcPr>
            <w:tcW w:w="1584" w:type="dxa"/>
            <w:gridSpan w:val="2"/>
            <w:tcBorders>
              <w:bottom w:val="nil"/>
            </w:tcBorders>
          </w:tcPr>
          <w:p>
            <w:pPr>
              <w:pStyle w:val="TableParagraph"/>
              <w:spacing w:line="159" w:lineRule="exact"/>
              <w:ind w:left="114"/>
              <w:rPr>
                <w:b/>
                <w:sz w:val="14"/>
              </w:rPr>
            </w:pPr>
            <w:r>
              <w:rPr>
                <w:b/>
                <w:sz w:val="14"/>
              </w:rPr>
              <w:t>25.</w:t>
            </w:r>
          </w:p>
        </w:tc>
        <w:tc>
          <w:tcPr>
            <w:tcW w:w="1584" w:type="dxa"/>
            <w:gridSpan w:val="2"/>
            <w:tcBorders>
              <w:bottom w:val="nil"/>
            </w:tcBorders>
          </w:tcPr>
          <w:p>
            <w:pPr>
              <w:pStyle w:val="TableParagraph"/>
              <w:spacing w:line="159" w:lineRule="exact"/>
              <w:ind w:left="114"/>
              <w:rPr>
                <w:b/>
                <w:sz w:val="14"/>
              </w:rPr>
            </w:pPr>
            <w:r>
              <w:rPr>
                <w:b/>
                <w:sz w:val="14"/>
              </w:rPr>
              <w:t>26.</w:t>
            </w:r>
          </w:p>
        </w:tc>
        <w:tc>
          <w:tcPr>
            <w:tcW w:w="1729" w:type="dxa"/>
            <w:gridSpan w:val="3"/>
            <w:tcBorders>
              <w:bottom w:val="nil"/>
            </w:tcBorders>
          </w:tcPr>
          <w:p>
            <w:pPr>
              <w:pStyle w:val="TableParagraph"/>
              <w:ind w:left="114"/>
              <w:rPr>
                <w:b/>
                <w:sz w:val="14"/>
              </w:rPr>
            </w:pPr>
            <w:r>
              <w:rPr>
                <w:b/>
                <w:sz w:val="14"/>
              </w:rPr>
              <w:t>27.</w:t>
            </w:r>
          </w:p>
        </w:tc>
      </w:tr>
      <w:tr>
        <w:trPr>
          <w:trHeight w:val="335" w:hRule="atLeast"/>
        </w:trPr>
        <w:tc>
          <w:tcPr>
            <w:tcW w:w="432" w:type="dxa"/>
            <w:tcBorders>
              <w:top w:val="nil"/>
            </w:tcBorders>
            <w:shd w:val="clear" w:color="auto" w:fill="DFDFDF"/>
          </w:tcPr>
          <w:p>
            <w:pPr>
              <w:pStyle w:val="TableParagraph"/>
              <w:rPr>
                <w:rFonts w:ascii="Times New Roman"/>
                <w:sz w:val="14"/>
              </w:rPr>
            </w:pPr>
          </w:p>
        </w:tc>
        <w:tc>
          <w:tcPr>
            <w:tcW w:w="3888" w:type="dxa"/>
            <w:gridSpan w:val="3"/>
            <w:tcBorders>
              <w:top w:val="nil"/>
            </w:tcBorders>
            <w:shd w:val="clear" w:color="auto" w:fill="DFDFDF"/>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729" w:type="dxa"/>
            <w:gridSpan w:val="3"/>
            <w:tcBorders>
              <w:top w:val="nil"/>
            </w:tcBorders>
          </w:tcPr>
          <w:p>
            <w:pPr>
              <w:pStyle w:val="TableParagraph"/>
              <w:spacing w:before="1"/>
              <w:rPr>
                <w:b/>
                <w:sz w:val="16"/>
              </w:rPr>
            </w:pPr>
          </w:p>
          <w:p>
            <w:pPr>
              <w:pStyle w:val="TableParagraph"/>
              <w:spacing w:line="131" w:lineRule="exact"/>
              <w:ind w:left="1118"/>
              <w:rPr>
                <w:b/>
                <w:sz w:val="12"/>
              </w:rPr>
            </w:pPr>
            <w:r>
              <w:rPr>
                <w:b/>
                <w:w w:val="99"/>
                <w:sz w:val="12"/>
              </w:rPr>
              <w:t>,</w:t>
            </w:r>
          </w:p>
        </w:tc>
      </w:tr>
      <w:tr>
        <w:trPr>
          <w:trHeight w:val="609" w:hRule="atLeast"/>
        </w:trPr>
        <w:tc>
          <w:tcPr>
            <w:tcW w:w="432" w:type="dxa"/>
            <w:tcBorders>
              <w:bottom w:val="nil"/>
            </w:tcBorders>
            <w:shd w:val="clear" w:color="auto" w:fill="DFDFDF"/>
          </w:tcPr>
          <w:p>
            <w:pPr>
              <w:pStyle w:val="TableParagraph"/>
              <w:spacing w:before="143"/>
              <w:ind w:left="59"/>
              <w:rPr>
                <w:b/>
                <w:sz w:val="18"/>
              </w:rPr>
            </w:pPr>
            <w:r>
              <w:rPr>
                <w:b/>
                <w:sz w:val="18"/>
              </w:rPr>
              <w:t>D.3</w:t>
            </w:r>
          </w:p>
        </w:tc>
        <w:tc>
          <w:tcPr>
            <w:tcW w:w="3888" w:type="dxa"/>
            <w:gridSpan w:val="3"/>
            <w:tcBorders>
              <w:bottom w:val="nil"/>
            </w:tcBorders>
            <w:shd w:val="clear" w:color="auto" w:fill="DFDFDF"/>
          </w:tcPr>
          <w:p>
            <w:pPr>
              <w:pStyle w:val="TableParagraph"/>
              <w:spacing w:line="206" w:lineRule="auto" w:before="138"/>
              <w:ind w:left="131" w:right="487"/>
              <w:rPr>
                <w:b/>
                <w:sz w:val="14"/>
              </w:rPr>
            </w:pPr>
            <w:r>
              <w:rPr>
                <w:b/>
                <w:sz w:val="14"/>
              </w:rPr>
              <w:t>Samochody ciężarowe o dopuszczalnej masie całkowitej powyżej 9 ton i poniżej 12 ton</w:t>
            </w:r>
          </w:p>
        </w:tc>
        <w:tc>
          <w:tcPr>
            <w:tcW w:w="1584" w:type="dxa"/>
            <w:gridSpan w:val="2"/>
            <w:tcBorders>
              <w:bottom w:val="nil"/>
            </w:tcBorders>
          </w:tcPr>
          <w:p>
            <w:pPr>
              <w:pStyle w:val="TableParagraph"/>
              <w:spacing w:line="159" w:lineRule="exact"/>
              <w:ind w:left="114"/>
              <w:rPr>
                <w:b/>
                <w:sz w:val="14"/>
              </w:rPr>
            </w:pPr>
            <w:r>
              <w:rPr>
                <w:b/>
                <w:sz w:val="14"/>
              </w:rPr>
              <w:t>28.</w:t>
            </w:r>
          </w:p>
        </w:tc>
        <w:tc>
          <w:tcPr>
            <w:tcW w:w="1584" w:type="dxa"/>
            <w:gridSpan w:val="2"/>
            <w:tcBorders>
              <w:bottom w:val="nil"/>
            </w:tcBorders>
          </w:tcPr>
          <w:p>
            <w:pPr>
              <w:pStyle w:val="TableParagraph"/>
              <w:spacing w:line="159" w:lineRule="exact"/>
              <w:ind w:left="114"/>
              <w:rPr>
                <w:b/>
                <w:sz w:val="14"/>
              </w:rPr>
            </w:pPr>
            <w:r>
              <w:rPr>
                <w:b/>
                <w:sz w:val="14"/>
              </w:rPr>
              <w:t>29.</w:t>
            </w:r>
          </w:p>
        </w:tc>
        <w:tc>
          <w:tcPr>
            <w:tcW w:w="1584" w:type="dxa"/>
            <w:gridSpan w:val="2"/>
            <w:tcBorders>
              <w:bottom w:val="nil"/>
            </w:tcBorders>
          </w:tcPr>
          <w:p>
            <w:pPr>
              <w:pStyle w:val="TableParagraph"/>
              <w:spacing w:line="159" w:lineRule="exact"/>
              <w:ind w:left="114"/>
              <w:rPr>
                <w:b/>
                <w:sz w:val="14"/>
              </w:rPr>
            </w:pPr>
            <w:r>
              <w:rPr>
                <w:b/>
                <w:sz w:val="14"/>
              </w:rPr>
              <w:t>30.</w:t>
            </w:r>
          </w:p>
        </w:tc>
        <w:tc>
          <w:tcPr>
            <w:tcW w:w="1729" w:type="dxa"/>
            <w:gridSpan w:val="3"/>
            <w:tcBorders>
              <w:bottom w:val="nil"/>
            </w:tcBorders>
          </w:tcPr>
          <w:p>
            <w:pPr>
              <w:pStyle w:val="TableParagraph"/>
              <w:ind w:left="114"/>
              <w:rPr>
                <w:b/>
                <w:sz w:val="14"/>
              </w:rPr>
            </w:pPr>
            <w:r>
              <w:rPr>
                <w:b/>
                <w:sz w:val="14"/>
              </w:rPr>
              <w:t>31.</w:t>
            </w:r>
          </w:p>
        </w:tc>
      </w:tr>
      <w:tr>
        <w:trPr>
          <w:trHeight w:val="335" w:hRule="atLeast"/>
        </w:trPr>
        <w:tc>
          <w:tcPr>
            <w:tcW w:w="432" w:type="dxa"/>
            <w:tcBorders>
              <w:top w:val="nil"/>
            </w:tcBorders>
            <w:shd w:val="clear" w:color="auto" w:fill="DFDFDF"/>
          </w:tcPr>
          <w:p>
            <w:pPr>
              <w:pStyle w:val="TableParagraph"/>
              <w:rPr>
                <w:rFonts w:ascii="Times New Roman"/>
                <w:sz w:val="14"/>
              </w:rPr>
            </w:pPr>
          </w:p>
        </w:tc>
        <w:tc>
          <w:tcPr>
            <w:tcW w:w="3888" w:type="dxa"/>
            <w:gridSpan w:val="3"/>
            <w:tcBorders>
              <w:top w:val="nil"/>
            </w:tcBorders>
            <w:shd w:val="clear" w:color="auto" w:fill="DFDFDF"/>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729" w:type="dxa"/>
            <w:gridSpan w:val="3"/>
            <w:tcBorders>
              <w:top w:val="nil"/>
            </w:tcBorders>
          </w:tcPr>
          <w:p>
            <w:pPr>
              <w:pStyle w:val="TableParagraph"/>
              <w:spacing w:before="1"/>
              <w:rPr>
                <w:b/>
                <w:sz w:val="16"/>
              </w:rPr>
            </w:pPr>
          </w:p>
          <w:p>
            <w:pPr>
              <w:pStyle w:val="TableParagraph"/>
              <w:spacing w:line="131" w:lineRule="exact"/>
              <w:ind w:left="1118"/>
              <w:rPr>
                <w:b/>
                <w:sz w:val="12"/>
              </w:rPr>
            </w:pPr>
            <w:r>
              <w:rPr>
                <w:b/>
                <w:w w:val="99"/>
                <w:sz w:val="12"/>
              </w:rPr>
              <w:t>,</w:t>
            </w:r>
          </w:p>
        </w:tc>
      </w:tr>
      <w:tr>
        <w:trPr>
          <w:trHeight w:val="431" w:hRule="atLeast"/>
        </w:trPr>
        <w:tc>
          <w:tcPr>
            <w:tcW w:w="432" w:type="dxa"/>
            <w:tcBorders>
              <w:bottom w:val="nil"/>
            </w:tcBorders>
            <w:shd w:val="clear" w:color="auto" w:fill="DFDFDF"/>
          </w:tcPr>
          <w:p>
            <w:pPr>
              <w:pStyle w:val="TableParagraph"/>
              <w:spacing w:before="143"/>
              <w:ind w:left="59"/>
              <w:rPr>
                <w:b/>
                <w:sz w:val="18"/>
              </w:rPr>
            </w:pPr>
            <w:r>
              <w:rPr>
                <w:b/>
                <w:sz w:val="18"/>
              </w:rPr>
              <w:t>D.4</w:t>
            </w:r>
          </w:p>
        </w:tc>
        <w:tc>
          <w:tcPr>
            <w:tcW w:w="3888" w:type="dxa"/>
            <w:gridSpan w:val="3"/>
            <w:tcBorders>
              <w:bottom w:val="nil"/>
            </w:tcBorders>
            <w:shd w:val="clear" w:color="auto" w:fill="DFDFDF"/>
          </w:tcPr>
          <w:p>
            <w:pPr>
              <w:pStyle w:val="TableParagraph"/>
              <w:spacing w:before="9"/>
              <w:rPr>
                <w:b/>
                <w:sz w:val="13"/>
              </w:rPr>
            </w:pPr>
          </w:p>
          <w:p>
            <w:pPr>
              <w:pStyle w:val="TableParagraph"/>
              <w:spacing w:line="140" w:lineRule="exact"/>
              <w:ind w:left="129" w:right="487"/>
              <w:rPr>
                <w:b/>
                <w:sz w:val="14"/>
              </w:rPr>
            </w:pPr>
            <w:r>
              <w:rPr>
                <w:b/>
                <w:sz w:val="14"/>
              </w:rPr>
              <w:t>Ciągniki siodłowe i balastowe przystosowane do używania łącznie z naczepą lub przyczepą</w:t>
            </w:r>
          </w:p>
        </w:tc>
        <w:tc>
          <w:tcPr>
            <w:tcW w:w="1584" w:type="dxa"/>
            <w:gridSpan w:val="2"/>
            <w:tcBorders>
              <w:bottom w:val="nil"/>
            </w:tcBorders>
          </w:tcPr>
          <w:p>
            <w:pPr>
              <w:pStyle w:val="TableParagraph"/>
              <w:spacing w:line="159" w:lineRule="exact"/>
              <w:ind w:left="114"/>
              <w:rPr>
                <w:b/>
                <w:sz w:val="14"/>
              </w:rPr>
            </w:pPr>
            <w:r>
              <w:rPr>
                <w:b/>
                <w:sz w:val="14"/>
              </w:rPr>
              <w:t>32.</w:t>
            </w:r>
          </w:p>
        </w:tc>
        <w:tc>
          <w:tcPr>
            <w:tcW w:w="1584" w:type="dxa"/>
            <w:gridSpan w:val="2"/>
            <w:tcBorders>
              <w:bottom w:val="nil"/>
            </w:tcBorders>
          </w:tcPr>
          <w:p>
            <w:pPr>
              <w:pStyle w:val="TableParagraph"/>
              <w:spacing w:line="159" w:lineRule="exact"/>
              <w:ind w:left="114"/>
              <w:rPr>
                <w:b/>
                <w:sz w:val="14"/>
              </w:rPr>
            </w:pPr>
            <w:r>
              <w:rPr>
                <w:b/>
                <w:sz w:val="14"/>
              </w:rPr>
              <w:t>33.</w:t>
            </w:r>
          </w:p>
        </w:tc>
        <w:tc>
          <w:tcPr>
            <w:tcW w:w="1584" w:type="dxa"/>
            <w:gridSpan w:val="2"/>
            <w:tcBorders>
              <w:bottom w:val="nil"/>
            </w:tcBorders>
          </w:tcPr>
          <w:p>
            <w:pPr>
              <w:pStyle w:val="TableParagraph"/>
              <w:spacing w:line="159" w:lineRule="exact"/>
              <w:ind w:left="114"/>
              <w:rPr>
                <w:b/>
                <w:sz w:val="14"/>
              </w:rPr>
            </w:pPr>
            <w:r>
              <w:rPr>
                <w:b/>
                <w:sz w:val="14"/>
              </w:rPr>
              <w:t>34.</w:t>
            </w:r>
          </w:p>
        </w:tc>
        <w:tc>
          <w:tcPr>
            <w:tcW w:w="1729" w:type="dxa"/>
            <w:gridSpan w:val="3"/>
            <w:tcBorders>
              <w:bottom w:val="nil"/>
            </w:tcBorders>
          </w:tcPr>
          <w:p>
            <w:pPr>
              <w:pStyle w:val="TableParagraph"/>
              <w:ind w:left="114"/>
              <w:rPr>
                <w:b/>
                <w:sz w:val="14"/>
              </w:rPr>
            </w:pPr>
            <w:r>
              <w:rPr>
                <w:b/>
                <w:sz w:val="14"/>
              </w:rPr>
              <w:t>35.</w:t>
            </w:r>
          </w:p>
        </w:tc>
      </w:tr>
      <w:tr>
        <w:trPr>
          <w:trHeight w:val="132" w:hRule="atLeast"/>
        </w:trPr>
        <w:tc>
          <w:tcPr>
            <w:tcW w:w="432" w:type="dxa"/>
            <w:tcBorders>
              <w:top w:val="nil"/>
              <w:bottom w:val="nil"/>
            </w:tcBorders>
            <w:shd w:val="clear" w:color="auto" w:fill="DFDFDF"/>
          </w:tcPr>
          <w:p>
            <w:pPr>
              <w:pStyle w:val="TableParagraph"/>
              <w:rPr>
                <w:rFonts w:ascii="Times New Roman"/>
                <w:sz w:val="8"/>
              </w:rPr>
            </w:pPr>
          </w:p>
        </w:tc>
        <w:tc>
          <w:tcPr>
            <w:tcW w:w="3888" w:type="dxa"/>
            <w:gridSpan w:val="3"/>
            <w:tcBorders>
              <w:top w:val="nil"/>
              <w:bottom w:val="nil"/>
            </w:tcBorders>
            <w:shd w:val="clear" w:color="auto" w:fill="DFDFDF"/>
          </w:tcPr>
          <w:p>
            <w:pPr>
              <w:pStyle w:val="TableParagraph"/>
              <w:spacing w:line="112" w:lineRule="exact"/>
              <w:ind w:left="129"/>
              <w:rPr>
                <w:b/>
                <w:sz w:val="14"/>
              </w:rPr>
            </w:pPr>
            <w:r>
              <w:rPr>
                <w:b/>
                <w:sz w:val="14"/>
              </w:rPr>
              <w:t>o dopuszczalnej masie całkowitej zespołu pojazdów od</w:t>
            </w:r>
          </w:p>
        </w:tc>
        <w:tc>
          <w:tcPr>
            <w:tcW w:w="1584" w:type="dxa"/>
            <w:gridSpan w:val="2"/>
            <w:tcBorders>
              <w:top w:val="nil"/>
              <w:bottom w:val="nil"/>
            </w:tcBorders>
          </w:tcPr>
          <w:p>
            <w:pPr>
              <w:pStyle w:val="TableParagraph"/>
              <w:rPr>
                <w:rFonts w:ascii="Times New Roman"/>
                <w:sz w:val="8"/>
              </w:rPr>
            </w:pPr>
          </w:p>
        </w:tc>
        <w:tc>
          <w:tcPr>
            <w:tcW w:w="1584" w:type="dxa"/>
            <w:gridSpan w:val="2"/>
            <w:tcBorders>
              <w:top w:val="nil"/>
              <w:bottom w:val="nil"/>
            </w:tcBorders>
          </w:tcPr>
          <w:p>
            <w:pPr>
              <w:pStyle w:val="TableParagraph"/>
              <w:rPr>
                <w:rFonts w:ascii="Times New Roman"/>
                <w:sz w:val="8"/>
              </w:rPr>
            </w:pPr>
          </w:p>
        </w:tc>
        <w:tc>
          <w:tcPr>
            <w:tcW w:w="1584" w:type="dxa"/>
            <w:gridSpan w:val="2"/>
            <w:tcBorders>
              <w:top w:val="nil"/>
              <w:bottom w:val="nil"/>
            </w:tcBorders>
          </w:tcPr>
          <w:p>
            <w:pPr>
              <w:pStyle w:val="TableParagraph"/>
              <w:rPr>
                <w:rFonts w:ascii="Times New Roman"/>
                <w:sz w:val="8"/>
              </w:rPr>
            </w:pPr>
          </w:p>
        </w:tc>
        <w:tc>
          <w:tcPr>
            <w:tcW w:w="1729" w:type="dxa"/>
            <w:gridSpan w:val="3"/>
            <w:tcBorders>
              <w:top w:val="nil"/>
              <w:bottom w:val="nil"/>
            </w:tcBorders>
          </w:tcPr>
          <w:p>
            <w:pPr>
              <w:pStyle w:val="TableParagraph"/>
              <w:rPr>
                <w:rFonts w:ascii="Times New Roman"/>
                <w:sz w:val="8"/>
              </w:rPr>
            </w:pPr>
          </w:p>
        </w:tc>
      </w:tr>
      <w:tr>
        <w:trPr>
          <w:trHeight w:val="187" w:hRule="atLeast"/>
        </w:trPr>
        <w:tc>
          <w:tcPr>
            <w:tcW w:w="432" w:type="dxa"/>
            <w:tcBorders>
              <w:top w:val="nil"/>
              <w:bottom w:val="nil"/>
            </w:tcBorders>
            <w:shd w:val="clear" w:color="auto" w:fill="DFDFDF"/>
          </w:tcPr>
          <w:p>
            <w:pPr>
              <w:pStyle w:val="TableParagraph"/>
              <w:rPr>
                <w:rFonts w:ascii="Times New Roman"/>
                <w:sz w:val="12"/>
              </w:rPr>
            </w:pPr>
          </w:p>
        </w:tc>
        <w:tc>
          <w:tcPr>
            <w:tcW w:w="3888" w:type="dxa"/>
            <w:gridSpan w:val="3"/>
            <w:tcBorders>
              <w:top w:val="nil"/>
              <w:bottom w:val="nil"/>
            </w:tcBorders>
            <w:shd w:val="clear" w:color="auto" w:fill="DFDFDF"/>
          </w:tcPr>
          <w:p>
            <w:pPr>
              <w:pStyle w:val="TableParagraph"/>
              <w:spacing w:line="148" w:lineRule="exact"/>
              <w:ind w:left="129"/>
              <w:rPr>
                <w:b/>
                <w:sz w:val="14"/>
              </w:rPr>
            </w:pPr>
            <w:r>
              <w:rPr>
                <w:b/>
                <w:sz w:val="14"/>
              </w:rPr>
              <w:t>3,5 tony i poniżej 12 ton</w:t>
            </w:r>
          </w:p>
        </w:tc>
        <w:tc>
          <w:tcPr>
            <w:tcW w:w="1584" w:type="dxa"/>
            <w:gridSpan w:val="2"/>
            <w:tcBorders>
              <w:top w:val="nil"/>
              <w:bottom w:val="nil"/>
            </w:tcBorders>
          </w:tcPr>
          <w:p>
            <w:pPr>
              <w:pStyle w:val="TableParagraph"/>
              <w:rPr>
                <w:rFonts w:ascii="Times New Roman"/>
                <w:sz w:val="12"/>
              </w:rPr>
            </w:pPr>
          </w:p>
        </w:tc>
        <w:tc>
          <w:tcPr>
            <w:tcW w:w="1584" w:type="dxa"/>
            <w:gridSpan w:val="2"/>
            <w:tcBorders>
              <w:top w:val="nil"/>
              <w:bottom w:val="nil"/>
            </w:tcBorders>
          </w:tcPr>
          <w:p>
            <w:pPr>
              <w:pStyle w:val="TableParagraph"/>
              <w:rPr>
                <w:rFonts w:ascii="Times New Roman"/>
                <w:sz w:val="12"/>
              </w:rPr>
            </w:pPr>
          </w:p>
        </w:tc>
        <w:tc>
          <w:tcPr>
            <w:tcW w:w="1584" w:type="dxa"/>
            <w:gridSpan w:val="2"/>
            <w:tcBorders>
              <w:top w:val="nil"/>
              <w:bottom w:val="nil"/>
            </w:tcBorders>
          </w:tcPr>
          <w:p>
            <w:pPr>
              <w:pStyle w:val="TableParagraph"/>
              <w:rPr>
                <w:rFonts w:ascii="Times New Roman"/>
                <w:sz w:val="12"/>
              </w:rPr>
            </w:pPr>
          </w:p>
        </w:tc>
        <w:tc>
          <w:tcPr>
            <w:tcW w:w="1729" w:type="dxa"/>
            <w:gridSpan w:val="3"/>
            <w:tcBorders>
              <w:top w:val="nil"/>
              <w:bottom w:val="nil"/>
            </w:tcBorders>
          </w:tcPr>
          <w:p>
            <w:pPr>
              <w:pStyle w:val="TableParagraph"/>
              <w:rPr>
                <w:rFonts w:ascii="Times New Roman"/>
                <w:sz w:val="12"/>
              </w:rPr>
            </w:pPr>
          </w:p>
        </w:tc>
      </w:tr>
      <w:tr>
        <w:trPr>
          <w:trHeight w:val="186" w:hRule="atLeast"/>
        </w:trPr>
        <w:tc>
          <w:tcPr>
            <w:tcW w:w="432" w:type="dxa"/>
            <w:tcBorders>
              <w:top w:val="nil"/>
            </w:tcBorders>
            <w:shd w:val="clear" w:color="auto" w:fill="DFDFDF"/>
          </w:tcPr>
          <w:p>
            <w:pPr>
              <w:pStyle w:val="TableParagraph"/>
              <w:rPr>
                <w:rFonts w:ascii="Times New Roman"/>
                <w:sz w:val="12"/>
              </w:rPr>
            </w:pPr>
          </w:p>
        </w:tc>
        <w:tc>
          <w:tcPr>
            <w:tcW w:w="3888" w:type="dxa"/>
            <w:gridSpan w:val="3"/>
            <w:tcBorders>
              <w:top w:val="nil"/>
            </w:tcBorders>
            <w:shd w:val="clear" w:color="auto" w:fill="DFDFDF"/>
          </w:tcPr>
          <w:p>
            <w:pPr>
              <w:pStyle w:val="TableParagraph"/>
              <w:rPr>
                <w:rFonts w:ascii="Times New Roman"/>
                <w:sz w:val="12"/>
              </w:rPr>
            </w:pPr>
          </w:p>
        </w:tc>
        <w:tc>
          <w:tcPr>
            <w:tcW w:w="1584" w:type="dxa"/>
            <w:gridSpan w:val="2"/>
            <w:tcBorders>
              <w:top w:val="nil"/>
            </w:tcBorders>
          </w:tcPr>
          <w:p>
            <w:pPr>
              <w:pStyle w:val="TableParagraph"/>
              <w:rPr>
                <w:rFonts w:ascii="Times New Roman"/>
                <w:sz w:val="12"/>
              </w:rPr>
            </w:pPr>
          </w:p>
        </w:tc>
        <w:tc>
          <w:tcPr>
            <w:tcW w:w="1584" w:type="dxa"/>
            <w:gridSpan w:val="2"/>
            <w:tcBorders>
              <w:top w:val="nil"/>
            </w:tcBorders>
          </w:tcPr>
          <w:p>
            <w:pPr>
              <w:pStyle w:val="TableParagraph"/>
              <w:rPr>
                <w:rFonts w:ascii="Times New Roman"/>
                <w:sz w:val="12"/>
              </w:rPr>
            </w:pPr>
          </w:p>
        </w:tc>
        <w:tc>
          <w:tcPr>
            <w:tcW w:w="1584" w:type="dxa"/>
            <w:gridSpan w:val="2"/>
            <w:tcBorders>
              <w:top w:val="nil"/>
            </w:tcBorders>
          </w:tcPr>
          <w:p>
            <w:pPr>
              <w:pStyle w:val="TableParagraph"/>
              <w:rPr>
                <w:rFonts w:ascii="Times New Roman"/>
                <w:sz w:val="12"/>
              </w:rPr>
            </w:pPr>
          </w:p>
        </w:tc>
        <w:tc>
          <w:tcPr>
            <w:tcW w:w="1729" w:type="dxa"/>
            <w:gridSpan w:val="3"/>
            <w:tcBorders>
              <w:top w:val="nil"/>
            </w:tcBorders>
          </w:tcPr>
          <w:p>
            <w:pPr>
              <w:pStyle w:val="TableParagraph"/>
              <w:spacing w:line="131" w:lineRule="exact" w:before="36"/>
              <w:ind w:left="1118"/>
              <w:rPr>
                <w:b/>
                <w:sz w:val="12"/>
              </w:rPr>
            </w:pPr>
            <w:r>
              <w:rPr>
                <w:b/>
                <w:w w:val="99"/>
                <w:sz w:val="12"/>
              </w:rPr>
              <w:t>,</w:t>
            </w:r>
          </w:p>
        </w:tc>
      </w:tr>
      <w:tr>
        <w:trPr>
          <w:trHeight w:val="945" w:hRule="atLeast"/>
        </w:trPr>
        <w:tc>
          <w:tcPr>
            <w:tcW w:w="432" w:type="dxa"/>
            <w:shd w:val="clear" w:color="auto" w:fill="DFDFDF"/>
          </w:tcPr>
          <w:p>
            <w:pPr>
              <w:pStyle w:val="TableParagraph"/>
              <w:spacing w:before="10"/>
              <w:rPr>
                <w:b/>
                <w:sz w:val="24"/>
              </w:rPr>
            </w:pPr>
          </w:p>
          <w:p>
            <w:pPr>
              <w:pStyle w:val="TableParagraph"/>
              <w:spacing w:before="1"/>
              <w:ind w:left="59"/>
              <w:rPr>
                <w:b/>
                <w:sz w:val="18"/>
              </w:rPr>
            </w:pPr>
            <w:r>
              <w:rPr>
                <w:b/>
                <w:sz w:val="18"/>
              </w:rPr>
              <w:t>D.5</w:t>
            </w:r>
          </w:p>
        </w:tc>
        <w:tc>
          <w:tcPr>
            <w:tcW w:w="3888" w:type="dxa"/>
            <w:gridSpan w:val="3"/>
            <w:shd w:val="clear" w:color="auto" w:fill="DFDFDF"/>
          </w:tcPr>
          <w:p>
            <w:pPr>
              <w:pStyle w:val="TableParagraph"/>
              <w:spacing w:before="8"/>
              <w:rPr>
                <w:b/>
                <w:sz w:val="13"/>
              </w:rPr>
            </w:pPr>
          </w:p>
          <w:p>
            <w:pPr>
              <w:pStyle w:val="TableParagraph"/>
              <w:spacing w:line="206" w:lineRule="auto"/>
              <w:ind w:left="131" w:right="150" w:hanging="3"/>
              <w:rPr>
                <w:b/>
                <w:sz w:val="14"/>
              </w:rPr>
            </w:pPr>
            <w:r>
              <w:rPr>
                <w:b/>
                <w:spacing w:val="-4"/>
                <w:sz w:val="14"/>
              </w:rPr>
              <w:t>Przyczepy </w:t>
            </w:r>
            <w:r>
              <w:rPr>
                <w:b/>
                <w:sz w:val="14"/>
              </w:rPr>
              <w:t>i </w:t>
            </w:r>
            <w:r>
              <w:rPr>
                <w:b/>
                <w:spacing w:val="-4"/>
                <w:sz w:val="14"/>
              </w:rPr>
              <w:t>naczepy, </w:t>
            </w:r>
            <w:r>
              <w:rPr>
                <w:b/>
                <w:spacing w:val="-3"/>
                <w:sz w:val="14"/>
              </w:rPr>
              <w:t>które łącznie </w:t>
            </w:r>
            <w:r>
              <w:rPr>
                <w:b/>
                <w:sz w:val="14"/>
              </w:rPr>
              <w:t>z </w:t>
            </w:r>
            <w:r>
              <w:rPr>
                <w:b/>
                <w:spacing w:val="-3"/>
                <w:sz w:val="14"/>
              </w:rPr>
              <w:t>pojazdem </w:t>
            </w:r>
            <w:r>
              <w:rPr>
                <w:b/>
                <w:spacing w:val="-4"/>
                <w:sz w:val="14"/>
              </w:rPr>
              <w:t>silnikowym </w:t>
            </w:r>
            <w:r>
              <w:rPr>
                <w:b/>
                <w:spacing w:val="-3"/>
                <w:sz w:val="14"/>
              </w:rPr>
              <w:t>posiadają </w:t>
            </w:r>
            <w:r>
              <w:rPr>
                <w:b/>
                <w:spacing w:val="-4"/>
                <w:sz w:val="14"/>
              </w:rPr>
              <w:t>dopuszczalną </w:t>
            </w:r>
            <w:r>
              <w:rPr>
                <w:b/>
                <w:sz w:val="14"/>
              </w:rPr>
              <w:t>masę </w:t>
            </w:r>
            <w:r>
              <w:rPr>
                <w:b/>
                <w:spacing w:val="-3"/>
                <w:sz w:val="14"/>
              </w:rPr>
              <w:t>całkowitą </w:t>
            </w:r>
            <w:r>
              <w:rPr>
                <w:b/>
                <w:sz w:val="14"/>
              </w:rPr>
              <w:t>od 7 </w:t>
            </w:r>
            <w:r>
              <w:rPr>
                <w:b/>
                <w:spacing w:val="-3"/>
                <w:sz w:val="14"/>
              </w:rPr>
              <w:t>ton </w:t>
            </w:r>
            <w:r>
              <w:rPr>
                <w:b/>
                <w:sz w:val="14"/>
              </w:rPr>
              <w:t>i </w:t>
            </w:r>
            <w:r>
              <w:rPr>
                <w:b/>
                <w:spacing w:val="-3"/>
                <w:sz w:val="14"/>
              </w:rPr>
              <w:t>poniżej </w:t>
            </w:r>
            <w:r>
              <w:rPr>
                <w:b/>
                <w:sz w:val="14"/>
              </w:rPr>
              <w:t>12 </w:t>
            </w:r>
            <w:r>
              <w:rPr>
                <w:b/>
                <w:spacing w:val="-3"/>
                <w:sz w:val="14"/>
              </w:rPr>
              <w:t>ton, </w:t>
            </w:r>
            <w:r>
              <w:rPr>
                <w:b/>
                <w:sz w:val="14"/>
              </w:rPr>
              <w:t>z </w:t>
            </w:r>
            <w:r>
              <w:rPr>
                <w:b/>
                <w:spacing w:val="-4"/>
                <w:sz w:val="14"/>
              </w:rPr>
              <w:t>wyjątkiem związanych wyłącznie </w:t>
            </w:r>
            <w:r>
              <w:rPr>
                <w:b/>
                <w:sz w:val="14"/>
              </w:rPr>
              <w:t>z działalnością rolniczą prowadzoną przez podatnika podatku rolnego</w:t>
            </w:r>
          </w:p>
        </w:tc>
        <w:tc>
          <w:tcPr>
            <w:tcW w:w="1584" w:type="dxa"/>
            <w:gridSpan w:val="2"/>
          </w:tcPr>
          <w:p>
            <w:pPr>
              <w:pStyle w:val="TableParagraph"/>
              <w:spacing w:line="159" w:lineRule="exact"/>
              <w:ind w:left="114"/>
              <w:rPr>
                <w:b/>
                <w:sz w:val="14"/>
              </w:rPr>
            </w:pPr>
            <w:r>
              <w:rPr>
                <w:b/>
                <w:sz w:val="14"/>
              </w:rPr>
              <w:t>36.</w:t>
            </w:r>
          </w:p>
        </w:tc>
        <w:tc>
          <w:tcPr>
            <w:tcW w:w="1584" w:type="dxa"/>
            <w:gridSpan w:val="2"/>
          </w:tcPr>
          <w:p>
            <w:pPr>
              <w:pStyle w:val="TableParagraph"/>
              <w:spacing w:line="159" w:lineRule="exact"/>
              <w:ind w:left="114"/>
              <w:rPr>
                <w:b/>
                <w:sz w:val="14"/>
              </w:rPr>
            </w:pPr>
            <w:r>
              <w:rPr>
                <w:b/>
                <w:sz w:val="14"/>
              </w:rPr>
              <w:t>37.</w:t>
            </w:r>
          </w:p>
        </w:tc>
        <w:tc>
          <w:tcPr>
            <w:tcW w:w="1584" w:type="dxa"/>
            <w:gridSpan w:val="2"/>
          </w:tcPr>
          <w:p>
            <w:pPr>
              <w:pStyle w:val="TableParagraph"/>
              <w:spacing w:line="159" w:lineRule="exact"/>
              <w:ind w:left="114"/>
              <w:rPr>
                <w:b/>
                <w:sz w:val="14"/>
              </w:rPr>
            </w:pPr>
            <w:r>
              <w:rPr>
                <w:b/>
                <w:sz w:val="14"/>
              </w:rPr>
              <w:t>38.</w:t>
            </w:r>
          </w:p>
        </w:tc>
        <w:tc>
          <w:tcPr>
            <w:tcW w:w="1729" w:type="dxa"/>
            <w:gridSpan w:val="3"/>
          </w:tcPr>
          <w:p>
            <w:pPr>
              <w:pStyle w:val="TableParagraph"/>
              <w:ind w:left="114"/>
              <w:rPr>
                <w:b/>
                <w:sz w:val="14"/>
              </w:rPr>
            </w:pPr>
            <w:r>
              <w:rPr>
                <w:b/>
                <w:sz w:val="14"/>
              </w:rPr>
              <w:t>39.</w:t>
            </w:r>
          </w:p>
          <w:p>
            <w:pPr>
              <w:pStyle w:val="TableParagraph"/>
              <w:rPr>
                <w:b/>
                <w:sz w:val="16"/>
              </w:rPr>
            </w:pPr>
          </w:p>
          <w:p>
            <w:pPr>
              <w:pStyle w:val="TableParagraph"/>
              <w:rPr>
                <w:b/>
                <w:sz w:val="16"/>
              </w:rPr>
            </w:pPr>
          </w:p>
          <w:p>
            <w:pPr>
              <w:pStyle w:val="TableParagraph"/>
              <w:rPr>
                <w:b/>
                <w:sz w:val="23"/>
              </w:rPr>
            </w:pPr>
          </w:p>
          <w:p>
            <w:pPr>
              <w:pStyle w:val="TableParagraph"/>
              <w:spacing w:line="131" w:lineRule="exact" w:before="1"/>
              <w:ind w:left="1118"/>
              <w:rPr>
                <w:b/>
                <w:sz w:val="12"/>
              </w:rPr>
            </w:pPr>
            <w:r>
              <w:rPr>
                <w:b/>
                <w:w w:val="99"/>
                <w:sz w:val="12"/>
              </w:rPr>
              <w:t>,</w:t>
            </w:r>
          </w:p>
        </w:tc>
      </w:tr>
      <w:tr>
        <w:trPr>
          <w:trHeight w:val="945" w:hRule="atLeast"/>
        </w:trPr>
        <w:tc>
          <w:tcPr>
            <w:tcW w:w="432" w:type="dxa"/>
            <w:shd w:val="clear" w:color="auto" w:fill="DFDFDF"/>
          </w:tcPr>
          <w:p>
            <w:pPr>
              <w:pStyle w:val="TableParagraph"/>
              <w:spacing w:before="95"/>
              <w:ind w:left="50"/>
              <w:rPr>
                <w:b/>
                <w:sz w:val="18"/>
              </w:rPr>
            </w:pPr>
            <w:r>
              <w:rPr>
                <w:b/>
                <w:sz w:val="18"/>
              </w:rPr>
              <w:t>D.6</w:t>
            </w:r>
          </w:p>
        </w:tc>
        <w:tc>
          <w:tcPr>
            <w:tcW w:w="3888" w:type="dxa"/>
            <w:gridSpan w:val="3"/>
            <w:shd w:val="clear" w:color="auto" w:fill="DFDFDF"/>
          </w:tcPr>
          <w:p>
            <w:pPr>
              <w:pStyle w:val="TableParagraph"/>
              <w:spacing w:before="78"/>
              <w:ind w:left="138"/>
              <w:rPr>
                <w:b/>
                <w:sz w:val="14"/>
              </w:rPr>
            </w:pPr>
            <w:r>
              <w:rPr>
                <w:b/>
                <w:spacing w:val="-4"/>
                <w:sz w:val="14"/>
              </w:rPr>
              <w:t>Autobusy </w:t>
            </w:r>
            <w:r>
              <w:rPr>
                <w:b/>
                <w:sz w:val="14"/>
              </w:rPr>
              <w:t>z </w:t>
            </w:r>
            <w:r>
              <w:rPr>
                <w:b/>
                <w:spacing w:val="-3"/>
                <w:sz w:val="14"/>
              </w:rPr>
              <w:t>liczbą miejsc </w:t>
            </w:r>
            <w:r>
              <w:rPr>
                <w:b/>
                <w:sz w:val="14"/>
              </w:rPr>
              <w:t>do </w:t>
            </w:r>
            <w:r>
              <w:rPr>
                <w:b/>
                <w:spacing w:val="-3"/>
                <w:sz w:val="14"/>
              </w:rPr>
              <w:t>siedzenia mniejszą niż </w:t>
            </w:r>
            <w:r>
              <w:rPr>
                <w:b/>
                <w:sz w:val="14"/>
              </w:rPr>
              <w:t>22 </w:t>
            </w:r>
            <w:r>
              <w:rPr>
                <w:b/>
                <w:position w:val="4"/>
                <w:sz w:val="14"/>
              </w:rPr>
              <w:t>3)</w:t>
            </w:r>
          </w:p>
        </w:tc>
        <w:tc>
          <w:tcPr>
            <w:tcW w:w="1584" w:type="dxa"/>
            <w:gridSpan w:val="2"/>
          </w:tcPr>
          <w:p>
            <w:pPr>
              <w:pStyle w:val="TableParagraph"/>
              <w:spacing w:line="159" w:lineRule="exact"/>
              <w:ind w:left="114"/>
              <w:rPr>
                <w:b/>
                <w:sz w:val="14"/>
              </w:rPr>
            </w:pPr>
            <w:r>
              <w:rPr>
                <w:b/>
                <w:sz w:val="14"/>
              </w:rPr>
              <w:t>40.</w:t>
            </w:r>
          </w:p>
        </w:tc>
        <w:tc>
          <w:tcPr>
            <w:tcW w:w="1584" w:type="dxa"/>
            <w:gridSpan w:val="2"/>
          </w:tcPr>
          <w:p>
            <w:pPr>
              <w:pStyle w:val="TableParagraph"/>
              <w:spacing w:line="159" w:lineRule="exact"/>
              <w:ind w:left="114"/>
              <w:rPr>
                <w:b/>
                <w:sz w:val="14"/>
              </w:rPr>
            </w:pPr>
            <w:r>
              <w:rPr>
                <w:b/>
                <w:sz w:val="14"/>
              </w:rPr>
              <w:t>41.</w:t>
            </w:r>
          </w:p>
        </w:tc>
        <w:tc>
          <w:tcPr>
            <w:tcW w:w="1584" w:type="dxa"/>
            <w:gridSpan w:val="2"/>
          </w:tcPr>
          <w:p>
            <w:pPr>
              <w:pStyle w:val="TableParagraph"/>
              <w:spacing w:line="159" w:lineRule="exact"/>
              <w:ind w:left="114"/>
              <w:rPr>
                <w:b/>
                <w:sz w:val="14"/>
              </w:rPr>
            </w:pPr>
            <w:r>
              <w:rPr>
                <w:b/>
                <w:sz w:val="14"/>
              </w:rPr>
              <w:t>42.</w:t>
            </w:r>
          </w:p>
        </w:tc>
        <w:tc>
          <w:tcPr>
            <w:tcW w:w="1729" w:type="dxa"/>
            <w:gridSpan w:val="3"/>
          </w:tcPr>
          <w:p>
            <w:pPr>
              <w:pStyle w:val="TableParagraph"/>
              <w:ind w:left="114"/>
              <w:rPr>
                <w:b/>
                <w:sz w:val="14"/>
              </w:rPr>
            </w:pPr>
            <w:r>
              <w:rPr>
                <w:b/>
                <w:sz w:val="14"/>
              </w:rPr>
              <w:t>43.</w:t>
            </w:r>
          </w:p>
          <w:p>
            <w:pPr>
              <w:pStyle w:val="TableParagraph"/>
              <w:rPr>
                <w:b/>
                <w:sz w:val="16"/>
              </w:rPr>
            </w:pPr>
          </w:p>
          <w:p>
            <w:pPr>
              <w:pStyle w:val="TableParagraph"/>
              <w:rPr>
                <w:b/>
                <w:sz w:val="16"/>
              </w:rPr>
            </w:pPr>
          </w:p>
          <w:p>
            <w:pPr>
              <w:pStyle w:val="TableParagraph"/>
              <w:rPr>
                <w:b/>
                <w:sz w:val="23"/>
              </w:rPr>
            </w:pPr>
          </w:p>
          <w:p>
            <w:pPr>
              <w:pStyle w:val="TableParagraph"/>
              <w:spacing w:line="131" w:lineRule="exact" w:before="1"/>
              <w:ind w:left="1118"/>
              <w:rPr>
                <w:b/>
                <w:sz w:val="12"/>
              </w:rPr>
            </w:pPr>
            <w:r>
              <w:rPr>
                <w:b/>
                <w:w w:val="99"/>
                <w:sz w:val="12"/>
              </w:rPr>
              <w:t>,</w:t>
            </w:r>
          </w:p>
        </w:tc>
      </w:tr>
      <w:tr>
        <w:trPr>
          <w:trHeight w:val="588" w:hRule="atLeast"/>
        </w:trPr>
        <w:tc>
          <w:tcPr>
            <w:tcW w:w="432" w:type="dxa"/>
            <w:tcBorders>
              <w:bottom w:val="nil"/>
            </w:tcBorders>
            <w:shd w:val="clear" w:color="auto" w:fill="DFDFDF"/>
          </w:tcPr>
          <w:p>
            <w:pPr>
              <w:pStyle w:val="TableParagraph"/>
              <w:spacing w:before="95"/>
              <w:ind w:left="57"/>
              <w:rPr>
                <w:b/>
                <w:sz w:val="18"/>
              </w:rPr>
            </w:pPr>
            <w:r>
              <w:rPr>
                <w:b/>
                <w:sz w:val="18"/>
              </w:rPr>
              <w:t>D.7</w:t>
            </w:r>
          </w:p>
        </w:tc>
        <w:tc>
          <w:tcPr>
            <w:tcW w:w="3888" w:type="dxa"/>
            <w:gridSpan w:val="3"/>
            <w:tcBorders>
              <w:bottom w:val="nil"/>
            </w:tcBorders>
            <w:shd w:val="clear" w:color="auto" w:fill="DFDFDF"/>
          </w:tcPr>
          <w:p>
            <w:pPr>
              <w:pStyle w:val="TableParagraph"/>
              <w:spacing w:line="192" w:lineRule="auto" w:before="84"/>
              <w:ind w:left="134" w:right="482"/>
              <w:rPr>
                <w:b/>
                <w:sz w:val="14"/>
              </w:rPr>
            </w:pPr>
            <w:r>
              <w:rPr>
                <w:b/>
                <w:sz w:val="14"/>
              </w:rPr>
              <w:t>Autobusy z liczbą miejsc do siedzenia równą lub większą niż 22 </w:t>
            </w:r>
            <w:r>
              <w:rPr>
                <w:b/>
                <w:position w:val="4"/>
                <w:sz w:val="14"/>
              </w:rPr>
              <w:t>3)</w:t>
            </w:r>
          </w:p>
        </w:tc>
        <w:tc>
          <w:tcPr>
            <w:tcW w:w="1584" w:type="dxa"/>
            <w:gridSpan w:val="2"/>
            <w:tcBorders>
              <w:bottom w:val="nil"/>
            </w:tcBorders>
          </w:tcPr>
          <w:p>
            <w:pPr>
              <w:pStyle w:val="TableParagraph"/>
              <w:spacing w:line="159" w:lineRule="exact"/>
              <w:ind w:left="114"/>
              <w:rPr>
                <w:b/>
                <w:sz w:val="14"/>
              </w:rPr>
            </w:pPr>
            <w:r>
              <w:rPr>
                <w:b/>
                <w:sz w:val="14"/>
              </w:rPr>
              <w:t>44.</w:t>
            </w:r>
          </w:p>
        </w:tc>
        <w:tc>
          <w:tcPr>
            <w:tcW w:w="1584" w:type="dxa"/>
            <w:gridSpan w:val="2"/>
            <w:tcBorders>
              <w:bottom w:val="nil"/>
            </w:tcBorders>
          </w:tcPr>
          <w:p>
            <w:pPr>
              <w:pStyle w:val="TableParagraph"/>
              <w:spacing w:line="159" w:lineRule="exact"/>
              <w:ind w:left="114"/>
              <w:rPr>
                <w:b/>
                <w:sz w:val="14"/>
              </w:rPr>
            </w:pPr>
            <w:r>
              <w:rPr>
                <w:b/>
                <w:sz w:val="14"/>
              </w:rPr>
              <w:t>45.</w:t>
            </w:r>
          </w:p>
        </w:tc>
        <w:tc>
          <w:tcPr>
            <w:tcW w:w="1584" w:type="dxa"/>
            <w:gridSpan w:val="2"/>
            <w:tcBorders>
              <w:bottom w:val="nil"/>
            </w:tcBorders>
          </w:tcPr>
          <w:p>
            <w:pPr>
              <w:pStyle w:val="TableParagraph"/>
              <w:spacing w:line="159" w:lineRule="exact"/>
              <w:ind w:left="114"/>
              <w:rPr>
                <w:b/>
                <w:sz w:val="14"/>
              </w:rPr>
            </w:pPr>
            <w:r>
              <w:rPr>
                <w:b/>
                <w:sz w:val="14"/>
              </w:rPr>
              <w:t>46.</w:t>
            </w:r>
          </w:p>
        </w:tc>
        <w:tc>
          <w:tcPr>
            <w:tcW w:w="1729" w:type="dxa"/>
            <w:gridSpan w:val="3"/>
            <w:tcBorders>
              <w:bottom w:val="nil"/>
            </w:tcBorders>
          </w:tcPr>
          <w:p>
            <w:pPr>
              <w:pStyle w:val="TableParagraph"/>
              <w:ind w:left="114"/>
              <w:rPr>
                <w:b/>
                <w:sz w:val="14"/>
              </w:rPr>
            </w:pPr>
            <w:r>
              <w:rPr>
                <w:b/>
                <w:sz w:val="14"/>
              </w:rPr>
              <w:t>47.</w:t>
            </w:r>
          </w:p>
        </w:tc>
      </w:tr>
      <w:tr>
        <w:trPr>
          <w:trHeight w:val="356" w:hRule="atLeast"/>
        </w:trPr>
        <w:tc>
          <w:tcPr>
            <w:tcW w:w="432" w:type="dxa"/>
            <w:tcBorders>
              <w:top w:val="nil"/>
            </w:tcBorders>
            <w:shd w:val="clear" w:color="auto" w:fill="DFDFDF"/>
          </w:tcPr>
          <w:p>
            <w:pPr>
              <w:pStyle w:val="TableParagraph"/>
              <w:rPr>
                <w:rFonts w:ascii="Times New Roman"/>
                <w:sz w:val="14"/>
              </w:rPr>
            </w:pPr>
          </w:p>
        </w:tc>
        <w:tc>
          <w:tcPr>
            <w:tcW w:w="3888" w:type="dxa"/>
            <w:gridSpan w:val="3"/>
            <w:tcBorders>
              <w:top w:val="nil"/>
            </w:tcBorders>
            <w:shd w:val="clear" w:color="auto" w:fill="DFDFDF"/>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584" w:type="dxa"/>
            <w:gridSpan w:val="2"/>
            <w:tcBorders>
              <w:top w:val="nil"/>
            </w:tcBorders>
          </w:tcPr>
          <w:p>
            <w:pPr>
              <w:pStyle w:val="TableParagraph"/>
              <w:rPr>
                <w:rFonts w:ascii="Times New Roman"/>
                <w:sz w:val="14"/>
              </w:rPr>
            </w:pPr>
          </w:p>
        </w:tc>
        <w:tc>
          <w:tcPr>
            <w:tcW w:w="1729" w:type="dxa"/>
            <w:gridSpan w:val="3"/>
            <w:tcBorders>
              <w:top w:val="nil"/>
            </w:tcBorders>
          </w:tcPr>
          <w:p>
            <w:pPr>
              <w:pStyle w:val="TableParagraph"/>
              <w:spacing w:before="9"/>
              <w:rPr>
                <w:b/>
                <w:sz w:val="17"/>
              </w:rPr>
            </w:pPr>
          </w:p>
          <w:p>
            <w:pPr>
              <w:pStyle w:val="TableParagraph"/>
              <w:spacing w:line="131" w:lineRule="exact" w:before="1"/>
              <w:ind w:left="1118"/>
              <w:rPr>
                <w:b/>
                <w:sz w:val="12"/>
              </w:rPr>
            </w:pPr>
            <w:r>
              <w:rPr>
                <w:b/>
                <w:w w:val="99"/>
                <w:sz w:val="12"/>
              </w:rPr>
              <w:t>,</w:t>
            </w:r>
          </w:p>
        </w:tc>
      </w:tr>
      <w:tr>
        <w:trPr>
          <w:trHeight w:val="465" w:hRule="atLeast"/>
        </w:trPr>
        <w:tc>
          <w:tcPr>
            <w:tcW w:w="10801" w:type="dxa"/>
            <w:gridSpan w:val="13"/>
            <w:tcBorders>
              <w:bottom w:val="nil"/>
            </w:tcBorders>
            <w:shd w:val="clear" w:color="auto" w:fill="DFDFDF"/>
          </w:tcPr>
          <w:p>
            <w:pPr>
              <w:pStyle w:val="TableParagraph"/>
              <w:spacing w:before="128"/>
              <w:ind w:left="1684"/>
              <w:rPr>
                <w:b/>
                <w:sz w:val="18"/>
              </w:rPr>
            </w:pPr>
            <w:r>
              <w:rPr>
                <w:b/>
                <w:sz w:val="18"/>
              </w:rPr>
              <w:t>Samochody ciężarowe o dopuszczalnej masie całkowitej równej lub wyższej niż 12 ton</w:t>
            </w:r>
          </w:p>
        </w:tc>
      </w:tr>
      <w:tr>
        <w:trPr>
          <w:trHeight w:val="825" w:hRule="atLeast"/>
        </w:trPr>
        <w:tc>
          <w:tcPr>
            <w:tcW w:w="576" w:type="dxa"/>
            <w:gridSpan w:val="2"/>
            <w:vMerge w:val="restart"/>
            <w:tcBorders>
              <w:top w:val="nil"/>
            </w:tcBorders>
            <w:shd w:val="clear" w:color="auto" w:fill="DFDFDF"/>
          </w:tcPr>
          <w:p>
            <w:pPr>
              <w:pStyle w:val="TableParagraph"/>
              <w:rPr>
                <w:rFonts w:ascii="Times New Roman"/>
                <w:sz w:val="14"/>
              </w:rPr>
            </w:pPr>
          </w:p>
        </w:tc>
        <w:tc>
          <w:tcPr>
            <w:tcW w:w="2160" w:type="dxa"/>
            <w:shd w:val="clear" w:color="auto" w:fill="DFDFDF"/>
          </w:tcPr>
          <w:p>
            <w:pPr>
              <w:pStyle w:val="TableParagraph"/>
              <w:rPr>
                <w:b/>
                <w:sz w:val="16"/>
              </w:rPr>
            </w:pPr>
          </w:p>
          <w:p>
            <w:pPr>
              <w:pStyle w:val="TableParagraph"/>
              <w:spacing w:before="2"/>
              <w:rPr>
                <w:b/>
                <w:sz w:val="17"/>
              </w:rPr>
            </w:pPr>
          </w:p>
          <w:p>
            <w:pPr>
              <w:pStyle w:val="TableParagraph"/>
              <w:ind w:left="325" w:right="311"/>
              <w:jc w:val="center"/>
              <w:rPr>
                <w:b/>
                <w:sz w:val="14"/>
              </w:rPr>
            </w:pPr>
            <w:r>
              <w:rPr>
                <w:b/>
                <w:sz w:val="14"/>
              </w:rPr>
              <w:t>Liczba osi</w:t>
            </w:r>
          </w:p>
        </w:tc>
        <w:tc>
          <w:tcPr>
            <w:tcW w:w="2016" w:type="dxa"/>
            <w:gridSpan w:val="2"/>
            <w:shd w:val="clear" w:color="auto" w:fill="DFDFDF"/>
          </w:tcPr>
          <w:p>
            <w:pPr>
              <w:pStyle w:val="TableParagraph"/>
              <w:spacing w:line="206" w:lineRule="auto" w:before="100"/>
              <w:ind w:left="369" w:right="355" w:firstLine="88"/>
              <w:jc w:val="both"/>
              <w:rPr>
                <w:b/>
                <w:sz w:val="14"/>
              </w:rPr>
            </w:pPr>
            <w:r>
              <w:rPr>
                <w:b/>
                <w:sz w:val="14"/>
              </w:rPr>
              <w:t>Liczba pojazdów niepozostających we</w:t>
            </w:r>
            <w:r>
              <w:rPr>
                <w:b/>
                <w:spacing w:val="-20"/>
                <w:sz w:val="14"/>
              </w:rPr>
              <w:t> </w:t>
            </w:r>
            <w:r>
              <w:rPr>
                <w:b/>
                <w:sz w:val="14"/>
              </w:rPr>
              <w:t>współwłasności</w:t>
            </w:r>
          </w:p>
        </w:tc>
        <w:tc>
          <w:tcPr>
            <w:tcW w:w="2016" w:type="dxa"/>
            <w:gridSpan w:val="2"/>
            <w:shd w:val="clear" w:color="auto" w:fill="DFDFDF"/>
          </w:tcPr>
          <w:p>
            <w:pPr>
              <w:pStyle w:val="TableParagraph"/>
              <w:spacing w:line="232" w:lineRule="auto" w:before="86"/>
              <w:ind w:left="268" w:right="254"/>
              <w:jc w:val="center"/>
              <w:rPr>
                <w:b/>
                <w:sz w:val="14"/>
              </w:rPr>
            </w:pPr>
            <w:r>
              <w:rPr>
                <w:b/>
                <w:sz w:val="14"/>
              </w:rPr>
              <w:t>Liczba pojazdów</w:t>
            </w:r>
            <w:r>
              <w:rPr>
                <w:b/>
                <w:w w:val="99"/>
                <w:sz w:val="14"/>
              </w:rPr>
              <w:t> </w:t>
            </w:r>
            <w:r>
              <w:rPr>
                <w:b/>
                <w:sz w:val="14"/>
              </w:rPr>
              <w:t>pozostających</w:t>
            </w:r>
          </w:p>
          <w:p>
            <w:pPr>
              <w:pStyle w:val="TableParagraph"/>
              <w:spacing w:line="162" w:lineRule="exact"/>
              <w:ind w:left="268" w:right="255"/>
              <w:jc w:val="center"/>
              <w:rPr>
                <w:b/>
                <w:sz w:val="12"/>
              </w:rPr>
            </w:pPr>
            <w:r>
              <w:rPr>
                <w:b/>
                <w:sz w:val="14"/>
              </w:rPr>
              <w:t>we współwłasności </w:t>
            </w:r>
            <w:r>
              <w:rPr>
                <w:b/>
                <w:position w:val="4"/>
                <w:sz w:val="12"/>
              </w:rPr>
              <w:t>1)</w:t>
            </w:r>
          </w:p>
        </w:tc>
        <w:tc>
          <w:tcPr>
            <w:tcW w:w="2016" w:type="dxa"/>
            <w:gridSpan w:val="2"/>
            <w:shd w:val="clear" w:color="auto" w:fill="DFDFDF"/>
          </w:tcPr>
          <w:p>
            <w:pPr>
              <w:pStyle w:val="TableParagraph"/>
              <w:spacing w:line="232" w:lineRule="auto" w:before="86"/>
              <w:ind w:left="268" w:right="249"/>
              <w:jc w:val="center"/>
              <w:rPr>
                <w:b/>
                <w:sz w:val="14"/>
              </w:rPr>
            </w:pPr>
            <w:r>
              <w:rPr>
                <w:b/>
                <w:sz w:val="14"/>
              </w:rPr>
              <w:t>Liczba pojazdów pozostających</w:t>
            </w:r>
          </w:p>
          <w:p>
            <w:pPr>
              <w:pStyle w:val="TableParagraph"/>
              <w:spacing w:line="162" w:lineRule="exact"/>
              <w:ind w:left="268" w:right="255"/>
              <w:jc w:val="center"/>
              <w:rPr>
                <w:b/>
                <w:sz w:val="12"/>
              </w:rPr>
            </w:pPr>
            <w:r>
              <w:rPr>
                <w:b/>
                <w:sz w:val="14"/>
              </w:rPr>
              <w:t>we współwłasności </w:t>
            </w:r>
            <w:r>
              <w:rPr>
                <w:b/>
                <w:position w:val="4"/>
                <w:sz w:val="12"/>
              </w:rPr>
              <w:t>2)</w:t>
            </w:r>
          </w:p>
        </w:tc>
        <w:tc>
          <w:tcPr>
            <w:tcW w:w="376" w:type="dxa"/>
            <w:gridSpan w:val="2"/>
            <w:tcBorders>
              <w:right w:val="nil"/>
            </w:tcBorders>
            <w:shd w:val="clear" w:color="auto" w:fill="DFDFDF"/>
          </w:tcPr>
          <w:p>
            <w:pPr>
              <w:pStyle w:val="TableParagraph"/>
              <w:rPr>
                <w:rFonts w:ascii="Times New Roman"/>
                <w:sz w:val="14"/>
              </w:rPr>
            </w:pPr>
          </w:p>
        </w:tc>
        <w:tc>
          <w:tcPr>
            <w:tcW w:w="1324" w:type="dxa"/>
            <w:tcBorders>
              <w:left w:val="nil"/>
              <w:right w:val="nil"/>
            </w:tcBorders>
            <w:shd w:val="clear" w:color="auto" w:fill="DFDFDF"/>
          </w:tcPr>
          <w:p>
            <w:pPr>
              <w:pStyle w:val="TableParagraph"/>
              <w:spacing w:before="6"/>
              <w:rPr>
                <w:b/>
                <w:sz w:val="22"/>
              </w:rPr>
            </w:pPr>
          </w:p>
          <w:p>
            <w:pPr>
              <w:pStyle w:val="TableParagraph"/>
              <w:ind w:right="213"/>
              <w:jc w:val="right"/>
              <w:rPr>
                <w:b/>
                <w:sz w:val="14"/>
              </w:rPr>
            </w:pPr>
            <w:r>
              <w:rPr>
                <w:b/>
                <w:sz w:val="14"/>
              </w:rPr>
              <w:t>Kwota podatku</w:t>
            </w:r>
          </w:p>
          <w:p>
            <w:pPr>
              <w:pStyle w:val="TableParagraph"/>
              <w:spacing w:before="7"/>
              <w:rPr>
                <w:b/>
                <w:sz w:val="20"/>
              </w:rPr>
            </w:pPr>
          </w:p>
          <w:p>
            <w:pPr>
              <w:pStyle w:val="TableParagraph"/>
              <w:ind w:right="267"/>
              <w:jc w:val="right"/>
              <w:rPr>
                <w:sz w:val="12"/>
              </w:rPr>
            </w:pPr>
            <w:r>
              <w:rPr>
                <w:sz w:val="12"/>
              </w:rPr>
              <w:t>zł,</w:t>
            </w:r>
          </w:p>
        </w:tc>
        <w:tc>
          <w:tcPr>
            <w:tcW w:w="317" w:type="dxa"/>
            <w:tcBorders>
              <w:left w:val="nil"/>
            </w:tcBorders>
            <w:shd w:val="clear" w:color="auto" w:fill="DFDFDF"/>
          </w:tcPr>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spacing w:before="105"/>
              <w:ind w:left="66" w:right="66"/>
              <w:jc w:val="center"/>
              <w:rPr>
                <w:sz w:val="12"/>
              </w:rPr>
            </w:pPr>
            <w:r>
              <w:rPr>
                <w:sz w:val="12"/>
              </w:rPr>
              <w:t>gr</w:t>
            </w:r>
          </w:p>
        </w:tc>
      </w:tr>
      <w:tr>
        <w:trPr>
          <w:trHeight w:val="105" w:hRule="atLeast"/>
        </w:trPr>
        <w:tc>
          <w:tcPr>
            <w:tcW w:w="576" w:type="dxa"/>
            <w:gridSpan w:val="2"/>
            <w:vMerge/>
            <w:tcBorders>
              <w:top w:val="nil"/>
            </w:tcBorders>
            <w:shd w:val="clear" w:color="auto" w:fill="DFDFDF"/>
          </w:tcPr>
          <w:p>
            <w:pPr>
              <w:rPr>
                <w:sz w:val="2"/>
                <w:szCs w:val="2"/>
              </w:rPr>
            </w:pPr>
          </w:p>
        </w:tc>
        <w:tc>
          <w:tcPr>
            <w:tcW w:w="2160" w:type="dxa"/>
            <w:shd w:val="clear" w:color="auto" w:fill="DFDFDF"/>
          </w:tcPr>
          <w:p>
            <w:pPr>
              <w:pStyle w:val="TableParagraph"/>
              <w:spacing w:line="85" w:lineRule="exact"/>
              <w:ind w:left="13"/>
              <w:jc w:val="center"/>
              <w:rPr>
                <w:sz w:val="12"/>
              </w:rPr>
            </w:pPr>
            <w:r>
              <w:rPr>
                <w:w w:val="99"/>
                <w:sz w:val="12"/>
              </w:rPr>
              <w:t>a</w:t>
            </w:r>
          </w:p>
        </w:tc>
        <w:tc>
          <w:tcPr>
            <w:tcW w:w="2016" w:type="dxa"/>
            <w:gridSpan w:val="2"/>
            <w:shd w:val="clear" w:color="auto" w:fill="DFDFDF"/>
          </w:tcPr>
          <w:p>
            <w:pPr>
              <w:pStyle w:val="TableParagraph"/>
              <w:spacing w:line="85" w:lineRule="exact"/>
              <w:ind w:left="13"/>
              <w:jc w:val="center"/>
              <w:rPr>
                <w:sz w:val="12"/>
              </w:rPr>
            </w:pPr>
            <w:r>
              <w:rPr>
                <w:w w:val="99"/>
                <w:sz w:val="12"/>
              </w:rPr>
              <w:t>b</w:t>
            </w:r>
          </w:p>
        </w:tc>
        <w:tc>
          <w:tcPr>
            <w:tcW w:w="2016" w:type="dxa"/>
            <w:gridSpan w:val="2"/>
            <w:shd w:val="clear" w:color="auto" w:fill="DFDFDF"/>
          </w:tcPr>
          <w:p>
            <w:pPr>
              <w:pStyle w:val="TableParagraph"/>
              <w:spacing w:line="85" w:lineRule="exact"/>
              <w:ind w:left="11"/>
              <w:jc w:val="center"/>
              <w:rPr>
                <w:sz w:val="12"/>
              </w:rPr>
            </w:pPr>
            <w:r>
              <w:rPr>
                <w:w w:val="99"/>
                <w:sz w:val="12"/>
              </w:rPr>
              <w:t>c</w:t>
            </w:r>
          </w:p>
        </w:tc>
        <w:tc>
          <w:tcPr>
            <w:tcW w:w="2016" w:type="dxa"/>
            <w:gridSpan w:val="2"/>
            <w:shd w:val="clear" w:color="auto" w:fill="DFDFDF"/>
          </w:tcPr>
          <w:p>
            <w:pPr>
              <w:pStyle w:val="TableParagraph"/>
              <w:spacing w:line="85" w:lineRule="exact"/>
              <w:ind w:left="13"/>
              <w:jc w:val="center"/>
              <w:rPr>
                <w:sz w:val="12"/>
              </w:rPr>
            </w:pPr>
            <w:r>
              <w:rPr>
                <w:w w:val="99"/>
                <w:sz w:val="12"/>
              </w:rPr>
              <w:t>d</w:t>
            </w:r>
          </w:p>
        </w:tc>
        <w:tc>
          <w:tcPr>
            <w:tcW w:w="2017" w:type="dxa"/>
            <w:gridSpan w:val="4"/>
            <w:shd w:val="clear" w:color="auto" w:fill="DFDFDF"/>
          </w:tcPr>
          <w:p>
            <w:pPr>
              <w:pStyle w:val="TableParagraph"/>
              <w:spacing w:line="85" w:lineRule="exact"/>
              <w:ind w:left="12"/>
              <w:jc w:val="center"/>
              <w:rPr>
                <w:sz w:val="12"/>
              </w:rPr>
            </w:pPr>
            <w:r>
              <w:rPr>
                <w:w w:val="99"/>
                <w:sz w:val="12"/>
              </w:rPr>
              <w:t>e</w:t>
            </w:r>
          </w:p>
        </w:tc>
      </w:tr>
      <w:tr>
        <w:trPr>
          <w:trHeight w:val="465" w:hRule="atLeast"/>
        </w:trPr>
        <w:tc>
          <w:tcPr>
            <w:tcW w:w="576" w:type="dxa"/>
            <w:gridSpan w:val="2"/>
            <w:shd w:val="clear" w:color="auto" w:fill="DFDFDF"/>
          </w:tcPr>
          <w:p>
            <w:pPr>
              <w:pStyle w:val="TableParagraph"/>
              <w:spacing w:before="143"/>
              <w:ind w:left="146"/>
              <w:rPr>
                <w:b/>
                <w:sz w:val="18"/>
              </w:rPr>
            </w:pPr>
            <w:r>
              <w:rPr>
                <w:b/>
                <w:sz w:val="18"/>
              </w:rPr>
              <w:t>D.8</w:t>
            </w:r>
          </w:p>
        </w:tc>
        <w:tc>
          <w:tcPr>
            <w:tcW w:w="2160" w:type="dxa"/>
            <w:shd w:val="clear" w:color="auto" w:fill="DFDFDF"/>
          </w:tcPr>
          <w:p>
            <w:pPr>
              <w:pStyle w:val="TableParagraph"/>
              <w:spacing w:before="99"/>
              <w:ind w:left="325" w:right="311"/>
              <w:jc w:val="center"/>
              <w:rPr>
                <w:b/>
                <w:sz w:val="16"/>
              </w:rPr>
            </w:pPr>
            <w:r>
              <w:rPr>
                <w:b/>
                <w:sz w:val="16"/>
              </w:rPr>
              <w:t>Dwie osie</w:t>
            </w:r>
          </w:p>
        </w:tc>
        <w:tc>
          <w:tcPr>
            <w:tcW w:w="1584" w:type="dxa"/>
            <w:tcBorders>
              <w:right w:val="nil"/>
            </w:tcBorders>
          </w:tcPr>
          <w:p>
            <w:pPr>
              <w:pStyle w:val="TableParagraph"/>
              <w:spacing w:line="159" w:lineRule="exact"/>
              <w:ind w:left="126"/>
              <w:rPr>
                <w:b/>
                <w:sz w:val="14"/>
              </w:rPr>
            </w:pPr>
            <w:r>
              <w:rPr>
                <w:b/>
                <w:sz w:val="14"/>
              </w:rPr>
              <w:t>48.</w:t>
            </w:r>
          </w:p>
        </w:tc>
        <w:tc>
          <w:tcPr>
            <w:tcW w:w="432" w:type="dxa"/>
            <w:tcBorders>
              <w:left w:val="nil"/>
            </w:tcBorders>
          </w:tcPr>
          <w:p>
            <w:pPr>
              <w:pStyle w:val="TableParagraph"/>
              <w:rPr>
                <w:rFonts w:ascii="Times New Roman"/>
                <w:sz w:val="14"/>
              </w:rPr>
            </w:pPr>
          </w:p>
        </w:tc>
        <w:tc>
          <w:tcPr>
            <w:tcW w:w="2016" w:type="dxa"/>
            <w:gridSpan w:val="2"/>
          </w:tcPr>
          <w:p>
            <w:pPr>
              <w:pStyle w:val="TableParagraph"/>
              <w:spacing w:line="159" w:lineRule="exact"/>
              <w:ind w:left="129"/>
              <w:rPr>
                <w:b/>
                <w:sz w:val="14"/>
              </w:rPr>
            </w:pPr>
            <w:r>
              <w:rPr>
                <w:b/>
                <w:sz w:val="14"/>
              </w:rPr>
              <w:t>49.</w:t>
            </w:r>
          </w:p>
        </w:tc>
        <w:tc>
          <w:tcPr>
            <w:tcW w:w="2016" w:type="dxa"/>
            <w:gridSpan w:val="2"/>
          </w:tcPr>
          <w:p>
            <w:pPr>
              <w:pStyle w:val="TableParagraph"/>
              <w:spacing w:line="159" w:lineRule="exact"/>
              <w:ind w:left="126"/>
              <w:rPr>
                <w:b/>
                <w:sz w:val="14"/>
              </w:rPr>
            </w:pPr>
            <w:r>
              <w:rPr>
                <w:b/>
                <w:sz w:val="14"/>
              </w:rPr>
              <w:t>50.</w:t>
            </w:r>
          </w:p>
        </w:tc>
        <w:tc>
          <w:tcPr>
            <w:tcW w:w="376" w:type="dxa"/>
            <w:gridSpan w:val="2"/>
            <w:tcBorders>
              <w:right w:val="nil"/>
            </w:tcBorders>
          </w:tcPr>
          <w:p>
            <w:pPr>
              <w:pStyle w:val="TableParagraph"/>
              <w:ind w:left="155"/>
              <w:rPr>
                <w:b/>
                <w:sz w:val="14"/>
              </w:rPr>
            </w:pPr>
            <w:r>
              <w:rPr>
                <w:b/>
                <w:sz w:val="14"/>
              </w:rPr>
              <w:t>51.</w:t>
            </w:r>
          </w:p>
        </w:tc>
        <w:tc>
          <w:tcPr>
            <w:tcW w:w="1324" w:type="dxa"/>
            <w:tcBorders>
              <w:left w:val="nil"/>
              <w:right w:val="nil"/>
            </w:tcBorders>
          </w:tcPr>
          <w:p>
            <w:pPr>
              <w:pStyle w:val="TableParagraph"/>
              <w:rPr>
                <w:b/>
                <w:sz w:val="12"/>
              </w:rPr>
            </w:pPr>
          </w:p>
          <w:p>
            <w:pPr>
              <w:pStyle w:val="TableParagraph"/>
              <w:spacing w:before="9"/>
              <w:rPr>
                <w:b/>
                <w:sz w:val="16"/>
              </w:rPr>
            </w:pPr>
          </w:p>
          <w:p>
            <w:pPr>
              <w:pStyle w:val="TableParagraph"/>
              <w:spacing w:line="114" w:lineRule="exact"/>
              <w:ind w:right="251"/>
              <w:jc w:val="right"/>
              <w:rPr>
                <w:b/>
                <w:sz w:val="12"/>
              </w:rPr>
            </w:pPr>
            <w:r>
              <w:rPr>
                <w:b/>
                <w:w w:val="99"/>
                <w:sz w:val="12"/>
              </w:rPr>
              <w:t>,</w:t>
            </w:r>
          </w:p>
        </w:tc>
        <w:tc>
          <w:tcPr>
            <w:tcW w:w="317" w:type="dxa"/>
            <w:tcBorders>
              <w:left w:val="nil"/>
            </w:tcBorders>
          </w:tcPr>
          <w:p>
            <w:pPr>
              <w:pStyle w:val="TableParagraph"/>
              <w:rPr>
                <w:rFonts w:ascii="Times New Roman"/>
                <w:sz w:val="14"/>
              </w:rPr>
            </w:pPr>
          </w:p>
        </w:tc>
      </w:tr>
      <w:tr>
        <w:trPr>
          <w:trHeight w:val="465" w:hRule="atLeast"/>
        </w:trPr>
        <w:tc>
          <w:tcPr>
            <w:tcW w:w="576" w:type="dxa"/>
            <w:gridSpan w:val="2"/>
            <w:shd w:val="clear" w:color="auto" w:fill="DFDFDF"/>
          </w:tcPr>
          <w:p>
            <w:pPr>
              <w:pStyle w:val="TableParagraph"/>
              <w:spacing w:before="143"/>
              <w:ind w:left="146"/>
              <w:rPr>
                <w:b/>
                <w:sz w:val="18"/>
              </w:rPr>
            </w:pPr>
            <w:r>
              <w:rPr>
                <w:b/>
                <w:sz w:val="18"/>
              </w:rPr>
              <w:t>D.9</w:t>
            </w:r>
          </w:p>
        </w:tc>
        <w:tc>
          <w:tcPr>
            <w:tcW w:w="2160" w:type="dxa"/>
            <w:shd w:val="clear" w:color="auto" w:fill="DFDFDF"/>
          </w:tcPr>
          <w:p>
            <w:pPr>
              <w:pStyle w:val="TableParagraph"/>
              <w:spacing w:before="99"/>
              <w:ind w:left="323" w:right="311"/>
              <w:jc w:val="center"/>
              <w:rPr>
                <w:b/>
                <w:sz w:val="16"/>
              </w:rPr>
            </w:pPr>
            <w:r>
              <w:rPr>
                <w:b/>
                <w:sz w:val="16"/>
              </w:rPr>
              <w:t>Trzy osie</w:t>
            </w:r>
          </w:p>
        </w:tc>
        <w:tc>
          <w:tcPr>
            <w:tcW w:w="1584" w:type="dxa"/>
            <w:tcBorders>
              <w:right w:val="nil"/>
            </w:tcBorders>
          </w:tcPr>
          <w:p>
            <w:pPr>
              <w:pStyle w:val="TableParagraph"/>
              <w:spacing w:line="159" w:lineRule="exact"/>
              <w:ind w:left="126"/>
              <w:rPr>
                <w:b/>
                <w:sz w:val="14"/>
              </w:rPr>
            </w:pPr>
            <w:r>
              <w:rPr>
                <w:b/>
                <w:sz w:val="14"/>
              </w:rPr>
              <w:t>52.</w:t>
            </w:r>
          </w:p>
        </w:tc>
        <w:tc>
          <w:tcPr>
            <w:tcW w:w="432" w:type="dxa"/>
            <w:tcBorders>
              <w:left w:val="nil"/>
            </w:tcBorders>
          </w:tcPr>
          <w:p>
            <w:pPr>
              <w:pStyle w:val="TableParagraph"/>
              <w:rPr>
                <w:rFonts w:ascii="Times New Roman"/>
                <w:sz w:val="14"/>
              </w:rPr>
            </w:pPr>
          </w:p>
        </w:tc>
        <w:tc>
          <w:tcPr>
            <w:tcW w:w="2016" w:type="dxa"/>
            <w:gridSpan w:val="2"/>
          </w:tcPr>
          <w:p>
            <w:pPr>
              <w:pStyle w:val="TableParagraph"/>
              <w:spacing w:line="159" w:lineRule="exact"/>
              <w:ind w:left="126"/>
              <w:rPr>
                <w:b/>
                <w:sz w:val="14"/>
              </w:rPr>
            </w:pPr>
            <w:r>
              <w:rPr>
                <w:b/>
                <w:sz w:val="14"/>
              </w:rPr>
              <w:t>53.</w:t>
            </w:r>
          </w:p>
        </w:tc>
        <w:tc>
          <w:tcPr>
            <w:tcW w:w="2016" w:type="dxa"/>
            <w:gridSpan w:val="2"/>
          </w:tcPr>
          <w:p>
            <w:pPr>
              <w:pStyle w:val="TableParagraph"/>
              <w:spacing w:line="159" w:lineRule="exact"/>
              <w:ind w:left="126"/>
              <w:rPr>
                <w:b/>
                <w:sz w:val="14"/>
              </w:rPr>
            </w:pPr>
            <w:r>
              <w:rPr>
                <w:b/>
                <w:sz w:val="14"/>
              </w:rPr>
              <w:t>54.</w:t>
            </w:r>
          </w:p>
        </w:tc>
        <w:tc>
          <w:tcPr>
            <w:tcW w:w="376" w:type="dxa"/>
            <w:gridSpan w:val="2"/>
            <w:tcBorders>
              <w:right w:val="nil"/>
            </w:tcBorders>
          </w:tcPr>
          <w:p>
            <w:pPr>
              <w:pStyle w:val="TableParagraph"/>
              <w:ind w:left="155"/>
              <w:rPr>
                <w:b/>
                <w:sz w:val="14"/>
              </w:rPr>
            </w:pPr>
            <w:r>
              <w:rPr>
                <w:b/>
                <w:sz w:val="14"/>
              </w:rPr>
              <w:t>55.</w:t>
            </w:r>
          </w:p>
        </w:tc>
        <w:tc>
          <w:tcPr>
            <w:tcW w:w="1324" w:type="dxa"/>
            <w:tcBorders>
              <w:left w:val="nil"/>
              <w:right w:val="nil"/>
            </w:tcBorders>
          </w:tcPr>
          <w:p>
            <w:pPr>
              <w:pStyle w:val="TableParagraph"/>
              <w:rPr>
                <w:b/>
                <w:sz w:val="12"/>
              </w:rPr>
            </w:pPr>
          </w:p>
          <w:p>
            <w:pPr>
              <w:pStyle w:val="TableParagraph"/>
              <w:spacing w:before="9"/>
              <w:rPr>
                <w:b/>
                <w:sz w:val="16"/>
              </w:rPr>
            </w:pPr>
          </w:p>
          <w:p>
            <w:pPr>
              <w:pStyle w:val="TableParagraph"/>
              <w:spacing w:line="114" w:lineRule="exact"/>
              <w:ind w:right="251"/>
              <w:jc w:val="right"/>
              <w:rPr>
                <w:b/>
                <w:sz w:val="12"/>
              </w:rPr>
            </w:pPr>
            <w:r>
              <w:rPr>
                <w:b/>
                <w:w w:val="99"/>
                <w:sz w:val="12"/>
              </w:rPr>
              <w:t>,</w:t>
            </w:r>
          </w:p>
        </w:tc>
        <w:tc>
          <w:tcPr>
            <w:tcW w:w="317" w:type="dxa"/>
            <w:tcBorders>
              <w:left w:val="nil"/>
            </w:tcBorders>
          </w:tcPr>
          <w:p>
            <w:pPr>
              <w:pStyle w:val="TableParagraph"/>
              <w:rPr>
                <w:rFonts w:ascii="Times New Roman"/>
                <w:sz w:val="14"/>
              </w:rPr>
            </w:pPr>
          </w:p>
        </w:tc>
      </w:tr>
      <w:tr>
        <w:trPr>
          <w:trHeight w:val="465" w:hRule="atLeast"/>
        </w:trPr>
        <w:tc>
          <w:tcPr>
            <w:tcW w:w="576" w:type="dxa"/>
            <w:gridSpan w:val="2"/>
            <w:shd w:val="clear" w:color="auto" w:fill="DFDFDF"/>
          </w:tcPr>
          <w:p>
            <w:pPr>
              <w:pStyle w:val="TableParagraph"/>
              <w:spacing w:before="143"/>
              <w:ind w:left="95"/>
              <w:rPr>
                <w:b/>
                <w:sz w:val="18"/>
              </w:rPr>
            </w:pPr>
            <w:r>
              <w:rPr>
                <w:b/>
                <w:sz w:val="18"/>
              </w:rPr>
              <w:t>D.10</w:t>
            </w:r>
          </w:p>
        </w:tc>
        <w:tc>
          <w:tcPr>
            <w:tcW w:w="2160" w:type="dxa"/>
            <w:shd w:val="clear" w:color="auto" w:fill="DFDFDF"/>
          </w:tcPr>
          <w:p>
            <w:pPr>
              <w:pStyle w:val="TableParagraph"/>
              <w:spacing w:before="99"/>
              <w:ind w:left="326" w:right="311"/>
              <w:jc w:val="center"/>
              <w:rPr>
                <w:b/>
                <w:sz w:val="16"/>
              </w:rPr>
            </w:pPr>
            <w:r>
              <w:rPr>
                <w:b/>
                <w:sz w:val="16"/>
              </w:rPr>
              <w:t>Cztery osie i więcej</w:t>
            </w:r>
          </w:p>
        </w:tc>
        <w:tc>
          <w:tcPr>
            <w:tcW w:w="1584" w:type="dxa"/>
            <w:tcBorders>
              <w:right w:val="nil"/>
            </w:tcBorders>
          </w:tcPr>
          <w:p>
            <w:pPr>
              <w:pStyle w:val="TableParagraph"/>
              <w:spacing w:line="159" w:lineRule="exact"/>
              <w:ind w:left="126"/>
              <w:rPr>
                <w:b/>
                <w:sz w:val="14"/>
              </w:rPr>
            </w:pPr>
            <w:r>
              <w:rPr>
                <w:b/>
                <w:sz w:val="14"/>
              </w:rPr>
              <w:t>56.</w:t>
            </w:r>
          </w:p>
        </w:tc>
        <w:tc>
          <w:tcPr>
            <w:tcW w:w="432" w:type="dxa"/>
            <w:tcBorders>
              <w:left w:val="nil"/>
            </w:tcBorders>
          </w:tcPr>
          <w:p>
            <w:pPr>
              <w:pStyle w:val="TableParagraph"/>
              <w:rPr>
                <w:rFonts w:ascii="Times New Roman"/>
                <w:sz w:val="14"/>
              </w:rPr>
            </w:pPr>
          </w:p>
        </w:tc>
        <w:tc>
          <w:tcPr>
            <w:tcW w:w="2016" w:type="dxa"/>
            <w:gridSpan w:val="2"/>
          </w:tcPr>
          <w:p>
            <w:pPr>
              <w:pStyle w:val="TableParagraph"/>
              <w:spacing w:line="159" w:lineRule="exact"/>
              <w:ind w:left="126"/>
              <w:rPr>
                <w:b/>
                <w:sz w:val="14"/>
              </w:rPr>
            </w:pPr>
            <w:r>
              <w:rPr>
                <w:b/>
                <w:sz w:val="14"/>
              </w:rPr>
              <w:t>57.</w:t>
            </w:r>
          </w:p>
        </w:tc>
        <w:tc>
          <w:tcPr>
            <w:tcW w:w="2016" w:type="dxa"/>
            <w:gridSpan w:val="2"/>
          </w:tcPr>
          <w:p>
            <w:pPr>
              <w:pStyle w:val="TableParagraph"/>
              <w:spacing w:line="159" w:lineRule="exact"/>
              <w:ind w:left="126"/>
              <w:rPr>
                <w:b/>
                <w:sz w:val="14"/>
              </w:rPr>
            </w:pPr>
            <w:r>
              <w:rPr>
                <w:b/>
                <w:sz w:val="14"/>
              </w:rPr>
              <w:t>58.</w:t>
            </w:r>
          </w:p>
        </w:tc>
        <w:tc>
          <w:tcPr>
            <w:tcW w:w="376" w:type="dxa"/>
            <w:gridSpan w:val="2"/>
            <w:tcBorders>
              <w:right w:val="nil"/>
            </w:tcBorders>
          </w:tcPr>
          <w:p>
            <w:pPr>
              <w:pStyle w:val="TableParagraph"/>
              <w:ind w:left="155"/>
              <w:rPr>
                <w:b/>
                <w:sz w:val="14"/>
              </w:rPr>
            </w:pPr>
            <w:r>
              <w:rPr>
                <w:b/>
                <w:sz w:val="14"/>
              </w:rPr>
              <w:t>59.</w:t>
            </w:r>
          </w:p>
        </w:tc>
        <w:tc>
          <w:tcPr>
            <w:tcW w:w="1324" w:type="dxa"/>
            <w:tcBorders>
              <w:left w:val="nil"/>
              <w:right w:val="nil"/>
            </w:tcBorders>
          </w:tcPr>
          <w:p>
            <w:pPr>
              <w:pStyle w:val="TableParagraph"/>
              <w:rPr>
                <w:b/>
                <w:sz w:val="12"/>
              </w:rPr>
            </w:pPr>
          </w:p>
          <w:p>
            <w:pPr>
              <w:pStyle w:val="TableParagraph"/>
              <w:spacing w:before="9"/>
              <w:rPr>
                <w:b/>
                <w:sz w:val="16"/>
              </w:rPr>
            </w:pPr>
          </w:p>
          <w:p>
            <w:pPr>
              <w:pStyle w:val="TableParagraph"/>
              <w:spacing w:line="114" w:lineRule="exact"/>
              <w:ind w:right="251"/>
              <w:jc w:val="right"/>
              <w:rPr>
                <w:b/>
                <w:sz w:val="12"/>
              </w:rPr>
            </w:pPr>
            <w:r>
              <w:rPr>
                <w:b/>
                <w:w w:val="99"/>
                <w:sz w:val="12"/>
              </w:rPr>
              <w:t>,</w:t>
            </w:r>
          </w:p>
        </w:tc>
        <w:tc>
          <w:tcPr>
            <w:tcW w:w="317" w:type="dxa"/>
            <w:tcBorders>
              <w:left w:val="nil"/>
            </w:tcBorders>
          </w:tcPr>
          <w:p>
            <w:pPr>
              <w:pStyle w:val="TableParagraph"/>
              <w:rPr>
                <w:rFonts w:ascii="Times New Roman"/>
                <w:sz w:val="14"/>
              </w:rPr>
            </w:pPr>
          </w:p>
        </w:tc>
      </w:tr>
      <w:tr>
        <w:trPr>
          <w:trHeight w:val="465" w:hRule="atLeast"/>
        </w:trPr>
        <w:tc>
          <w:tcPr>
            <w:tcW w:w="10801" w:type="dxa"/>
            <w:gridSpan w:val="13"/>
            <w:tcBorders>
              <w:bottom w:val="nil"/>
            </w:tcBorders>
            <w:shd w:val="clear" w:color="auto" w:fill="DFDFDF"/>
          </w:tcPr>
          <w:p>
            <w:pPr>
              <w:pStyle w:val="TableParagraph"/>
              <w:spacing w:before="23"/>
              <w:ind w:left="1874" w:right="1412" w:hanging="392"/>
              <w:rPr>
                <w:b/>
                <w:sz w:val="18"/>
              </w:rPr>
            </w:pPr>
            <w:r>
              <w:rPr>
                <w:b/>
                <w:sz w:val="18"/>
              </w:rPr>
              <w:t>Ciągniki siodłowe i balastowe przystosowane do używania łącznie z naczepą lub przyczepą o dopuszczalnej masie całkowitej zespołu pojazdów równej lub wyższej niż 12 ton</w:t>
            </w:r>
          </w:p>
        </w:tc>
      </w:tr>
      <w:tr>
        <w:trPr>
          <w:trHeight w:val="825" w:hRule="atLeast"/>
        </w:trPr>
        <w:tc>
          <w:tcPr>
            <w:tcW w:w="576" w:type="dxa"/>
            <w:gridSpan w:val="2"/>
            <w:vMerge w:val="restart"/>
            <w:tcBorders>
              <w:top w:val="nil"/>
            </w:tcBorders>
            <w:shd w:val="clear" w:color="auto" w:fill="DFDFDF"/>
          </w:tcPr>
          <w:p>
            <w:pPr>
              <w:pStyle w:val="TableParagraph"/>
              <w:rPr>
                <w:rFonts w:ascii="Times New Roman"/>
                <w:sz w:val="14"/>
              </w:rPr>
            </w:pPr>
          </w:p>
        </w:tc>
        <w:tc>
          <w:tcPr>
            <w:tcW w:w="2160" w:type="dxa"/>
            <w:shd w:val="clear" w:color="auto" w:fill="DFDFDF"/>
          </w:tcPr>
          <w:p>
            <w:pPr>
              <w:pStyle w:val="TableParagraph"/>
              <w:rPr>
                <w:b/>
                <w:sz w:val="16"/>
              </w:rPr>
            </w:pPr>
          </w:p>
          <w:p>
            <w:pPr>
              <w:pStyle w:val="TableParagraph"/>
              <w:spacing w:before="7"/>
              <w:rPr>
                <w:b/>
                <w:sz w:val="18"/>
              </w:rPr>
            </w:pPr>
          </w:p>
          <w:p>
            <w:pPr>
              <w:pStyle w:val="TableParagraph"/>
              <w:spacing w:before="1"/>
              <w:ind w:left="325" w:right="311"/>
              <w:jc w:val="center"/>
              <w:rPr>
                <w:b/>
                <w:sz w:val="14"/>
              </w:rPr>
            </w:pPr>
            <w:r>
              <w:rPr>
                <w:b/>
                <w:sz w:val="14"/>
              </w:rPr>
              <w:t>Liczba osi</w:t>
            </w:r>
          </w:p>
        </w:tc>
        <w:tc>
          <w:tcPr>
            <w:tcW w:w="2016" w:type="dxa"/>
            <w:gridSpan w:val="2"/>
            <w:shd w:val="clear" w:color="auto" w:fill="DFDFDF"/>
          </w:tcPr>
          <w:p>
            <w:pPr>
              <w:pStyle w:val="TableParagraph"/>
              <w:spacing w:line="206" w:lineRule="auto" w:before="100"/>
              <w:ind w:left="369" w:right="355" w:firstLine="88"/>
              <w:jc w:val="both"/>
              <w:rPr>
                <w:b/>
                <w:sz w:val="14"/>
              </w:rPr>
            </w:pPr>
            <w:r>
              <w:rPr>
                <w:b/>
                <w:sz w:val="14"/>
              </w:rPr>
              <w:t>Liczba pojazdów niepozostających we</w:t>
            </w:r>
            <w:r>
              <w:rPr>
                <w:b/>
                <w:spacing w:val="-20"/>
                <w:sz w:val="14"/>
              </w:rPr>
              <w:t> </w:t>
            </w:r>
            <w:r>
              <w:rPr>
                <w:b/>
                <w:sz w:val="14"/>
              </w:rPr>
              <w:t>współwłasności</w:t>
            </w:r>
          </w:p>
        </w:tc>
        <w:tc>
          <w:tcPr>
            <w:tcW w:w="2016" w:type="dxa"/>
            <w:gridSpan w:val="2"/>
            <w:shd w:val="clear" w:color="auto" w:fill="DFDFDF"/>
          </w:tcPr>
          <w:p>
            <w:pPr>
              <w:pStyle w:val="TableParagraph"/>
              <w:spacing w:line="232" w:lineRule="auto" w:before="86"/>
              <w:ind w:left="268" w:right="254"/>
              <w:jc w:val="center"/>
              <w:rPr>
                <w:b/>
                <w:sz w:val="14"/>
              </w:rPr>
            </w:pPr>
            <w:r>
              <w:rPr>
                <w:b/>
                <w:sz w:val="14"/>
              </w:rPr>
              <w:t>Liczba pojazdów</w:t>
            </w:r>
            <w:r>
              <w:rPr>
                <w:b/>
                <w:w w:val="99"/>
                <w:sz w:val="14"/>
              </w:rPr>
              <w:t> </w:t>
            </w:r>
            <w:r>
              <w:rPr>
                <w:b/>
                <w:sz w:val="14"/>
              </w:rPr>
              <w:t>pozostających</w:t>
            </w:r>
          </w:p>
          <w:p>
            <w:pPr>
              <w:pStyle w:val="TableParagraph"/>
              <w:spacing w:line="162" w:lineRule="exact"/>
              <w:ind w:left="268" w:right="255"/>
              <w:jc w:val="center"/>
              <w:rPr>
                <w:b/>
                <w:sz w:val="12"/>
              </w:rPr>
            </w:pPr>
            <w:r>
              <w:rPr>
                <w:b/>
                <w:sz w:val="14"/>
              </w:rPr>
              <w:t>we współwłasności </w:t>
            </w:r>
            <w:r>
              <w:rPr>
                <w:b/>
                <w:position w:val="4"/>
                <w:sz w:val="12"/>
              </w:rPr>
              <w:t>1)</w:t>
            </w:r>
          </w:p>
        </w:tc>
        <w:tc>
          <w:tcPr>
            <w:tcW w:w="2016" w:type="dxa"/>
            <w:gridSpan w:val="2"/>
            <w:shd w:val="clear" w:color="auto" w:fill="DFDFDF"/>
          </w:tcPr>
          <w:p>
            <w:pPr>
              <w:pStyle w:val="TableParagraph"/>
              <w:spacing w:line="232" w:lineRule="auto" w:before="86"/>
              <w:ind w:left="268" w:right="249"/>
              <w:jc w:val="center"/>
              <w:rPr>
                <w:b/>
                <w:sz w:val="14"/>
              </w:rPr>
            </w:pPr>
            <w:r>
              <w:rPr>
                <w:b/>
                <w:sz w:val="14"/>
              </w:rPr>
              <w:t>Liczba pojazdów pozostających</w:t>
            </w:r>
          </w:p>
          <w:p>
            <w:pPr>
              <w:pStyle w:val="TableParagraph"/>
              <w:spacing w:line="162" w:lineRule="exact"/>
              <w:ind w:left="268" w:right="255"/>
              <w:jc w:val="center"/>
              <w:rPr>
                <w:b/>
                <w:sz w:val="12"/>
              </w:rPr>
            </w:pPr>
            <w:r>
              <w:rPr>
                <w:b/>
                <w:sz w:val="14"/>
              </w:rPr>
              <w:t>we współwłasności </w:t>
            </w:r>
            <w:r>
              <w:rPr>
                <w:b/>
                <w:position w:val="4"/>
                <w:sz w:val="12"/>
              </w:rPr>
              <w:t>2)</w:t>
            </w:r>
          </w:p>
        </w:tc>
        <w:tc>
          <w:tcPr>
            <w:tcW w:w="376" w:type="dxa"/>
            <w:gridSpan w:val="2"/>
            <w:tcBorders>
              <w:right w:val="nil"/>
            </w:tcBorders>
            <w:shd w:val="clear" w:color="auto" w:fill="DFDFDF"/>
          </w:tcPr>
          <w:p>
            <w:pPr>
              <w:pStyle w:val="TableParagraph"/>
              <w:rPr>
                <w:rFonts w:ascii="Times New Roman"/>
                <w:sz w:val="14"/>
              </w:rPr>
            </w:pPr>
          </w:p>
        </w:tc>
        <w:tc>
          <w:tcPr>
            <w:tcW w:w="1324" w:type="dxa"/>
            <w:tcBorders>
              <w:left w:val="nil"/>
              <w:right w:val="nil"/>
            </w:tcBorders>
            <w:shd w:val="clear" w:color="auto" w:fill="DFDFDF"/>
          </w:tcPr>
          <w:p>
            <w:pPr>
              <w:pStyle w:val="TableParagraph"/>
              <w:spacing w:before="6"/>
              <w:rPr>
                <w:b/>
                <w:sz w:val="22"/>
              </w:rPr>
            </w:pPr>
          </w:p>
          <w:p>
            <w:pPr>
              <w:pStyle w:val="TableParagraph"/>
              <w:ind w:right="213"/>
              <w:jc w:val="right"/>
              <w:rPr>
                <w:b/>
                <w:sz w:val="14"/>
              </w:rPr>
            </w:pPr>
            <w:r>
              <w:rPr>
                <w:b/>
                <w:sz w:val="14"/>
              </w:rPr>
              <w:t>Kwota podatku</w:t>
            </w:r>
          </w:p>
          <w:p>
            <w:pPr>
              <w:pStyle w:val="TableParagraph"/>
              <w:spacing w:before="7"/>
              <w:rPr>
                <w:b/>
                <w:sz w:val="20"/>
              </w:rPr>
            </w:pPr>
          </w:p>
          <w:p>
            <w:pPr>
              <w:pStyle w:val="TableParagraph"/>
              <w:ind w:right="267"/>
              <w:jc w:val="right"/>
              <w:rPr>
                <w:sz w:val="12"/>
              </w:rPr>
            </w:pPr>
            <w:r>
              <w:rPr>
                <w:sz w:val="12"/>
              </w:rPr>
              <w:t>zł,</w:t>
            </w:r>
          </w:p>
        </w:tc>
        <w:tc>
          <w:tcPr>
            <w:tcW w:w="317" w:type="dxa"/>
            <w:tcBorders>
              <w:left w:val="nil"/>
            </w:tcBorders>
            <w:shd w:val="clear" w:color="auto" w:fill="DFDFDF"/>
          </w:tcPr>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spacing w:before="105"/>
              <w:ind w:left="66" w:right="66"/>
              <w:jc w:val="center"/>
              <w:rPr>
                <w:sz w:val="12"/>
              </w:rPr>
            </w:pPr>
            <w:r>
              <w:rPr>
                <w:sz w:val="12"/>
              </w:rPr>
              <w:t>gr</w:t>
            </w:r>
          </w:p>
        </w:tc>
      </w:tr>
      <w:tr>
        <w:trPr>
          <w:trHeight w:val="105" w:hRule="atLeast"/>
        </w:trPr>
        <w:tc>
          <w:tcPr>
            <w:tcW w:w="576" w:type="dxa"/>
            <w:gridSpan w:val="2"/>
            <w:vMerge/>
            <w:tcBorders>
              <w:top w:val="nil"/>
            </w:tcBorders>
            <w:shd w:val="clear" w:color="auto" w:fill="DFDFDF"/>
          </w:tcPr>
          <w:p>
            <w:pPr>
              <w:rPr>
                <w:sz w:val="2"/>
                <w:szCs w:val="2"/>
              </w:rPr>
            </w:pPr>
          </w:p>
        </w:tc>
        <w:tc>
          <w:tcPr>
            <w:tcW w:w="2160" w:type="dxa"/>
            <w:shd w:val="clear" w:color="auto" w:fill="DFDFDF"/>
          </w:tcPr>
          <w:p>
            <w:pPr>
              <w:pStyle w:val="TableParagraph"/>
              <w:spacing w:line="85" w:lineRule="exact"/>
              <w:ind w:left="13"/>
              <w:jc w:val="center"/>
              <w:rPr>
                <w:sz w:val="12"/>
              </w:rPr>
            </w:pPr>
            <w:r>
              <w:rPr>
                <w:w w:val="99"/>
                <w:sz w:val="12"/>
              </w:rPr>
              <w:t>a</w:t>
            </w:r>
          </w:p>
        </w:tc>
        <w:tc>
          <w:tcPr>
            <w:tcW w:w="2016" w:type="dxa"/>
            <w:gridSpan w:val="2"/>
            <w:shd w:val="clear" w:color="auto" w:fill="DFDFDF"/>
          </w:tcPr>
          <w:p>
            <w:pPr>
              <w:pStyle w:val="TableParagraph"/>
              <w:spacing w:line="85" w:lineRule="exact"/>
              <w:ind w:left="13"/>
              <w:jc w:val="center"/>
              <w:rPr>
                <w:sz w:val="12"/>
              </w:rPr>
            </w:pPr>
            <w:r>
              <w:rPr>
                <w:w w:val="99"/>
                <w:sz w:val="12"/>
              </w:rPr>
              <w:t>b</w:t>
            </w:r>
          </w:p>
        </w:tc>
        <w:tc>
          <w:tcPr>
            <w:tcW w:w="2016" w:type="dxa"/>
            <w:gridSpan w:val="2"/>
            <w:shd w:val="clear" w:color="auto" w:fill="DFDFDF"/>
          </w:tcPr>
          <w:p>
            <w:pPr>
              <w:pStyle w:val="TableParagraph"/>
              <w:spacing w:line="85" w:lineRule="exact"/>
              <w:ind w:left="11"/>
              <w:jc w:val="center"/>
              <w:rPr>
                <w:sz w:val="12"/>
              </w:rPr>
            </w:pPr>
            <w:r>
              <w:rPr>
                <w:w w:val="99"/>
                <w:sz w:val="12"/>
              </w:rPr>
              <w:t>c</w:t>
            </w:r>
          </w:p>
        </w:tc>
        <w:tc>
          <w:tcPr>
            <w:tcW w:w="2016" w:type="dxa"/>
            <w:gridSpan w:val="2"/>
            <w:shd w:val="clear" w:color="auto" w:fill="DFDFDF"/>
          </w:tcPr>
          <w:p>
            <w:pPr>
              <w:pStyle w:val="TableParagraph"/>
              <w:spacing w:line="85" w:lineRule="exact"/>
              <w:ind w:left="13"/>
              <w:jc w:val="center"/>
              <w:rPr>
                <w:sz w:val="12"/>
              </w:rPr>
            </w:pPr>
            <w:r>
              <w:rPr>
                <w:w w:val="99"/>
                <w:sz w:val="12"/>
              </w:rPr>
              <w:t>d</w:t>
            </w:r>
          </w:p>
        </w:tc>
        <w:tc>
          <w:tcPr>
            <w:tcW w:w="2017" w:type="dxa"/>
            <w:gridSpan w:val="4"/>
            <w:shd w:val="clear" w:color="auto" w:fill="DFDFDF"/>
          </w:tcPr>
          <w:p>
            <w:pPr>
              <w:pStyle w:val="TableParagraph"/>
              <w:spacing w:line="85" w:lineRule="exact"/>
              <w:ind w:left="12"/>
              <w:jc w:val="center"/>
              <w:rPr>
                <w:sz w:val="12"/>
              </w:rPr>
            </w:pPr>
            <w:r>
              <w:rPr>
                <w:w w:val="99"/>
                <w:sz w:val="12"/>
              </w:rPr>
              <w:t>e</w:t>
            </w:r>
          </w:p>
        </w:tc>
      </w:tr>
      <w:tr>
        <w:trPr>
          <w:trHeight w:val="465" w:hRule="atLeast"/>
        </w:trPr>
        <w:tc>
          <w:tcPr>
            <w:tcW w:w="576" w:type="dxa"/>
            <w:gridSpan w:val="2"/>
            <w:shd w:val="clear" w:color="auto" w:fill="DFDFDF"/>
          </w:tcPr>
          <w:p>
            <w:pPr>
              <w:pStyle w:val="TableParagraph"/>
              <w:spacing w:before="143"/>
              <w:ind w:left="95"/>
              <w:rPr>
                <w:b/>
                <w:sz w:val="18"/>
              </w:rPr>
            </w:pPr>
            <w:r>
              <w:rPr>
                <w:b/>
                <w:sz w:val="18"/>
              </w:rPr>
              <w:t>D.11</w:t>
            </w:r>
          </w:p>
        </w:tc>
        <w:tc>
          <w:tcPr>
            <w:tcW w:w="2160" w:type="dxa"/>
            <w:shd w:val="clear" w:color="auto" w:fill="DFDFDF"/>
          </w:tcPr>
          <w:p>
            <w:pPr>
              <w:pStyle w:val="TableParagraph"/>
              <w:spacing w:before="99"/>
              <w:ind w:left="325" w:right="311"/>
              <w:jc w:val="center"/>
              <w:rPr>
                <w:b/>
                <w:sz w:val="16"/>
              </w:rPr>
            </w:pPr>
            <w:r>
              <w:rPr>
                <w:b/>
                <w:sz w:val="16"/>
              </w:rPr>
              <w:t>Dwie osie</w:t>
            </w:r>
          </w:p>
        </w:tc>
        <w:tc>
          <w:tcPr>
            <w:tcW w:w="1584" w:type="dxa"/>
            <w:tcBorders>
              <w:right w:val="nil"/>
            </w:tcBorders>
          </w:tcPr>
          <w:p>
            <w:pPr>
              <w:pStyle w:val="TableParagraph"/>
              <w:spacing w:line="159" w:lineRule="exact"/>
              <w:ind w:left="126"/>
              <w:rPr>
                <w:b/>
                <w:sz w:val="14"/>
              </w:rPr>
            </w:pPr>
            <w:r>
              <w:rPr>
                <w:b/>
                <w:sz w:val="14"/>
              </w:rPr>
              <w:t>60.</w:t>
            </w:r>
          </w:p>
        </w:tc>
        <w:tc>
          <w:tcPr>
            <w:tcW w:w="432" w:type="dxa"/>
            <w:tcBorders>
              <w:left w:val="nil"/>
            </w:tcBorders>
          </w:tcPr>
          <w:p>
            <w:pPr>
              <w:pStyle w:val="TableParagraph"/>
              <w:rPr>
                <w:rFonts w:ascii="Times New Roman"/>
                <w:sz w:val="14"/>
              </w:rPr>
            </w:pPr>
          </w:p>
        </w:tc>
        <w:tc>
          <w:tcPr>
            <w:tcW w:w="2016" w:type="dxa"/>
            <w:gridSpan w:val="2"/>
          </w:tcPr>
          <w:p>
            <w:pPr>
              <w:pStyle w:val="TableParagraph"/>
              <w:spacing w:line="159" w:lineRule="exact"/>
              <w:ind w:left="126"/>
              <w:rPr>
                <w:b/>
                <w:sz w:val="14"/>
              </w:rPr>
            </w:pPr>
            <w:r>
              <w:rPr>
                <w:b/>
                <w:sz w:val="14"/>
              </w:rPr>
              <w:t>61.</w:t>
            </w:r>
          </w:p>
        </w:tc>
        <w:tc>
          <w:tcPr>
            <w:tcW w:w="2016" w:type="dxa"/>
            <w:gridSpan w:val="2"/>
          </w:tcPr>
          <w:p>
            <w:pPr>
              <w:pStyle w:val="TableParagraph"/>
              <w:spacing w:line="159" w:lineRule="exact"/>
              <w:ind w:left="127"/>
              <w:rPr>
                <w:b/>
                <w:sz w:val="14"/>
              </w:rPr>
            </w:pPr>
            <w:r>
              <w:rPr>
                <w:b/>
                <w:sz w:val="14"/>
              </w:rPr>
              <w:t>62.</w:t>
            </w:r>
          </w:p>
        </w:tc>
        <w:tc>
          <w:tcPr>
            <w:tcW w:w="376" w:type="dxa"/>
            <w:gridSpan w:val="2"/>
            <w:tcBorders>
              <w:right w:val="nil"/>
            </w:tcBorders>
          </w:tcPr>
          <w:p>
            <w:pPr>
              <w:pStyle w:val="TableParagraph"/>
              <w:ind w:left="155"/>
              <w:rPr>
                <w:b/>
                <w:sz w:val="14"/>
              </w:rPr>
            </w:pPr>
            <w:r>
              <w:rPr>
                <w:b/>
                <w:sz w:val="14"/>
              </w:rPr>
              <w:t>63.</w:t>
            </w:r>
          </w:p>
        </w:tc>
        <w:tc>
          <w:tcPr>
            <w:tcW w:w="1324" w:type="dxa"/>
            <w:tcBorders>
              <w:left w:val="nil"/>
              <w:right w:val="nil"/>
            </w:tcBorders>
          </w:tcPr>
          <w:p>
            <w:pPr>
              <w:pStyle w:val="TableParagraph"/>
              <w:rPr>
                <w:b/>
                <w:sz w:val="12"/>
              </w:rPr>
            </w:pPr>
          </w:p>
          <w:p>
            <w:pPr>
              <w:pStyle w:val="TableParagraph"/>
              <w:spacing w:before="9"/>
              <w:rPr>
                <w:b/>
                <w:sz w:val="16"/>
              </w:rPr>
            </w:pPr>
          </w:p>
          <w:p>
            <w:pPr>
              <w:pStyle w:val="TableParagraph"/>
              <w:spacing w:line="114" w:lineRule="exact"/>
              <w:ind w:right="251"/>
              <w:jc w:val="right"/>
              <w:rPr>
                <w:b/>
                <w:sz w:val="12"/>
              </w:rPr>
            </w:pPr>
            <w:r>
              <w:rPr>
                <w:b/>
                <w:w w:val="99"/>
                <w:sz w:val="12"/>
              </w:rPr>
              <w:t>,</w:t>
            </w:r>
          </w:p>
        </w:tc>
        <w:tc>
          <w:tcPr>
            <w:tcW w:w="317" w:type="dxa"/>
            <w:tcBorders>
              <w:left w:val="nil"/>
            </w:tcBorders>
          </w:tcPr>
          <w:p>
            <w:pPr>
              <w:pStyle w:val="TableParagraph"/>
              <w:rPr>
                <w:rFonts w:ascii="Times New Roman"/>
                <w:sz w:val="14"/>
              </w:rPr>
            </w:pPr>
          </w:p>
        </w:tc>
      </w:tr>
      <w:tr>
        <w:trPr>
          <w:trHeight w:val="465" w:hRule="atLeast"/>
        </w:trPr>
        <w:tc>
          <w:tcPr>
            <w:tcW w:w="576" w:type="dxa"/>
            <w:gridSpan w:val="2"/>
            <w:shd w:val="clear" w:color="auto" w:fill="DFDFDF"/>
          </w:tcPr>
          <w:p>
            <w:pPr>
              <w:pStyle w:val="TableParagraph"/>
              <w:spacing w:before="143"/>
              <w:ind w:left="95"/>
              <w:rPr>
                <w:b/>
                <w:sz w:val="18"/>
              </w:rPr>
            </w:pPr>
            <w:r>
              <w:rPr>
                <w:b/>
                <w:sz w:val="18"/>
              </w:rPr>
              <w:t>D.12</w:t>
            </w:r>
          </w:p>
        </w:tc>
        <w:tc>
          <w:tcPr>
            <w:tcW w:w="2160" w:type="dxa"/>
            <w:shd w:val="clear" w:color="auto" w:fill="DFDFDF"/>
          </w:tcPr>
          <w:p>
            <w:pPr>
              <w:pStyle w:val="TableParagraph"/>
              <w:spacing w:before="99"/>
              <w:ind w:left="324" w:right="311"/>
              <w:jc w:val="center"/>
              <w:rPr>
                <w:b/>
                <w:sz w:val="16"/>
              </w:rPr>
            </w:pPr>
            <w:r>
              <w:rPr>
                <w:b/>
                <w:sz w:val="16"/>
              </w:rPr>
              <w:t>Trzy osie i więcej</w:t>
            </w:r>
          </w:p>
        </w:tc>
        <w:tc>
          <w:tcPr>
            <w:tcW w:w="1584" w:type="dxa"/>
            <w:tcBorders>
              <w:right w:val="nil"/>
            </w:tcBorders>
          </w:tcPr>
          <w:p>
            <w:pPr>
              <w:pStyle w:val="TableParagraph"/>
              <w:spacing w:line="159" w:lineRule="exact"/>
              <w:ind w:left="126"/>
              <w:rPr>
                <w:b/>
                <w:sz w:val="14"/>
              </w:rPr>
            </w:pPr>
            <w:r>
              <w:rPr>
                <w:b/>
                <w:sz w:val="14"/>
              </w:rPr>
              <w:t>64.</w:t>
            </w:r>
          </w:p>
        </w:tc>
        <w:tc>
          <w:tcPr>
            <w:tcW w:w="432" w:type="dxa"/>
            <w:tcBorders>
              <w:left w:val="nil"/>
            </w:tcBorders>
          </w:tcPr>
          <w:p>
            <w:pPr>
              <w:pStyle w:val="TableParagraph"/>
              <w:rPr>
                <w:rFonts w:ascii="Times New Roman"/>
                <w:sz w:val="14"/>
              </w:rPr>
            </w:pPr>
          </w:p>
        </w:tc>
        <w:tc>
          <w:tcPr>
            <w:tcW w:w="2016" w:type="dxa"/>
            <w:gridSpan w:val="2"/>
          </w:tcPr>
          <w:p>
            <w:pPr>
              <w:pStyle w:val="TableParagraph"/>
              <w:spacing w:line="159" w:lineRule="exact"/>
              <w:ind w:left="126"/>
              <w:rPr>
                <w:b/>
                <w:sz w:val="14"/>
              </w:rPr>
            </w:pPr>
            <w:r>
              <w:rPr>
                <w:b/>
                <w:sz w:val="14"/>
              </w:rPr>
              <w:t>65.</w:t>
            </w:r>
          </w:p>
        </w:tc>
        <w:tc>
          <w:tcPr>
            <w:tcW w:w="2016" w:type="dxa"/>
            <w:gridSpan w:val="2"/>
          </w:tcPr>
          <w:p>
            <w:pPr>
              <w:pStyle w:val="TableParagraph"/>
              <w:spacing w:line="159" w:lineRule="exact"/>
              <w:ind w:left="127"/>
              <w:rPr>
                <w:b/>
                <w:sz w:val="14"/>
              </w:rPr>
            </w:pPr>
            <w:r>
              <w:rPr>
                <w:b/>
                <w:sz w:val="14"/>
              </w:rPr>
              <w:t>66.</w:t>
            </w:r>
          </w:p>
        </w:tc>
        <w:tc>
          <w:tcPr>
            <w:tcW w:w="376" w:type="dxa"/>
            <w:gridSpan w:val="2"/>
            <w:tcBorders>
              <w:right w:val="nil"/>
            </w:tcBorders>
          </w:tcPr>
          <w:p>
            <w:pPr>
              <w:pStyle w:val="TableParagraph"/>
              <w:ind w:left="155"/>
              <w:rPr>
                <w:b/>
                <w:sz w:val="14"/>
              </w:rPr>
            </w:pPr>
            <w:r>
              <w:rPr>
                <w:b/>
                <w:sz w:val="14"/>
              </w:rPr>
              <w:t>67.</w:t>
            </w:r>
          </w:p>
        </w:tc>
        <w:tc>
          <w:tcPr>
            <w:tcW w:w="1324" w:type="dxa"/>
            <w:tcBorders>
              <w:left w:val="nil"/>
              <w:right w:val="nil"/>
            </w:tcBorders>
          </w:tcPr>
          <w:p>
            <w:pPr>
              <w:pStyle w:val="TableParagraph"/>
              <w:rPr>
                <w:b/>
                <w:sz w:val="12"/>
              </w:rPr>
            </w:pPr>
          </w:p>
          <w:p>
            <w:pPr>
              <w:pStyle w:val="TableParagraph"/>
              <w:spacing w:before="9"/>
              <w:rPr>
                <w:b/>
                <w:sz w:val="16"/>
              </w:rPr>
            </w:pPr>
          </w:p>
          <w:p>
            <w:pPr>
              <w:pStyle w:val="TableParagraph"/>
              <w:spacing w:line="114" w:lineRule="exact"/>
              <w:ind w:right="251"/>
              <w:jc w:val="right"/>
              <w:rPr>
                <w:b/>
                <w:sz w:val="12"/>
              </w:rPr>
            </w:pPr>
            <w:r>
              <w:rPr>
                <w:b/>
                <w:w w:val="99"/>
                <w:sz w:val="12"/>
              </w:rPr>
              <w:t>,</w:t>
            </w:r>
          </w:p>
        </w:tc>
        <w:tc>
          <w:tcPr>
            <w:tcW w:w="317" w:type="dxa"/>
            <w:tcBorders>
              <w:left w:val="nil"/>
            </w:tcBorders>
          </w:tcPr>
          <w:p>
            <w:pPr>
              <w:pStyle w:val="TableParagraph"/>
              <w:rPr>
                <w:rFonts w:ascii="Times New Roman"/>
                <w:sz w:val="14"/>
              </w:rPr>
            </w:pPr>
          </w:p>
        </w:tc>
      </w:tr>
    </w:tbl>
    <w:p>
      <w:pPr>
        <w:pStyle w:val="BodyText"/>
        <w:spacing w:before="6"/>
        <w:rPr>
          <w:b/>
          <w:sz w:val="10"/>
        </w:rPr>
      </w:pPr>
    </w:p>
    <w:p>
      <w:pPr>
        <w:pStyle w:val="ListParagraph"/>
        <w:numPr>
          <w:ilvl w:val="0"/>
          <w:numId w:val="3"/>
        </w:numPr>
        <w:tabs>
          <w:tab w:pos="336" w:val="left" w:leader="none"/>
        </w:tabs>
        <w:spacing w:line="240" w:lineRule="auto" w:before="94" w:after="0"/>
        <w:ind w:left="335" w:right="0" w:hanging="175"/>
        <w:jc w:val="left"/>
        <w:rPr>
          <w:sz w:val="16"/>
        </w:rPr>
      </w:pPr>
      <w:r>
        <w:rPr>
          <w:sz w:val="16"/>
        </w:rPr>
        <w:t>Kolumnę c na stronie 2. i 3. deklaracji wypełnia współwłaściciel wpisany jako pierwszy w dowodzie rejestracyjnym pojazdu.</w:t>
      </w:r>
    </w:p>
    <w:p>
      <w:pPr>
        <w:pStyle w:val="ListParagraph"/>
        <w:numPr>
          <w:ilvl w:val="0"/>
          <w:numId w:val="3"/>
        </w:numPr>
        <w:tabs>
          <w:tab w:pos="345" w:val="left" w:leader="none"/>
        </w:tabs>
        <w:spacing w:line="240" w:lineRule="auto" w:before="57" w:after="0"/>
        <w:ind w:left="344" w:right="0" w:hanging="175"/>
        <w:jc w:val="left"/>
        <w:rPr>
          <w:sz w:val="16"/>
        </w:rPr>
      </w:pPr>
      <w:r>
        <w:rPr>
          <w:sz w:val="16"/>
        </w:rPr>
        <w:t>Kolumnę d na stronie 2. i 3. deklaracji wypełnia współwłaściciel niewpisany jako pierwszy w dowodzie rejestracyjnym</w:t>
      </w:r>
      <w:r>
        <w:rPr>
          <w:spacing w:val="-3"/>
          <w:sz w:val="16"/>
        </w:rPr>
        <w:t> </w:t>
      </w:r>
      <w:r>
        <w:rPr>
          <w:sz w:val="16"/>
        </w:rPr>
        <w:t>pojazdu.</w:t>
      </w:r>
    </w:p>
    <w:p>
      <w:pPr>
        <w:pStyle w:val="ListParagraph"/>
        <w:numPr>
          <w:ilvl w:val="0"/>
          <w:numId w:val="3"/>
        </w:numPr>
        <w:tabs>
          <w:tab w:pos="345" w:val="left" w:leader="none"/>
        </w:tabs>
        <w:spacing w:line="240" w:lineRule="auto" w:before="57" w:after="0"/>
        <w:ind w:left="344" w:right="0" w:hanging="175"/>
        <w:jc w:val="left"/>
        <w:rPr>
          <w:sz w:val="16"/>
        </w:rPr>
      </w:pPr>
      <w:r>
        <w:rPr/>
        <w:pict>
          <v:shape style="position:absolute;margin-left:97.200005pt;margin-top:29.75392pt;width:36pt;height:18pt;mso-position-horizontal-relative:page;mso-position-vertical-relative:paragraph;z-index:1120" type="#_x0000_t202" filled="false" stroked="true" strokeweight=".72pt" strokecolor="#000000">
            <v:textbox inset="0,0,0,0">
              <w:txbxContent>
                <w:p>
                  <w:pPr>
                    <w:spacing w:line="274" w:lineRule="exact" w:before="0"/>
                    <w:ind w:left="235" w:right="0" w:firstLine="0"/>
                    <w:jc w:val="left"/>
                    <w:rPr>
                      <w:sz w:val="12"/>
                    </w:rPr>
                  </w:pPr>
                  <w:r>
                    <w:rPr>
                      <w:sz w:val="24"/>
                    </w:rPr>
                    <w:t>2</w:t>
                  </w:r>
                  <w:r>
                    <w:rPr>
                      <w:sz w:val="12"/>
                    </w:rPr>
                    <w:t>/4</w:t>
                  </w:r>
                </w:p>
              </w:txbxContent>
            </v:textbox>
            <v:stroke dashstyle="solid"/>
            <w10:wrap type="none"/>
          </v:shape>
        </w:pict>
      </w:r>
      <w:r>
        <w:rPr>
          <w:sz w:val="16"/>
        </w:rPr>
        <w:t>Wyłączając siedzenie</w:t>
      </w:r>
      <w:r>
        <w:rPr>
          <w:spacing w:val="1"/>
          <w:sz w:val="16"/>
        </w:rPr>
        <w:t> </w:t>
      </w:r>
      <w:r>
        <w:rPr>
          <w:sz w:val="16"/>
        </w:rPr>
        <w:t>kierowcy.</w:t>
      </w:r>
    </w:p>
    <w:p>
      <w:pPr>
        <w:pStyle w:val="BodyText"/>
        <w:spacing w:before="2"/>
        <w:rPr>
          <w:sz w:val="23"/>
        </w:rPr>
      </w:pPr>
      <w:r>
        <w:rPr/>
        <w:pict>
          <v:shape style="position:absolute;margin-left:25.200001pt;margin-top:15.712834pt;width:72pt;height:18pt;mso-position-horizontal-relative:page;mso-position-vertical-relative:paragraph;z-index:-952;mso-wrap-distance-left:0;mso-wrap-distance-right:0" type="#_x0000_t202" filled="false" stroked="true" strokeweight=".72pt" strokecolor="#000000">
            <v:textbox inset="0,0,0,0">
              <w:txbxContent>
                <w:p>
                  <w:pPr>
                    <w:spacing w:line="320" w:lineRule="exact" w:before="25"/>
                    <w:ind w:left="340" w:right="0" w:firstLine="0"/>
                    <w:jc w:val="left"/>
                    <w:rPr>
                      <w:sz w:val="10"/>
                    </w:rPr>
                  </w:pPr>
                  <w:r>
                    <w:rPr>
                      <w:b/>
                      <w:spacing w:val="-2"/>
                      <w:w w:val="100"/>
                      <w:sz w:val="28"/>
                    </w:rPr>
                    <w:t>DT</w:t>
                  </w:r>
                  <w:r>
                    <w:rPr>
                      <w:b/>
                      <w:w w:val="100"/>
                      <w:sz w:val="28"/>
                    </w:rPr>
                    <w:t>-</w:t>
                  </w:r>
                  <w:r>
                    <w:rPr>
                      <w:b/>
                      <w:spacing w:val="-1"/>
                      <w:w w:val="100"/>
                      <w:sz w:val="28"/>
                    </w:rPr>
                    <w:t>1</w:t>
                  </w:r>
                  <w:r>
                    <w:rPr>
                      <w:w w:val="100"/>
                      <w:position w:val="2"/>
                      <w:sz w:val="10"/>
                    </w:rPr>
                    <w:t>(</w:t>
                  </w:r>
                  <w:r>
                    <w:rPr>
                      <w:spacing w:val="-1"/>
                      <w:w w:val="100"/>
                      <w:position w:val="2"/>
                      <w:sz w:val="10"/>
                    </w:rPr>
                    <w:t>6</w:t>
                  </w:r>
                  <w:r>
                    <w:rPr>
                      <w:w w:val="100"/>
                      <w:position w:val="2"/>
                      <w:sz w:val="10"/>
                    </w:rPr>
                    <w:t>)</w:t>
                  </w:r>
                </w:p>
              </w:txbxContent>
            </v:textbox>
            <v:stroke dashstyle="solid"/>
            <w10:wrap type="topAndBottom"/>
          </v:shape>
        </w:pict>
      </w:r>
    </w:p>
    <w:p>
      <w:pPr>
        <w:spacing w:after="0"/>
        <w:rPr>
          <w:sz w:val="23"/>
        </w:rPr>
        <w:sectPr>
          <w:pgSz w:w="11900" w:h="16840"/>
          <w:pgMar w:header="439" w:footer="0" w:top="760" w:bottom="280" w:left="380" w:right="380"/>
        </w:sectPr>
      </w:pPr>
    </w:p>
    <w:tbl>
      <w:tblPr>
        <w:tblW w:w="0" w:type="auto"/>
        <w:jc w:val="left"/>
        <w:tblInd w:w="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6"/>
        <w:gridCol w:w="216"/>
        <w:gridCol w:w="113"/>
        <w:gridCol w:w="2191"/>
        <w:gridCol w:w="1493"/>
        <w:gridCol w:w="523"/>
        <w:gridCol w:w="905"/>
        <w:gridCol w:w="1111"/>
        <w:gridCol w:w="2016"/>
        <w:gridCol w:w="2016"/>
      </w:tblGrid>
      <w:tr>
        <w:trPr>
          <w:trHeight w:val="465" w:hRule="atLeast"/>
        </w:trPr>
        <w:tc>
          <w:tcPr>
            <w:tcW w:w="10800" w:type="dxa"/>
            <w:gridSpan w:val="10"/>
            <w:tcBorders>
              <w:bottom w:val="nil"/>
            </w:tcBorders>
            <w:shd w:val="clear" w:color="auto" w:fill="DFDFDF"/>
          </w:tcPr>
          <w:p>
            <w:pPr>
              <w:pStyle w:val="TableParagraph"/>
              <w:spacing w:line="230" w:lineRule="auto"/>
              <w:ind w:left="441" w:right="158" w:hanging="68"/>
              <w:rPr>
                <w:b/>
                <w:sz w:val="18"/>
              </w:rPr>
            </w:pPr>
            <w:r>
              <w:rPr>
                <w:b/>
                <w:sz w:val="18"/>
              </w:rPr>
              <w:t>Przyczepy i naczepy, które łącznie z pojazdem silnikowym posiadają dopuszczalną masę całkowitą równą lub wyższą niż 12 ton, z wyjątkiem związanych wyłącznie z działalnością rolniczą prowadzoną przez podatnika podatku rolnego</w:t>
            </w:r>
          </w:p>
        </w:tc>
      </w:tr>
      <w:tr>
        <w:trPr>
          <w:trHeight w:val="825" w:hRule="atLeast"/>
        </w:trPr>
        <w:tc>
          <w:tcPr>
            <w:tcW w:w="545" w:type="dxa"/>
            <w:gridSpan w:val="3"/>
            <w:vMerge w:val="restart"/>
            <w:tcBorders>
              <w:top w:val="nil"/>
            </w:tcBorders>
            <w:shd w:val="clear" w:color="auto" w:fill="DFDFDF"/>
          </w:tcPr>
          <w:p>
            <w:pPr>
              <w:pStyle w:val="TableParagraph"/>
              <w:rPr>
                <w:rFonts w:ascii="Times New Roman"/>
                <w:sz w:val="14"/>
              </w:rPr>
            </w:pPr>
          </w:p>
        </w:tc>
        <w:tc>
          <w:tcPr>
            <w:tcW w:w="2191" w:type="dxa"/>
            <w:shd w:val="clear" w:color="auto" w:fill="DFDFDF"/>
          </w:tcPr>
          <w:p>
            <w:pPr>
              <w:pStyle w:val="TableParagraph"/>
              <w:rPr>
                <w:sz w:val="16"/>
              </w:rPr>
            </w:pPr>
          </w:p>
          <w:p>
            <w:pPr>
              <w:pStyle w:val="TableParagraph"/>
              <w:spacing w:before="135"/>
              <w:ind w:left="436" w:right="391"/>
              <w:jc w:val="center"/>
              <w:rPr>
                <w:b/>
                <w:sz w:val="14"/>
              </w:rPr>
            </w:pPr>
            <w:r>
              <w:rPr>
                <w:b/>
                <w:sz w:val="14"/>
              </w:rPr>
              <w:t>Liczba osi</w:t>
            </w:r>
          </w:p>
        </w:tc>
        <w:tc>
          <w:tcPr>
            <w:tcW w:w="2016" w:type="dxa"/>
            <w:gridSpan w:val="2"/>
            <w:shd w:val="clear" w:color="auto" w:fill="DFDFDF"/>
          </w:tcPr>
          <w:p>
            <w:pPr>
              <w:pStyle w:val="TableParagraph"/>
              <w:spacing w:line="206" w:lineRule="auto" w:before="100"/>
              <w:ind w:left="369" w:right="355" w:firstLine="88"/>
              <w:jc w:val="both"/>
              <w:rPr>
                <w:b/>
                <w:sz w:val="14"/>
              </w:rPr>
            </w:pPr>
            <w:r>
              <w:rPr>
                <w:b/>
                <w:sz w:val="14"/>
              </w:rPr>
              <w:t>Liczba pojazdów niepozostających we</w:t>
            </w:r>
            <w:r>
              <w:rPr>
                <w:b/>
                <w:spacing w:val="-20"/>
                <w:sz w:val="14"/>
              </w:rPr>
              <w:t> </w:t>
            </w:r>
            <w:r>
              <w:rPr>
                <w:b/>
                <w:sz w:val="14"/>
              </w:rPr>
              <w:t>współwłasności</w:t>
            </w:r>
          </w:p>
        </w:tc>
        <w:tc>
          <w:tcPr>
            <w:tcW w:w="2016" w:type="dxa"/>
            <w:gridSpan w:val="2"/>
            <w:shd w:val="clear" w:color="auto" w:fill="DFDFDF"/>
          </w:tcPr>
          <w:p>
            <w:pPr>
              <w:pStyle w:val="TableParagraph"/>
              <w:spacing w:line="232" w:lineRule="auto" w:before="86"/>
              <w:ind w:left="268" w:right="254"/>
              <w:jc w:val="center"/>
              <w:rPr>
                <w:b/>
                <w:sz w:val="14"/>
              </w:rPr>
            </w:pPr>
            <w:r>
              <w:rPr>
                <w:b/>
                <w:sz w:val="14"/>
              </w:rPr>
              <w:t>Liczba pojazdów</w:t>
            </w:r>
            <w:r>
              <w:rPr>
                <w:b/>
                <w:w w:val="99"/>
                <w:sz w:val="14"/>
              </w:rPr>
              <w:t> </w:t>
            </w:r>
            <w:r>
              <w:rPr>
                <w:b/>
                <w:sz w:val="14"/>
              </w:rPr>
              <w:t>pozostających</w:t>
            </w:r>
          </w:p>
          <w:p>
            <w:pPr>
              <w:pStyle w:val="TableParagraph"/>
              <w:spacing w:line="162" w:lineRule="exact"/>
              <w:ind w:left="268" w:right="255"/>
              <w:jc w:val="center"/>
              <w:rPr>
                <w:b/>
                <w:sz w:val="12"/>
              </w:rPr>
            </w:pPr>
            <w:r>
              <w:rPr>
                <w:b/>
                <w:sz w:val="14"/>
              </w:rPr>
              <w:t>we współwłasności </w:t>
            </w:r>
            <w:r>
              <w:rPr>
                <w:b/>
                <w:position w:val="4"/>
                <w:sz w:val="12"/>
              </w:rPr>
              <w:t>1)</w:t>
            </w:r>
          </w:p>
        </w:tc>
        <w:tc>
          <w:tcPr>
            <w:tcW w:w="2016" w:type="dxa"/>
            <w:shd w:val="clear" w:color="auto" w:fill="DFDFDF"/>
          </w:tcPr>
          <w:p>
            <w:pPr>
              <w:pStyle w:val="TableParagraph"/>
              <w:spacing w:line="232" w:lineRule="auto" w:before="86"/>
              <w:ind w:left="268" w:right="249"/>
              <w:jc w:val="center"/>
              <w:rPr>
                <w:b/>
                <w:sz w:val="14"/>
              </w:rPr>
            </w:pPr>
            <w:r>
              <w:rPr>
                <w:b/>
                <w:sz w:val="14"/>
              </w:rPr>
              <w:t>Liczba pojazdów pozostających</w:t>
            </w:r>
          </w:p>
          <w:p>
            <w:pPr>
              <w:pStyle w:val="TableParagraph"/>
              <w:spacing w:line="162" w:lineRule="exact"/>
              <w:ind w:left="268" w:right="255"/>
              <w:jc w:val="center"/>
              <w:rPr>
                <w:b/>
                <w:sz w:val="12"/>
              </w:rPr>
            </w:pPr>
            <w:r>
              <w:rPr>
                <w:b/>
                <w:sz w:val="14"/>
              </w:rPr>
              <w:t>we współwłasności </w:t>
            </w:r>
            <w:r>
              <w:rPr>
                <w:b/>
                <w:position w:val="4"/>
                <w:sz w:val="12"/>
              </w:rPr>
              <w:t>2)</w:t>
            </w:r>
          </w:p>
        </w:tc>
        <w:tc>
          <w:tcPr>
            <w:tcW w:w="2016" w:type="dxa"/>
            <w:shd w:val="clear" w:color="auto" w:fill="DFDFDF"/>
          </w:tcPr>
          <w:p>
            <w:pPr>
              <w:pStyle w:val="TableParagraph"/>
              <w:spacing w:before="6"/>
              <w:rPr>
                <w:sz w:val="22"/>
              </w:rPr>
            </w:pPr>
          </w:p>
          <w:p>
            <w:pPr>
              <w:pStyle w:val="TableParagraph"/>
              <w:ind w:left="544"/>
              <w:rPr>
                <w:b/>
                <w:sz w:val="14"/>
              </w:rPr>
            </w:pPr>
            <w:r>
              <w:rPr>
                <w:b/>
                <w:sz w:val="14"/>
              </w:rPr>
              <w:t>Kwota podatku</w:t>
            </w:r>
          </w:p>
          <w:p>
            <w:pPr>
              <w:pStyle w:val="TableParagraph"/>
              <w:spacing w:before="7"/>
              <w:rPr>
                <w:sz w:val="20"/>
              </w:rPr>
            </w:pPr>
          </w:p>
          <w:p>
            <w:pPr>
              <w:pStyle w:val="TableParagraph"/>
              <w:tabs>
                <w:tab w:pos="1684" w:val="left" w:leader="none"/>
              </w:tabs>
              <w:ind w:left="1194"/>
              <w:rPr>
                <w:sz w:val="12"/>
              </w:rPr>
            </w:pPr>
            <w:r>
              <w:rPr>
                <w:sz w:val="12"/>
              </w:rPr>
              <w:t>zł,</w:t>
              <w:tab/>
              <w:t>gr</w:t>
            </w:r>
          </w:p>
        </w:tc>
      </w:tr>
      <w:tr>
        <w:trPr>
          <w:trHeight w:val="105" w:hRule="atLeast"/>
        </w:trPr>
        <w:tc>
          <w:tcPr>
            <w:tcW w:w="545" w:type="dxa"/>
            <w:gridSpan w:val="3"/>
            <w:vMerge/>
            <w:tcBorders>
              <w:top w:val="nil"/>
            </w:tcBorders>
            <w:shd w:val="clear" w:color="auto" w:fill="DFDFDF"/>
          </w:tcPr>
          <w:p>
            <w:pPr>
              <w:rPr>
                <w:sz w:val="2"/>
                <w:szCs w:val="2"/>
              </w:rPr>
            </w:pPr>
          </w:p>
        </w:tc>
        <w:tc>
          <w:tcPr>
            <w:tcW w:w="2191" w:type="dxa"/>
          </w:tcPr>
          <w:p>
            <w:pPr>
              <w:pStyle w:val="TableParagraph"/>
              <w:spacing w:line="85" w:lineRule="exact"/>
              <w:ind w:left="44"/>
              <w:jc w:val="center"/>
              <w:rPr>
                <w:sz w:val="12"/>
              </w:rPr>
            </w:pPr>
            <w:r>
              <w:rPr>
                <w:w w:val="99"/>
                <w:sz w:val="12"/>
              </w:rPr>
              <w:t>a</w:t>
            </w:r>
          </w:p>
        </w:tc>
        <w:tc>
          <w:tcPr>
            <w:tcW w:w="2016" w:type="dxa"/>
            <w:gridSpan w:val="2"/>
          </w:tcPr>
          <w:p>
            <w:pPr>
              <w:pStyle w:val="TableParagraph"/>
              <w:spacing w:line="85" w:lineRule="exact"/>
              <w:ind w:left="13"/>
              <w:jc w:val="center"/>
              <w:rPr>
                <w:sz w:val="12"/>
              </w:rPr>
            </w:pPr>
            <w:r>
              <w:rPr>
                <w:w w:val="99"/>
                <w:sz w:val="12"/>
              </w:rPr>
              <w:t>b</w:t>
            </w:r>
          </w:p>
        </w:tc>
        <w:tc>
          <w:tcPr>
            <w:tcW w:w="2016" w:type="dxa"/>
            <w:gridSpan w:val="2"/>
          </w:tcPr>
          <w:p>
            <w:pPr>
              <w:pStyle w:val="TableParagraph"/>
              <w:spacing w:line="85" w:lineRule="exact"/>
              <w:ind w:left="11"/>
              <w:jc w:val="center"/>
              <w:rPr>
                <w:sz w:val="12"/>
              </w:rPr>
            </w:pPr>
            <w:r>
              <w:rPr>
                <w:w w:val="99"/>
                <w:sz w:val="12"/>
              </w:rPr>
              <w:t>c</w:t>
            </w:r>
          </w:p>
        </w:tc>
        <w:tc>
          <w:tcPr>
            <w:tcW w:w="2016" w:type="dxa"/>
          </w:tcPr>
          <w:p>
            <w:pPr>
              <w:pStyle w:val="TableParagraph"/>
              <w:spacing w:line="85" w:lineRule="exact"/>
              <w:ind w:left="13"/>
              <w:jc w:val="center"/>
              <w:rPr>
                <w:sz w:val="12"/>
              </w:rPr>
            </w:pPr>
            <w:r>
              <w:rPr>
                <w:w w:val="99"/>
                <w:sz w:val="12"/>
              </w:rPr>
              <w:t>d</w:t>
            </w:r>
          </w:p>
        </w:tc>
        <w:tc>
          <w:tcPr>
            <w:tcW w:w="2016" w:type="dxa"/>
          </w:tcPr>
          <w:p>
            <w:pPr>
              <w:pStyle w:val="TableParagraph"/>
              <w:spacing w:line="85" w:lineRule="exact"/>
              <w:ind w:left="13"/>
              <w:jc w:val="center"/>
              <w:rPr>
                <w:sz w:val="12"/>
              </w:rPr>
            </w:pPr>
            <w:r>
              <w:rPr>
                <w:w w:val="99"/>
                <w:sz w:val="12"/>
              </w:rPr>
              <w:t>e</w:t>
            </w:r>
          </w:p>
        </w:tc>
      </w:tr>
      <w:tr>
        <w:trPr>
          <w:trHeight w:val="465" w:hRule="atLeast"/>
        </w:trPr>
        <w:tc>
          <w:tcPr>
            <w:tcW w:w="545" w:type="dxa"/>
            <w:gridSpan w:val="3"/>
            <w:shd w:val="clear" w:color="auto" w:fill="DFDFDF"/>
          </w:tcPr>
          <w:p>
            <w:pPr>
              <w:pStyle w:val="TableParagraph"/>
              <w:spacing w:before="143"/>
              <w:ind w:left="141"/>
              <w:rPr>
                <w:b/>
                <w:sz w:val="18"/>
              </w:rPr>
            </w:pPr>
            <w:r>
              <w:rPr>
                <w:b/>
                <w:sz w:val="18"/>
              </w:rPr>
              <w:t>D.13</w:t>
            </w:r>
          </w:p>
        </w:tc>
        <w:tc>
          <w:tcPr>
            <w:tcW w:w="2191" w:type="dxa"/>
            <w:shd w:val="clear" w:color="auto" w:fill="DFDFDF"/>
          </w:tcPr>
          <w:p>
            <w:pPr>
              <w:pStyle w:val="TableParagraph"/>
              <w:spacing w:before="99"/>
              <w:ind w:left="436" w:right="391"/>
              <w:jc w:val="center"/>
              <w:rPr>
                <w:b/>
                <w:sz w:val="16"/>
              </w:rPr>
            </w:pPr>
            <w:r>
              <w:rPr>
                <w:b/>
                <w:sz w:val="16"/>
              </w:rPr>
              <w:t>Jedna oś</w:t>
            </w:r>
          </w:p>
        </w:tc>
        <w:tc>
          <w:tcPr>
            <w:tcW w:w="2016" w:type="dxa"/>
            <w:gridSpan w:val="2"/>
          </w:tcPr>
          <w:p>
            <w:pPr>
              <w:pStyle w:val="TableParagraph"/>
              <w:spacing w:line="159" w:lineRule="exact"/>
              <w:ind w:left="78"/>
              <w:rPr>
                <w:b/>
                <w:sz w:val="14"/>
              </w:rPr>
            </w:pPr>
            <w:r>
              <w:rPr>
                <w:b/>
                <w:sz w:val="14"/>
              </w:rPr>
              <w:t>68.</w:t>
            </w:r>
          </w:p>
        </w:tc>
        <w:tc>
          <w:tcPr>
            <w:tcW w:w="2016" w:type="dxa"/>
            <w:gridSpan w:val="2"/>
          </w:tcPr>
          <w:p>
            <w:pPr>
              <w:pStyle w:val="TableParagraph"/>
              <w:spacing w:line="159" w:lineRule="exact"/>
              <w:ind w:left="78"/>
              <w:rPr>
                <w:b/>
                <w:sz w:val="14"/>
              </w:rPr>
            </w:pPr>
            <w:r>
              <w:rPr>
                <w:b/>
                <w:sz w:val="14"/>
              </w:rPr>
              <w:t>69.</w:t>
            </w:r>
          </w:p>
        </w:tc>
        <w:tc>
          <w:tcPr>
            <w:tcW w:w="2016" w:type="dxa"/>
          </w:tcPr>
          <w:p>
            <w:pPr>
              <w:pStyle w:val="TableParagraph"/>
              <w:spacing w:line="159" w:lineRule="exact"/>
              <w:ind w:left="79"/>
              <w:rPr>
                <w:b/>
                <w:sz w:val="14"/>
              </w:rPr>
            </w:pPr>
            <w:r>
              <w:rPr>
                <w:b/>
                <w:sz w:val="14"/>
              </w:rPr>
              <w:t>70.</w:t>
            </w:r>
          </w:p>
        </w:tc>
        <w:tc>
          <w:tcPr>
            <w:tcW w:w="2016" w:type="dxa"/>
          </w:tcPr>
          <w:p>
            <w:pPr>
              <w:pStyle w:val="TableParagraph"/>
              <w:ind w:left="79"/>
              <w:rPr>
                <w:b/>
                <w:sz w:val="14"/>
              </w:rPr>
            </w:pPr>
            <w:r>
              <w:rPr>
                <w:b/>
                <w:sz w:val="14"/>
              </w:rPr>
              <w:t>71.</w:t>
            </w:r>
          </w:p>
          <w:p>
            <w:pPr>
              <w:pStyle w:val="TableParagraph"/>
              <w:spacing w:before="143"/>
              <w:ind w:left="628"/>
              <w:jc w:val="center"/>
              <w:rPr>
                <w:b/>
                <w:sz w:val="12"/>
              </w:rPr>
            </w:pPr>
            <w:r>
              <w:rPr>
                <w:b/>
                <w:w w:val="99"/>
                <w:sz w:val="12"/>
              </w:rPr>
              <w:t>,</w:t>
            </w:r>
          </w:p>
        </w:tc>
      </w:tr>
      <w:tr>
        <w:trPr>
          <w:trHeight w:val="465" w:hRule="atLeast"/>
        </w:trPr>
        <w:tc>
          <w:tcPr>
            <w:tcW w:w="545" w:type="dxa"/>
            <w:gridSpan w:val="3"/>
            <w:shd w:val="clear" w:color="auto" w:fill="DFDFDF"/>
          </w:tcPr>
          <w:p>
            <w:pPr>
              <w:pStyle w:val="TableParagraph"/>
              <w:spacing w:before="143"/>
              <w:ind w:left="134"/>
              <w:rPr>
                <w:b/>
                <w:sz w:val="18"/>
              </w:rPr>
            </w:pPr>
            <w:r>
              <w:rPr>
                <w:b/>
                <w:sz w:val="18"/>
              </w:rPr>
              <w:t>D.14</w:t>
            </w:r>
          </w:p>
        </w:tc>
        <w:tc>
          <w:tcPr>
            <w:tcW w:w="2191" w:type="dxa"/>
            <w:shd w:val="clear" w:color="auto" w:fill="DFDFDF"/>
          </w:tcPr>
          <w:p>
            <w:pPr>
              <w:pStyle w:val="TableParagraph"/>
              <w:spacing w:before="99"/>
              <w:ind w:left="436" w:right="391"/>
              <w:jc w:val="center"/>
              <w:rPr>
                <w:b/>
                <w:sz w:val="16"/>
              </w:rPr>
            </w:pPr>
            <w:r>
              <w:rPr>
                <w:b/>
                <w:sz w:val="16"/>
              </w:rPr>
              <w:t>Dwie osie</w:t>
            </w:r>
          </w:p>
        </w:tc>
        <w:tc>
          <w:tcPr>
            <w:tcW w:w="2016" w:type="dxa"/>
            <w:gridSpan w:val="2"/>
          </w:tcPr>
          <w:p>
            <w:pPr>
              <w:pStyle w:val="TableParagraph"/>
              <w:spacing w:line="159" w:lineRule="exact"/>
              <w:ind w:left="78"/>
              <w:rPr>
                <w:b/>
                <w:sz w:val="14"/>
              </w:rPr>
            </w:pPr>
            <w:r>
              <w:rPr>
                <w:b/>
                <w:sz w:val="14"/>
              </w:rPr>
              <w:t>72.</w:t>
            </w:r>
          </w:p>
        </w:tc>
        <w:tc>
          <w:tcPr>
            <w:tcW w:w="2016" w:type="dxa"/>
            <w:gridSpan w:val="2"/>
          </w:tcPr>
          <w:p>
            <w:pPr>
              <w:pStyle w:val="TableParagraph"/>
              <w:spacing w:line="159" w:lineRule="exact"/>
              <w:ind w:left="78"/>
              <w:rPr>
                <w:b/>
                <w:sz w:val="14"/>
              </w:rPr>
            </w:pPr>
            <w:r>
              <w:rPr>
                <w:b/>
                <w:sz w:val="14"/>
              </w:rPr>
              <w:t>73.</w:t>
            </w:r>
          </w:p>
        </w:tc>
        <w:tc>
          <w:tcPr>
            <w:tcW w:w="2016" w:type="dxa"/>
          </w:tcPr>
          <w:p>
            <w:pPr>
              <w:pStyle w:val="TableParagraph"/>
              <w:spacing w:line="159" w:lineRule="exact"/>
              <w:ind w:left="79"/>
              <w:rPr>
                <w:b/>
                <w:sz w:val="14"/>
              </w:rPr>
            </w:pPr>
            <w:r>
              <w:rPr>
                <w:b/>
                <w:sz w:val="14"/>
              </w:rPr>
              <w:t>74.</w:t>
            </w:r>
          </w:p>
        </w:tc>
        <w:tc>
          <w:tcPr>
            <w:tcW w:w="2016" w:type="dxa"/>
          </w:tcPr>
          <w:p>
            <w:pPr>
              <w:pStyle w:val="TableParagraph"/>
              <w:ind w:left="79"/>
              <w:rPr>
                <w:b/>
                <w:sz w:val="14"/>
              </w:rPr>
            </w:pPr>
            <w:r>
              <w:rPr>
                <w:b/>
                <w:sz w:val="14"/>
              </w:rPr>
              <w:t>75.</w:t>
            </w:r>
          </w:p>
          <w:p>
            <w:pPr>
              <w:pStyle w:val="TableParagraph"/>
              <w:spacing w:before="143"/>
              <w:ind w:left="628"/>
              <w:jc w:val="center"/>
              <w:rPr>
                <w:b/>
                <w:sz w:val="12"/>
              </w:rPr>
            </w:pPr>
            <w:r>
              <w:rPr>
                <w:b/>
                <w:w w:val="99"/>
                <w:sz w:val="12"/>
              </w:rPr>
              <w:t>,</w:t>
            </w:r>
          </w:p>
        </w:tc>
      </w:tr>
      <w:tr>
        <w:trPr>
          <w:trHeight w:val="448" w:hRule="atLeast"/>
        </w:trPr>
        <w:tc>
          <w:tcPr>
            <w:tcW w:w="545" w:type="dxa"/>
            <w:gridSpan w:val="3"/>
            <w:tcBorders>
              <w:bottom w:val="double" w:sz="4" w:space="0" w:color="000000"/>
            </w:tcBorders>
            <w:shd w:val="clear" w:color="auto" w:fill="DFDFDF"/>
          </w:tcPr>
          <w:p>
            <w:pPr>
              <w:pStyle w:val="TableParagraph"/>
              <w:spacing w:before="143"/>
              <w:ind w:left="129"/>
              <w:rPr>
                <w:b/>
                <w:sz w:val="18"/>
              </w:rPr>
            </w:pPr>
            <w:r>
              <w:rPr>
                <w:b/>
                <w:sz w:val="18"/>
              </w:rPr>
              <w:t>D.15</w:t>
            </w:r>
          </w:p>
        </w:tc>
        <w:tc>
          <w:tcPr>
            <w:tcW w:w="2191" w:type="dxa"/>
            <w:tcBorders>
              <w:bottom w:val="double" w:sz="4" w:space="0" w:color="000000"/>
            </w:tcBorders>
            <w:shd w:val="clear" w:color="auto" w:fill="DFDFDF"/>
          </w:tcPr>
          <w:p>
            <w:pPr>
              <w:pStyle w:val="TableParagraph"/>
              <w:spacing w:before="99"/>
              <w:ind w:left="436" w:right="392"/>
              <w:jc w:val="center"/>
              <w:rPr>
                <w:b/>
                <w:sz w:val="16"/>
              </w:rPr>
            </w:pPr>
            <w:r>
              <w:rPr>
                <w:b/>
                <w:sz w:val="16"/>
              </w:rPr>
              <w:t>Trzy osie i więcej</w:t>
            </w:r>
          </w:p>
        </w:tc>
        <w:tc>
          <w:tcPr>
            <w:tcW w:w="2016" w:type="dxa"/>
            <w:gridSpan w:val="2"/>
            <w:tcBorders>
              <w:bottom w:val="single" w:sz="48" w:space="0" w:color="000000"/>
            </w:tcBorders>
          </w:tcPr>
          <w:p>
            <w:pPr>
              <w:pStyle w:val="TableParagraph"/>
              <w:spacing w:line="159" w:lineRule="exact"/>
              <w:ind w:left="78"/>
              <w:rPr>
                <w:b/>
                <w:sz w:val="14"/>
              </w:rPr>
            </w:pPr>
            <w:r>
              <w:rPr>
                <w:b/>
                <w:sz w:val="14"/>
              </w:rPr>
              <w:t>76.</w:t>
            </w:r>
          </w:p>
        </w:tc>
        <w:tc>
          <w:tcPr>
            <w:tcW w:w="2016" w:type="dxa"/>
            <w:gridSpan w:val="2"/>
            <w:tcBorders>
              <w:bottom w:val="single" w:sz="48" w:space="0" w:color="000000"/>
            </w:tcBorders>
          </w:tcPr>
          <w:p>
            <w:pPr>
              <w:pStyle w:val="TableParagraph"/>
              <w:spacing w:line="159" w:lineRule="exact"/>
              <w:ind w:left="78"/>
              <w:rPr>
                <w:b/>
                <w:sz w:val="14"/>
              </w:rPr>
            </w:pPr>
            <w:r>
              <w:rPr>
                <w:b/>
                <w:sz w:val="14"/>
              </w:rPr>
              <w:t>77.</w:t>
            </w:r>
          </w:p>
        </w:tc>
        <w:tc>
          <w:tcPr>
            <w:tcW w:w="2016" w:type="dxa"/>
            <w:tcBorders>
              <w:bottom w:val="single" w:sz="48" w:space="0" w:color="000000"/>
            </w:tcBorders>
          </w:tcPr>
          <w:p>
            <w:pPr>
              <w:pStyle w:val="TableParagraph"/>
              <w:spacing w:line="159" w:lineRule="exact"/>
              <w:ind w:left="79"/>
              <w:rPr>
                <w:b/>
                <w:sz w:val="14"/>
              </w:rPr>
            </w:pPr>
            <w:r>
              <w:rPr>
                <w:b/>
                <w:sz w:val="14"/>
              </w:rPr>
              <w:t>78.</w:t>
            </w:r>
          </w:p>
        </w:tc>
        <w:tc>
          <w:tcPr>
            <w:tcW w:w="2016" w:type="dxa"/>
            <w:tcBorders>
              <w:bottom w:val="single" w:sz="48" w:space="0" w:color="000000"/>
            </w:tcBorders>
          </w:tcPr>
          <w:p>
            <w:pPr>
              <w:pStyle w:val="TableParagraph"/>
              <w:ind w:left="79"/>
              <w:rPr>
                <w:b/>
                <w:sz w:val="14"/>
              </w:rPr>
            </w:pPr>
            <w:r>
              <w:rPr>
                <w:b/>
                <w:sz w:val="14"/>
              </w:rPr>
              <w:t>79.</w:t>
            </w:r>
          </w:p>
          <w:p>
            <w:pPr>
              <w:pStyle w:val="TableParagraph"/>
              <w:spacing w:line="124" w:lineRule="exact" w:before="143"/>
              <w:ind w:left="628"/>
              <w:jc w:val="center"/>
              <w:rPr>
                <w:b/>
                <w:sz w:val="12"/>
              </w:rPr>
            </w:pPr>
            <w:r>
              <w:rPr>
                <w:b/>
                <w:w w:val="99"/>
                <w:sz w:val="12"/>
              </w:rPr>
              <w:t>,</w:t>
            </w:r>
          </w:p>
        </w:tc>
      </w:tr>
      <w:tr>
        <w:trPr>
          <w:trHeight w:val="376" w:hRule="atLeast"/>
        </w:trPr>
        <w:tc>
          <w:tcPr>
            <w:tcW w:w="10800" w:type="dxa"/>
            <w:gridSpan w:val="10"/>
            <w:tcBorders>
              <w:top w:val="double" w:sz="4" w:space="0" w:color="000000"/>
              <w:bottom w:val="nil"/>
            </w:tcBorders>
            <w:shd w:val="clear" w:color="auto" w:fill="DFDFDF"/>
          </w:tcPr>
          <w:p>
            <w:pPr>
              <w:pStyle w:val="TableParagraph"/>
              <w:spacing w:before="43"/>
              <w:ind w:left="179"/>
              <w:rPr>
                <w:b/>
                <w:sz w:val="24"/>
              </w:rPr>
            </w:pPr>
            <w:r>
              <w:rPr>
                <w:b/>
                <w:sz w:val="24"/>
              </w:rPr>
              <w:t>E. KWOTA PODATKU</w:t>
            </w:r>
          </w:p>
        </w:tc>
      </w:tr>
      <w:tr>
        <w:trPr>
          <w:trHeight w:val="427" w:hRule="atLeast"/>
        </w:trPr>
        <w:tc>
          <w:tcPr>
            <w:tcW w:w="545" w:type="dxa"/>
            <w:gridSpan w:val="3"/>
            <w:vMerge w:val="restart"/>
            <w:tcBorders>
              <w:top w:val="nil"/>
              <w:bottom w:val="double" w:sz="4" w:space="0" w:color="000000"/>
            </w:tcBorders>
            <w:shd w:val="clear" w:color="auto" w:fill="DFDFDF"/>
          </w:tcPr>
          <w:p>
            <w:pPr>
              <w:pStyle w:val="TableParagraph"/>
              <w:rPr>
                <w:rFonts w:ascii="Times New Roman"/>
                <w:sz w:val="14"/>
              </w:rPr>
            </w:pPr>
          </w:p>
        </w:tc>
        <w:tc>
          <w:tcPr>
            <w:tcW w:w="8239" w:type="dxa"/>
            <w:gridSpan w:val="6"/>
            <w:shd w:val="clear" w:color="auto" w:fill="DFDFDF"/>
          </w:tcPr>
          <w:p>
            <w:pPr>
              <w:pStyle w:val="TableParagraph"/>
              <w:spacing w:before="12"/>
              <w:ind w:left="167"/>
              <w:rPr>
                <w:b/>
                <w:sz w:val="14"/>
              </w:rPr>
            </w:pPr>
            <w:r>
              <w:rPr>
                <w:b/>
                <w:sz w:val="14"/>
              </w:rPr>
              <w:t>Razem kwota podatku</w:t>
            </w:r>
          </w:p>
          <w:p>
            <w:pPr>
              <w:pStyle w:val="TableParagraph"/>
              <w:spacing w:line="110" w:lineRule="exact" w:before="125"/>
              <w:ind w:left="167"/>
              <w:rPr>
                <w:sz w:val="14"/>
              </w:rPr>
            </w:pPr>
            <w:r>
              <w:rPr>
                <w:sz w:val="14"/>
              </w:rPr>
              <w:t>Suma kwot z kol. e w części D.</w:t>
            </w:r>
          </w:p>
        </w:tc>
        <w:tc>
          <w:tcPr>
            <w:tcW w:w="2016" w:type="dxa"/>
          </w:tcPr>
          <w:p>
            <w:pPr>
              <w:pStyle w:val="TableParagraph"/>
              <w:ind w:left="78"/>
              <w:rPr>
                <w:b/>
                <w:sz w:val="14"/>
              </w:rPr>
            </w:pPr>
            <w:r>
              <w:rPr>
                <w:b/>
                <w:sz w:val="14"/>
              </w:rPr>
              <w:t>80.</w:t>
            </w:r>
          </w:p>
          <w:p>
            <w:pPr>
              <w:pStyle w:val="TableParagraph"/>
              <w:tabs>
                <w:tab w:pos="1727" w:val="left" w:leader="none"/>
              </w:tabs>
              <w:spacing w:line="103" w:lineRule="exact" w:before="143"/>
              <w:ind w:left="1238"/>
              <w:rPr>
                <w:sz w:val="12"/>
              </w:rPr>
            </w:pPr>
            <w:r>
              <w:rPr>
                <w:sz w:val="12"/>
              </w:rPr>
              <w:t>zł,</w:t>
              <w:tab/>
              <w:t>gr</w:t>
            </w:r>
          </w:p>
        </w:tc>
      </w:tr>
      <w:tr>
        <w:trPr>
          <w:trHeight w:val="390" w:hRule="atLeast"/>
        </w:trPr>
        <w:tc>
          <w:tcPr>
            <w:tcW w:w="545" w:type="dxa"/>
            <w:gridSpan w:val="3"/>
            <w:vMerge/>
            <w:tcBorders>
              <w:top w:val="nil"/>
              <w:bottom w:val="double" w:sz="4" w:space="0" w:color="000000"/>
            </w:tcBorders>
            <w:shd w:val="clear" w:color="auto" w:fill="DFDFDF"/>
          </w:tcPr>
          <w:p>
            <w:pPr>
              <w:rPr>
                <w:sz w:val="2"/>
                <w:szCs w:val="2"/>
              </w:rPr>
            </w:pPr>
          </w:p>
        </w:tc>
        <w:tc>
          <w:tcPr>
            <w:tcW w:w="8239" w:type="dxa"/>
            <w:gridSpan w:val="6"/>
            <w:shd w:val="clear" w:color="auto" w:fill="DFDFDF"/>
          </w:tcPr>
          <w:p>
            <w:pPr>
              <w:pStyle w:val="TableParagraph"/>
              <w:spacing w:line="136" w:lineRule="exact"/>
              <w:ind w:left="167"/>
              <w:rPr>
                <w:b/>
                <w:sz w:val="14"/>
              </w:rPr>
            </w:pPr>
            <w:r>
              <w:rPr>
                <w:b/>
                <w:sz w:val="14"/>
              </w:rPr>
              <w:t>Kwota I raty podatku do zapłaty</w:t>
            </w:r>
          </w:p>
          <w:p>
            <w:pPr>
              <w:pStyle w:val="TableParagraph"/>
              <w:spacing w:line="119" w:lineRule="exact" w:before="115"/>
              <w:ind w:left="167"/>
              <w:rPr>
                <w:sz w:val="14"/>
              </w:rPr>
            </w:pPr>
            <w:r>
              <w:rPr>
                <w:sz w:val="14"/>
              </w:rPr>
              <w:t>Należy wpisać kwotę raty podatku po zaokrągleniu do pełnych złotych.</w:t>
            </w:r>
          </w:p>
        </w:tc>
        <w:tc>
          <w:tcPr>
            <w:tcW w:w="2016" w:type="dxa"/>
          </w:tcPr>
          <w:p>
            <w:pPr>
              <w:pStyle w:val="TableParagraph"/>
              <w:spacing w:line="124" w:lineRule="exact"/>
              <w:ind w:left="78"/>
              <w:rPr>
                <w:b/>
                <w:sz w:val="14"/>
              </w:rPr>
            </w:pPr>
            <w:r>
              <w:rPr>
                <w:b/>
                <w:sz w:val="14"/>
              </w:rPr>
              <w:t>81.</w:t>
            </w:r>
          </w:p>
          <w:p>
            <w:pPr>
              <w:pStyle w:val="TableParagraph"/>
              <w:spacing w:before="8"/>
              <w:rPr>
                <w:sz w:val="14"/>
              </w:rPr>
            </w:pPr>
          </w:p>
          <w:p>
            <w:pPr>
              <w:pStyle w:val="TableParagraph"/>
              <w:spacing w:line="76" w:lineRule="exact"/>
              <w:ind w:right="163"/>
              <w:jc w:val="right"/>
              <w:rPr>
                <w:sz w:val="12"/>
              </w:rPr>
            </w:pPr>
            <w:r>
              <w:rPr>
                <w:w w:val="95"/>
                <w:sz w:val="12"/>
              </w:rPr>
              <w:t>zł</w:t>
            </w:r>
          </w:p>
        </w:tc>
      </w:tr>
      <w:tr>
        <w:trPr>
          <w:trHeight w:val="411" w:hRule="atLeast"/>
        </w:trPr>
        <w:tc>
          <w:tcPr>
            <w:tcW w:w="545" w:type="dxa"/>
            <w:gridSpan w:val="3"/>
            <w:vMerge/>
            <w:tcBorders>
              <w:top w:val="nil"/>
              <w:bottom w:val="double" w:sz="4" w:space="0" w:color="000000"/>
            </w:tcBorders>
            <w:shd w:val="clear" w:color="auto" w:fill="DFDFDF"/>
          </w:tcPr>
          <w:p>
            <w:pPr>
              <w:rPr>
                <w:sz w:val="2"/>
                <w:szCs w:val="2"/>
              </w:rPr>
            </w:pPr>
          </w:p>
        </w:tc>
        <w:tc>
          <w:tcPr>
            <w:tcW w:w="8239" w:type="dxa"/>
            <w:gridSpan w:val="6"/>
            <w:tcBorders>
              <w:bottom w:val="double" w:sz="4" w:space="0" w:color="000000"/>
            </w:tcBorders>
            <w:shd w:val="clear" w:color="auto" w:fill="DFDFDF"/>
          </w:tcPr>
          <w:p>
            <w:pPr>
              <w:pStyle w:val="TableParagraph"/>
              <w:spacing w:line="136" w:lineRule="exact"/>
              <w:ind w:left="167"/>
              <w:rPr>
                <w:b/>
                <w:sz w:val="14"/>
              </w:rPr>
            </w:pPr>
            <w:r>
              <w:rPr>
                <w:b/>
                <w:sz w:val="14"/>
              </w:rPr>
              <w:t>Kwota II raty podatku do zapłaty</w:t>
            </w:r>
          </w:p>
          <w:p>
            <w:pPr>
              <w:pStyle w:val="TableParagraph"/>
              <w:spacing w:line="140" w:lineRule="exact" w:before="115"/>
              <w:ind w:left="167"/>
              <w:rPr>
                <w:sz w:val="14"/>
              </w:rPr>
            </w:pPr>
            <w:r>
              <w:rPr>
                <w:sz w:val="14"/>
              </w:rPr>
              <w:t>Należy wpisać kwotę raty podatku po zaokrągleniu do pełnych złotych.</w:t>
            </w:r>
          </w:p>
        </w:tc>
        <w:tc>
          <w:tcPr>
            <w:tcW w:w="2016" w:type="dxa"/>
            <w:tcBorders>
              <w:bottom w:val="single" w:sz="48" w:space="0" w:color="000000"/>
            </w:tcBorders>
          </w:tcPr>
          <w:p>
            <w:pPr>
              <w:pStyle w:val="TableParagraph"/>
              <w:spacing w:line="124" w:lineRule="exact"/>
              <w:ind w:left="78"/>
              <w:rPr>
                <w:b/>
                <w:sz w:val="14"/>
              </w:rPr>
            </w:pPr>
            <w:r>
              <w:rPr>
                <w:b/>
                <w:sz w:val="14"/>
              </w:rPr>
              <w:t>82.</w:t>
            </w:r>
          </w:p>
          <w:p>
            <w:pPr>
              <w:pStyle w:val="TableParagraph"/>
              <w:spacing w:before="8"/>
              <w:rPr>
                <w:sz w:val="14"/>
              </w:rPr>
            </w:pPr>
          </w:p>
          <w:p>
            <w:pPr>
              <w:pStyle w:val="TableParagraph"/>
              <w:spacing w:line="97" w:lineRule="exact"/>
              <w:ind w:right="163"/>
              <w:jc w:val="right"/>
              <w:rPr>
                <w:sz w:val="12"/>
              </w:rPr>
            </w:pPr>
            <w:r>
              <w:rPr>
                <w:w w:val="95"/>
                <w:sz w:val="12"/>
              </w:rPr>
              <w:t>zł</w:t>
            </w:r>
          </w:p>
        </w:tc>
      </w:tr>
      <w:tr>
        <w:trPr>
          <w:trHeight w:val="376" w:hRule="atLeast"/>
        </w:trPr>
        <w:tc>
          <w:tcPr>
            <w:tcW w:w="10800" w:type="dxa"/>
            <w:gridSpan w:val="10"/>
            <w:tcBorders>
              <w:top w:val="double" w:sz="4" w:space="0" w:color="000000"/>
              <w:bottom w:val="nil"/>
            </w:tcBorders>
            <w:shd w:val="clear" w:color="auto" w:fill="DFDFDF"/>
          </w:tcPr>
          <w:p>
            <w:pPr>
              <w:pStyle w:val="TableParagraph"/>
              <w:spacing w:before="43"/>
              <w:ind w:left="179"/>
              <w:rPr>
                <w:b/>
                <w:sz w:val="24"/>
              </w:rPr>
            </w:pPr>
            <w:r>
              <w:rPr>
                <w:b/>
                <w:sz w:val="24"/>
              </w:rPr>
              <w:t>F. INFORMACJA O ZAŁĄCZNIKACH</w:t>
            </w:r>
          </w:p>
        </w:tc>
      </w:tr>
      <w:tr>
        <w:trPr>
          <w:trHeight w:val="193" w:hRule="atLeast"/>
        </w:trPr>
        <w:tc>
          <w:tcPr>
            <w:tcW w:w="216" w:type="dxa"/>
            <w:tcBorders>
              <w:top w:val="nil"/>
              <w:bottom w:val="nil"/>
              <w:right w:val="nil"/>
            </w:tcBorders>
            <w:shd w:val="clear" w:color="auto" w:fill="DFDFDF"/>
          </w:tcPr>
          <w:p>
            <w:pPr>
              <w:pStyle w:val="TableParagraph"/>
              <w:rPr>
                <w:rFonts w:ascii="Times New Roman"/>
                <w:sz w:val="12"/>
              </w:rPr>
            </w:pPr>
          </w:p>
        </w:tc>
        <w:tc>
          <w:tcPr>
            <w:tcW w:w="216" w:type="dxa"/>
            <w:tcBorders>
              <w:top w:val="nil"/>
              <w:left w:val="nil"/>
              <w:bottom w:val="nil"/>
            </w:tcBorders>
            <w:shd w:val="clear" w:color="auto" w:fill="DFDFDF"/>
          </w:tcPr>
          <w:p>
            <w:pPr>
              <w:pStyle w:val="TableParagraph"/>
              <w:rPr>
                <w:rFonts w:ascii="Times New Roman"/>
                <w:sz w:val="12"/>
              </w:rPr>
            </w:pPr>
          </w:p>
        </w:tc>
        <w:tc>
          <w:tcPr>
            <w:tcW w:w="10368" w:type="dxa"/>
            <w:gridSpan w:val="8"/>
            <w:vMerge w:val="restart"/>
            <w:tcBorders>
              <w:bottom w:val="thickThinMediumGap" w:sz="9" w:space="0" w:color="000000"/>
            </w:tcBorders>
          </w:tcPr>
          <w:p>
            <w:pPr>
              <w:pStyle w:val="TableParagraph"/>
              <w:spacing w:line="159" w:lineRule="exact"/>
              <w:ind w:left="78"/>
              <w:rPr>
                <w:b/>
                <w:sz w:val="14"/>
              </w:rPr>
            </w:pPr>
            <w:r>
              <w:rPr>
                <w:b/>
                <w:sz w:val="14"/>
              </w:rPr>
              <w:t>83. Liczba składanych załączników DT-1/A</w:t>
            </w:r>
          </w:p>
          <w:p>
            <w:pPr>
              <w:pStyle w:val="TableParagraph"/>
              <w:rPr>
                <w:sz w:val="18"/>
              </w:rPr>
            </w:pPr>
          </w:p>
          <w:p>
            <w:pPr>
              <w:pStyle w:val="TableParagraph"/>
              <w:spacing w:line="77" w:lineRule="exact"/>
              <w:ind w:left="4421" w:right="4403"/>
              <w:jc w:val="center"/>
              <w:rPr>
                <w:sz w:val="10"/>
              </w:rPr>
            </w:pPr>
            <w:r>
              <w:rPr>
                <w:sz w:val="10"/>
              </w:rPr>
              <w:t>└────┴────┴────┴────┘</w:t>
            </w:r>
          </w:p>
        </w:tc>
      </w:tr>
      <w:tr>
        <w:trPr>
          <w:trHeight w:val="202" w:hRule="atLeast"/>
        </w:trPr>
        <w:tc>
          <w:tcPr>
            <w:tcW w:w="432" w:type="dxa"/>
            <w:gridSpan w:val="2"/>
            <w:tcBorders>
              <w:top w:val="nil"/>
              <w:bottom w:val="double" w:sz="4" w:space="0" w:color="000000"/>
            </w:tcBorders>
            <w:shd w:val="clear" w:color="auto" w:fill="DFDFDF"/>
          </w:tcPr>
          <w:p>
            <w:pPr>
              <w:pStyle w:val="TableParagraph"/>
              <w:rPr>
                <w:rFonts w:ascii="Times New Roman"/>
                <w:sz w:val="14"/>
              </w:rPr>
            </w:pPr>
          </w:p>
        </w:tc>
        <w:tc>
          <w:tcPr>
            <w:tcW w:w="10368" w:type="dxa"/>
            <w:gridSpan w:val="8"/>
            <w:vMerge/>
            <w:tcBorders>
              <w:top w:val="nil"/>
              <w:bottom w:val="thickThinMediumGap" w:sz="9" w:space="0" w:color="000000"/>
            </w:tcBorders>
          </w:tcPr>
          <w:p>
            <w:pPr>
              <w:rPr>
                <w:sz w:val="2"/>
                <w:szCs w:val="2"/>
              </w:rPr>
            </w:pPr>
          </w:p>
        </w:tc>
      </w:tr>
      <w:tr>
        <w:trPr>
          <w:trHeight w:val="391" w:hRule="atLeast"/>
        </w:trPr>
        <w:tc>
          <w:tcPr>
            <w:tcW w:w="10800" w:type="dxa"/>
            <w:gridSpan w:val="10"/>
            <w:tcBorders>
              <w:top w:val="double" w:sz="4" w:space="0" w:color="000000"/>
              <w:bottom w:val="nil"/>
            </w:tcBorders>
            <w:shd w:val="clear" w:color="auto" w:fill="DFDFDF"/>
          </w:tcPr>
          <w:p>
            <w:pPr>
              <w:pStyle w:val="TableParagraph"/>
              <w:spacing w:before="58"/>
              <w:ind w:left="179"/>
              <w:rPr>
                <w:b/>
                <w:sz w:val="24"/>
              </w:rPr>
            </w:pPr>
            <w:r>
              <w:rPr>
                <w:b/>
                <w:sz w:val="24"/>
              </w:rPr>
              <w:t>G. PODPIS PODATNIKA / OSOBY REPREZENTUJĄCEJ PODATNIKA</w:t>
            </w:r>
          </w:p>
        </w:tc>
      </w:tr>
      <w:tr>
        <w:trPr>
          <w:trHeight w:val="465" w:hRule="atLeast"/>
        </w:trPr>
        <w:tc>
          <w:tcPr>
            <w:tcW w:w="545" w:type="dxa"/>
            <w:gridSpan w:val="3"/>
            <w:tcBorders>
              <w:top w:val="nil"/>
              <w:bottom w:val="nil"/>
            </w:tcBorders>
            <w:shd w:val="clear" w:color="auto" w:fill="DFDFDF"/>
          </w:tcPr>
          <w:p>
            <w:pPr>
              <w:pStyle w:val="TableParagraph"/>
              <w:rPr>
                <w:rFonts w:ascii="Times New Roman"/>
                <w:sz w:val="14"/>
              </w:rPr>
            </w:pPr>
          </w:p>
        </w:tc>
        <w:tc>
          <w:tcPr>
            <w:tcW w:w="3684" w:type="dxa"/>
            <w:gridSpan w:val="2"/>
          </w:tcPr>
          <w:p>
            <w:pPr>
              <w:pStyle w:val="TableParagraph"/>
              <w:spacing w:line="159" w:lineRule="exact"/>
              <w:ind w:left="47"/>
              <w:rPr>
                <w:b/>
                <w:sz w:val="14"/>
              </w:rPr>
            </w:pPr>
            <w:r>
              <w:rPr>
                <w:b/>
                <w:sz w:val="14"/>
              </w:rPr>
              <w:t>84. Imię</w:t>
            </w:r>
          </w:p>
        </w:tc>
        <w:tc>
          <w:tcPr>
            <w:tcW w:w="6571" w:type="dxa"/>
            <w:gridSpan w:val="5"/>
          </w:tcPr>
          <w:p>
            <w:pPr>
              <w:pStyle w:val="TableParagraph"/>
              <w:spacing w:line="159" w:lineRule="exact"/>
              <w:ind w:left="78"/>
              <w:rPr>
                <w:b/>
                <w:sz w:val="14"/>
              </w:rPr>
            </w:pPr>
            <w:r>
              <w:rPr>
                <w:b/>
                <w:sz w:val="14"/>
              </w:rPr>
              <w:t>85. Nazwisko</w:t>
            </w:r>
          </w:p>
        </w:tc>
      </w:tr>
      <w:tr>
        <w:trPr>
          <w:trHeight w:val="688" w:hRule="atLeast"/>
        </w:trPr>
        <w:tc>
          <w:tcPr>
            <w:tcW w:w="545" w:type="dxa"/>
            <w:gridSpan w:val="3"/>
            <w:tcBorders>
              <w:top w:val="nil"/>
              <w:bottom w:val="double" w:sz="4" w:space="0" w:color="000000"/>
            </w:tcBorders>
            <w:shd w:val="clear" w:color="auto" w:fill="DFDFDF"/>
          </w:tcPr>
          <w:p>
            <w:pPr>
              <w:pStyle w:val="TableParagraph"/>
              <w:rPr>
                <w:rFonts w:ascii="Times New Roman"/>
                <w:sz w:val="14"/>
              </w:rPr>
            </w:pPr>
          </w:p>
        </w:tc>
        <w:tc>
          <w:tcPr>
            <w:tcW w:w="3684" w:type="dxa"/>
            <w:gridSpan w:val="2"/>
            <w:tcBorders>
              <w:bottom w:val="single" w:sz="48" w:space="0" w:color="000000"/>
            </w:tcBorders>
          </w:tcPr>
          <w:p>
            <w:pPr>
              <w:pStyle w:val="TableParagraph"/>
              <w:spacing w:line="159" w:lineRule="exact"/>
              <w:ind w:left="47"/>
              <w:rPr>
                <w:sz w:val="14"/>
              </w:rPr>
            </w:pPr>
            <w:r>
              <w:rPr>
                <w:b/>
                <w:sz w:val="14"/>
              </w:rPr>
              <w:t>86. Data wypełnienia </w:t>
            </w:r>
            <w:r>
              <w:rPr>
                <w:sz w:val="14"/>
              </w:rPr>
              <w:t>(dzień - miesiąc - rok)</w:t>
            </w:r>
          </w:p>
          <w:p>
            <w:pPr>
              <w:pStyle w:val="TableParagraph"/>
              <w:rPr>
                <w:sz w:val="16"/>
              </w:rPr>
            </w:pPr>
          </w:p>
          <w:p>
            <w:pPr>
              <w:pStyle w:val="TableParagraph"/>
              <w:spacing w:before="2"/>
              <w:rPr>
                <w:sz w:val="20"/>
              </w:rPr>
            </w:pPr>
          </w:p>
          <w:p>
            <w:pPr>
              <w:pStyle w:val="TableParagraph"/>
              <w:spacing w:line="93" w:lineRule="exact"/>
              <w:ind w:left="385"/>
              <w:rPr>
                <w:sz w:val="10"/>
              </w:rPr>
            </w:pPr>
            <w:r>
              <w:rPr>
                <w:sz w:val="10"/>
              </w:rPr>
              <w:t>└────┴────┘-└────┴────┘-└────┴────┴────┴────┘</w:t>
            </w:r>
          </w:p>
        </w:tc>
        <w:tc>
          <w:tcPr>
            <w:tcW w:w="6571" w:type="dxa"/>
            <w:gridSpan w:val="5"/>
            <w:tcBorders>
              <w:bottom w:val="single" w:sz="48" w:space="0" w:color="000000"/>
            </w:tcBorders>
          </w:tcPr>
          <w:p>
            <w:pPr>
              <w:pStyle w:val="TableParagraph"/>
              <w:spacing w:line="159" w:lineRule="exact"/>
              <w:ind w:left="78"/>
              <w:rPr>
                <w:sz w:val="14"/>
              </w:rPr>
            </w:pPr>
            <w:r>
              <w:rPr>
                <w:b/>
                <w:sz w:val="14"/>
              </w:rPr>
              <w:t>87. Podpis podatnika / osoby reprezentującej podatnika </w:t>
            </w:r>
            <w:r>
              <w:rPr>
                <w:sz w:val="14"/>
              </w:rPr>
              <w:t>(niepotrzebne skreślić)</w:t>
            </w:r>
          </w:p>
        </w:tc>
      </w:tr>
      <w:tr>
        <w:trPr>
          <w:trHeight w:val="376" w:hRule="atLeast"/>
        </w:trPr>
        <w:tc>
          <w:tcPr>
            <w:tcW w:w="10800" w:type="dxa"/>
            <w:gridSpan w:val="10"/>
            <w:tcBorders>
              <w:top w:val="double" w:sz="4" w:space="0" w:color="000000"/>
              <w:bottom w:val="nil"/>
            </w:tcBorders>
            <w:shd w:val="clear" w:color="auto" w:fill="DFDFDF"/>
          </w:tcPr>
          <w:p>
            <w:pPr>
              <w:pStyle w:val="TableParagraph"/>
              <w:spacing w:before="3"/>
              <w:ind w:left="179"/>
              <w:rPr>
                <w:b/>
                <w:sz w:val="24"/>
              </w:rPr>
            </w:pPr>
            <w:r>
              <w:rPr>
                <w:b/>
                <w:sz w:val="24"/>
              </w:rPr>
              <w:t>H. ADNOTACJE ORGANU PODATKOWEGO</w:t>
            </w:r>
          </w:p>
        </w:tc>
      </w:tr>
      <w:tr>
        <w:trPr>
          <w:trHeight w:val="4967" w:hRule="atLeast"/>
        </w:trPr>
        <w:tc>
          <w:tcPr>
            <w:tcW w:w="545" w:type="dxa"/>
            <w:gridSpan w:val="3"/>
            <w:tcBorders>
              <w:top w:val="nil"/>
              <w:bottom w:val="nil"/>
            </w:tcBorders>
            <w:shd w:val="clear" w:color="auto" w:fill="DFDFDF"/>
          </w:tcPr>
          <w:p>
            <w:pPr>
              <w:pStyle w:val="TableParagraph"/>
              <w:rPr>
                <w:rFonts w:ascii="Times New Roman"/>
                <w:sz w:val="14"/>
              </w:rPr>
            </w:pPr>
          </w:p>
        </w:tc>
        <w:tc>
          <w:tcPr>
            <w:tcW w:w="10255" w:type="dxa"/>
            <w:gridSpan w:val="7"/>
            <w:shd w:val="clear" w:color="auto" w:fill="C0C0C0"/>
          </w:tcPr>
          <w:p>
            <w:pPr>
              <w:pStyle w:val="TableParagraph"/>
              <w:spacing w:line="159" w:lineRule="exact"/>
              <w:ind w:left="47"/>
              <w:rPr>
                <w:b/>
                <w:sz w:val="14"/>
              </w:rPr>
            </w:pPr>
            <w:r>
              <w:rPr>
                <w:b/>
                <w:sz w:val="14"/>
              </w:rPr>
              <w:t>88. Uwagi organu podatkowego</w:t>
            </w:r>
          </w:p>
        </w:tc>
      </w:tr>
      <w:tr>
        <w:trPr>
          <w:trHeight w:val="465" w:hRule="atLeast"/>
        </w:trPr>
        <w:tc>
          <w:tcPr>
            <w:tcW w:w="545" w:type="dxa"/>
            <w:gridSpan w:val="3"/>
            <w:tcBorders>
              <w:top w:val="nil"/>
            </w:tcBorders>
            <w:shd w:val="clear" w:color="auto" w:fill="DFDFDF"/>
          </w:tcPr>
          <w:p>
            <w:pPr>
              <w:pStyle w:val="TableParagraph"/>
              <w:rPr>
                <w:rFonts w:ascii="Times New Roman"/>
                <w:sz w:val="14"/>
              </w:rPr>
            </w:pPr>
          </w:p>
        </w:tc>
        <w:tc>
          <w:tcPr>
            <w:tcW w:w="5112" w:type="dxa"/>
            <w:gridSpan w:val="4"/>
            <w:shd w:val="clear" w:color="auto" w:fill="C0C0C0"/>
          </w:tcPr>
          <w:p>
            <w:pPr>
              <w:pStyle w:val="TableParagraph"/>
              <w:ind w:left="47"/>
              <w:rPr>
                <w:b/>
                <w:sz w:val="14"/>
              </w:rPr>
            </w:pPr>
            <w:r>
              <w:rPr>
                <w:b/>
                <w:sz w:val="14"/>
              </w:rPr>
              <w:t>89. Identyfikator przyjmującego formularz</w:t>
            </w:r>
          </w:p>
        </w:tc>
        <w:tc>
          <w:tcPr>
            <w:tcW w:w="5143" w:type="dxa"/>
            <w:gridSpan w:val="3"/>
            <w:shd w:val="clear" w:color="auto" w:fill="C0C0C0"/>
          </w:tcPr>
          <w:p>
            <w:pPr>
              <w:pStyle w:val="TableParagraph"/>
              <w:ind w:left="78"/>
              <w:rPr>
                <w:b/>
                <w:sz w:val="14"/>
              </w:rPr>
            </w:pPr>
            <w:r>
              <w:rPr>
                <w:b/>
                <w:sz w:val="14"/>
              </w:rPr>
              <w:t>90. Podpis przyjmującego formularz</w:t>
            </w:r>
          </w:p>
        </w:tc>
      </w:tr>
    </w:tbl>
    <w:p>
      <w:pPr>
        <w:pStyle w:val="Heading1"/>
        <w:spacing w:before="103"/>
        <w:ind w:left="5072"/>
      </w:pPr>
      <w:r>
        <w:rPr/>
        <w:t>Pouczenia</w:t>
      </w:r>
    </w:p>
    <w:p>
      <w:pPr>
        <w:pStyle w:val="BodyText"/>
        <w:spacing w:line="235" w:lineRule="auto" w:before="163"/>
        <w:ind w:left="340" w:right="342"/>
        <w:jc w:val="both"/>
      </w:pPr>
      <w:r>
        <w:rPr/>
        <w:t>W  przypadku niewpłacenia w obowiązującym  terminie kwoty podatku (raty podatku) od środków transportowych z poz. 81 i 82 lub wpłacenia jej   w niepełnej wysokości, niniejsza deklaracja  stanowi  podstawę  do  wystawienia  tytułu  wykonawczego,  zgodnie  z  przepisami  ustawy  z  dnia  17 czerwca 1966 r. o postępowaniu egzekucyjnym w administracji (Dz. U. z 2018 r. poz. 1314, z późn.</w:t>
      </w:r>
      <w:r>
        <w:rPr>
          <w:spacing w:val="8"/>
        </w:rPr>
        <w:t> </w:t>
      </w:r>
      <w:r>
        <w:rPr/>
        <w:t>zm.).</w:t>
      </w:r>
    </w:p>
    <w:p>
      <w:pPr>
        <w:pStyle w:val="BodyText"/>
        <w:spacing w:before="1"/>
      </w:pPr>
    </w:p>
    <w:p>
      <w:pPr>
        <w:pStyle w:val="BodyText"/>
        <w:spacing w:before="1"/>
        <w:ind w:left="340" w:right="358"/>
        <w:jc w:val="both"/>
      </w:pPr>
      <w:r>
        <w:rPr/>
        <w:pict>
          <v:shape style="position:absolute;margin-left:533.160034pt;margin-top:31.55372pt;width:36pt;height:18pt;mso-position-horizontal-relative:page;mso-position-vertical-relative:paragraph;z-index:1168" type="#_x0000_t202" filled="false" stroked="true" strokeweight=".72pt" strokecolor="#000000">
            <v:textbox inset="0,0,0,0">
              <w:txbxContent>
                <w:p>
                  <w:pPr>
                    <w:spacing w:line="274" w:lineRule="exact" w:before="0"/>
                    <w:ind w:left="235" w:right="0" w:firstLine="0"/>
                    <w:jc w:val="left"/>
                    <w:rPr>
                      <w:sz w:val="12"/>
                    </w:rPr>
                  </w:pPr>
                  <w:r>
                    <w:rPr>
                      <w:sz w:val="24"/>
                    </w:rPr>
                    <w:t>3</w:t>
                  </w:r>
                  <w:r>
                    <w:rPr>
                      <w:sz w:val="12"/>
                    </w:rPr>
                    <w:t>/4</w:t>
                  </w:r>
                </w:p>
              </w:txbxContent>
            </v:textbox>
            <v:stroke dashstyle="solid"/>
            <w10:wrap type="none"/>
          </v:shape>
        </w:pict>
      </w:r>
      <w:r>
        <w:rPr/>
        <w:t>Za podanie nieprawdy lub zatajenie prawdy i przez to narażenie podatku na uszczuplenie grozi odpowiedzialność przewidziana w Kodeksie karnym skarbowym.</w:t>
      </w:r>
    </w:p>
    <w:p>
      <w:pPr>
        <w:pStyle w:val="BodyText"/>
        <w:spacing w:before="7"/>
        <w:rPr>
          <w:sz w:val="18"/>
        </w:rPr>
      </w:pPr>
      <w:r>
        <w:rPr/>
        <w:pict>
          <v:shape style="position:absolute;margin-left:453.960022pt;margin-top:13.09786pt;width:79.2pt;height:18pt;mso-position-horizontal-relative:page;mso-position-vertical-relative:paragraph;z-index:-904;mso-wrap-distance-left:0;mso-wrap-distance-right:0" type="#_x0000_t202" filled="false" stroked="true" strokeweight=".72pt" strokecolor="#000000">
            <v:textbox inset="0,0,0,0">
              <w:txbxContent>
                <w:p>
                  <w:pPr>
                    <w:spacing w:line="320" w:lineRule="exact" w:before="25"/>
                    <w:ind w:left="412" w:right="0" w:firstLine="0"/>
                    <w:jc w:val="left"/>
                    <w:rPr>
                      <w:sz w:val="10"/>
                    </w:rPr>
                  </w:pPr>
                  <w:r>
                    <w:rPr>
                      <w:b/>
                      <w:spacing w:val="-2"/>
                      <w:w w:val="100"/>
                      <w:sz w:val="28"/>
                    </w:rPr>
                    <w:t>DT</w:t>
                  </w:r>
                  <w:r>
                    <w:rPr>
                      <w:b/>
                      <w:w w:val="100"/>
                      <w:sz w:val="28"/>
                    </w:rPr>
                    <w:t>-</w:t>
                  </w:r>
                  <w:r>
                    <w:rPr>
                      <w:b/>
                      <w:spacing w:val="-1"/>
                      <w:w w:val="100"/>
                      <w:sz w:val="28"/>
                    </w:rPr>
                    <w:t>1</w:t>
                  </w:r>
                  <w:r>
                    <w:rPr>
                      <w:w w:val="100"/>
                      <w:position w:val="2"/>
                      <w:sz w:val="10"/>
                    </w:rPr>
                    <w:t>(</w:t>
                  </w:r>
                  <w:r>
                    <w:rPr>
                      <w:spacing w:val="-1"/>
                      <w:w w:val="100"/>
                      <w:position w:val="2"/>
                      <w:sz w:val="10"/>
                    </w:rPr>
                    <w:t>6</w:t>
                  </w:r>
                  <w:r>
                    <w:rPr>
                      <w:w w:val="100"/>
                      <w:position w:val="2"/>
                      <w:sz w:val="10"/>
                    </w:rPr>
                    <w:t>)</w:t>
                  </w:r>
                </w:p>
              </w:txbxContent>
            </v:textbox>
            <v:stroke dashstyle="solid"/>
            <w10:wrap type="topAndBottom"/>
          </v:shape>
        </w:pict>
      </w:r>
    </w:p>
    <w:p>
      <w:pPr>
        <w:spacing w:after="0"/>
        <w:rPr>
          <w:sz w:val="18"/>
        </w:rPr>
        <w:sectPr>
          <w:pgSz w:w="11900" w:h="16840"/>
          <w:pgMar w:header="439" w:footer="0" w:top="760" w:bottom="280" w:left="380" w:right="380"/>
        </w:sectPr>
      </w:pPr>
    </w:p>
    <w:p>
      <w:pPr>
        <w:pStyle w:val="BodyText"/>
        <w:spacing w:line="30" w:lineRule="exact"/>
        <w:ind w:left="173"/>
        <w:rPr>
          <w:sz w:val="3"/>
        </w:rPr>
      </w:pPr>
      <w:r>
        <w:rPr>
          <w:position w:val="0"/>
          <w:sz w:val="3"/>
        </w:rPr>
        <w:pict>
          <v:group style="width:540.75pt;height:1.45pt;mso-position-horizontal-relative:char;mso-position-vertical-relative:line" coordorigin="0,0" coordsize="10815,29">
            <v:line style="position:absolute" from="0,14" to="10814,14" stroked="true" strokeweight="1.44pt" strokecolor="#000000">
              <v:stroke dashstyle="solid"/>
            </v:line>
          </v:group>
        </w:pict>
      </w:r>
      <w:r>
        <w:rPr>
          <w:position w:val="0"/>
          <w:sz w:val="3"/>
        </w:rPr>
      </w:r>
    </w:p>
    <w:p>
      <w:pPr>
        <w:pStyle w:val="Heading1"/>
        <w:spacing w:before="28"/>
      </w:pPr>
      <w:r>
        <w:rPr/>
        <w:t>Objaśnienia do deklaracji DT-1 „Deklaracja na podatek od środków transportowych”</w:t>
      </w:r>
    </w:p>
    <w:p>
      <w:pPr>
        <w:pStyle w:val="BodyText"/>
        <w:spacing w:before="122"/>
        <w:ind w:left="699" w:right="344"/>
        <w:jc w:val="both"/>
      </w:pPr>
      <w:r>
        <w:rPr/>
        <w:t>W poz.1 deklaracji DT-1 numer PESEL wpisują podatnicy będący osobami fizycznymi objętymi rejestrem PESEL nieprowadzący działalności gospodarczej lub niebędący zarejestrowanymi podatnikami podatku od towarów i usług. Identyfikator podatkowy NIP wpisują pozostali podatnicy.</w:t>
      </w:r>
    </w:p>
    <w:p>
      <w:pPr>
        <w:pStyle w:val="BodyText"/>
        <w:spacing w:line="259" w:lineRule="auto" w:before="137"/>
        <w:ind w:left="699" w:right="341"/>
        <w:jc w:val="both"/>
      </w:pPr>
      <w:r>
        <w:rPr/>
        <w:t>Podatnikami podatku  od  środków  transportowych  są  osoby  fizyczne,  osoby  prawne  będące  właścicielami  środków  transportowych.  Jak właścicieli traktuje się również jednostki organizacyjne nieposiadające osobowości prawnej, na które środek transportowy jest zarejestrowany, oraz posiadaczy środków transportowych zarejestrowanych na terytorium Rzeczypospolitej Polskiej jako powierzone przez zagraniczną osobę fizyczną lub prawną podmiotowi</w:t>
      </w:r>
      <w:r>
        <w:rPr>
          <w:spacing w:val="2"/>
        </w:rPr>
        <w:t> </w:t>
      </w:r>
      <w:r>
        <w:rPr/>
        <w:t>polskiemu.</w:t>
      </w:r>
    </w:p>
    <w:p>
      <w:pPr>
        <w:pStyle w:val="BodyText"/>
        <w:spacing w:line="172" w:lineRule="exact"/>
        <w:ind w:left="699"/>
        <w:jc w:val="both"/>
      </w:pPr>
      <w:r>
        <w:rPr/>
        <w:t>Jeżeli środek transportowy stanowi współwłasność dwóch lub więcej osób fizycznych lub prawnych, obowiązek podatkowy ciąży solidarnie na</w:t>
      </w:r>
    </w:p>
    <w:p>
      <w:pPr>
        <w:pStyle w:val="BodyText"/>
        <w:ind w:left="700"/>
        <w:jc w:val="both"/>
      </w:pPr>
      <w:r>
        <w:rPr/>
        <w:t>wszystkich współwłaścicielach.</w:t>
      </w:r>
    </w:p>
    <w:p>
      <w:pPr>
        <w:pStyle w:val="Heading2"/>
        <w:spacing w:before="31"/>
      </w:pPr>
      <w:r>
        <w:rPr/>
        <w:t>CZĘŚĆ A. Miejsce składania deklaracji</w:t>
      </w:r>
    </w:p>
    <w:p>
      <w:pPr>
        <w:pStyle w:val="BodyText"/>
        <w:spacing w:before="3"/>
        <w:ind w:left="700" w:right="414"/>
        <w:jc w:val="both"/>
      </w:pPr>
      <w:r>
        <w:rPr/>
        <w:t>Należy wpisać nazwę oraz adres siedziby organu podatkowego właściwego w sprawach podatku od środków transportowych, którym jest wójt (burmistrz, prezydent miasta) gminy, na terenie której znajduje się miejsce zamieszkania lub siedziba podatnika. W przypadku przedsiębiorstwa wielozakładowego lub podmiotu, w którego skład wchodzą wydzielone jednostki organizacyjne – organem właściwym jest wójt (burmistrz, prezydent miasta) gminy, na terenie której znajduje się zakład lub jednostka posiadająca środki transportowe podlegające opodatkowaniu. Jeżeli środek transportowy stanowi współwłasność, organem właściwym jest organ podatkowy odpowiedni dla osoby lub jednostki organizacyjnej, która została wpisana jako pierwsza w dowodzie rejestracyjnym pojazdu.</w:t>
      </w:r>
    </w:p>
    <w:p>
      <w:pPr>
        <w:pStyle w:val="Heading2"/>
        <w:spacing w:before="111"/>
        <w:ind w:left="700"/>
      </w:pPr>
      <w:r>
        <w:rPr/>
        <w:t>CZĘŚĆ B. Dane podatnika</w:t>
      </w:r>
    </w:p>
    <w:p>
      <w:pPr>
        <w:pStyle w:val="BodyText"/>
        <w:spacing w:before="4"/>
        <w:ind w:left="700"/>
        <w:jc w:val="both"/>
      </w:pPr>
      <w:r>
        <w:rPr/>
        <w:t>Należy wpisać dane identyfikacyjne podatnika zgodnie z tytułami poszczególnych rubryk.</w:t>
      </w:r>
    </w:p>
    <w:p>
      <w:pPr>
        <w:pStyle w:val="Heading2"/>
        <w:spacing w:before="107"/>
        <w:ind w:left="700"/>
      </w:pPr>
      <w:r>
        <w:rPr/>
        <w:t>CZĘŚĆ C. Obowiązek składania deklaracji</w:t>
      </w:r>
    </w:p>
    <w:p>
      <w:pPr>
        <w:pStyle w:val="BodyText"/>
        <w:spacing w:before="4"/>
        <w:ind w:left="700" w:right="342"/>
        <w:jc w:val="both"/>
      </w:pPr>
      <w:r>
        <w:rPr/>
        <w:t>Podatnicy są obowiązani corocznie składać deklarację na dany rok podatkowy w terminie do dnia 15 lutego, a jeżeli obowiązek podatkowy powstał po tym dniu – w terminie 14 dni od dnia zaistnienia okoliczności uzasadniających powstanie tego obowiązku. Dodatkowymi okolicznościami powodującymi konieczność złożenia deklaracji są: wygaśnięcie obowiązku podatkowego w trakcie roku podatkowego, zmiana miejsca zamieszkania albo siedziby podatnika, korekta nieprawidłowo wypełnionej deklaracji, jak również przedłużenie okresu czasowego wycofania pojazdu z ruchu.</w:t>
      </w:r>
    </w:p>
    <w:p>
      <w:pPr>
        <w:pStyle w:val="BodyText"/>
        <w:spacing w:before="4"/>
        <w:ind w:left="700" w:right="342"/>
        <w:jc w:val="both"/>
      </w:pPr>
      <w:r>
        <w:rPr/>
        <w:t>Obowiązek podatkowy w podatku od środków transportowych, w przypadku nabycia nowego środka transportowego (wcześniej nierejestrowanego na terytorium Rzeczypospolitej Polskiej) – powstaje od pierwszego dnia miesiąca następującego po miesiącu, w którym środek transportowy został zarejestrowany, natomiast w przypadku nabycia środka transportowego zarejestrowanego już wcześniej – od pierwszego dnia miesiąca następującego po miesiącu, w którym środek transportowy został nabyty lub ponownie dopuszczony do ruchu, po upływie okresu, na jaki została wydana decyzja organu rejestrującego o czasowym wycofaniu tego pojazdu z ruchu. Obowiązek podatkowy wygasa z  końcem  miesiąca,  w którym  środek  transportowy  został  wyrejestrowany  lub  wydana  została  decyzja  organu  rejestrującego  o czasowym wycofaniu pojazdu z ruchu, lub z końcem miesiąca, w którym upłynął czas, na który pojazd</w:t>
      </w:r>
      <w:r>
        <w:rPr>
          <w:spacing w:val="6"/>
        </w:rPr>
        <w:t> </w:t>
      </w:r>
      <w:r>
        <w:rPr/>
        <w:t>powierzono.</w:t>
      </w:r>
    </w:p>
    <w:p>
      <w:pPr>
        <w:pStyle w:val="BodyText"/>
        <w:spacing w:before="5"/>
        <w:ind w:left="700" w:right="344"/>
        <w:jc w:val="both"/>
      </w:pPr>
      <w:r>
        <w:rPr/>
        <w:t>W przypadku zmiany właściciela środka transportowego zarejestrowanego obowiązek podatkowy ciąży na poprzednim właścicielu do końca miesiąca, w którym nastąpiło przeniesienie własności.</w:t>
      </w:r>
    </w:p>
    <w:p>
      <w:pPr>
        <w:pStyle w:val="BodyText"/>
        <w:spacing w:before="2"/>
        <w:ind w:left="700" w:right="342"/>
        <w:jc w:val="both"/>
      </w:pPr>
      <w:r>
        <w:rPr/>
        <w:t>Kwadrat  nr 5 w poz.  18 należy zaznaczyć w przypadku składania deklaracji korygującej, zgodnie z przepisami ustawy z dnia 29 sierpnia  1997 r. – Ordynacja podatkowa (Dz. U. z 2018 r. poz. 800, z późn. zm.), np. w złożonej wcześniej deklaracji wykazano zobowiązanie podatkowe w nieprawidłowej</w:t>
      </w:r>
      <w:r>
        <w:rPr>
          <w:spacing w:val="-3"/>
        </w:rPr>
        <w:t> </w:t>
      </w:r>
      <w:r>
        <w:rPr/>
        <w:t>wysokości.</w:t>
      </w:r>
    </w:p>
    <w:p>
      <w:pPr>
        <w:pStyle w:val="Heading2"/>
        <w:spacing w:before="133"/>
      </w:pPr>
      <w:r>
        <w:rPr/>
        <w:t>CZĘŚĆ D. Dane dotyczące przedmiotów opodatkowania</w:t>
      </w:r>
    </w:p>
    <w:p>
      <w:pPr>
        <w:pStyle w:val="BodyText"/>
        <w:spacing w:before="3"/>
        <w:ind w:left="699" w:right="342"/>
        <w:jc w:val="both"/>
      </w:pPr>
      <w:r>
        <w:rPr/>
        <w:t>Dane dotyczące parametrów technicznych, tj. dopuszczalna masa całkowita, masa własna, mogą wynikać, m. in. z następujących dokumentów: dowodu rejestracyjnego pojazdu, karty pojazdu, wyciągu ze świadectwa homologacji, świadectwa zgodności, odpisu decyzji zwalniającej ze świadectwa homologacji lub zaświadczenia o przeprowadzonym badaniu technicznym pojazdu przeprowadzonym przez uprawnionego diagnostę zatrudnionego w upoważnionej stacji kontroli pojazdów.</w:t>
      </w:r>
    </w:p>
    <w:p>
      <w:pPr>
        <w:pStyle w:val="BodyText"/>
        <w:spacing w:before="104"/>
        <w:ind w:left="699" w:right="342"/>
        <w:jc w:val="both"/>
      </w:pPr>
      <w:r>
        <w:rPr/>
        <w:t>Liczba pojazdów, jaką należy wpisać w tej części, obejmuje wyłącznie te pojazdy, od których podatnik jest zobowiązany zapłacić podatek od środków transportowych – w części D nie należy wykazywać pojazdów zwolnionych z tego podatku na podstawie ustawy lub w drodze uchwały rady gminy. W poszczególnych polach należy wykazać odrębnie liczbę środków transportowych danego rodzaju zgodnie z tytułem danego</w:t>
      </w:r>
      <w:r>
        <w:rPr>
          <w:spacing w:val="3"/>
        </w:rPr>
        <w:t> </w:t>
      </w:r>
      <w:r>
        <w:rPr/>
        <w:t>wiersza,</w:t>
      </w:r>
      <w:r>
        <w:rPr>
          <w:spacing w:val="5"/>
        </w:rPr>
        <w:t> </w:t>
      </w:r>
      <w:r>
        <w:rPr/>
        <w:t>a</w:t>
      </w:r>
      <w:r>
        <w:rPr>
          <w:spacing w:val="4"/>
        </w:rPr>
        <w:t> </w:t>
      </w:r>
      <w:r>
        <w:rPr/>
        <w:t>nie</w:t>
      </w:r>
      <w:r>
        <w:rPr>
          <w:spacing w:val="3"/>
        </w:rPr>
        <w:t> </w:t>
      </w:r>
      <w:r>
        <w:rPr/>
        <w:t>liczbę</w:t>
      </w:r>
      <w:r>
        <w:rPr>
          <w:spacing w:val="4"/>
        </w:rPr>
        <w:t> </w:t>
      </w:r>
      <w:r>
        <w:rPr/>
        <w:t>zespołów pojazdów</w:t>
      </w:r>
      <w:r>
        <w:rPr>
          <w:spacing w:val="1"/>
        </w:rPr>
        <w:t> </w:t>
      </w:r>
      <w:r>
        <w:rPr/>
        <w:t>czy</w:t>
      </w:r>
      <w:r>
        <w:rPr>
          <w:spacing w:val="5"/>
        </w:rPr>
        <w:t> </w:t>
      </w:r>
      <w:r>
        <w:rPr/>
        <w:t>też</w:t>
      </w:r>
      <w:r>
        <w:rPr>
          <w:spacing w:val="5"/>
        </w:rPr>
        <w:t> </w:t>
      </w:r>
      <w:r>
        <w:rPr/>
        <w:t>liczbę</w:t>
      </w:r>
      <w:r>
        <w:rPr>
          <w:spacing w:val="4"/>
        </w:rPr>
        <w:t> </w:t>
      </w:r>
      <w:r>
        <w:rPr/>
        <w:t>wszystkich</w:t>
      </w:r>
      <w:r>
        <w:rPr>
          <w:spacing w:val="4"/>
        </w:rPr>
        <w:t> </w:t>
      </w:r>
      <w:r>
        <w:rPr/>
        <w:t>środków</w:t>
      </w:r>
      <w:r>
        <w:rPr>
          <w:spacing w:val="3"/>
        </w:rPr>
        <w:t> </w:t>
      </w:r>
      <w:r>
        <w:rPr/>
        <w:t>transportowych</w:t>
      </w:r>
      <w:r>
        <w:rPr>
          <w:spacing w:val="6"/>
        </w:rPr>
        <w:t> </w:t>
      </w:r>
      <w:r>
        <w:rPr/>
        <w:t>wchodzących</w:t>
      </w:r>
      <w:r>
        <w:rPr>
          <w:spacing w:val="5"/>
        </w:rPr>
        <w:t> </w:t>
      </w:r>
      <w:r>
        <w:rPr/>
        <w:t>w skład</w:t>
      </w:r>
      <w:r>
        <w:rPr>
          <w:spacing w:val="6"/>
        </w:rPr>
        <w:t> </w:t>
      </w:r>
      <w:r>
        <w:rPr/>
        <w:t>zespołu</w:t>
      </w:r>
      <w:r>
        <w:rPr>
          <w:spacing w:val="6"/>
        </w:rPr>
        <w:t> </w:t>
      </w:r>
      <w:r>
        <w:rPr/>
        <w:t>pojazdów.</w:t>
      </w:r>
    </w:p>
    <w:p>
      <w:pPr>
        <w:pStyle w:val="BodyText"/>
        <w:spacing w:line="242" w:lineRule="auto" w:before="88"/>
        <w:ind w:left="699" w:right="343"/>
        <w:jc w:val="both"/>
      </w:pPr>
      <w:r>
        <w:rPr>
          <w:sz w:val="18"/>
        </w:rPr>
        <w:t>W </w:t>
      </w:r>
      <w:r>
        <w:rPr>
          <w:b/>
          <w:sz w:val="18"/>
        </w:rPr>
        <w:t>D.4 </w:t>
      </w:r>
      <w:r>
        <w:rPr/>
        <w:t>należy wykazać liczbę ciągników siodłowych i balastowych. Nie należy wykazywać wszystkich środków transportowych wchodzących w skład zespołu pojazdów. Poz. 32–35 należy wypełnić w przypadku, gdy składający deklarację jest właścicielem (współwłaścicielem) takich ciągników siodłowych lub balastowych, które technicznie są przystosowane do ciągnięcia przyczepy lub</w:t>
      </w:r>
      <w:r>
        <w:rPr>
          <w:spacing w:val="32"/>
        </w:rPr>
        <w:t> </w:t>
      </w:r>
      <w:r>
        <w:rPr/>
        <w:t>naczepy.</w:t>
      </w:r>
    </w:p>
    <w:p>
      <w:pPr>
        <w:pStyle w:val="BodyText"/>
        <w:spacing w:before="6"/>
        <w:rPr>
          <w:sz w:val="22"/>
        </w:rPr>
      </w:pPr>
    </w:p>
    <w:p>
      <w:pPr>
        <w:pStyle w:val="BodyText"/>
        <w:ind w:left="699"/>
        <w:jc w:val="both"/>
      </w:pPr>
      <w:r>
        <w:rPr>
          <w:sz w:val="18"/>
        </w:rPr>
        <w:t>W </w:t>
      </w:r>
      <w:r>
        <w:rPr>
          <w:b/>
          <w:sz w:val="18"/>
        </w:rPr>
        <w:t>D.5 </w:t>
      </w:r>
      <w:r>
        <w:rPr/>
        <w:t>wykazywana liczba środków transportowych dotyczy jedynie przyczep i naczep. Nie należy wykazywać liczby zespołów pojazdów.</w:t>
      </w:r>
    </w:p>
    <w:p>
      <w:pPr>
        <w:pStyle w:val="BodyText"/>
        <w:spacing w:before="110"/>
        <w:ind w:left="699"/>
        <w:jc w:val="both"/>
      </w:pPr>
      <w:r>
        <w:rPr>
          <w:sz w:val="18"/>
        </w:rPr>
        <w:t>W </w:t>
      </w:r>
      <w:r>
        <w:rPr>
          <w:b/>
          <w:sz w:val="18"/>
        </w:rPr>
        <w:t>D.8 – D.10 </w:t>
      </w:r>
      <w:r>
        <w:rPr/>
        <w:t>wykazywana liczba osi dotyczy wyłącznie samochodu ciężarowego. Nie należy wykazywać liczby osi zespołu</w:t>
      </w:r>
      <w:r>
        <w:rPr>
          <w:spacing w:val="-23"/>
        </w:rPr>
        <w:t> </w:t>
      </w:r>
      <w:r>
        <w:rPr/>
        <w:t>pojazdów.</w:t>
      </w:r>
    </w:p>
    <w:p>
      <w:pPr>
        <w:pStyle w:val="BodyText"/>
        <w:spacing w:before="6"/>
        <w:rPr>
          <w:sz w:val="18"/>
        </w:rPr>
      </w:pPr>
    </w:p>
    <w:p>
      <w:pPr>
        <w:pStyle w:val="BodyText"/>
        <w:ind w:left="699"/>
        <w:jc w:val="both"/>
      </w:pPr>
      <w:r>
        <w:rPr>
          <w:sz w:val="18"/>
        </w:rPr>
        <w:t>W </w:t>
      </w:r>
      <w:r>
        <w:rPr>
          <w:b/>
          <w:spacing w:val="-6"/>
          <w:sz w:val="18"/>
        </w:rPr>
        <w:t>D.11 </w:t>
      </w:r>
      <w:r>
        <w:rPr>
          <w:b/>
          <w:sz w:val="18"/>
        </w:rPr>
        <w:t>i D.12 </w:t>
      </w:r>
      <w:r>
        <w:rPr>
          <w:spacing w:val="-8"/>
        </w:rPr>
        <w:t>wykazywana </w:t>
      </w:r>
      <w:r>
        <w:rPr>
          <w:spacing w:val="-7"/>
        </w:rPr>
        <w:t>liczba </w:t>
      </w:r>
      <w:r>
        <w:rPr>
          <w:spacing w:val="-5"/>
        </w:rPr>
        <w:t>osi </w:t>
      </w:r>
      <w:r>
        <w:rPr>
          <w:spacing w:val="-7"/>
        </w:rPr>
        <w:t>dotyczy </w:t>
      </w:r>
      <w:r>
        <w:rPr>
          <w:spacing w:val="-8"/>
        </w:rPr>
        <w:t>wyłącznie </w:t>
      </w:r>
      <w:r>
        <w:rPr>
          <w:spacing w:val="-7"/>
        </w:rPr>
        <w:t>ciągnika </w:t>
      </w:r>
      <w:r>
        <w:rPr>
          <w:spacing w:val="-8"/>
        </w:rPr>
        <w:t>siodłowego </w:t>
      </w:r>
      <w:r>
        <w:rPr>
          <w:spacing w:val="-5"/>
        </w:rPr>
        <w:t>lub </w:t>
      </w:r>
      <w:r>
        <w:rPr>
          <w:spacing w:val="-8"/>
        </w:rPr>
        <w:t>balastowego. </w:t>
      </w:r>
      <w:r>
        <w:rPr>
          <w:spacing w:val="-6"/>
        </w:rPr>
        <w:t>Nie </w:t>
      </w:r>
      <w:r>
        <w:rPr>
          <w:spacing w:val="-7"/>
        </w:rPr>
        <w:t>należy </w:t>
      </w:r>
      <w:r>
        <w:rPr>
          <w:spacing w:val="-8"/>
        </w:rPr>
        <w:t>wykazywać </w:t>
      </w:r>
      <w:r>
        <w:rPr>
          <w:spacing w:val="-7"/>
        </w:rPr>
        <w:t>liczby </w:t>
      </w:r>
      <w:r>
        <w:rPr>
          <w:spacing w:val="-5"/>
        </w:rPr>
        <w:t>osi </w:t>
      </w:r>
      <w:r>
        <w:rPr>
          <w:spacing w:val="-7"/>
        </w:rPr>
        <w:t>zespołu</w:t>
      </w:r>
      <w:r>
        <w:rPr>
          <w:spacing w:val="-34"/>
        </w:rPr>
        <w:t> </w:t>
      </w:r>
      <w:r>
        <w:rPr>
          <w:spacing w:val="-8"/>
        </w:rPr>
        <w:t>pojazdów.</w:t>
      </w:r>
    </w:p>
    <w:p>
      <w:pPr>
        <w:pStyle w:val="BodyText"/>
        <w:spacing w:before="110"/>
        <w:ind w:left="699"/>
        <w:jc w:val="both"/>
      </w:pPr>
      <w:r>
        <w:rPr>
          <w:sz w:val="18"/>
        </w:rPr>
        <w:t>W</w:t>
      </w:r>
      <w:r>
        <w:rPr>
          <w:spacing w:val="6"/>
          <w:sz w:val="18"/>
        </w:rPr>
        <w:t> </w:t>
      </w:r>
      <w:r>
        <w:rPr>
          <w:b/>
          <w:sz w:val="18"/>
        </w:rPr>
        <w:t>D.13</w:t>
      </w:r>
      <w:r>
        <w:rPr>
          <w:b/>
          <w:spacing w:val="-3"/>
          <w:sz w:val="18"/>
        </w:rPr>
        <w:t> </w:t>
      </w:r>
      <w:r>
        <w:rPr>
          <w:b/>
          <w:sz w:val="18"/>
        </w:rPr>
        <w:t>–</w:t>
      </w:r>
      <w:r>
        <w:rPr>
          <w:b/>
          <w:spacing w:val="-2"/>
          <w:sz w:val="18"/>
        </w:rPr>
        <w:t> </w:t>
      </w:r>
      <w:r>
        <w:rPr>
          <w:b/>
          <w:sz w:val="18"/>
        </w:rPr>
        <w:t>D.15</w:t>
      </w:r>
      <w:r>
        <w:rPr>
          <w:b/>
          <w:spacing w:val="-7"/>
          <w:sz w:val="18"/>
        </w:rPr>
        <w:t> </w:t>
      </w:r>
      <w:r>
        <w:rPr/>
        <w:t>wykazywana</w:t>
      </w:r>
      <w:r>
        <w:rPr>
          <w:spacing w:val="-3"/>
        </w:rPr>
        <w:t> </w:t>
      </w:r>
      <w:r>
        <w:rPr/>
        <w:t>liczba</w:t>
      </w:r>
      <w:r>
        <w:rPr>
          <w:spacing w:val="-3"/>
        </w:rPr>
        <w:t> </w:t>
      </w:r>
      <w:r>
        <w:rPr/>
        <w:t>osi</w:t>
      </w:r>
      <w:r>
        <w:rPr>
          <w:spacing w:val="-2"/>
        </w:rPr>
        <w:t> </w:t>
      </w:r>
      <w:r>
        <w:rPr/>
        <w:t>dotyczy</w:t>
      </w:r>
      <w:r>
        <w:rPr>
          <w:spacing w:val="-4"/>
        </w:rPr>
        <w:t> </w:t>
      </w:r>
      <w:r>
        <w:rPr/>
        <w:t>wyłącznie</w:t>
      </w:r>
      <w:r>
        <w:rPr>
          <w:spacing w:val="-3"/>
        </w:rPr>
        <w:t> </w:t>
      </w:r>
      <w:r>
        <w:rPr/>
        <w:t>naczepy</w:t>
      </w:r>
      <w:r>
        <w:rPr>
          <w:spacing w:val="-4"/>
        </w:rPr>
        <w:t> </w:t>
      </w:r>
      <w:r>
        <w:rPr/>
        <w:t>lub</w:t>
      </w:r>
      <w:r>
        <w:rPr>
          <w:spacing w:val="-3"/>
        </w:rPr>
        <w:t> </w:t>
      </w:r>
      <w:r>
        <w:rPr/>
        <w:t>przyczepy.</w:t>
      </w:r>
      <w:r>
        <w:rPr>
          <w:spacing w:val="-1"/>
        </w:rPr>
        <w:t> </w:t>
      </w:r>
      <w:r>
        <w:rPr/>
        <w:t>Nie</w:t>
      </w:r>
      <w:r>
        <w:rPr>
          <w:spacing w:val="-3"/>
        </w:rPr>
        <w:t> </w:t>
      </w:r>
      <w:r>
        <w:rPr/>
        <w:t>należy</w:t>
      </w:r>
      <w:r>
        <w:rPr>
          <w:spacing w:val="-4"/>
        </w:rPr>
        <w:t> </w:t>
      </w:r>
      <w:r>
        <w:rPr/>
        <w:t>wykazywać</w:t>
      </w:r>
      <w:r>
        <w:rPr>
          <w:spacing w:val="-2"/>
        </w:rPr>
        <w:t> </w:t>
      </w:r>
      <w:r>
        <w:rPr/>
        <w:t>liczby</w:t>
      </w:r>
      <w:r>
        <w:rPr>
          <w:spacing w:val="-3"/>
        </w:rPr>
        <w:t> </w:t>
      </w:r>
      <w:r>
        <w:rPr/>
        <w:t>osi</w:t>
      </w:r>
      <w:r>
        <w:rPr>
          <w:spacing w:val="-2"/>
        </w:rPr>
        <w:t> </w:t>
      </w:r>
      <w:r>
        <w:rPr/>
        <w:t>zespołu</w:t>
      </w:r>
      <w:r>
        <w:rPr>
          <w:spacing w:val="-3"/>
        </w:rPr>
        <w:t> </w:t>
      </w:r>
      <w:r>
        <w:rPr/>
        <w:t>pojazdów.</w:t>
      </w:r>
    </w:p>
    <w:p>
      <w:pPr>
        <w:pStyle w:val="BodyText"/>
        <w:spacing w:before="124"/>
        <w:ind w:left="699" w:right="340"/>
        <w:jc w:val="both"/>
      </w:pPr>
      <w:r>
        <w:rPr/>
        <w:t>Na stronie 2. i 3. w kolumnie e zatytułowanej „Kwota podatku” należy podać kwotę podatku (bez zaokrąglania) dla wszystkich pojazdów danego rodzaju.</w:t>
      </w:r>
    </w:p>
    <w:p>
      <w:pPr>
        <w:pStyle w:val="Heading2"/>
      </w:pPr>
      <w:r>
        <w:rPr/>
        <w:t>CZĘŚĆ E. Kwota podatku</w:t>
      </w:r>
    </w:p>
    <w:p>
      <w:pPr>
        <w:pStyle w:val="BodyText"/>
        <w:spacing w:before="3"/>
        <w:ind w:left="700" w:right="342"/>
        <w:jc w:val="both"/>
      </w:pPr>
      <w:r>
        <w:rPr/>
        <w:t>W poz. 80 należy podać kwotę podatku za dany rok podatkowy obliczonego przez zsumowanie kwot z poz. 23, 27, 31, 35, 39, 43, 47, 51, 55, 59, 63, 67, 71, 75 i 79. Podatek płatny jest w dwóch ratach proporcjonalnie do czasu trwania obowiązku podatkowego. Jeżeli obowiązek podatkowy powstał od dnia 1 września, podatek płatny jest jednorazowo (wówczas należy wpisać zaokrągloną kwotę podatku w poz. 81 -  poz. 82 nie wypełnia się). Zgodnie z przepisami ustawy - Ordynacja podatkowa pod pojęciem podatku rozumie się również raty podatków, jeżeli przepisy prawa podatkowego przewidują płatność podatku w ratach. Kwoty rat podatku lub podatku w poz. 81 i 82 należy zaokrąglić do pełnych złotych. Zaokrąglanie następuje zgodnie z przepisami ustawy – Ordynacja podatkowa w ten sposób, że końcówki kwot wynoszące mniej niż 50 groszy pomija się, a końcówki wynoszące 50 i więcej groszy podwyższa się do pełnych</w:t>
      </w:r>
      <w:r>
        <w:rPr>
          <w:spacing w:val="-1"/>
        </w:rPr>
        <w:t> </w:t>
      </w:r>
      <w:r>
        <w:rPr/>
        <w:t>złotych.</w:t>
      </w:r>
    </w:p>
    <w:p>
      <w:pPr>
        <w:pStyle w:val="BodyText"/>
        <w:spacing w:before="6"/>
        <w:ind w:left="700" w:right="342"/>
        <w:jc w:val="both"/>
      </w:pPr>
      <w:r>
        <w:rPr/>
        <w:t>Jeżeli środek transportowy stanowi współwłasność każdy ze współwłaścicieli ma obowiązek złożyć deklarację, natomiast uiszczenie kwoty podatku przez któregokolwiek ze współwłaścicieli zwalnia pozostałych.</w:t>
      </w:r>
    </w:p>
    <w:p>
      <w:pPr>
        <w:pStyle w:val="Heading2"/>
      </w:pPr>
      <w:r>
        <w:rPr/>
        <w:t>CZĘŚĆ F. Informacja o załącznikach</w:t>
      </w:r>
    </w:p>
    <w:p>
      <w:pPr>
        <w:pStyle w:val="BodyText"/>
        <w:spacing w:line="259" w:lineRule="auto" w:before="15"/>
        <w:ind w:left="700" w:right="342" w:hanging="1"/>
        <w:jc w:val="both"/>
      </w:pPr>
      <w:r>
        <w:rPr/>
        <w:pict>
          <v:shape style="position:absolute;margin-left:97.200005pt;margin-top:40.053913pt;width:36pt;height:18pt;mso-position-horizontal-relative:page;mso-position-vertical-relative:paragraph;z-index:1240" type="#_x0000_t202" filled="false" stroked="true" strokeweight=".72pt" strokecolor="#000000">
            <v:textbox inset="0,0,0,0">
              <w:txbxContent>
                <w:p>
                  <w:pPr>
                    <w:spacing w:line="274" w:lineRule="exact" w:before="0"/>
                    <w:ind w:left="235" w:right="0" w:firstLine="0"/>
                    <w:jc w:val="left"/>
                    <w:rPr>
                      <w:sz w:val="12"/>
                    </w:rPr>
                  </w:pPr>
                  <w:r>
                    <w:rPr>
                      <w:sz w:val="24"/>
                    </w:rPr>
                    <w:t>4</w:t>
                  </w:r>
                  <w:r>
                    <w:rPr>
                      <w:sz w:val="12"/>
                    </w:rPr>
                    <w:t>/4</w:t>
                  </w:r>
                </w:p>
              </w:txbxContent>
            </v:textbox>
            <v:stroke dashstyle="solid"/>
            <w10:wrap type="none"/>
          </v:shape>
        </w:pict>
      </w:r>
      <w:r>
        <w:rPr/>
        <w:t>Jeden załącznik zawiera dane dotyczące trzech środków transportowych. W przypadku większej liczby pojazdów należy złożyć odpowiednio więcej załączników.</w:t>
      </w:r>
    </w:p>
    <w:p>
      <w:pPr>
        <w:pStyle w:val="BodyText"/>
        <w:spacing w:before="8"/>
        <w:rPr>
          <w:sz w:val="29"/>
        </w:rPr>
      </w:pPr>
      <w:r>
        <w:rPr/>
        <w:pict>
          <v:shape style="position:absolute;margin-left:25.200001pt;margin-top:19.471909pt;width:72pt;height:18pt;mso-position-horizontal-relative:page;mso-position-vertical-relative:paragraph;z-index:-832;mso-wrap-distance-left:0;mso-wrap-distance-right:0" type="#_x0000_t202" filled="false" stroked="true" strokeweight=".72pt" strokecolor="#000000">
            <v:textbox inset="0,0,0,0">
              <w:txbxContent>
                <w:p>
                  <w:pPr>
                    <w:spacing w:line="320" w:lineRule="exact" w:before="25"/>
                    <w:ind w:left="340" w:right="0" w:firstLine="0"/>
                    <w:jc w:val="left"/>
                    <w:rPr>
                      <w:sz w:val="10"/>
                    </w:rPr>
                  </w:pPr>
                  <w:r>
                    <w:rPr>
                      <w:b/>
                      <w:spacing w:val="-2"/>
                      <w:w w:val="100"/>
                      <w:sz w:val="28"/>
                    </w:rPr>
                    <w:t>DT</w:t>
                  </w:r>
                  <w:r>
                    <w:rPr>
                      <w:b/>
                      <w:w w:val="100"/>
                      <w:sz w:val="28"/>
                    </w:rPr>
                    <w:t>-</w:t>
                  </w:r>
                  <w:r>
                    <w:rPr>
                      <w:b/>
                      <w:spacing w:val="-1"/>
                      <w:w w:val="100"/>
                      <w:sz w:val="28"/>
                    </w:rPr>
                    <w:t>1</w:t>
                  </w:r>
                  <w:r>
                    <w:rPr>
                      <w:w w:val="100"/>
                      <w:position w:val="2"/>
                      <w:sz w:val="10"/>
                    </w:rPr>
                    <w:t>(</w:t>
                  </w:r>
                  <w:r>
                    <w:rPr>
                      <w:spacing w:val="-1"/>
                      <w:w w:val="100"/>
                      <w:position w:val="2"/>
                      <w:sz w:val="10"/>
                    </w:rPr>
                    <w:t>6</w:t>
                  </w:r>
                  <w:r>
                    <w:rPr>
                      <w:w w:val="100"/>
                      <w:position w:val="2"/>
                      <w:sz w:val="10"/>
                    </w:rPr>
                    <w:t>)</w:t>
                  </w:r>
                </w:p>
              </w:txbxContent>
            </v:textbox>
            <v:stroke dashstyle="solid"/>
            <w10:wrap type="topAndBottom"/>
          </v:shape>
        </w:pict>
      </w:r>
    </w:p>
    <w:sectPr>
      <w:headerReference w:type="default" r:id="rId6"/>
      <w:pgSz w:w="11900" w:h="16840"/>
      <w:pgMar w:header="439" w:footer="0" w:top="700" w:bottom="280" w:left="3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6120" from="28.440001pt,36.599575pt" to="569.160018pt,36.599575pt" stroked="true" strokeweight="1.4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7.159985pt;margin-top:20.928688pt;width:523.5500pt;height:15.8pt;mso-position-horizontal-relative:page;mso-position-vertical-relative:page;z-index:-46096" type="#_x0000_t202" filled="false" stroked="false">
          <v:textbox inset="0,0,0,0">
            <w:txbxContent>
              <w:p>
                <w:pPr>
                  <w:spacing w:line="247" w:lineRule="auto" w:before="16"/>
                  <w:ind w:left="20" w:right="9" w:firstLine="0"/>
                  <w:jc w:val="left"/>
                  <w:rPr>
                    <w:sz w:val="12"/>
                  </w:rPr>
                </w:pPr>
                <w:r>
                  <w:rPr>
                    <w:sz w:val="12"/>
                  </w:rPr>
                  <w:t>POLA JASNE WYPEŁNIA PODATNIK, POLA CIEMNE WYPEŁNIA ORGAN PODATKOWY. WYPEŁNIĆ NA MASZYNIE, KOMPUTEROWO LUB RĘCZNIE, DUŻYMI, DRUKOWANYMI LITERAMI, CZARNYM LUB NIEBIESKIM KOLOREM. PRZED WYPEŁNIENIEM NALEŻY ZAPOZNAĆ SIĘ Z OBJAŚNIENIAMI.</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159985pt;margin-top:20.928688pt;width:523.5500pt;height:15.8pt;mso-position-horizontal-relative:page;mso-position-vertical-relative:page;z-index:-46072" type="#_x0000_t202" filled="false" stroked="false">
          <v:textbox inset="0,0,0,0">
            <w:txbxContent>
              <w:p>
                <w:pPr>
                  <w:spacing w:line="247" w:lineRule="auto" w:before="16"/>
                  <w:ind w:left="20" w:right="9" w:firstLine="0"/>
                  <w:jc w:val="left"/>
                  <w:rPr>
                    <w:sz w:val="12"/>
                  </w:rPr>
                </w:pPr>
                <w:r>
                  <w:rPr>
                    <w:sz w:val="12"/>
                  </w:rPr>
                  <w:t>POLA JASNE WYPEŁNIA PODATNIK, POLA CIEMNE WYPEŁNIA ORGAN PODATKOWY. WYPEŁNIĆ NA MASZYNIE, KOMPUTEROWO LUB RĘCZNIE, DUŻYMI, DRUKOWANYMI LITERAMI, CZARNYM LUB NIEBIESKIM KOLOREM. PRZED WYPEŁNIENIEM NALEŻY ZAPOZNAĆ SIĘ Z OBJAŚNIENIAMI.</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35" w:hanging="176"/>
        <w:jc w:val="left"/>
      </w:pPr>
      <w:rPr>
        <w:rFonts w:hint="default" w:ascii="Arial" w:hAnsi="Arial" w:eastAsia="Arial" w:cs="Arial"/>
        <w:spacing w:val="-1"/>
        <w:w w:val="100"/>
        <w:position w:val="4"/>
        <w:sz w:val="16"/>
        <w:szCs w:val="16"/>
      </w:rPr>
    </w:lvl>
    <w:lvl w:ilvl="1">
      <w:start w:val="0"/>
      <w:numFmt w:val="bullet"/>
      <w:lvlText w:val="•"/>
      <w:lvlJc w:val="left"/>
      <w:pPr>
        <w:ind w:left="1420" w:hanging="176"/>
      </w:pPr>
      <w:rPr>
        <w:rFonts w:hint="default"/>
      </w:rPr>
    </w:lvl>
    <w:lvl w:ilvl="2">
      <w:start w:val="0"/>
      <w:numFmt w:val="bullet"/>
      <w:lvlText w:val="•"/>
      <w:lvlJc w:val="left"/>
      <w:pPr>
        <w:ind w:left="2500" w:hanging="176"/>
      </w:pPr>
      <w:rPr>
        <w:rFonts w:hint="default"/>
      </w:rPr>
    </w:lvl>
    <w:lvl w:ilvl="3">
      <w:start w:val="0"/>
      <w:numFmt w:val="bullet"/>
      <w:lvlText w:val="•"/>
      <w:lvlJc w:val="left"/>
      <w:pPr>
        <w:ind w:left="3580" w:hanging="176"/>
      </w:pPr>
      <w:rPr>
        <w:rFonts w:hint="default"/>
      </w:rPr>
    </w:lvl>
    <w:lvl w:ilvl="4">
      <w:start w:val="0"/>
      <w:numFmt w:val="bullet"/>
      <w:lvlText w:val="•"/>
      <w:lvlJc w:val="left"/>
      <w:pPr>
        <w:ind w:left="4660" w:hanging="176"/>
      </w:pPr>
      <w:rPr>
        <w:rFonts w:hint="default"/>
      </w:rPr>
    </w:lvl>
    <w:lvl w:ilvl="5">
      <w:start w:val="0"/>
      <w:numFmt w:val="bullet"/>
      <w:lvlText w:val="•"/>
      <w:lvlJc w:val="left"/>
      <w:pPr>
        <w:ind w:left="5740" w:hanging="176"/>
      </w:pPr>
      <w:rPr>
        <w:rFonts w:hint="default"/>
      </w:rPr>
    </w:lvl>
    <w:lvl w:ilvl="6">
      <w:start w:val="0"/>
      <w:numFmt w:val="bullet"/>
      <w:lvlText w:val="•"/>
      <w:lvlJc w:val="left"/>
      <w:pPr>
        <w:ind w:left="6820" w:hanging="176"/>
      </w:pPr>
      <w:rPr>
        <w:rFonts w:hint="default"/>
      </w:rPr>
    </w:lvl>
    <w:lvl w:ilvl="7">
      <w:start w:val="0"/>
      <w:numFmt w:val="bullet"/>
      <w:lvlText w:val="•"/>
      <w:lvlJc w:val="left"/>
      <w:pPr>
        <w:ind w:left="7900" w:hanging="176"/>
      </w:pPr>
      <w:rPr>
        <w:rFonts w:hint="default"/>
      </w:rPr>
    </w:lvl>
    <w:lvl w:ilvl="8">
      <w:start w:val="0"/>
      <w:numFmt w:val="bullet"/>
      <w:lvlText w:val="•"/>
      <w:lvlJc w:val="left"/>
      <w:pPr>
        <w:ind w:left="8980" w:hanging="176"/>
      </w:pPr>
      <w:rPr>
        <w:rFonts w:hint="default"/>
      </w:rPr>
    </w:lvl>
  </w:abstractNum>
  <w:abstractNum w:abstractNumId="1">
    <w:multiLevelType w:val="hybridMultilevel"/>
    <w:lvl w:ilvl="0">
      <w:start w:val="0"/>
      <w:numFmt w:val="bullet"/>
      <w:lvlText w:val=""/>
      <w:lvlJc w:val="left"/>
      <w:pPr>
        <w:ind w:left="383" w:hanging="305"/>
      </w:pPr>
      <w:rPr>
        <w:rFonts w:hint="default" w:ascii="Wingdings" w:hAnsi="Wingdings" w:eastAsia="Wingdings" w:cs="Wingdings"/>
        <w:w w:val="100"/>
        <w:sz w:val="28"/>
        <w:szCs w:val="28"/>
      </w:rPr>
    </w:lvl>
    <w:lvl w:ilvl="1">
      <w:start w:val="0"/>
      <w:numFmt w:val="bullet"/>
      <w:lvlText w:val="•"/>
      <w:lvlJc w:val="left"/>
      <w:pPr>
        <w:ind w:left="1374" w:hanging="305"/>
      </w:pPr>
      <w:rPr>
        <w:rFonts w:hint="default"/>
      </w:rPr>
    </w:lvl>
    <w:lvl w:ilvl="2">
      <w:start w:val="0"/>
      <w:numFmt w:val="bullet"/>
      <w:lvlText w:val="•"/>
      <w:lvlJc w:val="left"/>
      <w:pPr>
        <w:ind w:left="2368" w:hanging="305"/>
      </w:pPr>
      <w:rPr>
        <w:rFonts w:hint="default"/>
      </w:rPr>
    </w:lvl>
    <w:lvl w:ilvl="3">
      <w:start w:val="0"/>
      <w:numFmt w:val="bullet"/>
      <w:lvlText w:val="•"/>
      <w:lvlJc w:val="left"/>
      <w:pPr>
        <w:ind w:left="3362" w:hanging="305"/>
      </w:pPr>
      <w:rPr>
        <w:rFonts w:hint="default"/>
      </w:rPr>
    </w:lvl>
    <w:lvl w:ilvl="4">
      <w:start w:val="0"/>
      <w:numFmt w:val="bullet"/>
      <w:lvlText w:val="•"/>
      <w:lvlJc w:val="left"/>
      <w:pPr>
        <w:ind w:left="4356" w:hanging="305"/>
      </w:pPr>
      <w:rPr>
        <w:rFonts w:hint="default"/>
      </w:rPr>
    </w:lvl>
    <w:lvl w:ilvl="5">
      <w:start w:val="0"/>
      <w:numFmt w:val="bullet"/>
      <w:lvlText w:val="•"/>
      <w:lvlJc w:val="left"/>
      <w:pPr>
        <w:ind w:left="5351" w:hanging="305"/>
      </w:pPr>
      <w:rPr>
        <w:rFonts w:hint="default"/>
      </w:rPr>
    </w:lvl>
    <w:lvl w:ilvl="6">
      <w:start w:val="0"/>
      <w:numFmt w:val="bullet"/>
      <w:lvlText w:val="•"/>
      <w:lvlJc w:val="left"/>
      <w:pPr>
        <w:ind w:left="6345" w:hanging="305"/>
      </w:pPr>
      <w:rPr>
        <w:rFonts w:hint="default"/>
      </w:rPr>
    </w:lvl>
    <w:lvl w:ilvl="7">
      <w:start w:val="0"/>
      <w:numFmt w:val="bullet"/>
      <w:lvlText w:val="•"/>
      <w:lvlJc w:val="left"/>
      <w:pPr>
        <w:ind w:left="7339" w:hanging="305"/>
      </w:pPr>
      <w:rPr>
        <w:rFonts w:hint="default"/>
      </w:rPr>
    </w:lvl>
    <w:lvl w:ilvl="8">
      <w:start w:val="0"/>
      <w:numFmt w:val="bullet"/>
      <w:lvlText w:val="•"/>
      <w:lvlJc w:val="left"/>
      <w:pPr>
        <w:ind w:left="8333" w:hanging="305"/>
      </w:pPr>
      <w:rPr>
        <w:rFonts w:hint="default"/>
      </w:rPr>
    </w:lvl>
  </w:abstractNum>
  <w:abstractNum w:abstractNumId="0">
    <w:multiLevelType w:val="hybridMultilevel"/>
    <w:lvl w:ilvl="0">
      <w:start w:val="6"/>
      <w:numFmt w:val="decimal"/>
      <w:lvlText w:val="%1."/>
      <w:lvlJc w:val="left"/>
      <w:pPr>
        <w:ind w:left="232" w:hanging="154"/>
        <w:jc w:val="left"/>
      </w:pPr>
      <w:rPr>
        <w:rFonts w:hint="default" w:ascii="Arial" w:hAnsi="Arial" w:eastAsia="Arial" w:cs="Arial"/>
        <w:b/>
        <w:bCs/>
        <w:spacing w:val="-1"/>
        <w:w w:val="99"/>
        <w:sz w:val="14"/>
        <w:szCs w:val="14"/>
      </w:rPr>
    </w:lvl>
    <w:lvl w:ilvl="1">
      <w:start w:val="0"/>
      <w:numFmt w:val="bullet"/>
      <w:lvlText w:val=""/>
      <w:lvlJc w:val="left"/>
      <w:pPr>
        <w:ind w:left="2339" w:hanging="305"/>
      </w:pPr>
      <w:rPr>
        <w:rFonts w:hint="default" w:ascii="Wingdings" w:hAnsi="Wingdings" w:eastAsia="Wingdings" w:cs="Wingdings"/>
        <w:w w:val="100"/>
        <w:sz w:val="28"/>
        <w:szCs w:val="28"/>
      </w:rPr>
    </w:lvl>
    <w:lvl w:ilvl="2">
      <w:start w:val="0"/>
      <w:numFmt w:val="bullet"/>
      <w:lvlText w:val="•"/>
      <w:lvlJc w:val="left"/>
      <w:pPr>
        <w:ind w:left="3226" w:hanging="305"/>
      </w:pPr>
      <w:rPr>
        <w:rFonts w:hint="default"/>
      </w:rPr>
    </w:lvl>
    <w:lvl w:ilvl="3">
      <w:start w:val="0"/>
      <w:numFmt w:val="bullet"/>
      <w:lvlText w:val="•"/>
      <w:lvlJc w:val="left"/>
      <w:pPr>
        <w:ind w:left="4113" w:hanging="305"/>
      </w:pPr>
      <w:rPr>
        <w:rFonts w:hint="default"/>
      </w:rPr>
    </w:lvl>
    <w:lvl w:ilvl="4">
      <w:start w:val="0"/>
      <w:numFmt w:val="bullet"/>
      <w:lvlText w:val="•"/>
      <w:lvlJc w:val="left"/>
      <w:pPr>
        <w:ind w:left="5000" w:hanging="305"/>
      </w:pPr>
      <w:rPr>
        <w:rFonts w:hint="default"/>
      </w:rPr>
    </w:lvl>
    <w:lvl w:ilvl="5">
      <w:start w:val="0"/>
      <w:numFmt w:val="bullet"/>
      <w:lvlText w:val="•"/>
      <w:lvlJc w:val="left"/>
      <w:pPr>
        <w:ind w:left="5887" w:hanging="305"/>
      </w:pPr>
      <w:rPr>
        <w:rFonts w:hint="default"/>
      </w:rPr>
    </w:lvl>
    <w:lvl w:ilvl="6">
      <w:start w:val="0"/>
      <w:numFmt w:val="bullet"/>
      <w:lvlText w:val="•"/>
      <w:lvlJc w:val="left"/>
      <w:pPr>
        <w:ind w:left="6774" w:hanging="305"/>
      </w:pPr>
      <w:rPr>
        <w:rFonts w:hint="default"/>
      </w:rPr>
    </w:lvl>
    <w:lvl w:ilvl="7">
      <w:start w:val="0"/>
      <w:numFmt w:val="bullet"/>
      <w:lvlText w:val="•"/>
      <w:lvlJc w:val="left"/>
      <w:pPr>
        <w:ind w:left="7661" w:hanging="305"/>
      </w:pPr>
      <w:rPr>
        <w:rFonts w:hint="default"/>
      </w:rPr>
    </w:lvl>
    <w:lvl w:ilvl="8">
      <w:start w:val="0"/>
      <w:numFmt w:val="bullet"/>
      <w:lvlText w:val="•"/>
      <w:lvlJc w:val="left"/>
      <w:pPr>
        <w:ind w:left="8548" w:hanging="305"/>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1568"/>
      <w:outlineLvl w:val="1"/>
    </w:pPr>
    <w:rPr>
      <w:rFonts w:ascii="Arial" w:hAnsi="Arial" w:eastAsia="Arial" w:cs="Arial"/>
      <w:b/>
      <w:bCs/>
      <w:sz w:val="20"/>
      <w:szCs w:val="20"/>
    </w:rPr>
  </w:style>
  <w:style w:styleId="Heading2" w:type="paragraph">
    <w:name w:val="Heading 2"/>
    <w:basedOn w:val="Normal"/>
    <w:uiPriority w:val="1"/>
    <w:qFormat/>
    <w:pPr>
      <w:spacing w:before="132"/>
      <w:ind w:left="699"/>
      <w:jc w:val="both"/>
      <w:outlineLvl w:val="2"/>
    </w:pPr>
    <w:rPr>
      <w:rFonts w:ascii="Arial" w:hAnsi="Arial" w:eastAsia="Arial" w:cs="Arial"/>
      <w:b/>
      <w:bCs/>
      <w:sz w:val="18"/>
      <w:szCs w:val="18"/>
    </w:rPr>
  </w:style>
  <w:style w:styleId="ListParagraph" w:type="paragraph">
    <w:name w:val="List Paragraph"/>
    <w:basedOn w:val="Normal"/>
    <w:uiPriority w:val="1"/>
    <w:qFormat/>
    <w:pPr>
      <w:spacing w:before="57"/>
      <w:ind w:left="344" w:hanging="175"/>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ATPX</dc:creator>
  <cp:keywords>()</cp:keywords>
  <dc:title>DT-1 06.04</dc:title>
  <dcterms:created xsi:type="dcterms:W3CDTF">2019-01-30T09:54:46Z</dcterms:created>
  <dcterms:modified xsi:type="dcterms:W3CDTF">2019-01-30T09:54:46Z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PDFCreator Version 1.7.3</vt:lpwstr>
  </property>
  <property fmtid="{D5CDD505-2E9C-101B-9397-08002B2CF9AE}" pid="4" name="LastSaved">
    <vt:filetime>2019-01-30T00:00:00Z</vt:filetime>
  </property>
</Properties>
</file>