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50" w:rsidRDefault="008F2050" w:rsidP="008F2050"/>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5F3888" w:rsidRPr="005F3888" w:rsidTr="005F3888">
        <w:tc>
          <w:tcPr>
            <w:tcW w:w="9439" w:type="dxa"/>
            <w:tcBorders>
              <w:top w:val="single" w:sz="6" w:space="0" w:color="auto"/>
              <w:left w:val="single" w:sz="6" w:space="0" w:color="auto"/>
              <w:bottom w:val="single" w:sz="6" w:space="0" w:color="auto"/>
              <w:right w:val="single" w:sz="6" w:space="0" w:color="auto"/>
            </w:tcBorders>
            <w:shd w:val="pct5" w:color="auto" w:fill="FFFFFF"/>
          </w:tcPr>
          <w:p w:rsidR="005F3888" w:rsidRPr="005F3888" w:rsidRDefault="005F3888" w:rsidP="005F3888">
            <w:pPr>
              <w:jc w:val="center"/>
              <w:rPr>
                <w:rFonts w:ascii="Times New Roman" w:hAnsi="Times New Roman"/>
                <w:sz w:val="36"/>
                <w:szCs w:val="24"/>
              </w:rPr>
            </w:pPr>
            <w:r w:rsidRPr="005F3888">
              <w:rPr>
                <w:rFonts w:ascii="Times New Roman" w:hAnsi="Times New Roman"/>
                <w:noProof/>
                <w:szCs w:val="24"/>
              </w:rPr>
              <w:drawing>
                <wp:anchor distT="0" distB="0" distL="114300" distR="114300" simplePos="0" relativeHeight="251659264" behindDoc="0" locked="0" layoutInCell="1" allowOverlap="1" wp14:anchorId="2986E054" wp14:editId="3658C38B">
                  <wp:simplePos x="0" y="0"/>
                  <wp:positionH relativeFrom="column">
                    <wp:posOffset>101600</wp:posOffset>
                  </wp:positionH>
                  <wp:positionV relativeFrom="paragraph">
                    <wp:posOffset>60960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3888">
              <w:rPr>
                <w:rFonts w:ascii="Times New Roman" w:hAnsi="Times New Roman"/>
                <w:sz w:val="36"/>
                <w:szCs w:val="24"/>
              </w:rPr>
              <w:t>GMINA MIASTO SOCHACZEW</w:t>
            </w:r>
          </w:p>
          <w:p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96-500 Sochaczew</w:t>
            </w:r>
          </w:p>
          <w:p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ul. 1 Maja 16</w:t>
            </w:r>
          </w:p>
          <w:p w:rsidR="005F3888" w:rsidRPr="005F3888" w:rsidRDefault="005F3888" w:rsidP="005F3888">
            <w:pPr>
              <w:spacing w:line="120" w:lineRule="auto"/>
              <w:jc w:val="center"/>
              <w:rPr>
                <w:rFonts w:ascii="Times New Roman" w:hAnsi="Times New Roman"/>
                <w:sz w:val="36"/>
                <w:szCs w:val="24"/>
              </w:rPr>
            </w:pPr>
          </w:p>
        </w:tc>
      </w:tr>
    </w:tbl>
    <w:p w:rsidR="008F2050" w:rsidRDefault="008F2050" w:rsidP="008F2050">
      <w:pPr>
        <w:rPr>
          <w:rFonts w:ascii="Times New Roman" w:hAnsi="Times New Roman"/>
        </w:rPr>
      </w:pPr>
    </w:p>
    <w:p w:rsidR="008F2050" w:rsidRDefault="008F2050" w:rsidP="008F2050">
      <w:pPr>
        <w:pStyle w:val="Stopka"/>
        <w:tabs>
          <w:tab w:val="left" w:pos="708"/>
        </w:tabs>
        <w:rPr>
          <w:rFonts w:ascii="Times New Roman" w:hAnsi="Times New Roman"/>
        </w:rPr>
      </w:pPr>
    </w:p>
    <w:p w:rsidR="008F2050" w:rsidRDefault="008F2050" w:rsidP="008F2050">
      <w:pPr>
        <w:rPr>
          <w:rFonts w:ascii="Times New Roman" w:hAnsi="Times New Roman"/>
          <w:b/>
          <w:sz w:val="32"/>
        </w:rPr>
      </w:pPr>
    </w:p>
    <w:p w:rsidR="008F2050" w:rsidRDefault="008F2050" w:rsidP="008F2050">
      <w:pPr>
        <w:rPr>
          <w:rFonts w:ascii="Times New Roman" w:hAnsi="Times New Roman"/>
          <w:b/>
          <w:sz w:val="32"/>
        </w:rPr>
      </w:pPr>
    </w:p>
    <w:p w:rsidR="008F2050" w:rsidRDefault="008F2050" w:rsidP="008F2050">
      <w:pPr>
        <w:rPr>
          <w:rFonts w:ascii="Times New Roman" w:hAnsi="Times New Roman"/>
          <w:b/>
          <w:sz w:val="32"/>
        </w:rPr>
      </w:pPr>
    </w:p>
    <w:p w:rsidR="008F2050" w:rsidRDefault="008F2050" w:rsidP="008F2050">
      <w:pPr>
        <w:pStyle w:val="Nagwek4"/>
        <w:rPr>
          <w:rFonts w:ascii="Times New Roman" w:hAnsi="Times New Roman"/>
          <w:sz w:val="44"/>
        </w:rPr>
      </w:pPr>
      <w:r>
        <w:rPr>
          <w:rFonts w:ascii="Times New Roman" w:hAnsi="Times New Roman"/>
          <w:sz w:val="44"/>
        </w:rPr>
        <w:t xml:space="preserve">SPECYFIKACJA ISTOTNYCH  </w:t>
      </w:r>
    </w:p>
    <w:p w:rsidR="008F2050" w:rsidRDefault="008F2050" w:rsidP="008F2050">
      <w:pPr>
        <w:pStyle w:val="Nagwek4"/>
        <w:rPr>
          <w:rFonts w:ascii="Times New Roman" w:hAnsi="Times New Roman"/>
          <w:sz w:val="44"/>
        </w:rPr>
      </w:pPr>
      <w:r>
        <w:rPr>
          <w:rFonts w:ascii="Times New Roman" w:hAnsi="Times New Roman"/>
          <w:sz w:val="44"/>
        </w:rPr>
        <w:t>WARUNKÓW ZAMÓWIENIA</w:t>
      </w:r>
    </w:p>
    <w:p w:rsidR="008F2050" w:rsidRDefault="008F2050" w:rsidP="008F2050">
      <w:pPr>
        <w:jc w:val="center"/>
        <w:rPr>
          <w:rFonts w:ascii="Times New Roman" w:hAnsi="Times New Roman"/>
          <w:b/>
          <w:sz w:val="44"/>
        </w:rPr>
      </w:pPr>
    </w:p>
    <w:p w:rsidR="008F2050" w:rsidRDefault="008F2050" w:rsidP="004C3C6E">
      <w:pPr>
        <w:jc w:val="center"/>
        <w:rPr>
          <w:rFonts w:ascii="Times New Roman" w:hAnsi="Times New Roman"/>
          <w:b/>
          <w:sz w:val="44"/>
        </w:rPr>
      </w:pPr>
    </w:p>
    <w:p w:rsidR="00422254" w:rsidRPr="00422254" w:rsidRDefault="008F2050" w:rsidP="00422254">
      <w:pPr>
        <w:pStyle w:val="Akapitzlist"/>
        <w:spacing w:after="200" w:line="276" w:lineRule="auto"/>
        <w:jc w:val="center"/>
        <w:rPr>
          <w:rFonts w:ascii="Times New Roman" w:hAnsi="Times New Roman"/>
          <w:b/>
          <w:szCs w:val="24"/>
        </w:rPr>
      </w:pPr>
      <w:r>
        <w:rPr>
          <w:rFonts w:ascii="Times New Roman" w:hAnsi="Times New Roman"/>
          <w:b/>
        </w:rPr>
        <w:t>PRZETARG OFERTOWY</w:t>
      </w:r>
      <w:r>
        <w:rPr>
          <w:b/>
        </w:rPr>
        <w:t xml:space="preserve"> </w:t>
      </w:r>
      <w:r>
        <w:rPr>
          <w:rFonts w:ascii="Times New Roman" w:hAnsi="Times New Roman"/>
          <w:b/>
          <w:szCs w:val="24"/>
        </w:rPr>
        <w:t>NA</w:t>
      </w:r>
      <w:r>
        <w:rPr>
          <w:b/>
        </w:rPr>
        <w:t xml:space="preserve"> </w:t>
      </w:r>
      <w:r w:rsidR="00422254" w:rsidRPr="00422254">
        <w:rPr>
          <w:rFonts w:ascii="Times New Roman" w:hAnsi="Times New Roman"/>
          <w:b/>
          <w:szCs w:val="24"/>
        </w:rPr>
        <w:t>DOSTAWĘ DWÓCH KOMPUTERÓW STACJONARNYCH ORAZ PIĘCIU DRUKAREK DLA POTRZEB WYDZIAŁU USC I SPRAW OBYWATELSKICH URZĘDU MIASTA SOCHACZEW, DWÓCH LAPTOPÓW DLA POTRZEB WYDZIAŁU SKARBNIKA MIASTA I 5 SZT. URZĄDZEŃ WIELOFUNKCYJNYCH POLEASINGOWYCH DLA POTRZEB URZĘDU.</w:t>
      </w:r>
    </w:p>
    <w:p w:rsidR="008F2050" w:rsidRPr="00B66728" w:rsidRDefault="008F2050" w:rsidP="00422254">
      <w:pPr>
        <w:pStyle w:val="Akapitzlist"/>
        <w:spacing w:after="200" w:line="276" w:lineRule="auto"/>
        <w:jc w:val="center"/>
        <w:rPr>
          <w:smallCaps/>
          <w:color w:val="FF0000"/>
        </w:rPr>
      </w:pP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403859" w:rsidRDefault="00403859" w:rsidP="00403859">
      <w:pPr>
        <w:jc w:val="center"/>
        <w:rPr>
          <w:rFonts w:ascii="Times New Roman" w:hAnsi="Times New Roman"/>
          <w:szCs w:val="24"/>
        </w:rPr>
      </w:pPr>
    </w:p>
    <w:p w:rsidR="00403859" w:rsidRPr="00403859" w:rsidRDefault="00403859" w:rsidP="00403859">
      <w:pPr>
        <w:jc w:val="center"/>
        <w:rPr>
          <w:rFonts w:ascii="Times New Roman" w:hAnsi="Times New Roman"/>
          <w:szCs w:val="24"/>
        </w:rPr>
      </w:pPr>
    </w:p>
    <w:p w:rsidR="00403859" w:rsidRPr="00403859" w:rsidRDefault="00403859" w:rsidP="00403859">
      <w:pPr>
        <w:jc w:val="center"/>
        <w:rPr>
          <w:rFonts w:ascii="Times New Roman" w:hAnsi="Times New Roman"/>
          <w:smallCaps/>
          <w:szCs w:val="24"/>
        </w:rPr>
      </w:pPr>
      <w:r w:rsidRPr="00403859">
        <w:rPr>
          <w:rFonts w:ascii="Times New Roman" w:hAnsi="Times New Roman"/>
          <w:bCs/>
          <w:szCs w:val="24"/>
        </w:rPr>
        <w:t xml:space="preserve">Postępowanie jest prowadzone z wyłączeniem procedur wynikających z ustawy- Prawo Zamówień publicznych( art.4 pkt.8 ustawy </w:t>
      </w:r>
      <w:proofErr w:type="spellStart"/>
      <w:r w:rsidRPr="00403859">
        <w:rPr>
          <w:rFonts w:ascii="Times New Roman" w:hAnsi="Times New Roman"/>
          <w:bCs/>
          <w:szCs w:val="24"/>
        </w:rPr>
        <w:t>j.w</w:t>
      </w:r>
      <w:proofErr w:type="spellEnd"/>
      <w:r w:rsidRPr="00403859">
        <w:rPr>
          <w:rFonts w:ascii="Times New Roman" w:hAnsi="Times New Roman"/>
          <w:bCs/>
          <w:szCs w:val="24"/>
        </w:rPr>
        <w:t>.)</w:t>
      </w: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ZP.2712.</w:t>
      </w:r>
      <w:r w:rsidR="004C3C6E">
        <w:rPr>
          <w:rFonts w:ascii="Times New Roman" w:hAnsi="Times New Roman"/>
          <w:b/>
          <w:szCs w:val="24"/>
        </w:rPr>
        <w:t>54</w:t>
      </w:r>
      <w:r w:rsidR="002D26D7">
        <w:rPr>
          <w:rFonts w:ascii="Times New Roman" w:hAnsi="Times New Roman"/>
          <w:b/>
          <w:szCs w:val="24"/>
        </w:rPr>
        <w:t>.</w:t>
      </w:r>
      <w:r w:rsidRPr="00403859">
        <w:rPr>
          <w:rFonts w:ascii="Times New Roman" w:hAnsi="Times New Roman"/>
          <w:b/>
          <w:szCs w:val="24"/>
        </w:rPr>
        <w:t>201</w:t>
      </w:r>
      <w:r w:rsidR="004C3C6E">
        <w:rPr>
          <w:rFonts w:ascii="Times New Roman" w:hAnsi="Times New Roman"/>
          <w:b/>
          <w:szCs w:val="24"/>
        </w:rPr>
        <w:t>7</w:t>
      </w: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403859" w:rsidRDefault="00403859"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8F2050" w:rsidRPr="00403859" w:rsidRDefault="008F2050" w:rsidP="00403859">
      <w:pPr>
        <w:jc w:val="center"/>
        <w:rPr>
          <w:rFonts w:ascii="Times New Roman" w:hAnsi="Times New Roman"/>
        </w:rPr>
      </w:pPr>
      <w:r>
        <w:rPr>
          <w:rFonts w:ascii="Times New Roman" w:hAnsi="Times New Roman"/>
          <w:i/>
        </w:rPr>
        <w:t xml:space="preserve">Sochaczew dnia  </w:t>
      </w:r>
      <w:r w:rsidR="004C3C6E">
        <w:rPr>
          <w:rFonts w:ascii="Times New Roman" w:hAnsi="Times New Roman"/>
          <w:i/>
        </w:rPr>
        <w:t>23.11.2017</w:t>
      </w:r>
      <w:r w:rsidR="002D26D7">
        <w:rPr>
          <w:rFonts w:ascii="Times New Roman" w:hAnsi="Times New Roman"/>
          <w:i/>
        </w:rPr>
        <w:t xml:space="preserve"> r</w:t>
      </w:r>
      <w:r>
        <w:rPr>
          <w:rFonts w:ascii="Times New Roman" w:hAnsi="Times New Roman"/>
          <w:i/>
        </w:rPr>
        <w:t>.</w:t>
      </w:r>
    </w:p>
    <w:p w:rsidR="00422254" w:rsidRPr="00422254" w:rsidRDefault="008F2050" w:rsidP="00422254">
      <w:pPr>
        <w:pStyle w:val="Akapitzlist"/>
        <w:spacing w:after="200" w:line="276" w:lineRule="auto"/>
        <w:jc w:val="center"/>
        <w:rPr>
          <w:rFonts w:ascii="Times New Roman" w:hAnsi="Times New Roman"/>
          <w:b/>
          <w:szCs w:val="24"/>
        </w:rPr>
      </w:pPr>
      <w:r>
        <w:rPr>
          <w:rFonts w:ascii="Times New Roman" w:hAnsi="Times New Roman"/>
          <w:b/>
        </w:rPr>
        <w:lastRenderedPageBreak/>
        <w:t xml:space="preserve">OGŁOSZENIE O PRZETARGU OFERTOWYM </w:t>
      </w:r>
      <w:r>
        <w:rPr>
          <w:rFonts w:ascii="Times New Roman" w:hAnsi="Times New Roman"/>
          <w:b/>
          <w:bCs/>
        </w:rPr>
        <w:t>NA</w:t>
      </w:r>
      <w:r>
        <w:rPr>
          <w:bCs/>
        </w:rPr>
        <w:t xml:space="preserve"> </w:t>
      </w:r>
      <w:r w:rsidR="00422254" w:rsidRPr="00422254">
        <w:rPr>
          <w:rFonts w:ascii="Times New Roman" w:hAnsi="Times New Roman"/>
          <w:b/>
          <w:szCs w:val="24"/>
        </w:rPr>
        <w:t>DOSTAWĘ DWÓCH KOMPUTERÓW STACJONARNYCH ORAZ PIĘCIU DRUKAREK DLA POTRZEB WYDZIAŁU USC I SPRAW OBYWATELSKICH URZĘDU MIASTA SOCHACZEW, DWÓCH LAPTOPÓW DLA POTRZEB WYDZIAŁU SKARBNIKA MIASTA I 5 SZT. URZĄDZEŃ WIELOFUNKCYJNYCH POLEASINGOWYCH DLA POTRZEB URZĘDU.</w:t>
      </w:r>
    </w:p>
    <w:p w:rsidR="004C3C6E" w:rsidRPr="004C3C6E" w:rsidRDefault="004C3C6E" w:rsidP="004C3C6E">
      <w:pPr>
        <w:pStyle w:val="Akapitzlist"/>
        <w:spacing w:after="200" w:line="276" w:lineRule="auto"/>
        <w:jc w:val="center"/>
        <w:rPr>
          <w:rFonts w:ascii="Times New Roman" w:hAnsi="Times New Roman"/>
          <w:b/>
          <w:szCs w:val="24"/>
        </w:rPr>
      </w:pPr>
    </w:p>
    <w:p w:rsidR="008F2050" w:rsidRDefault="008F2050" w:rsidP="008F2050">
      <w:pPr>
        <w:pStyle w:val="Tekstpodstawowy"/>
        <w:ind w:left="708"/>
        <w:jc w:val="center"/>
        <w:rPr>
          <w:szCs w:val="24"/>
        </w:rPr>
      </w:pPr>
      <w:r>
        <w:t xml:space="preserve"> </w:t>
      </w:r>
    </w:p>
    <w:p w:rsidR="008F2050" w:rsidRDefault="008F2050" w:rsidP="004C3C6E">
      <w:pPr>
        <w:spacing w:after="200" w:line="276" w:lineRule="auto"/>
        <w:jc w:val="both"/>
        <w:rPr>
          <w:smallCaps/>
        </w:rPr>
      </w:pPr>
      <w:r w:rsidRPr="00422254">
        <w:rPr>
          <w:rFonts w:ascii="Times New Roman" w:hAnsi="Times New Roman"/>
        </w:rPr>
        <w:t xml:space="preserve">Gmina Miasto Sochaczew, ul. 1 Maja 16, tel. (046)  862-22-35, fax.(046) 862-26-02 ogłasza przetarg ofertowy na </w:t>
      </w:r>
      <w:r w:rsidRPr="00422254">
        <w:rPr>
          <w:rFonts w:ascii="Times New Roman" w:hAnsi="Times New Roman"/>
          <w:b/>
          <w:bCs/>
        </w:rPr>
        <w:t>„</w:t>
      </w:r>
      <w:r w:rsidR="00422254" w:rsidRPr="00422254">
        <w:rPr>
          <w:rFonts w:ascii="Times New Roman" w:hAnsi="Times New Roman"/>
          <w:szCs w:val="24"/>
        </w:rPr>
        <w:t>dostawę dwóch komputerów stacjonarnych oraz pięciu drukarek dla potrzeb Wydziału USC i Spraw Obywatelskich Urzędu Miasta Sochaczew, dwóch laptopów dla potrzeb Wydziału Skarbnika Miasta i 5 szt. urządzeń wielofunkcyjnych po</w:t>
      </w:r>
      <w:r w:rsidR="00422254">
        <w:rPr>
          <w:rFonts w:ascii="Times New Roman" w:hAnsi="Times New Roman"/>
          <w:szCs w:val="24"/>
        </w:rPr>
        <w:t>leasingowych dla potrzeb Urzędu</w:t>
      </w:r>
      <w:r>
        <w:rPr>
          <w:rFonts w:ascii="Times New Roman" w:hAnsi="Times New Roman"/>
          <w:b/>
        </w:rPr>
        <w:t>”.</w:t>
      </w:r>
    </w:p>
    <w:p w:rsidR="008F2050" w:rsidRDefault="008F2050" w:rsidP="008F2050">
      <w:pPr>
        <w:pStyle w:val="Tekstpodstawowy"/>
        <w:rPr>
          <w:smallCaps/>
        </w:rPr>
      </w:pPr>
    </w:p>
    <w:p w:rsidR="008F2050" w:rsidRDefault="008F2050" w:rsidP="008F2050">
      <w:pPr>
        <w:pStyle w:val="Tekstpodstawowy"/>
        <w:rPr>
          <w:rFonts w:ascii="Times New Roman" w:hAnsi="Times New Roman"/>
          <w:bCs/>
          <w:color w:val="000000"/>
          <w:szCs w:val="24"/>
        </w:rPr>
      </w:pPr>
      <w:r>
        <w:rPr>
          <w:rFonts w:ascii="Times New Roman" w:hAnsi="Times New Roman"/>
          <w:bCs/>
          <w:color w:val="000000"/>
          <w:szCs w:val="24"/>
        </w:rPr>
        <w:t xml:space="preserve">             Termin realizacji: </w:t>
      </w:r>
      <w:r w:rsidR="004C3C6E">
        <w:rPr>
          <w:rFonts w:ascii="Times New Roman" w:hAnsi="Times New Roman"/>
          <w:bCs/>
          <w:color w:val="000000"/>
          <w:szCs w:val="24"/>
        </w:rPr>
        <w:t xml:space="preserve">12.12.2017 r. </w:t>
      </w:r>
    </w:p>
    <w:p w:rsidR="008F2050" w:rsidRDefault="008F2050" w:rsidP="008F2050">
      <w:pPr>
        <w:pStyle w:val="Tekstpodstawowy"/>
        <w:rPr>
          <w:rFonts w:ascii="Times New Roman" w:hAnsi="Times New Roman"/>
          <w:color w:val="404040"/>
        </w:rPr>
      </w:pPr>
      <w:r>
        <w:tab/>
        <w:t xml:space="preserve"> </w:t>
      </w:r>
      <w:r>
        <w:rPr>
          <w:rFonts w:ascii="Times New Roman" w:hAnsi="Times New Roman"/>
        </w:rPr>
        <w:t xml:space="preserve">Termin płatności do 30 dni  </w:t>
      </w:r>
    </w:p>
    <w:p w:rsidR="008F2050" w:rsidRDefault="008F2050" w:rsidP="008F2050">
      <w:pPr>
        <w:rPr>
          <w:rFonts w:ascii="Times New Roman" w:hAnsi="Times New Roman"/>
          <w:bCs/>
          <w:color w:val="404040"/>
          <w:szCs w:val="24"/>
        </w:rPr>
      </w:pPr>
      <w:r>
        <w:rPr>
          <w:rFonts w:ascii="Times New Roman" w:hAnsi="Times New Roman"/>
          <w:bCs/>
          <w:color w:val="404040"/>
          <w:szCs w:val="24"/>
        </w:rPr>
        <w:br/>
      </w:r>
    </w:p>
    <w:p w:rsidR="008F2050" w:rsidRPr="00497E6E" w:rsidRDefault="008F2050" w:rsidP="008F2050">
      <w:pPr>
        <w:rPr>
          <w:rFonts w:ascii="Times New Roman" w:hAnsi="Times New Roman"/>
          <w:bCs/>
          <w:color w:val="404040"/>
          <w:szCs w:val="24"/>
        </w:rPr>
      </w:pPr>
      <w:r w:rsidRPr="00497E6E">
        <w:rPr>
          <w:rFonts w:ascii="Times New Roman" w:hAnsi="Times New Roman"/>
          <w:bCs/>
          <w:color w:val="000000"/>
          <w:szCs w:val="24"/>
        </w:rPr>
        <w:t xml:space="preserve">Uprawnieni do kontaktów z oferentami </w:t>
      </w:r>
    </w:p>
    <w:p w:rsidR="008F2050" w:rsidRPr="00497E6E" w:rsidRDefault="008F2050" w:rsidP="008F2050">
      <w:pPr>
        <w:rPr>
          <w:rFonts w:ascii="Times New Roman" w:hAnsi="Times New Roman"/>
          <w:bCs/>
          <w:color w:val="000000"/>
          <w:szCs w:val="24"/>
        </w:rPr>
      </w:pPr>
      <w:r w:rsidRPr="00497E6E">
        <w:rPr>
          <w:rFonts w:ascii="Times New Roman" w:hAnsi="Times New Roman"/>
          <w:b/>
          <w:bCs/>
          <w:color w:val="000000"/>
          <w:szCs w:val="24"/>
        </w:rPr>
        <w:t>Radosław Kwiatkowski</w:t>
      </w:r>
      <w:r w:rsidRPr="00497E6E">
        <w:rPr>
          <w:rFonts w:ascii="Times New Roman" w:hAnsi="Times New Roman"/>
          <w:bCs/>
          <w:color w:val="000000"/>
          <w:szCs w:val="24"/>
        </w:rPr>
        <w:t xml:space="preserve"> – Kierownik Inspektoratu ds. </w:t>
      </w:r>
      <w:r w:rsidRPr="00497E6E">
        <w:rPr>
          <w:rFonts w:ascii="Times New Roman" w:hAnsi="Times New Roman"/>
        </w:rPr>
        <w:t>Z</w:t>
      </w:r>
      <w:r w:rsidRPr="00497E6E">
        <w:rPr>
          <w:rFonts w:ascii="Times New Roman" w:hAnsi="Times New Roman"/>
          <w:bCs/>
          <w:color w:val="000000"/>
          <w:szCs w:val="24"/>
        </w:rPr>
        <w:t xml:space="preserve">amówień Publicznych w godz. 9.00 – 16.00 w dni powszednie. </w:t>
      </w:r>
    </w:p>
    <w:p w:rsidR="002D26D7" w:rsidRPr="00497E6E" w:rsidRDefault="005F3888" w:rsidP="002D26D7">
      <w:pPr>
        <w:rPr>
          <w:rFonts w:ascii="Times New Roman" w:hAnsi="Times New Roman"/>
          <w:bCs/>
          <w:color w:val="000000"/>
          <w:szCs w:val="24"/>
        </w:rPr>
      </w:pPr>
      <w:r>
        <w:rPr>
          <w:rFonts w:ascii="Times New Roman" w:hAnsi="Times New Roman"/>
          <w:b/>
          <w:bCs/>
          <w:color w:val="000000"/>
          <w:szCs w:val="24"/>
        </w:rPr>
        <w:t xml:space="preserve">Radosław </w:t>
      </w:r>
      <w:proofErr w:type="spellStart"/>
      <w:r>
        <w:rPr>
          <w:rFonts w:ascii="Times New Roman" w:hAnsi="Times New Roman"/>
          <w:b/>
          <w:bCs/>
          <w:color w:val="000000"/>
          <w:szCs w:val="24"/>
        </w:rPr>
        <w:t>Skroński</w:t>
      </w:r>
      <w:proofErr w:type="spellEnd"/>
      <w:r>
        <w:rPr>
          <w:rFonts w:ascii="Times New Roman" w:hAnsi="Times New Roman"/>
          <w:b/>
          <w:bCs/>
          <w:color w:val="000000"/>
          <w:szCs w:val="24"/>
        </w:rPr>
        <w:t xml:space="preserve">, </w:t>
      </w:r>
      <w:r w:rsidR="00C5256E">
        <w:rPr>
          <w:rFonts w:ascii="Times New Roman" w:hAnsi="Times New Roman"/>
          <w:b/>
          <w:bCs/>
          <w:color w:val="000000"/>
          <w:szCs w:val="24"/>
        </w:rPr>
        <w:t>Jar</w:t>
      </w:r>
      <w:r w:rsidR="008F2050" w:rsidRPr="00497E6E">
        <w:rPr>
          <w:rFonts w:ascii="Times New Roman" w:hAnsi="Times New Roman"/>
          <w:b/>
          <w:bCs/>
          <w:color w:val="000000"/>
          <w:szCs w:val="24"/>
        </w:rPr>
        <w:t>osław Stuczyński</w:t>
      </w:r>
      <w:r w:rsidR="008F2050" w:rsidRPr="00497E6E">
        <w:rPr>
          <w:rFonts w:ascii="Times New Roman" w:hAnsi="Times New Roman"/>
          <w:bCs/>
          <w:color w:val="000000"/>
          <w:szCs w:val="24"/>
        </w:rPr>
        <w:t xml:space="preserve"> – Informatyk </w:t>
      </w:r>
      <w:r w:rsidR="008F2050" w:rsidRPr="00497E6E">
        <w:rPr>
          <w:rFonts w:ascii="Times New Roman" w:hAnsi="Times New Roman"/>
        </w:rPr>
        <w:t>w</w:t>
      </w:r>
      <w:r w:rsidR="008F2050" w:rsidRPr="00497E6E">
        <w:rPr>
          <w:rFonts w:ascii="Times New Roman" w:hAnsi="Times New Roman"/>
          <w:bCs/>
          <w:color w:val="000000"/>
          <w:szCs w:val="24"/>
        </w:rPr>
        <w:t xml:space="preserve"> godz. 9.00 – 16.00 w dni powszednie. </w:t>
      </w:r>
    </w:p>
    <w:p w:rsidR="008F2050" w:rsidRPr="00497E6E" w:rsidRDefault="008F2050" w:rsidP="008F2050">
      <w:pPr>
        <w:pStyle w:val="Tekstpodstawowy"/>
        <w:rPr>
          <w:rFonts w:ascii="Times New Roman" w:hAnsi="Times New Roman"/>
          <w:b/>
          <w:color w:val="404040"/>
          <w:kern w:val="36"/>
          <w:szCs w:val="24"/>
        </w:rPr>
      </w:pPr>
      <w:r w:rsidRPr="00497E6E">
        <w:rPr>
          <w:rFonts w:ascii="Times New Roman" w:hAnsi="Times New Roman"/>
          <w:color w:val="404040"/>
          <w:kern w:val="36"/>
          <w:szCs w:val="24"/>
        </w:rPr>
        <w:t xml:space="preserve"> </w:t>
      </w:r>
    </w:p>
    <w:p w:rsidR="001643D7" w:rsidRPr="001643D7" w:rsidRDefault="001643D7" w:rsidP="004C3C6E">
      <w:pPr>
        <w:spacing w:after="200" w:line="276" w:lineRule="auto"/>
        <w:jc w:val="both"/>
        <w:rPr>
          <w:rFonts w:ascii="Times New Roman" w:hAnsi="Times New Roman"/>
          <w:szCs w:val="24"/>
        </w:rPr>
      </w:pPr>
      <w:r w:rsidRPr="00422254">
        <w:rPr>
          <w:rFonts w:ascii="Times New Roman" w:hAnsi="Times New Roman"/>
          <w:color w:val="404040"/>
          <w:kern w:val="36"/>
          <w:szCs w:val="24"/>
        </w:rPr>
        <w:t>Zamkniętą kopertę z ofertą oznaczoną</w:t>
      </w:r>
      <w:r w:rsidRPr="00422254">
        <w:rPr>
          <w:rFonts w:ascii="Times New Roman" w:hAnsi="Times New Roman"/>
          <w:b/>
          <w:color w:val="404040"/>
          <w:kern w:val="36"/>
          <w:szCs w:val="24"/>
        </w:rPr>
        <w:t xml:space="preserve"> „</w:t>
      </w:r>
      <w:r w:rsidR="00422254" w:rsidRPr="00422254">
        <w:rPr>
          <w:rFonts w:ascii="Times New Roman" w:hAnsi="Times New Roman"/>
          <w:b/>
          <w:szCs w:val="24"/>
        </w:rPr>
        <w:t>dostawę dwóch komputerów stacjonarnych oraz pięciu drukarek dla potrzeb Wydziału USC i Spraw Obywatelskich Urzędu Miasta Sochaczew, dwóch laptopów dla potrzeb Wydziału Skarbnika Miasta i 5 szt. urządzeń wielofunkcyjnych poleasingowych dla potrzeb Urzędu</w:t>
      </w:r>
      <w:r>
        <w:rPr>
          <w:rFonts w:ascii="Times New Roman" w:hAnsi="Times New Roman"/>
          <w:b/>
          <w:szCs w:val="24"/>
        </w:rPr>
        <w:t xml:space="preserve">” </w:t>
      </w:r>
      <w:r w:rsidRPr="001643D7">
        <w:rPr>
          <w:rFonts w:ascii="Times New Roman" w:hAnsi="Times New Roman"/>
          <w:i/>
          <w:szCs w:val="24"/>
        </w:rPr>
        <w:t>należy złożyć w Biurze Obsługi Klienta</w:t>
      </w:r>
      <w:r w:rsidRPr="001643D7">
        <w:rPr>
          <w:rFonts w:ascii="Times New Roman" w:hAnsi="Times New Roman"/>
          <w:szCs w:val="24"/>
        </w:rPr>
        <w:t>.</w:t>
      </w:r>
    </w:p>
    <w:p w:rsidR="001643D7" w:rsidRPr="001643D7" w:rsidRDefault="001643D7" w:rsidP="001643D7">
      <w:pPr>
        <w:jc w:val="both"/>
        <w:rPr>
          <w:rFonts w:ascii="Times New Roman" w:hAnsi="Times New Roman"/>
          <w:color w:val="000000"/>
          <w:szCs w:val="24"/>
        </w:rPr>
      </w:pPr>
      <w:r w:rsidRPr="001643D7">
        <w:rPr>
          <w:rFonts w:ascii="Times New Roman" w:hAnsi="Times New Roman"/>
          <w:szCs w:val="24"/>
        </w:rPr>
        <w:t xml:space="preserve"> </w:t>
      </w:r>
    </w:p>
    <w:p w:rsidR="008F2050" w:rsidRDefault="008F2050" w:rsidP="008F2050">
      <w:pPr>
        <w:pStyle w:val="Tekstpodstawowy"/>
        <w:ind w:left="708"/>
        <w:rPr>
          <w:rFonts w:ascii="Times New Roman" w:hAnsi="Times New Roman"/>
          <w:b/>
          <w:color w:val="404040"/>
        </w:rPr>
      </w:pPr>
      <w:r>
        <w:rPr>
          <w:rFonts w:ascii="Times New Roman" w:hAnsi="Times New Roman"/>
        </w:rPr>
        <w:t xml:space="preserve">Termin składania ofert upływa  </w:t>
      </w:r>
      <w:r w:rsidR="0046535A" w:rsidRPr="0046535A">
        <w:rPr>
          <w:rFonts w:ascii="Times New Roman" w:hAnsi="Times New Roman"/>
          <w:b/>
        </w:rPr>
        <w:t>30</w:t>
      </w:r>
      <w:r>
        <w:rPr>
          <w:rFonts w:ascii="Times New Roman" w:hAnsi="Times New Roman"/>
          <w:b/>
        </w:rPr>
        <w:t>.</w:t>
      </w:r>
      <w:r w:rsidR="004C3C6E">
        <w:rPr>
          <w:rFonts w:ascii="Times New Roman" w:hAnsi="Times New Roman"/>
          <w:b/>
        </w:rPr>
        <w:t>11</w:t>
      </w:r>
      <w:r>
        <w:rPr>
          <w:rFonts w:ascii="Times New Roman" w:hAnsi="Times New Roman"/>
          <w:b/>
        </w:rPr>
        <w:t>.201</w:t>
      </w:r>
      <w:r w:rsidR="004C3C6E">
        <w:rPr>
          <w:rFonts w:ascii="Times New Roman" w:hAnsi="Times New Roman"/>
          <w:b/>
        </w:rPr>
        <w:t>7</w:t>
      </w:r>
      <w:r>
        <w:rPr>
          <w:rFonts w:ascii="Times New Roman" w:hAnsi="Times New Roman"/>
          <w:b/>
        </w:rPr>
        <w:t xml:space="preserve"> r. o godz. 09.30</w:t>
      </w:r>
    </w:p>
    <w:p w:rsidR="008F2050" w:rsidRDefault="008F2050" w:rsidP="008F2050">
      <w:pPr>
        <w:jc w:val="both"/>
        <w:rPr>
          <w:rFonts w:ascii="Times New Roman" w:hAnsi="Times New Roman"/>
          <w:bCs/>
          <w:color w:val="404040"/>
          <w:szCs w:val="24"/>
        </w:rPr>
      </w:pPr>
      <w:r>
        <w:rPr>
          <w:rFonts w:ascii="Times New Roman" w:hAnsi="Times New Roman"/>
          <w:bCs/>
          <w:color w:val="000000"/>
          <w:szCs w:val="24"/>
        </w:rPr>
        <w:t xml:space="preserve">Otwarcie ofert nastąpi w dniu   </w:t>
      </w:r>
      <w:r w:rsidR="0046535A">
        <w:rPr>
          <w:rFonts w:ascii="Times New Roman" w:hAnsi="Times New Roman"/>
          <w:b/>
          <w:bCs/>
          <w:color w:val="000000"/>
          <w:szCs w:val="24"/>
        </w:rPr>
        <w:t>30</w:t>
      </w:r>
      <w:r w:rsidR="004C3C6E">
        <w:rPr>
          <w:rFonts w:ascii="Times New Roman" w:hAnsi="Times New Roman"/>
          <w:b/>
          <w:bCs/>
          <w:color w:val="000000"/>
          <w:szCs w:val="24"/>
        </w:rPr>
        <w:t>.11.2017</w:t>
      </w:r>
      <w:r w:rsidR="002D26D7">
        <w:rPr>
          <w:rFonts w:ascii="Times New Roman" w:hAnsi="Times New Roman"/>
          <w:b/>
          <w:bCs/>
          <w:color w:val="000000"/>
          <w:szCs w:val="24"/>
        </w:rPr>
        <w:t xml:space="preserve"> r</w:t>
      </w:r>
      <w:r>
        <w:rPr>
          <w:rFonts w:ascii="Times New Roman" w:hAnsi="Times New Roman"/>
          <w:bCs/>
          <w:color w:val="000000"/>
          <w:szCs w:val="24"/>
        </w:rPr>
        <w:t xml:space="preserve">  </w:t>
      </w:r>
      <w:r>
        <w:rPr>
          <w:rFonts w:ascii="Times New Roman" w:hAnsi="Times New Roman"/>
          <w:b/>
          <w:bCs/>
          <w:color w:val="000000"/>
          <w:szCs w:val="24"/>
        </w:rPr>
        <w:t>o godz. 10.00</w:t>
      </w:r>
      <w:r>
        <w:rPr>
          <w:rFonts w:ascii="Times New Roman" w:hAnsi="Times New Roman"/>
          <w:bCs/>
          <w:color w:val="000000"/>
          <w:szCs w:val="24"/>
        </w:rPr>
        <w:t xml:space="preserve"> w siedzibie Zamawiającego </w:t>
      </w:r>
      <w:r>
        <w:rPr>
          <w:rFonts w:ascii="Times New Roman" w:hAnsi="Times New Roman"/>
          <w:bCs/>
          <w:color w:val="000000"/>
          <w:szCs w:val="24"/>
        </w:rPr>
        <w:br/>
        <w:t>pok. nr 505.</w:t>
      </w:r>
    </w:p>
    <w:p w:rsidR="008F2050" w:rsidRDefault="008F2050" w:rsidP="008F2050">
      <w:pPr>
        <w:rPr>
          <w:rFonts w:ascii="Times New Roman" w:hAnsi="Times New Roman"/>
          <w:bCs/>
          <w:color w:val="404040"/>
          <w:szCs w:val="24"/>
        </w:rPr>
      </w:pPr>
      <w:r>
        <w:rPr>
          <w:rFonts w:ascii="Times New Roman" w:hAnsi="Times New Roman"/>
          <w:bCs/>
          <w:color w:val="404040"/>
          <w:szCs w:val="24"/>
        </w:rPr>
        <w:br/>
      </w:r>
      <w:r>
        <w:rPr>
          <w:rFonts w:ascii="Times New Roman" w:hAnsi="Times New Roman"/>
          <w:bCs/>
          <w:color w:val="404040"/>
          <w:szCs w:val="24"/>
        </w:rPr>
        <w:br/>
      </w:r>
      <w:r>
        <w:rPr>
          <w:rFonts w:ascii="Times New Roman" w:hAnsi="Times New Roman"/>
          <w:bCs/>
          <w:color w:val="000000"/>
          <w:szCs w:val="24"/>
        </w:rPr>
        <w:t>Kryteria oceny ofert:</w:t>
      </w:r>
    </w:p>
    <w:p w:rsidR="008F2050" w:rsidRDefault="008F2050" w:rsidP="008F2050">
      <w:pPr>
        <w:rPr>
          <w:rFonts w:ascii="Times New Roman" w:hAnsi="Times New Roman"/>
          <w:bCs/>
          <w:color w:val="404040"/>
          <w:szCs w:val="24"/>
        </w:rPr>
      </w:pPr>
      <w:r>
        <w:rPr>
          <w:rFonts w:ascii="Times New Roman" w:hAnsi="Times New Roman"/>
          <w:bCs/>
          <w:color w:val="000000"/>
          <w:szCs w:val="24"/>
        </w:rPr>
        <w:t>Cena oferty 100%</w:t>
      </w: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r>
        <w:rPr>
          <w:rFonts w:ascii="Times New Roman" w:hAnsi="Times New Roman"/>
          <w:bCs/>
          <w:color w:val="404040"/>
          <w:szCs w:val="24"/>
        </w:rPr>
        <w:t>Wywieszono na tablicy ogłoszeń dnia ………………….do dnia……………………..</w:t>
      </w: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jc w:val="center"/>
        <w:rPr>
          <w:rFonts w:ascii="Times New Roman" w:hAnsi="Times New Roman"/>
          <w:b/>
          <w:sz w:val="28"/>
        </w:rPr>
      </w:pPr>
      <w:r>
        <w:rPr>
          <w:rFonts w:ascii="Times New Roman" w:hAnsi="Times New Roman"/>
          <w:b/>
          <w:sz w:val="28"/>
        </w:rPr>
        <w:lastRenderedPageBreak/>
        <w:t>ROZDZIAŁ I</w:t>
      </w:r>
    </w:p>
    <w:p w:rsidR="008F2050" w:rsidRDefault="008F2050" w:rsidP="008F2050">
      <w:pPr>
        <w:jc w:val="center"/>
        <w:rPr>
          <w:rFonts w:ascii="Times New Roman" w:hAnsi="Times New Roman"/>
          <w:b/>
          <w:sz w:val="28"/>
        </w:rPr>
      </w:pPr>
    </w:p>
    <w:p w:rsidR="008F2050" w:rsidRDefault="008F2050" w:rsidP="008F2050">
      <w:pPr>
        <w:jc w:val="center"/>
        <w:rPr>
          <w:rFonts w:ascii="Times New Roman" w:hAnsi="Times New Roman"/>
          <w:b/>
          <w:u w:val="single"/>
        </w:rPr>
      </w:pPr>
      <w:r>
        <w:rPr>
          <w:rFonts w:ascii="Times New Roman" w:hAnsi="Times New Roman"/>
          <w:b/>
        </w:rPr>
        <w:t>INSTRUKCJA DLA OFERENTÓW</w:t>
      </w:r>
    </w:p>
    <w:p w:rsidR="008F2050" w:rsidRDefault="008F2050" w:rsidP="008F2050">
      <w:pPr>
        <w:tabs>
          <w:tab w:val="left" w:pos="585"/>
        </w:tabs>
        <w:ind w:left="585" w:hanging="585"/>
        <w:jc w:val="both"/>
        <w:rPr>
          <w:rFonts w:ascii="Times New Roman" w:hAnsi="Times New Roman"/>
          <w:b/>
        </w:rPr>
      </w:pPr>
    </w:p>
    <w:p w:rsidR="008F2050" w:rsidRDefault="008F2050" w:rsidP="008F2050">
      <w:pPr>
        <w:tabs>
          <w:tab w:val="left" w:pos="585"/>
        </w:tabs>
        <w:jc w:val="both"/>
        <w:rPr>
          <w:rFonts w:ascii="Times New Roman" w:hAnsi="Times New Roman"/>
          <w:b/>
        </w:rPr>
      </w:pPr>
      <w:r>
        <w:rPr>
          <w:rFonts w:ascii="Times New Roman" w:hAnsi="Times New Roman"/>
          <w:b/>
        </w:rPr>
        <w:t>1. Zakres zamówienia</w:t>
      </w:r>
    </w:p>
    <w:p w:rsidR="008F2050" w:rsidRDefault="008F2050" w:rsidP="008F2050">
      <w:pPr>
        <w:pStyle w:val="Styl1"/>
        <w:rPr>
          <w:rFonts w:ascii="Times New Roman" w:hAnsi="Times New Roman"/>
          <w:b/>
          <w:sz w:val="24"/>
        </w:rPr>
      </w:pPr>
    </w:p>
    <w:p w:rsidR="008F2050" w:rsidRPr="00422254" w:rsidRDefault="008F2050" w:rsidP="00422254">
      <w:pPr>
        <w:spacing w:after="200" w:line="276" w:lineRule="auto"/>
        <w:jc w:val="both"/>
        <w:rPr>
          <w:rFonts w:ascii="Times New Roman" w:hAnsi="Times New Roman"/>
          <w:szCs w:val="24"/>
        </w:rPr>
      </w:pPr>
      <w:r w:rsidRPr="00422254">
        <w:rPr>
          <w:rFonts w:ascii="Times New Roman" w:hAnsi="Times New Roman"/>
          <w:b/>
        </w:rPr>
        <w:t>1.1.</w:t>
      </w:r>
      <w:r w:rsidRPr="00422254">
        <w:rPr>
          <w:b/>
        </w:rPr>
        <w:tab/>
      </w:r>
      <w:r w:rsidRPr="00422254">
        <w:rPr>
          <w:rFonts w:ascii="Times New Roman" w:hAnsi="Times New Roman"/>
        </w:rPr>
        <w:t xml:space="preserve">Burmistrz Miasta Sochaczewa, 96-500 Sochaczew, ul. 1 Maja 16, zwany dalej Zamawiającym zaprasza do złożenia ofert w przetargu ofertowym na: </w:t>
      </w:r>
      <w:r w:rsidRPr="00422254">
        <w:rPr>
          <w:rFonts w:ascii="Times New Roman" w:hAnsi="Times New Roman"/>
          <w:b/>
          <w:bCs/>
        </w:rPr>
        <w:t>„</w:t>
      </w:r>
      <w:r w:rsidR="00422254" w:rsidRPr="00422254">
        <w:rPr>
          <w:rFonts w:ascii="Times New Roman" w:hAnsi="Times New Roman"/>
          <w:szCs w:val="24"/>
        </w:rPr>
        <w:t>dostawę dwóch komputerów stacjonarnych oraz pięciu drukarek dla potrzeb Wydziału USC i Spraw Obywatelskich Urzędu Miasta Sochaczew, dwóch laptopów dla potrzeb Wydziału Skarbnika Miasta i 5 szt. urządzeń wielofunkcyjnych po</w:t>
      </w:r>
      <w:r w:rsidR="00422254">
        <w:rPr>
          <w:rFonts w:ascii="Times New Roman" w:hAnsi="Times New Roman"/>
          <w:szCs w:val="24"/>
        </w:rPr>
        <w:t>leasingowych dla potrzeb Urzędu</w:t>
      </w:r>
      <w:r w:rsidRPr="00422254">
        <w:rPr>
          <w:rFonts w:ascii="Times New Roman" w:hAnsi="Times New Roman"/>
          <w:b/>
        </w:rPr>
        <w:t>”.</w:t>
      </w:r>
    </w:p>
    <w:p w:rsidR="008F2050" w:rsidRDefault="008F2050" w:rsidP="008F2050">
      <w:pPr>
        <w:pStyle w:val="Tekstpodstawowy"/>
        <w:rPr>
          <w:rFonts w:ascii="Times New Roman" w:hAnsi="Times New Roman"/>
          <w:b/>
        </w:rPr>
      </w:pPr>
    </w:p>
    <w:p w:rsidR="005F3888" w:rsidRPr="005F3888" w:rsidRDefault="008F2050" w:rsidP="005F3888">
      <w:pPr>
        <w:pStyle w:val="Tekstpodstawowy"/>
        <w:rPr>
          <w:rFonts w:ascii="Times New Roman" w:hAnsi="Times New Roman"/>
          <w:bCs/>
          <w:color w:val="000000"/>
          <w:szCs w:val="24"/>
        </w:rPr>
      </w:pPr>
      <w:r>
        <w:rPr>
          <w:rFonts w:ascii="Times New Roman" w:hAnsi="Times New Roman"/>
          <w:b/>
        </w:rPr>
        <w:t xml:space="preserve">1.2. </w:t>
      </w:r>
      <w:r>
        <w:rPr>
          <w:rFonts w:ascii="Times New Roman" w:hAnsi="Times New Roman"/>
          <w:b/>
        </w:rPr>
        <w:tab/>
        <w:t xml:space="preserve"> </w:t>
      </w:r>
      <w:r w:rsidR="005F3888" w:rsidRPr="005F3888">
        <w:rPr>
          <w:rFonts w:ascii="Times New Roman" w:hAnsi="Times New Roman"/>
          <w:bCs/>
          <w:color w:val="000000"/>
          <w:szCs w:val="24"/>
        </w:rPr>
        <w:t>Termin realizacji</w:t>
      </w:r>
      <w:r w:rsidR="004C3C6E">
        <w:rPr>
          <w:rFonts w:ascii="Times New Roman" w:hAnsi="Times New Roman"/>
          <w:bCs/>
          <w:color w:val="000000"/>
          <w:szCs w:val="24"/>
        </w:rPr>
        <w:t xml:space="preserve"> 12.12.2017 r. </w:t>
      </w:r>
    </w:p>
    <w:p w:rsidR="005F3888" w:rsidRPr="005F3888" w:rsidRDefault="005F3888" w:rsidP="005F3888">
      <w:pPr>
        <w:pStyle w:val="Tekstpodstawowy"/>
        <w:rPr>
          <w:rFonts w:ascii="Times New Roman" w:hAnsi="Times New Roman"/>
          <w:bCs/>
          <w:color w:val="000000"/>
          <w:szCs w:val="24"/>
        </w:rPr>
      </w:pPr>
      <w:r w:rsidRPr="005F3888">
        <w:rPr>
          <w:rFonts w:ascii="Times New Roman" w:hAnsi="Times New Roman"/>
          <w:bCs/>
          <w:color w:val="000000"/>
          <w:szCs w:val="24"/>
        </w:rPr>
        <w:tab/>
        <w:t xml:space="preserve"> Termin płatności do 30 dni  </w:t>
      </w:r>
    </w:p>
    <w:p w:rsidR="008F2050" w:rsidRDefault="008F2050" w:rsidP="005F3888">
      <w:pPr>
        <w:pStyle w:val="Tekstpodstawowy"/>
        <w:rPr>
          <w:rFonts w:ascii="Times New Roman" w:hAnsi="Times New Roman"/>
          <w:bCs/>
          <w:color w:val="404040"/>
          <w:szCs w:val="24"/>
        </w:rPr>
      </w:pPr>
    </w:p>
    <w:p w:rsidR="008F2050" w:rsidRDefault="008F2050" w:rsidP="008F2050">
      <w:pPr>
        <w:rPr>
          <w:rFonts w:ascii="Times New Roman" w:hAnsi="Times New Roman"/>
          <w:b/>
          <w:bCs/>
          <w:iCs/>
          <w:szCs w:val="24"/>
        </w:rPr>
      </w:pPr>
      <w:r>
        <w:rPr>
          <w:rFonts w:ascii="Times New Roman" w:hAnsi="Times New Roman"/>
          <w:b/>
          <w:szCs w:val="24"/>
        </w:rPr>
        <w:t>1.3. Zakres zadania:</w:t>
      </w:r>
    </w:p>
    <w:p w:rsidR="008F2050" w:rsidRDefault="0057289C" w:rsidP="008F2050">
      <w:pPr>
        <w:tabs>
          <w:tab w:val="left" w:pos="585"/>
        </w:tabs>
        <w:jc w:val="both"/>
        <w:rPr>
          <w:rFonts w:ascii="Times New Roman" w:hAnsi="Times New Roman"/>
          <w:b/>
        </w:rPr>
      </w:pPr>
      <w:r>
        <w:rPr>
          <w:rFonts w:ascii="Times New Roman" w:hAnsi="Times New Roman"/>
          <w:b/>
        </w:rPr>
        <w:t>1.3.1 Opis przedmiotu zamówienia:</w:t>
      </w:r>
    </w:p>
    <w:p w:rsidR="00403859" w:rsidRDefault="00403859" w:rsidP="008F2050">
      <w:pPr>
        <w:tabs>
          <w:tab w:val="left" w:pos="585"/>
        </w:tabs>
        <w:jc w:val="both"/>
        <w:rPr>
          <w:rFonts w:ascii="Times New Roman" w:hAnsi="Times New Roman"/>
          <w:szCs w:val="24"/>
        </w:rPr>
      </w:pPr>
    </w:p>
    <w:p w:rsidR="004C3C6E" w:rsidRPr="004C3C6E" w:rsidRDefault="00403859" w:rsidP="004C3C6E">
      <w:pPr>
        <w:spacing w:after="200" w:line="276" w:lineRule="auto"/>
        <w:jc w:val="both"/>
        <w:rPr>
          <w:rFonts w:ascii="Times New Roman" w:hAnsi="Times New Roman"/>
          <w:szCs w:val="24"/>
        </w:rPr>
      </w:pPr>
      <w:r w:rsidRPr="00422254">
        <w:rPr>
          <w:rFonts w:ascii="Times New Roman" w:hAnsi="Times New Roman"/>
          <w:b/>
          <w:szCs w:val="24"/>
        </w:rPr>
        <w:t>Część I zamówienia</w:t>
      </w:r>
      <w:r w:rsidRPr="00422254">
        <w:rPr>
          <w:rFonts w:ascii="Times New Roman" w:hAnsi="Times New Roman"/>
          <w:szCs w:val="24"/>
        </w:rPr>
        <w:t xml:space="preserve">: </w:t>
      </w:r>
      <w:r w:rsidR="00422254" w:rsidRPr="00422254">
        <w:rPr>
          <w:rFonts w:ascii="Times New Roman" w:hAnsi="Times New Roman"/>
          <w:szCs w:val="24"/>
        </w:rPr>
        <w:t xml:space="preserve">dostawę dwóch komputerów stacjonarnych oraz pięciu drukarek dla potrzeb Wydziału USC i Spraw Obywatelskich Urzędu Miasta Sochaczew, dwóch laptopów dla potrzeb Wydziału Skarbnika Miasta </w:t>
      </w:r>
    </w:p>
    <w:p w:rsidR="004C3C6E" w:rsidRPr="004C3C6E" w:rsidRDefault="00403859" w:rsidP="004C3C6E">
      <w:pPr>
        <w:spacing w:after="200" w:line="276" w:lineRule="auto"/>
        <w:jc w:val="both"/>
        <w:rPr>
          <w:rFonts w:ascii="Times New Roman" w:hAnsi="Times New Roman"/>
          <w:szCs w:val="24"/>
        </w:rPr>
      </w:pPr>
      <w:r w:rsidRPr="004C3C6E">
        <w:rPr>
          <w:rFonts w:ascii="Times New Roman" w:hAnsi="Times New Roman"/>
          <w:b/>
          <w:szCs w:val="24"/>
        </w:rPr>
        <w:t>Część II zamówienia:</w:t>
      </w:r>
      <w:r w:rsidRPr="004C3C6E">
        <w:rPr>
          <w:rFonts w:ascii="Times New Roman" w:hAnsi="Times New Roman"/>
          <w:szCs w:val="24"/>
        </w:rPr>
        <w:t xml:space="preserve"> </w:t>
      </w:r>
      <w:r w:rsidR="004C3C6E" w:rsidRPr="004C3C6E">
        <w:rPr>
          <w:rFonts w:ascii="Times New Roman" w:hAnsi="Times New Roman"/>
          <w:szCs w:val="24"/>
        </w:rPr>
        <w:t>dostawę 5 szt. urządzeń wielofunkcyjnych poleasingowych dla potrzeb Urzędu.</w:t>
      </w:r>
    </w:p>
    <w:p w:rsidR="000073C7" w:rsidRDefault="000073C7" w:rsidP="008F2050">
      <w:pPr>
        <w:tabs>
          <w:tab w:val="left" w:pos="585"/>
        </w:tabs>
        <w:jc w:val="both"/>
        <w:rPr>
          <w:rFonts w:ascii="Times New Roman" w:hAnsi="Times New Roman"/>
          <w:b/>
        </w:rPr>
      </w:pPr>
      <w:r>
        <w:rPr>
          <w:rFonts w:ascii="Times New Roman" w:hAnsi="Times New Roman"/>
          <w:szCs w:val="24"/>
        </w:rPr>
        <w:t>Szczegółowy opis przedmiotu z</w:t>
      </w:r>
      <w:r w:rsidR="00D232C3">
        <w:rPr>
          <w:rFonts w:ascii="Times New Roman" w:hAnsi="Times New Roman"/>
          <w:szCs w:val="24"/>
        </w:rPr>
        <w:t>amówienia</w:t>
      </w:r>
      <w:r>
        <w:rPr>
          <w:rFonts w:ascii="Times New Roman" w:hAnsi="Times New Roman"/>
          <w:szCs w:val="24"/>
        </w:rPr>
        <w:t xml:space="preserve">, szczegółowe parametry wymagane, konfiguracja oraz inne wymagania zamawiającego wyszczególnione są w Załączniku nr </w:t>
      </w:r>
      <w:r w:rsidR="006C56FA">
        <w:rPr>
          <w:rFonts w:ascii="Times New Roman" w:hAnsi="Times New Roman"/>
          <w:szCs w:val="24"/>
        </w:rPr>
        <w:t>2</w:t>
      </w:r>
      <w:r>
        <w:rPr>
          <w:rFonts w:ascii="Times New Roman" w:hAnsi="Times New Roman"/>
          <w:szCs w:val="24"/>
        </w:rPr>
        <w:t xml:space="preserve"> do SIWZ.</w:t>
      </w:r>
    </w:p>
    <w:p w:rsidR="008F2050" w:rsidRDefault="008F2050" w:rsidP="008F2050">
      <w:pPr>
        <w:tabs>
          <w:tab w:val="left" w:pos="585"/>
        </w:tabs>
        <w:jc w:val="both"/>
        <w:rPr>
          <w:rFonts w:ascii="Times New Roman" w:hAnsi="Times New Roman"/>
          <w:b/>
        </w:rPr>
      </w:pPr>
    </w:p>
    <w:p w:rsidR="008F2050" w:rsidRDefault="008F2050" w:rsidP="008F2050">
      <w:pPr>
        <w:jc w:val="both"/>
        <w:rPr>
          <w:rFonts w:ascii="Times New Roman" w:hAnsi="Times New Roman"/>
          <w:b/>
        </w:rPr>
      </w:pPr>
    </w:p>
    <w:p w:rsidR="008F2050" w:rsidRDefault="000F0E2C" w:rsidP="008F2050">
      <w:pPr>
        <w:jc w:val="both"/>
        <w:rPr>
          <w:rFonts w:ascii="Times New Roman" w:hAnsi="Times New Roman"/>
          <w:b/>
        </w:rPr>
      </w:pPr>
      <w:r>
        <w:rPr>
          <w:rFonts w:ascii="Times New Roman" w:hAnsi="Times New Roman"/>
          <w:b/>
        </w:rPr>
        <w:t>2</w:t>
      </w:r>
      <w:r w:rsidR="008F2050">
        <w:rPr>
          <w:rFonts w:ascii="Times New Roman" w:hAnsi="Times New Roman"/>
          <w:b/>
        </w:rPr>
        <w:t>.   Opis sposobu przygotowania ofert</w:t>
      </w:r>
    </w:p>
    <w:p w:rsidR="008F2050" w:rsidRDefault="008F2050" w:rsidP="008F2050">
      <w:pPr>
        <w:jc w:val="both"/>
        <w:rPr>
          <w:rFonts w:ascii="Times New Roman" w:hAnsi="Times New Roman"/>
          <w:b/>
        </w:rPr>
      </w:pPr>
    </w:p>
    <w:p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Ofertę stanowi ,,formularz oferty” – sporządzony wg załącznika nr 1 do specyfikacji wraz z zaświadczeniami, oświadczeniami i dokumentami wymienionymi w niniejszej specyfikacji. Załączniki winny być przygotowane wg treści zawartych w specyfikacji.</w:t>
      </w:r>
    </w:p>
    <w:p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W przypadku, gdy Oferent jako załącznik dołączy kopie jakiegoś dokumentu, powyższa kopia winna być potwierdzona przez uprawomocnionego reprezentanta    Oferenta.</w:t>
      </w:r>
    </w:p>
    <w:p w:rsidR="008F2050" w:rsidRDefault="008F2050" w:rsidP="00624B18">
      <w:pPr>
        <w:numPr>
          <w:ilvl w:val="1"/>
          <w:numId w:val="5"/>
        </w:numPr>
        <w:ind w:left="851" w:hanging="491"/>
        <w:jc w:val="both"/>
        <w:rPr>
          <w:rFonts w:ascii="Times New Roman" w:hAnsi="Times New Roman"/>
        </w:rPr>
      </w:pPr>
      <w:r>
        <w:rPr>
          <w:rFonts w:ascii="Times New Roman" w:hAnsi="Times New Roman"/>
        </w:rPr>
        <w:t>Treść oferty musi odpowiadać treści specyfikacji.</w:t>
      </w:r>
    </w:p>
    <w:p w:rsidR="008F2050" w:rsidRDefault="000F0E2C" w:rsidP="008F2050">
      <w:pPr>
        <w:ind w:left="900" w:hanging="540"/>
        <w:jc w:val="both"/>
        <w:rPr>
          <w:rFonts w:ascii="Times New Roman" w:hAnsi="Times New Roman"/>
          <w:color w:val="000000"/>
        </w:rPr>
      </w:pPr>
      <w:r>
        <w:rPr>
          <w:rFonts w:ascii="Times New Roman" w:hAnsi="Times New Roman"/>
        </w:rPr>
        <w:t>2.4</w:t>
      </w:r>
      <w:r w:rsidR="008F2050">
        <w:rPr>
          <w:rFonts w:ascii="Times New Roman" w:hAnsi="Times New Roman"/>
        </w:rPr>
        <w:t xml:space="preserve"> Oferta winna być </w:t>
      </w:r>
      <w:r w:rsidR="008F2050">
        <w:rPr>
          <w:rFonts w:ascii="Times New Roman" w:hAnsi="Times New Roman"/>
          <w:color w:val="000000"/>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.5  Oświadczenia lub zawiadomienia przekazane za pomocą teleksu, faksu uważa się za     </w:t>
      </w:r>
    </w:p>
    <w:p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złożone w terminie, jeżeli ich treść dotarła do adresata przed upływem terminu i     </w:t>
      </w:r>
    </w:p>
    <w:p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została niezwłocznie potwierdzona na piśmie przez przekazującego (art. 21 ust. 3). </w:t>
      </w:r>
    </w:p>
    <w:p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.6   Zaleca się, aby wszystkie strony zapisane (tylko zawierające treść) oferty były  </w:t>
      </w:r>
    </w:p>
    <w:p w:rsidR="008F2050" w:rsidRDefault="008F2050" w:rsidP="008F2050">
      <w:pPr>
        <w:tabs>
          <w:tab w:val="left" w:pos="720"/>
        </w:tabs>
        <w:ind w:left="900" w:hanging="540"/>
        <w:jc w:val="both"/>
        <w:rPr>
          <w:rFonts w:ascii="Times New Roman" w:hAnsi="Times New Roman"/>
          <w:color w:val="000000"/>
        </w:rPr>
      </w:pPr>
      <w:r>
        <w:rPr>
          <w:rFonts w:ascii="Times New Roman" w:hAnsi="Times New Roman"/>
          <w:color w:val="000000"/>
        </w:rPr>
        <w:lastRenderedPageBreak/>
        <w:t xml:space="preserve">         ponumerowane kolejnymi numerami, oraz wymaga się aby wszystkie miejsca, w         których Oferent naniósł zmiany w treści oferty, były parafowane przez osobę podpisującą ofertę.</w:t>
      </w:r>
    </w:p>
    <w:p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.7 Oferent powinien umieścić ofertę w dwóch kopertach.</w:t>
      </w:r>
    </w:p>
    <w:p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.8.  Kopertę zewnętrzną należy adresować na Zamawiającego z zaznaczeniem: </w:t>
      </w:r>
    </w:p>
    <w:p w:rsidR="008F2050" w:rsidRDefault="008F2050" w:rsidP="008F2050">
      <w:pPr>
        <w:pStyle w:val="Nagwek6"/>
        <w:rPr>
          <w:rFonts w:ascii="Times New Roman" w:hAnsi="Times New Roman"/>
          <w:bCs/>
        </w:rPr>
      </w:pPr>
      <w:r>
        <w:rPr>
          <w:rFonts w:ascii="Times New Roman" w:hAnsi="Times New Roman"/>
          <w:bCs/>
        </w:rPr>
        <w:t xml:space="preserve">         </w:t>
      </w:r>
    </w:p>
    <w:p w:rsidR="008F2050" w:rsidRPr="004C3C6E" w:rsidRDefault="008F2050" w:rsidP="004C3C6E">
      <w:pPr>
        <w:spacing w:after="200" w:line="276" w:lineRule="auto"/>
        <w:jc w:val="center"/>
      </w:pPr>
      <w:r w:rsidRPr="004C3C6E">
        <w:rPr>
          <w:rFonts w:ascii="Times New Roman" w:hAnsi="Times New Roman"/>
          <w:b/>
        </w:rPr>
        <w:t>„OFERTA na</w:t>
      </w:r>
      <w:r>
        <w:t xml:space="preserve"> </w:t>
      </w:r>
      <w:r w:rsidRPr="004C3C6E">
        <w:rPr>
          <w:rFonts w:ascii="Times New Roman" w:hAnsi="Times New Roman"/>
        </w:rPr>
        <w:t xml:space="preserve">: </w:t>
      </w:r>
      <w:r w:rsidRPr="004C3C6E">
        <w:rPr>
          <w:rFonts w:ascii="Times New Roman" w:hAnsi="Times New Roman"/>
          <w:bCs/>
        </w:rPr>
        <w:t>„</w:t>
      </w:r>
      <w:r w:rsidR="004C3C6E" w:rsidRPr="004C3C6E">
        <w:rPr>
          <w:rFonts w:ascii="Times New Roman" w:hAnsi="Times New Roman"/>
          <w:b/>
          <w:szCs w:val="24"/>
        </w:rPr>
        <w:t>dostawę dwóch komputerów stacjonarnych oraz pięciu drukarek dla potrzeb Wydziału USC i Spraw Obywatelskich Urzędu Miasta Sochaczew, dwóch laptopów dla potrzeb Wydziału Skarbnika Miasta i 5 szt. urządzeń wielofunkcyjnych poleasingowych dla potrzeb Urzędu</w:t>
      </w:r>
      <w:r w:rsidRPr="004C3C6E">
        <w:rPr>
          <w:rFonts w:ascii="Times New Roman" w:hAnsi="Times New Roman"/>
        </w:rPr>
        <w:t>”.</w:t>
      </w:r>
    </w:p>
    <w:p w:rsidR="008F2050" w:rsidRDefault="008F2050" w:rsidP="008F2050">
      <w:pPr>
        <w:spacing w:before="120"/>
        <w:jc w:val="center"/>
        <w:rPr>
          <w:rFonts w:ascii="Times New Roman" w:hAnsi="Times New Roman"/>
          <w:b/>
        </w:rPr>
      </w:pPr>
      <w:r>
        <w:rPr>
          <w:rFonts w:ascii="Times New Roman" w:hAnsi="Times New Roman"/>
        </w:rPr>
        <w:t xml:space="preserve">oraz </w:t>
      </w:r>
      <w:r>
        <w:rPr>
          <w:rFonts w:ascii="Times New Roman" w:hAnsi="Times New Roman"/>
          <w:b/>
        </w:rPr>
        <w:t xml:space="preserve">„Nie otwierać przed </w:t>
      </w:r>
      <w:r w:rsidR="0046535A">
        <w:rPr>
          <w:rFonts w:ascii="Times New Roman" w:hAnsi="Times New Roman"/>
          <w:b/>
        </w:rPr>
        <w:t>30</w:t>
      </w:r>
      <w:r w:rsidR="004C3C6E">
        <w:rPr>
          <w:rFonts w:ascii="Times New Roman" w:hAnsi="Times New Roman"/>
          <w:b/>
        </w:rPr>
        <w:t>.11.2017</w:t>
      </w:r>
      <w:r>
        <w:rPr>
          <w:rFonts w:ascii="Times New Roman" w:hAnsi="Times New Roman"/>
          <w:b/>
        </w:rPr>
        <w:t xml:space="preserve"> r. godz. 10.00”</w:t>
      </w:r>
    </w:p>
    <w:p w:rsidR="008F2050" w:rsidRDefault="008F2050" w:rsidP="008F2050">
      <w:pPr>
        <w:pStyle w:val="Tekstpodstawowy31"/>
        <w:spacing w:line="240" w:lineRule="auto"/>
        <w:rPr>
          <w:bCs/>
        </w:rPr>
      </w:pPr>
    </w:p>
    <w:p w:rsidR="008F2050" w:rsidRPr="000F0E2C" w:rsidRDefault="008F2050" w:rsidP="0046535A">
      <w:pPr>
        <w:pStyle w:val="Akapitzlist"/>
        <w:numPr>
          <w:ilvl w:val="1"/>
          <w:numId w:val="6"/>
        </w:numPr>
        <w:ind w:left="567" w:hanging="567"/>
        <w:jc w:val="both"/>
        <w:rPr>
          <w:rFonts w:ascii="Times New Roman" w:hAnsi="Times New Roman"/>
          <w:color w:val="000000"/>
        </w:rPr>
      </w:pPr>
      <w:r w:rsidRPr="000F0E2C">
        <w:rPr>
          <w:rFonts w:ascii="Times New Roman" w:hAnsi="Times New Roman"/>
          <w:color w:val="000000"/>
        </w:rPr>
        <w:t>Koperta wewnętrzna, poza oznakowaniem jak zewnętrzna musi być opisana nazwą i adresem Oferenta.</w:t>
      </w:r>
    </w:p>
    <w:p w:rsidR="008F2050" w:rsidRPr="000F0E2C" w:rsidRDefault="000F0E2C" w:rsidP="0046535A">
      <w:pPr>
        <w:ind w:left="567" w:hanging="567"/>
        <w:jc w:val="both"/>
        <w:rPr>
          <w:rFonts w:ascii="Times New Roman" w:hAnsi="Times New Roman"/>
          <w:color w:val="000000"/>
        </w:rPr>
      </w:pPr>
      <w:r>
        <w:rPr>
          <w:rFonts w:ascii="Times New Roman" w:hAnsi="Times New Roman"/>
          <w:color w:val="000000"/>
        </w:rPr>
        <w:t xml:space="preserve">2.10 </w:t>
      </w:r>
      <w:r w:rsidR="008F2050" w:rsidRPr="000F0E2C">
        <w:rPr>
          <w:rFonts w:ascii="Times New Roman" w:hAnsi="Times New Roman"/>
          <w:color w:val="000000"/>
        </w:rPr>
        <w:t xml:space="preserve">Oferent może przed upływem terminu do składania ofert wprowadzić zmiany lub </w:t>
      </w:r>
      <w:r w:rsidR="0046535A">
        <w:rPr>
          <w:rFonts w:ascii="Times New Roman" w:hAnsi="Times New Roman"/>
          <w:color w:val="000000"/>
        </w:rPr>
        <w:t xml:space="preserve">    </w:t>
      </w:r>
      <w:r w:rsidR="008F2050" w:rsidRPr="000F0E2C">
        <w:rPr>
          <w:rFonts w:ascii="Times New Roman" w:hAnsi="Times New Roman"/>
          <w:color w:val="000000"/>
        </w:rPr>
        <w:t>wycofać ofertę. Powiadomienie o wprowadzeniu zmian lub wycofaniu oferty winno mieć na kopercie oznaczenie „Zmiana” lub „ Wycofanie”.</w:t>
      </w:r>
    </w:p>
    <w:p w:rsidR="008F2050" w:rsidRPr="000F0E2C" w:rsidRDefault="008F2050" w:rsidP="0046535A">
      <w:pPr>
        <w:pStyle w:val="Akapitzlist"/>
        <w:numPr>
          <w:ilvl w:val="1"/>
          <w:numId w:val="7"/>
        </w:numPr>
        <w:ind w:left="567" w:hanging="567"/>
        <w:jc w:val="both"/>
        <w:rPr>
          <w:rFonts w:ascii="Times New Roman" w:hAnsi="Times New Roman"/>
          <w:color w:val="000000"/>
        </w:rPr>
      </w:pPr>
      <w:r w:rsidRPr="000F0E2C">
        <w:rPr>
          <w:rFonts w:ascii="Times New Roman" w:hAnsi="Times New Roman"/>
          <w:color w:val="000000"/>
        </w:rPr>
        <w:t>Oferent ponosi wszelkie koszty związane z przygotowaniem i złożeniem oferty.</w:t>
      </w:r>
    </w:p>
    <w:p w:rsidR="008F2050" w:rsidRDefault="000F0E2C" w:rsidP="0046535A">
      <w:pPr>
        <w:jc w:val="both"/>
        <w:rPr>
          <w:rFonts w:ascii="Times New Roman" w:hAnsi="Times New Roman"/>
          <w:color w:val="000000"/>
        </w:rPr>
      </w:pPr>
      <w:r>
        <w:rPr>
          <w:rFonts w:ascii="Times New Roman" w:hAnsi="Times New Roman"/>
          <w:color w:val="000000"/>
        </w:rPr>
        <w:t>2.12</w:t>
      </w:r>
      <w:r w:rsidR="008F2050">
        <w:rPr>
          <w:rFonts w:ascii="Times New Roman" w:hAnsi="Times New Roman"/>
          <w:color w:val="000000"/>
        </w:rPr>
        <w:t xml:space="preserve">  Wymaga się, aby Oferent dokonał wizji lokalnej na terenie, gdzie mają być   </w:t>
      </w:r>
    </w:p>
    <w:p w:rsidR="008F2050" w:rsidRDefault="008F2050" w:rsidP="0046535A">
      <w:pPr>
        <w:ind w:left="360" w:firstLine="207"/>
        <w:jc w:val="both"/>
        <w:rPr>
          <w:rFonts w:ascii="Times New Roman" w:hAnsi="Times New Roman"/>
        </w:rPr>
      </w:pPr>
      <w:r>
        <w:rPr>
          <w:rFonts w:ascii="Times New Roman" w:hAnsi="Times New Roman"/>
          <w:color w:val="000000"/>
        </w:rPr>
        <w:t>wykonywane roboty oraz uzyskał on na</w:t>
      </w:r>
      <w:r>
        <w:rPr>
          <w:rFonts w:ascii="Times New Roman" w:hAnsi="Times New Roman"/>
        </w:rPr>
        <w:t xml:space="preserve"> swoją odpowiedzialność i ryzyko wszelkie   </w:t>
      </w:r>
    </w:p>
    <w:p w:rsidR="008F2050" w:rsidRDefault="008F2050" w:rsidP="0046535A">
      <w:pPr>
        <w:ind w:left="360" w:firstLine="207"/>
        <w:jc w:val="both"/>
        <w:rPr>
          <w:rFonts w:ascii="Times New Roman" w:hAnsi="Times New Roman"/>
        </w:rPr>
      </w:pPr>
      <w:r>
        <w:rPr>
          <w:rFonts w:ascii="Times New Roman" w:hAnsi="Times New Roman"/>
        </w:rPr>
        <w:t xml:space="preserve">istotne informacje, które mogą być konieczne do przygotowania oferty. </w:t>
      </w:r>
    </w:p>
    <w:p w:rsidR="008F2050" w:rsidRDefault="000F0E2C" w:rsidP="0046535A">
      <w:pPr>
        <w:ind w:left="567" w:hanging="567"/>
        <w:jc w:val="both"/>
        <w:rPr>
          <w:rFonts w:ascii="Times New Roman" w:hAnsi="Times New Roman"/>
          <w:b/>
        </w:rPr>
      </w:pPr>
      <w:r>
        <w:rPr>
          <w:rFonts w:ascii="Times New Roman" w:hAnsi="Times New Roman"/>
        </w:rPr>
        <w:t>2</w:t>
      </w:r>
      <w:r w:rsidR="008F2050">
        <w:rPr>
          <w:rFonts w:ascii="Times New Roman" w:hAnsi="Times New Roman"/>
        </w:rPr>
        <w:t>.13.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8F2050" w:rsidRDefault="008F2050" w:rsidP="0046535A">
      <w:pPr>
        <w:ind w:hanging="720"/>
        <w:jc w:val="both"/>
        <w:rPr>
          <w:b/>
        </w:rPr>
      </w:pPr>
    </w:p>
    <w:p w:rsidR="008F2050" w:rsidRDefault="008F2050" w:rsidP="008F2050">
      <w:pPr>
        <w:rPr>
          <w:rFonts w:ascii="Times New Roman" w:hAnsi="Times New Roman"/>
          <w:b/>
          <w:bCs/>
        </w:rPr>
      </w:pPr>
      <w:r>
        <w:rPr>
          <w:rFonts w:ascii="Times New Roman" w:hAnsi="Times New Roman"/>
          <w:b/>
          <w:bCs/>
        </w:rPr>
        <w:t xml:space="preserve">  </w:t>
      </w:r>
      <w:r w:rsidR="000F0E2C">
        <w:rPr>
          <w:rFonts w:ascii="Times New Roman" w:hAnsi="Times New Roman"/>
          <w:b/>
          <w:bCs/>
        </w:rPr>
        <w:t>3</w:t>
      </w:r>
      <w:r>
        <w:rPr>
          <w:rFonts w:ascii="Times New Roman" w:hAnsi="Times New Roman"/>
          <w:b/>
          <w:bCs/>
        </w:rPr>
        <w:t>. Dokumenty składające się na ofertę</w:t>
      </w:r>
    </w:p>
    <w:p w:rsidR="008F2050" w:rsidRDefault="008F2050" w:rsidP="008F2050">
      <w:pPr>
        <w:pStyle w:val="Styl1"/>
        <w:rPr>
          <w:rFonts w:ascii="Times New Roman" w:hAnsi="Times New Roman"/>
          <w:sz w:val="24"/>
        </w:rPr>
      </w:pPr>
    </w:p>
    <w:p w:rsidR="008F2050" w:rsidRDefault="000F0E2C" w:rsidP="008F2050">
      <w:pPr>
        <w:jc w:val="both"/>
        <w:rPr>
          <w:rFonts w:ascii="Times New Roman" w:hAnsi="Times New Roman"/>
          <w:b/>
        </w:rPr>
      </w:pPr>
      <w:r>
        <w:rPr>
          <w:rFonts w:ascii="Times New Roman" w:hAnsi="Times New Roman"/>
          <w:b/>
        </w:rPr>
        <w:t>3.</w:t>
      </w:r>
      <w:r w:rsidR="008F2050">
        <w:rPr>
          <w:rFonts w:ascii="Times New Roman" w:hAnsi="Times New Roman"/>
          <w:b/>
        </w:rPr>
        <w:t>1. Oferta musi zawierać następujące dokumenty i oświadczenia:</w:t>
      </w:r>
    </w:p>
    <w:p w:rsidR="008F2050" w:rsidRDefault="008F2050" w:rsidP="008F2050">
      <w:pPr>
        <w:pStyle w:val="Styl1"/>
        <w:rPr>
          <w:rFonts w:ascii="Times New Roman" w:hAnsi="Times New Roman"/>
          <w:sz w:val="24"/>
        </w:rPr>
      </w:pPr>
    </w:p>
    <w:p w:rsidR="005A1CDB" w:rsidRDefault="005A1CDB" w:rsidP="00624B18">
      <w:pPr>
        <w:pStyle w:val="Tekstpodstawowy2"/>
        <w:numPr>
          <w:ilvl w:val="2"/>
          <w:numId w:val="8"/>
        </w:numPr>
        <w:tabs>
          <w:tab w:val="left" w:pos="993"/>
        </w:tabs>
        <w:rPr>
          <w:rFonts w:ascii="Times New Roman" w:hAnsi="Times New Roman"/>
          <w:b w:val="0"/>
        </w:rPr>
      </w:pPr>
      <w:r>
        <w:rPr>
          <w:rFonts w:ascii="Times New Roman" w:hAnsi="Times New Roman"/>
          <w:b w:val="0"/>
        </w:rPr>
        <w:t>Formularz ofertowy</w:t>
      </w:r>
    </w:p>
    <w:p w:rsidR="005A1CDB" w:rsidRDefault="005A1CDB" w:rsidP="00624B18">
      <w:pPr>
        <w:pStyle w:val="Tekstpodstawowy2"/>
        <w:numPr>
          <w:ilvl w:val="2"/>
          <w:numId w:val="8"/>
        </w:numPr>
        <w:tabs>
          <w:tab w:val="left" w:pos="993"/>
        </w:tabs>
        <w:rPr>
          <w:rFonts w:ascii="Times New Roman" w:hAnsi="Times New Roman"/>
          <w:b w:val="0"/>
        </w:rPr>
      </w:pPr>
      <w:r>
        <w:rPr>
          <w:rFonts w:ascii="Times New Roman" w:hAnsi="Times New Roman"/>
          <w:b w:val="0"/>
        </w:rPr>
        <w:t>Formularz cenowy zał. nr 3</w:t>
      </w:r>
    </w:p>
    <w:p w:rsidR="008F2050" w:rsidRDefault="000F0E2C" w:rsidP="00624B18">
      <w:pPr>
        <w:pStyle w:val="Tekstpodstawowy2"/>
        <w:numPr>
          <w:ilvl w:val="2"/>
          <w:numId w:val="8"/>
        </w:numPr>
        <w:tabs>
          <w:tab w:val="left" w:pos="993"/>
        </w:tabs>
        <w:rPr>
          <w:rFonts w:ascii="Times New Roman" w:hAnsi="Times New Roman"/>
          <w:b w:val="0"/>
        </w:rPr>
      </w:pPr>
      <w:r>
        <w:rPr>
          <w:rFonts w:ascii="Times New Roman" w:hAnsi="Times New Roman"/>
          <w:b w:val="0"/>
        </w:rPr>
        <w:t>Oświadczenie o spełnieniu warunków- zał. nr</w:t>
      </w:r>
      <w:r w:rsidR="006C56FA">
        <w:rPr>
          <w:rFonts w:ascii="Times New Roman" w:hAnsi="Times New Roman"/>
          <w:b w:val="0"/>
        </w:rPr>
        <w:t xml:space="preserve"> 1</w:t>
      </w:r>
    </w:p>
    <w:p w:rsidR="008F2050" w:rsidRDefault="008F2050" w:rsidP="00624B18">
      <w:pPr>
        <w:pStyle w:val="Tekstpodstawowy2"/>
        <w:numPr>
          <w:ilvl w:val="2"/>
          <w:numId w:val="8"/>
        </w:numPr>
        <w:rPr>
          <w:rFonts w:ascii="Times New Roman" w:hAnsi="Times New Roman"/>
          <w:b w:val="0"/>
        </w:rPr>
      </w:pPr>
      <w:r>
        <w:rPr>
          <w:rFonts w:ascii="Times New Roman" w:hAnsi="Times New Roman"/>
          <w:b w:val="0"/>
        </w:rPr>
        <w:t>Zaparafowaną propozycję umowy.</w:t>
      </w:r>
    </w:p>
    <w:p w:rsidR="0099758D" w:rsidRDefault="000F0E2C" w:rsidP="00624B18">
      <w:pPr>
        <w:pStyle w:val="Tekstpodstawowy2"/>
        <w:numPr>
          <w:ilvl w:val="2"/>
          <w:numId w:val="8"/>
        </w:numPr>
        <w:rPr>
          <w:rFonts w:ascii="Times New Roman" w:hAnsi="Times New Roman"/>
          <w:b w:val="0"/>
        </w:rPr>
      </w:pPr>
      <w:r>
        <w:rPr>
          <w:rFonts w:ascii="Times New Roman" w:hAnsi="Times New Roman"/>
          <w:b w:val="0"/>
        </w:rPr>
        <w:t xml:space="preserve">Wypełniony zał. nr </w:t>
      </w:r>
      <w:r w:rsidR="006C56FA">
        <w:rPr>
          <w:rFonts w:ascii="Times New Roman" w:hAnsi="Times New Roman"/>
          <w:b w:val="0"/>
        </w:rPr>
        <w:t>2</w:t>
      </w:r>
      <w:r w:rsidR="005A1CDB">
        <w:rPr>
          <w:rFonts w:ascii="Times New Roman" w:hAnsi="Times New Roman"/>
          <w:b w:val="0"/>
        </w:rPr>
        <w:t xml:space="preserve"> (oferowane parametry)</w:t>
      </w:r>
    </w:p>
    <w:p w:rsidR="004C0154" w:rsidRPr="00405845" w:rsidRDefault="0099758D" w:rsidP="00624B18">
      <w:pPr>
        <w:pStyle w:val="Tekstpodstawowy2"/>
        <w:numPr>
          <w:ilvl w:val="2"/>
          <w:numId w:val="8"/>
        </w:numPr>
        <w:rPr>
          <w:rFonts w:ascii="Times New Roman" w:hAnsi="Times New Roman"/>
          <w:b w:val="0"/>
        </w:rPr>
      </w:pPr>
      <w:r w:rsidRPr="00405845">
        <w:rPr>
          <w:rFonts w:ascii="Times New Roman" w:hAnsi="Times New Roman"/>
          <w:b w:val="0"/>
          <w:szCs w:val="24"/>
        </w:rPr>
        <w:t xml:space="preserve">Wydruk przeprowadzonych testów wydajności procesora </w:t>
      </w:r>
      <w:r w:rsidR="00C2492A" w:rsidRPr="00405845">
        <w:rPr>
          <w:rFonts w:ascii="Times New Roman" w:hAnsi="Times New Roman"/>
          <w:b w:val="0"/>
          <w:szCs w:val="24"/>
        </w:rPr>
        <w:t>(dotyczy komputerów stacjonarnych i komputerów przenośnych)</w:t>
      </w:r>
    </w:p>
    <w:p w:rsidR="00405845" w:rsidRPr="00405845" w:rsidRDefault="004C0154" w:rsidP="00405845">
      <w:pPr>
        <w:pStyle w:val="Tekstpodstawowy2"/>
        <w:numPr>
          <w:ilvl w:val="2"/>
          <w:numId w:val="8"/>
        </w:numPr>
        <w:rPr>
          <w:rFonts w:ascii="Times New Roman" w:hAnsi="Times New Roman"/>
          <w:b w:val="0"/>
        </w:rPr>
      </w:pPr>
      <w:r w:rsidRPr="00405845">
        <w:rPr>
          <w:rFonts w:ascii="Times New Roman" w:hAnsi="Times New Roman"/>
          <w:b w:val="0"/>
          <w:szCs w:val="24"/>
        </w:rPr>
        <w:t>Wydruk przeprowadzonych testów  oferowanego modelu dla czę</w:t>
      </w:r>
      <w:r w:rsidRPr="00405845">
        <w:rPr>
          <w:rFonts w:ascii="Times New Roman" w:hAnsi="Times New Roman"/>
          <w:b w:val="0"/>
          <w:szCs w:val="24"/>
        </w:rPr>
        <w:fldChar w:fldCharType="begin"/>
      </w:r>
      <w:r w:rsidRPr="00405845">
        <w:rPr>
          <w:rFonts w:ascii="Times New Roman" w:hAnsi="Times New Roman"/>
          <w:b w:val="0"/>
          <w:szCs w:val="24"/>
        </w:rPr>
        <w:instrText xml:space="preserve"> LISTNUM </w:instrText>
      </w:r>
      <w:r w:rsidRPr="00405845">
        <w:rPr>
          <w:rFonts w:ascii="Times New Roman" w:hAnsi="Times New Roman"/>
          <w:b w:val="0"/>
          <w:szCs w:val="24"/>
        </w:rPr>
        <w:fldChar w:fldCharType="end"/>
      </w:r>
      <w:r w:rsidRPr="00405845">
        <w:rPr>
          <w:rFonts w:ascii="Times New Roman" w:hAnsi="Times New Roman"/>
          <w:b w:val="0"/>
          <w:szCs w:val="24"/>
        </w:rPr>
        <w:t>ści drugiej zamówienia</w:t>
      </w:r>
      <w:r w:rsidR="00405845" w:rsidRPr="00405845">
        <w:rPr>
          <w:rFonts w:ascii="Times New Roman" w:hAnsi="Times New Roman"/>
          <w:b w:val="0"/>
          <w:szCs w:val="24"/>
        </w:rPr>
        <w:t xml:space="preserve"> (dotyczy komputerów stacjonarnych i komputerów przenośnych)</w:t>
      </w:r>
    </w:p>
    <w:p w:rsidR="004C0154" w:rsidRPr="004C0154" w:rsidRDefault="00C2492A" w:rsidP="00405845">
      <w:pPr>
        <w:pStyle w:val="Tekstpodstawowy2"/>
        <w:ind w:left="1288"/>
        <w:rPr>
          <w:rFonts w:ascii="Times New Roman" w:hAnsi="Times New Roman"/>
          <w:b w:val="0"/>
          <w:color w:val="FF0000"/>
        </w:rPr>
      </w:pPr>
      <w:r>
        <w:rPr>
          <w:rFonts w:ascii="Times New Roman" w:hAnsi="Times New Roman"/>
          <w:b w:val="0"/>
          <w:szCs w:val="24"/>
        </w:rPr>
        <w:t xml:space="preserve"> </w:t>
      </w:r>
    </w:p>
    <w:p w:rsidR="008F2050" w:rsidRDefault="008F2050" w:rsidP="008F2050">
      <w:pPr>
        <w:pStyle w:val="Styl1"/>
        <w:tabs>
          <w:tab w:val="left" w:pos="993"/>
        </w:tabs>
        <w:ind w:left="426"/>
        <w:rPr>
          <w:rFonts w:ascii="Times New Roman" w:hAnsi="Times New Roman"/>
          <w:sz w:val="24"/>
        </w:rPr>
      </w:pPr>
    </w:p>
    <w:p w:rsidR="008F2050" w:rsidRDefault="000F0E2C" w:rsidP="008F2050">
      <w:pPr>
        <w:tabs>
          <w:tab w:val="left" w:pos="993"/>
        </w:tabs>
        <w:jc w:val="both"/>
        <w:rPr>
          <w:rFonts w:ascii="Times New Roman" w:hAnsi="Times New Roman"/>
          <w:b/>
        </w:rPr>
      </w:pPr>
      <w:r>
        <w:rPr>
          <w:rFonts w:ascii="Times New Roman" w:hAnsi="Times New Roman"/>
          <w:b/>
        </w:rPr>
        <w:t>4</w:t>
      </w:r>
      <w:r w:rsidR="008F2050">
        <w:rPr>
          <w:rFonts w:ascii="Times New Roman" w:hAnsi="Times New Roman"/>
          <w:b/>
        </w:rPr>
        <w:t>. Sposób udzielania wyjaśnień dotyczących niniejszej specyfikacji istotnych warunków zamówienia</w:t>
      </w:r>
    </w:p>
    <w:p w:rsidR="008F2050" w:rsidRDefault="008F2050" w:rsidP="008F2050">
      <w:pPr>
        <w:pStyle w:val="Styl1"/>
        <w:rPr>
          <w:rFonts w:ascii="Times New Roman" w:hAnsi="Times New Roman"/>
          <w:bCs/>
          <w:sz w:val="24"/>
        </w:rPr>
      </w:pPr>
    </w:p>
    <w:p w:rsidR="008F2050" w:rsidRDefault="000F0E2C" w:rsidP="008F2050">
      <w:pPr>
        <w:rPr>
          <w:rFonts w:ascii="Times New Roman" w:hAnsi="Times New Roman"/>
          <w:bCs/>
          <w:color w:val="404040"/>
          <w:szCs w:val="24"/>
        </w:rPr>
      </w:pPr>
      <w:r>
        <w:rPr>
          <w:rFonts w:ascii="Times New Roman" w:hAnsi="Times New Roman"/>
          <w:bCs/>
        </w:rPr>
        <w:t>4</w:t>
      </w:r>
      <w:r w:rsidR="008F2050">
        <w:rPr>
          <w:rFonts w:ascii="Times New Roman" w:hAnsi="Times New Roman"/>
          <w:bCs/>
        </w:rPr>
        <w:t xml:space="preserve">.1.  </w:t>
      </w:r>
      <w:r w:rsidR="008F2050">
        <w:rPr>
          <w:rFonts w:ascii="Times New Roman" w:hAnsi="Times New Roman"/>
          <w:bCs/>
          <w:color w:val="000000"/>
          <w:szCs w:val="24"/>
        </w:rPr>
        <w:t xml:space="preserve">Uprawnieni do kontaktów z oferentami </w:t>
      </w:r>
    </w:p>
    <w:p w:rsidR="008F2050" w:rsidRDefault="008F2050" w:rsidP="008F2050">
      <w:pPr>
        <w:ind w:left="540"/>
        <w:rPr>
          <w:rFonts w:ascii="Times New Roman" w:hAnsi="Times New Roman"/>
          <w:bCs/>
          <w:color w:val="000000"/>
          <w:szCs w:val="24"/>
        </w:rPr>
      </w:pPr>
      <w:r>
        <w:rPr>
          <w:rFonts w:ascii="Times New Roman" w:hAnsi="Times New Roman"/>
          <w:b/>
          <w:bCs/>
          <w:color w:val="000000"/>
          <w:szCs w:val="24"/>
        </w:rPr>
        <w:t>Radosław Kwiatkowski</w:t>
      </w:r>
      <w:r>
        <w:rPr>
          <w:rFonts w:ascii="Times New Roman" w:hAnsi="Times New Roman"/>
          <w:bCs/>
          <w:color w:val="000000"/>
          <w:szCs w:val="24"/>
        </w:rPr>
        <w:t xml:space="preserve"> – Kierownik Inspektoratu ds. </w:t>
      </w:r>
      <w:r>
        <w:t>Z</w:t>
      </w:r>
      <w:r>
        <w:rPr>
          <w:rFonts w:ascii="Times New Roman" w:hAnsi="Times New Roman"/>
          <w:bCs/>
          <w:color w:val="000000"/>
          <w:szCs w:val="24"/>
        </w:rPr>
        <w:t xml:space="preserve">amówień Publicznych w godz. 9.00 – 16.00 w dni powszednie. </w:t>
      </w:r>
    </w:p>
    <w:p w:rsidR="008F2050" w:rsidRDefault="008F2050" w:rsidP="008F2050">
      <w:pPr>
        <w:tabs>
          <w:tab w:val="left" w:pos="426"/>
        </w:tabs>
        <w:ind w:left="360"/>
        <w:jc w:val="both"/>
        <w:rPr>
          <w:rFonts w:ascii="Times New Roman" w:hAnsi="Times New Roman"/>
          <w:b/>
          <w:bCs/>
          <w:color w:val="000000"/>
          <w:szCs w:val="24"/>
        </w:rPr>
      </w:pPr>
      <w:r>
        <w:rPr>
          <w:rFonts w:ascii="Times New Roman" w:hAnsi="Times New Roman"/>
          <w:b/>
          <w:bCs/>
          <w:color w:val="000000"/>
          <w:szCs w:val="24"/>
        </w:rPr>
        <w:lastRenderedPageBreak/>
        <w:t xml:space="preserve">  </w:t>
      </w:r>
      <w:r w:rsidR="00253EC9">
        <w:rPr>
          <w:rFonts w:ascii="Times New Roman" w:hAnsi="Times New Roman"/>
          <w:b/>
          <w:bCs/>
          <w:color w:val="000000"/>
          <w:szCs w:val="24"/>
        </w:rPr>
        <w:t xml:space="preserve">Radosław </w:t>
      </w:r>
      <w:proofErr w:type="spellStart"/>
      <w:r w:rsidR="00253EC9">
        <w:rPr>
          <w:rFonts w:ascii="Times New Roman" w:hAnsi="Times New Roman"/>
          <w:b/>
          <w:bCs/>
          <w:color w:val="000000"/>
          <w:szCs w:val="24"/>
        </w:rPr>
        <w:t>Skroński</w:t>
      </w:r>
      <w:proofErr w:type="spellEnd"/>
      <w:r w:rsidR="00253EC9">
        <w:rPr>
          <w:rFonts w:ascii="Times New Roman" w:hAnsi="Times New Roman"/>
          <w:b/>
          <w:bCs/>
          <w:color w:val="000000"/>
          <w:szCs w:val="24"/>
        </w:rPr>
        <w:t xml:space="preserve">, </w:t>
      </w:r>
      <w:r>
        <w:rPr>
          <w:rFonts w:ascii="Times New Roman" w:hAnsi="Times New Roman"/>
          <w:b/>
          <w:bCs/>
          <w:color w:val="000000"/>
          <w:szCs w:val="24"/>
        </w:rPr>
        <w:t xml:space="preserve">Jarosław Stuczyński – </w:t>
      </w:r>
      <w:r>
        <w:rPr>
          <w:rFonts w:ascii="Times New Roman" w:hAnsi="Times New Roman"/>
          <w:bCs/>
          <w:color w:val="000000"/>
          <w:szCs w:val="24"/>
        </w:rPr>
        <w:t xml:space="preserve">Informatyk w godz. 9.00 – 16.00 w dni powszednie. </w:t>
      </w:r>
    </w:p>
    <w:p w:rsidR="008F2050" w:rsidRDefault="008F2050" w:rsidP="008F2050">
      <w:pPr>
        <w:tabs>
          <w:tab w:val="left" w:pos="426"/>
        </w:tabs>
        <w:ind w:left="360"/>
        <w:jc w:val="both"/>
        <w:rPr>
          <w:rFonts w:ascii="Times New Roman" w:hAnsi="Times New Roman"/>
          <w:b/>
        </w:rPr>
      </w:pPr>
    </w:p>
    <w:p w:rsidR="008F2050" w:rsidRDefault="000F0E2C" w:rsidP="008F2050">
      <w:pPr>
        <w:tabs>
          <w:tab w:val="left" w:pos="1134"/>
        </w:tabs>
        <w:ind w:left="540" w:hanging="540"/>
        <w:jc w:val="both"/>
        <w:rPr>
          <w:rFonts w:ascii="Times New Roman" w:hAnsi="Times New Roman"/>
          <w:b/>
          <w:bCs/>
        </w:rPr>
      </w:pPr>
      <w:r>
        <w:rPr>
          <w:rFonts w:ascii="Times New Roman" w:hAnsi="Times New Roman"/>
          <w:b/>
        </w:rPr>
        <w:t>4.</w:t>
      </w:r>
      <w:r w:rsidR="008F2050">
        <w:rPr>
          <w:rFonts w:ascii="Times New Roman" w:hAnsi="Times New Roman"/>
          <w:b/>
        </w:rPr>
        <w:t xml:space="preserve">2. </w:t>
      </w:r>
      <w:r w:rsidR="008F2050">
        <w:rPr>
          <w:rFonts w:ascii="Times New Roman" w:hAnsi="Times New Roman"/>
          <w:b/>
          <w:bCs/>
        </w:rPr>
        <w:t>OFERENT WINIEN ZAPOZNAĆ SIĘ ZE WSZYSTKIMI ZAPISAMI NINIEJSZEJ SPECYFIKACJI ISTOTNYCH WARUNKÓW ZAMÓWIENIA. ZALECA SIĘ, ABY OFERENT ZDOBYŁ WSZELKIE INFORMACJE, KTÓRE MOGĄ BYĆ KONIECZNE DO PRZYGOTOWANIA OFERTY ORAZ PODPISANIA UMOWY. ZALECA SIĘ TAKŻE DOKONANIE WIZJI LOKALNEJ W TERENIE. OFERENT PONIESIE WSZYSTKIE KOSZTY ZWIĄZANE Z PRZYGOTOWANIEM I ZŁOŻENIEM OFERTY.</w:t>
      </w:r>
    </w:p>
    <w:p w:rsidR="008F2050" w:rsidRDefault="000F0E2C" w:rsidP="008F2050">
      <w:pPr>
        <w:tabs>
          <w:tab w:val="left" w:pos="390"/>
        </w:tabs>
        <w:jc w:val="both"/>
        <w:rPr>
          <w:rFonts w:ascii="Times New Roman" w:hAnsi="Times New Roman"/>
          <w:b/>
        </w:rPr>
      </w:pPr>
      <w:r>
        <w:rPr>
          <w:rFonts w:ascii="Times New Roman" w:hAnsi="Times New Roman"/>
          <w:b/>
        </w:rPr>
        <w:t>5</w:t>
      </w:r>
      <w:r w:rsidR="008F2050">
        <w:rPr>
          <w:rFonts w:ascii="Times New Roman" w:hAnsi="Times New Roman"/>
          <w:b/>
        </w:rPr>
        <w:t>. Okres związania ofertą</w:t>
      </w:r>
    </w:p>
    <w:p w:rsidR="008F2050" w:rsidRPr="00C31A80" w:rsidRDefault="008F2050" w:rsidP="00C31A80">
      <w:pPr>
        <w:jc w:val="both"/>
        <w:rPr>
          <w:rFonts w:ascii="Times New Roman" w:hAnsi="Times New Roman"/>
        </w:rPr>
      </w:pPr>
      <w:r>
        <w:rPr>
          <w:rFonts w:ascii="Times New Roman" w:hAnsi="Times New Roman"/>
        </w:rPr>
        <w:t>Oferent pozostaje związany ofertą przez okres 30</w:t>
      </w:r>
      <w:r>
        <w:rPr>
          <w:rFonts w:ascii="Times New Roman" w:hAnsi="Times New Roman"/>
          <w:b/>
        </w:rPr>
        <w:t xml:space="preserve"> </w:t>
      </w:r>
      <w:r>
        <w:rPr>
          <w:rFonts w:ascii="Times New Roman" w:hAnsi="Times New Roman"/>
          <w:bCs/>
        </w:rPr>
        <w:t xml:space="preserve">dni </w:t>
      </w:r>
      <w:r>
        <w:rPr>
          <w:rFonts w:ascii="Times New Roman" w:hAnsi="Times New Roman"/>
        </w:rPr>
        <w:t>od daty upływu terminu wyznaczonego na składanie ofert.</w:t>
      </w:r>
    </w:p>
    <w:p w:rsidR="00D7182B" w:rsidRDefault="00D7182B"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6</w:t>
      </w:r>
      <w:r w:rsidR="008F2050">
        <w:rPr>
          <w:rFonts w:ascii="Times New Roman" w:hAnsi="Times New Roman"/>
          <w:b/>
        </w:rPr>
        <w:t>. Miejsce i termin składania ofert</w:t>
      </w:r>
    </w:p>
    <w:p w:rsidR="008F2050" w:rsidRDefault="008F2050" w:rsidP="008F2050">
      <w:pPr>
        <w:pStyle w:val="Styl1"/>
        <w:rPr>
          <w:rFonts w:ascii="Times New Roman" w:hAnsi="Times New Roman"/>
          <w:sz w:val="24"/>
        </w:rPr>
      </w:pP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.1. </w:t>
      </w:r>
      <w:r w:rsidR="008F2050">
        <w:rPr>
          <w:rFonts w:ascii="Times New Roman" w:hAnsi="Times New Roman"/>
        </w:rPr>
        <w:t>Ofertę należy złożyć w siedzibie Zamawiającego.</w:t>
      </w: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.2. </w:t>
      </w:r>
      <w:r w:rsidR="008F2050">
        <w:rPr>
          <w:rFonts w:ascii="Times New Roman" w:hAnsi="Times New Roman"/>
        </w:rPr>
        <w:t xml:space="preserve">Termin składania ofert upływa dnia </w:t>
      </w:r>
      <w:r w:rsidR="0046535A" w:rsidRPr="0046535A">
        <w:rPr>
          <w:rFonts w:ascii="Times New Roman" w:hAnsi="Times New Roman"/>
          <w:b/>
        </w:rPr>
        <w:t>30</w:t>
      </w:r>
      <w:r w:rsidR="00422254" w:rsidRPr="0046535A">
        <w:rPr>
          <w:rFonts w:ascii="Times New Roman" w:hAnsi="Times New Roman"/>
          <w:b/>
          <w:bCs/>
        </w:rPr>
        <w:t>.</w:t>
      </w:r>
      <w:r w:rsidR="00422254">
        <w:rPr>
          <w:rFonts w:ascii="Times New Roman" w:hAnsi="Times New Roman"/>
          <w:b/>
          <w:bCs/>
        </w:rPr>
        <w:t>11.2017</w:t>
      </w:r>
      <w:r w:rsidR="006A04A5">
        <w:rPr>
          <w:rFonts w:ascii="Times New Roman" w:hAnsi="Times New Roman"/>
          <w:b/>
          <w:bCs/>
        </w:rPr>
        <w:t xml:space="preserve"> r</w:t>
      </w:r>
      <w:r w:rsidR="008F2050">
        <w:rPr>
          <w:rFonts w:ascii="Times New Roman" w:hAnsi="Times New Roman"/>
          <w:b/>
          <w:bCs/>
        </w:rPr>
        <w:t>.  o godzinie 09.30.</w:t>
      </w: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.3. </w:t>
      </w:r>
      <w:r w:rsidR="008F2050">
        <w:rPr>
          <w:rFonts w:ascii="Times New Roman" w:hAnsi="Times New Roman"/>
        </w:rPr>
        <w:t xml:space="preserve">Oferty otrzymane przez Zamawiającego po terminie podanym w pkt 7.2. zostaną zwrócone Oferentom bez otwierania. </w:t>
      </w:r>
    </w:p>
    <w:p w:rsidR="008F2050" w:rsidRDefault="008F2050"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7</w:t>
      </w:r>
      <w:r w:rsidR="008F2050">
        <w:rPr>
          <w:rFonts w:ascii="Times New Roman" w:hAnsi="Times New Roman"/>
          <w:b/>
        </w:rPr>
        <w:t>. Otwarcie i badanie ofert</w:t>
      </w:r>
    </w:p>
    <w:p w:rsidR="008F2050" w:rsidRDefault="008F2050" w:rsidP="008F2050">
      <w:pPr>
        <w:pStyle w:val="Styl1"/>
        <w:rPr>
          <w:rFonts w:ascii="Times New Roman" w:hAnsi="Times New Roman"/>
          <w:sz w:val="24"/>
        </w:rPr>
      </w:pPr>
    </w:p>
    <w:p w:rsidR="008F2050" w:rsidRDefault="000F0E2C" w:rsidP="008F2050">
      <w:pPr>
        <w:tabs>
          <w:tab w:val="left" w:pos="567"/>
        </w:tabs>
        <w:ind w:left="567" w:hanging="567"/>
        <w:jc w:val="both"/>
        <w:rPr>
          <w:rFonts w:ascii="Times New Roman" w:hAnsi="Times New Roman"/>
        </w:rPr>
      </w:pPr>
      <w:r>
        <w:rPr>
          <w:rFonts w:ascii="Times New Roman" w:hAnsi="Times New Roman"/>
          <w:b/>
        </w:rPr>
        <w:t>7</w:t>
      </w:r>
      <w:r w:rsidR="008F2050">
        <w:rPr>
          <w:rFonts w:ascii="Times New Roman" w:hAnsi="Times New Roman"/>
          <w:b/>
        </w:rPr>
        <w:t>.1.</w:t>
      </w:r>
      <w:r w:rsidR="008F2050">
        <w:rPr>
          <w:rFonts w:ascii="Times New Roman" w:hAnsi="Times New Roman"/>
          <w:b/>
        </w:rPr>
        <w:tab/>
      </w:r>
      <w:r w:rsidR="008F2050">
        <w:rPr>
          <w:rFonts w:ascii="Times New Roman" w:hAnsi="Times New Roman"/>
        </w:rPr>
        <w:t xml:space="preserve">Zamawiający otworzy oferty w  dniu </w:t>
      </w:r>
      <w:r w:rsidR="0046535A">
        <w:rPr>
          <w:rFonts w:ascii="Times New Roman" w:hAnsi="Times New Roman"/>
          <w:b/>
        </w:rPr>
        <w:t>30</w:t>
      </w:r>
      <w:r w:rsidR="00422254">
        <w:rPr>
          <w:rFonts w:ascii="Times New Roman" w:hAnsi="Times New Roman"/>
          <w:b/>
        </w:rPr>
        <w:t>.11.2017</w:t>
      </w:r>
      <w:r w:rsidR="006A04A5">
        <w:rPr>
          <w:rFonts w:ascii="Times New Roman" w:hAnsi="Times New Roman"/>
          <w:b/>
        </w:rPr>
        <w:t xml:space="preserve"> r.</w:t>
      </w:r>
      <w:r w:rsidR="008F2050">
        <w:rPr>
          <w:rFonts w:ascii="Times New Roman" w:hAnsi="Times New Roman"/>
        </w:rPr>
        <w:t xml:space="preserve"> </w:t>
      </w:r>
      <w:r w:rsidR="008F2050">
        <w:rPr>
          <w:rFonts w:ascii="Times New Roman" w:hAnsi="Times New Roman"/>
          <w:b/>
        </w:rPr>
        <w:t xml:space="preserve">o godzinie 10.00 </w:t>
      </w:r>
      <w:r w:rsidR="008F2050">
        <w:rPr>
          <w:rFonts w:ascii="Times New Roman" w:hAnsi="Times New Roman"/>
        </w:rPr>
        <w:t>w siedzibie    Zamawiającego. Otwarcie nastąpi w obecności przybyłych Oferentów.</w:t>
      </w:r>
    </w:p>
    <w:p w:rsidR="008F2050" w:rsidRDefault="008F2050" w:rsidP="008F2050">
      <w:pPr>
        <w:pStyle w:val="Styl1"/>
        <w:ind w:left="426" w:hanging="426"/>
        <w:rPr>
          <w:rFonts w:ascii="Times New Roman" w:hAnsi="Times New Roman"/>
          <w:sz w:val="24"/>
        </w:rPr>
      </w:pPr>
    </w:p>
    <w:p w:rsidR="008F2050" w:rsidRDefault="000F0E2C" w:rsidP="008F2050">
      <w:pPr>
        <w:tabs>
          <w:tab w:val="left" w:pos="720"/>
        </w:tabs>
        <w:ind w:left="567" w:hanging="567"/>
        <w:jc w:val="both"/>
        <w:rPr>
          <w:rFonts w:ascii="Times New Roman" w:hAnsi="Times New Roman"/>
        </w:rPr>
      </w:pPr>
      <w:r>
        <w:rPr>
          <w:rFonts w:ascii="Times New Roman" w:hAnsi="Times New Roman"/>
          <w:b/>
        </w:rPr>
        <w:t>7</w:t>
      </w:r>
      <w:r w:rsidR="008F2050">
        <w:rPr>
          <w:rFonts w:ascii="Times New Roman" w:hAnsi="Times New Roman"/>
          <w:b/>
        </w:rPr>
        <w:t xml:space="preserve">.2. </w:t>
      </w:r>
      <w:r w:rsidR="008F2050">
        <w:rPr>
          <w:rFonts w:ascii="Times New Roman" w:hAnsi="Times New Roman"/>
        </w:rPr>
        <w:t>Podczas otwarcia Zamawiający ogłosi nazwy(firmy) i adresy Oferentów oraz ceny ofert,        warunki gwarancji, terminy płatności i inne składniki podlegające ocenie. Zostanie także podana kwota, jaką Zamawiający przeznaczył na finansowanie tego zadania.</w:t>
      </w:r>
    </w:p>
    <w:p w:rsidR="008F2050" w:rsidRDefault="008F2050" w:rsidP="008F2050">
      <w:pPr>
        <w:pStyle w:val="Styl1"/>
        <w:ind w:left="426" w:hanging="426"/>
        <w:rPr>
          <w:rFonts w:ascii="Times New Roman" w:hAnsi="Times New Roman"/>
          <w:sz w:val="24"/>
        </w:rPr>
      </w:pPr>
    </w:p>
    <w:p w:rsidR="008F2050" w:rsidRDefault="000F0E2C" w:rsidP="008F2050">
      <w:pPr>
        <w:tabs>
          <w:tab w:val="left" w:pos="720"/>
        </w:tabs>
        <w:ind w:left="426" w:hanging="426"/>
        <w:jc w:val="both"/>
        <w:rPr>
          <w:rFonts w:ascii="Times New Roman" w:hAnsi="Times New Roman"/>
        </w:rPr>
      </w:pPr>
      <w:r>
        <w:rPr>
          <w:rFonts w:ascii="Times New Roman" w:hAnsi="Times New Roman"/>
          <w:b/>
        </w:rPr>
        <w:t>7</w:t>
      </w:r>
      <w:r w:rsidR="008F2050">
        <w:rPr>
          <w:rFonts w:ascii="Times New Roman" w:hAnsi="Times New Roman"/>
          <w:b/>
        </w:rPr>
        <w:t xml:space="preserve">.3. </w:t>
      </w:r>
      <w:r w:rsidR="008F2050">
        <w:rPr>
          <w:rFonts w:ascii="Times New Roman" w:hAnsi="Times New Roman"/>
        </w:rPr>
        <w:t>W toku dokonywania badania i oceny złożonych ofert Zamawiający może żądać udzielenia przez Oferentów wyjaśnień dotyczących treści złożonych przez nich ofert.</w:t>
      </w:r>
    </w:p>
    <w:p w:rsidR="008F2050" w:rsidRDefault="008F2050"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 Kryteria oceny ofert i wyboru oferty najkorzystniejszej</w:t>
      </w:r>
    </w:p>
    <w:p w:rsidR="008F2050" w:rsidRDefault="008F2050" w:rsidP="008F2050">
      <w:pPr>
        <w:pStyle w:val="Styl1"/>
        <w:rPr>
          <w:rFonts w:ascii="Times New Roman" w:hAnsi="Times New Roman"/>
          <w:sz w:val="24"/>
        </w:rPr>
      </w:pPr>
    </w:p>
    <w:p w:rsidR="008F2050" w:rsidRDefault="000F0E2C" w:rsidP="008F2050">
      <w:pPr>
        <w:tabs>
          <w:tab w:val="left" w:pos="720"/>
        </w:tabs>
        <w:ind w:left="426" w:hanging="426"/>
        <w:jc w:val="both"/>
        <w:rPr>
          <w:rFonts w:ascii="Times New Roman" w:hAnsi="Times New Roman"/>
        </w:rPr>
      </w:pPr>
      <w:r>
        <w:rPr>
          <w:rFonts w:ascii="Times New Roman" w:hAnsi="Times New Roman"/>
          <w:b/>
        </w:rPr>
        <w:t>8</w:t>
      </w:r>
      <w:r w:rsidR="008F2050">
        <w:rPr>
          <w:rFonts w:ascii="Times New Roman" w:hAnsi="Times New Roman"/>
          <w:b/>
        </w:rPr>
        <w:t xml:space="preserve">.1. </w:t>
      </w:r>
      <w:r w:rsidR="008F2050">
        <w:rPr>
          <w:rFonts w:ascii="Times New Roman" w:hAnsi="Times New Roman"/>
        </w:rPr>
        <w:t xml:space="preserve">Przy wyborze najkorzystniejszej oferty Zamawiający będzie się kierował następującymi kryteriami i ich wagami: </w:t>
      </w:r>
    </w:p>
    <w:p w:rsidR="008F2050" w:rsidRDefault="008F2050" w:rsidP="008F2050">
      <w:pPr>
        <w:tabs>
          <w:tab w:val="left" w:pos="720"/>
        </w:tabs>
        <w:jc w:val="both"/>
        <w:rPr>
          <w:rFonts w:ascii="Times New Roman" w:hAnsi="Times New Roman"/>
        </w:rPr>
      </w:pPr>
    </w:p>
    <w:tbl>
      <w:tblPr>
        <w:tblW w:w="0" w:type="auto"/>
        <w:tblLayout w:type="fixed"/>
        <w:tblCellMar>
          <w:left w:w="70" w:type="dxa"/>
          <w:right w:w="70" w:type="dxa"/>
        </w:tblCellMar>
        <w:tblLook w:val="04A0" w:firstRow="1" w:lastRow="0" w:firstColumn="1" w:lastColumn="0" w:noHBand="0" w:noVBand="1"/>
      </w:tblPr>
      <w:tblGrid>
        <w:gridCol w:w="7583"/>
        <w:gridCol w:w="1855"/>
      </w:tblGrid>
      <w:tr w:rsidR="008F2050" w:rsidTr="008F2050">
        <w:tc>
          <w:tcPr>
            <w:tcW w:w="7583" w:type="dxa"/>
            <w:hideMark/>
          </w:tcPr>
          <w:p w:rsidR="008F2050" w:rsidRDefault="008F2050" w:rsidP="00624B18">
            <w:pPr>
              <w:numPr>
                <w:ilvl w:val="0"/>
                <w:numId w:val="2"/>
              </w:numPr>
              <w:tabs>
                <w:tab w:val="left" w:pos="720"/>
              </w:tabs>
              <w:spacing w:after="60"/>
              <w:ind w:firstLine="143"/>
              <w:jc w:val="both"/>
              <w:rPr>
                <w:rFonts w:ascii="Times New Roman" w:hAnsi="Times New Roman"/>
              </w:rPr>
            </w:pPr>
            <w:r>
              <w:rPr>
                <w:rFonts w:ascii="Times New Roman" w:hAnsi="Times New Roman"/>
              </w:rPr>
              <w:t>cena (koszt)</w:t>
            </w:r>
          </w:p>
        </w:tc>
        <w:tc>
          <w:tcPr>
            <w:tcW w:w="1855" w:type="dxa"/>
            <w:hideMark/>
          </w:tcPr>
          <w:p w:rsidR="008F2050" w:rsidRDefault="008F2050">
            <w:pPr>
              <w:tabs>
                <w:tab w:val="left" w:pos="720"/>
              </w:tabs>
              <w:spacing w:after="60"/>
              <w:jc w:val="both"/>
              <w:rPr>
                <w:rFonts w:ascii="Times New Roman" w:hAnsi="Times New Roman"/>
                <w:b/>
              </w:rPr>
            </w:pPr>
            <w:r>
              <w:rPr>
                <w:rFonts w:ascii="Times New Roman" w:hAnsi="Times New Roman"/>
                <w:b/>
              </w:rPr>
              <w:t>100 %</w:t>
            </w:r>
          </w:p>
        </w:tc>
      </w:tr>
    </w:tbl>
    <w:p w:rsidR="008F2050" w:rsidRDefault="008F2050"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.2. Oferta najkorzystniejsza otrzyma 100 pkt, a pozostałe proporcjonalnie mniej.</w:t>
      </w:r>
    </w:p>
    <w:p w:rsidR="00422254" w:rsidRDefault="00422254" w:rsidP="008F2050">
      <w:pPr>
        <w:tabs>
          <w:tab w:val="left" w:pos="720"/>
        </w:tabs>
        <w:jc w:val="both"/>
        <w:rPr>
          <w:rFonts w:ascii="Times New Roman" w:hAnsi="Times New Roman"/>
          <w:b/>
        </w:rPr>
      </w:pPr>
    </w:p>
    <w:p w:rsidR="00422254" w:rsidRDefault="00422254" w:rsidP="00422254">
      <w:pPr>
        <w:tabs>
          <w:tab w:val="left" w:pos="360"/>
        </w:tabs>
        <w:jc w:val="both"/>
        <w:rPr>
          <w:rFonts w:ascii="Times New Roman" w:hAnsi="Times New Roman"/>
          <w:b/>
        </w:rPr>
      </w:pPr>
      <w:r>
        <w:rPr>
          <w:rFonts w:ascii="Times New Roman" w:hAnsi="Times New Roman"/>
          <w:b/>
        </w:rPr>
        <w:t xml:space="preserve">9.   </w:t>
      </w:r>
      <w:r>
        <w:rPr>
          <w:rFonts w:ascii="Times New Roman" w:hAnsi="Times New Roman"/>
          <w:b/>
          <w:szCs w:val="24"/>
        </w:rPr>
        <w:t>Zamawiający zastrzega sobie prawo do:</w:t>
      </w:r>
    </w:p>
    <w:p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a)  odwołania postępowania, unieważnienia go w całości w każdym czasie bez podawania przyczyn, </w:t>
      </w:r>
    </w:p>
    <w:p w:rsidR="00422254" w:rsidRDefault="00422254" w:rsidP="00422254">
      <w:pPr>
        <w:tabs>
          <w:tab w:val="left" w:pos="360"/>
        </w:tabs>
        <w:jc w:val="both"/>
        <w:rPr>
          <w:rFonts w:ascii="Times New Roman" w:hAnsi="Times New Roman"/>
          <w:szCs w:val="24"/>
        </w:rPr>
      </w:pPr>
      <w:r>
        <w:rPr>
          <w:rFonts w:ascii="Times New Roman" w:hAnsi="Times New Roman"/>
          <w:szCs w:val="24"/>
        </w:rPr>
        <w:t xml:space="preserve">b)    zamknięcia postępowania bez dokonania wyboru oferty, </w:t>
      </w:r>
    </w:p>
    <w:p w:rsidR="00422254" w:rsidRDefault="00422254" w:rsidP="00422254">
      <w:pPr>
        <w:tabs>
          <w:tab w:val="left" w:pos="360"/>
        </w:tabs>
        <w:jc w:val="both"/>
        <w:rPr>
          <w:rFonts w:ascii="Times New Roman" w:hAnsi="Times New Roman"/>
          <w:szCs w:val="24"/>
        </w:rPr>
      </w:pPr>
      <w:r>
        <w:rPr>
          <w:rFonts w:ascii="Times New Roman" w:hAnsi="Times New Roman"/>
          <w:szCs w:val="24"/>
        </w:rPr>
        <w:t>c)    zmiany terminów  wyznaczonych w ogłoszeniu</w:t>
      </w:r>
    </w:p>
    <w:p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d) żądania szczegółowych informacji i wyjaśnień od oferentów na każdym etapie postępowania, </w:t>
      </w:r>
    </w:p>
    <w:p w:rsidR="00422254" w:rsidRDefault="00422254" w:rsidP="00422254">
      <w:pPr>
        <w:tabs>
          <w:tab w:val="left" w:pos="360"/>
        </w:tabs>
        <w:jc w:val="both"/>
        <w:rPr>
          <w:rFonts w:ascii="Times New Roman" w:hAnsi="Times New Roman"/>
          <w:szCs w:val="24"/>
        </w:rPr>
      </w:pPr>
      <w:r>
        <w:rPr>
          <w:rFonts w:ascii="Times New Roman" w:hAnsi="Times New Roman"/>
          <w:szCs w:val="24"/>
        </w:rPr>
        <w:t>e)     wyłącznej interpretacji zapisów ogłoszenia.</w:t>
      </w:r>
    </w:p>
    <w:p w:rsidR="00422254" w:rsidRDefault="00422254" w:rsidP="00422254">
      <w:pPr>
        <w:tabs>
          <w:tab w:val="left" w:pos="360"/>
        </w:tabs>
        <w:jc w:val="both"/>
        <w:rPr>
          <w:rFonts w:ascii="Times New Roman" w:hAnsi="Times New Roman"/>
          <w:szCs w:val="24"/>
        </w:rPr>
      </w:pPr>
    </w:p>
    <w:p w:rsidR="00422254" w:rsidRDefault="00422254" w:rsidP="00422254">
      <w:pPr>
        <w:keepNext/>
        <w:spacing w:before="120"/>
        <w:jc w:val="both"/>
        <w:outlineLvl w:val="5"/>
        <w:rPr>
          <w:rFonts w:ascii="Times New Roman" w:hAnsi="Times New Roman"/>
          <w:b/>
        </w:rPr>
      </w:pPr>
      <w:r>
        <w:rPr>
          <w:rFonts w:ascii="Times New Roman" w:hAnsi="Times New Roman"/>
          <w:b/>
        </w:rPr>
        <w:t xml:space="preserve">10.    </w:t>
      </w:r>
      <w:r>
        <w:rPr>
          <w:rFonts w:ascii="Times New Roman" w:hAnsi="Times New Roman"/>
          <w:bCs/>
        </w:rPr>
        <w:t xml:space="preserve"> </w:t>
      </w:r>
      <w:r>
        <w:rPr>
          <w:rFonts w:ascii="Times New Roman" w:hAnsi="Times New Roman"/>
          <w:b/>
        </w:rPr>
        <w:t>Informacja o formalnościach po wyborze oferty</w:t>
      </w:r>
    </w:p>
    <w:p w:rsidR="00422254" w:rsidRDefault="00422254" w:rsidP="00422254">
      <w:pPr>
        <w:ind w:left="567" w:hanging="567"/>
        <w:jc w:val="both"/>
        <w:rPr>
          <w:rFonts w:ascii="Times New Roman" w:hAnsi="Times New Roman"/>
          <w:b/>
        </w:rPr>
      </w:pPr>
      <w:r>
        <w:rPr>
          <w:rFonts w:ascii="Times New Roman" w:hAnsi="Times New Roman"/>
        </w:rPr>
        <w:t xml:space="preserve">          </w:t>
      </w:r>
      <w:r>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422254" w:rsidRDefault="00422254" w:rsidP="00422254">
      <w:pPr>
        <w:ind w:left="2832" w:firstLine="708"/>
        <w:jc w:val="center"/>
        <w:rPr>
          <w:rFonts w:ascii="Times New Roman" w:hAnsi="Times New Roman"/>
          <w:b/>
        </w:rPr>
      </w:pPr>
    </w:p>
    <w:p w:rsidR="00F4390E" w:rsidRDefault="00F4390E" w:rsidP="008F2050">
      <w:pPr>
        <w:ind w:left="2832" w:firstLine="708"/>
        <w:jc w:val="center"/>
        <w:rPr>
          <w:rFonts w:ascii="Times New Roman" w:hAnsi="Times New Roman"/>
          <w:b/>
        </w:rPr>
      </w:pPr>
    </w:p>
    <w:p w:rsidR="00F4390E" w:rsidRDefault="00F4390E" w:rsidP="008F2050">
      <w:pPr>
        <w:ind w:left="2832" w:firstLine="708"/>
        <w:jc w:val="center"/>
        <w:rPr>
          <w:rFonts w:ascii="Times New Roman" w:hAnsi="Times New Roman"/>
          <w:b/>
        </w:rPr>
      </w:pPr>
    </w:p>
    <w:p w:rsidR="008F2050" w:rsidRDefault="008F2050" w:rsidP="008F2050">
      <w:pPr>
        <w:ind w:left="2832" w:firstLine="708"/>
        <w:jc w:val="center"/>
        <w:rPr>
          <w:rFonts w:ascii="Times New Roman" w:hAnsi="Times New Roman"/>
          <w:b/>
        </w:rPr>
      </w:pPr>
      <w:r>
        <w:rPr>
          <w:rFonts w:ascii="Times New Roman" w:hAnsi="Times New Roman"/>
          <w:b/>
        </w:rPr>
        <w:t>_____________________</w:t>
      </w:r>
    </w:p>
    <w:p w:rsidR="008F2050" w:rsidRDefault="008F2050" w:rsidP="008F2050">
      <w:pPr>
        <w:ind w:left="2832" w:firstLine="708"/>
        <w:jc w:val="center"/>
        <w:rPr>
          <w:rFonts w:ascii="Times New Roman" w:hAnsi="Times New Roman"/>
          <w:bCs/>
        </w:rPr>
      </w:pPr>
      <w:r>
        <w:rPr>
          <w:rFonts w:ascii="Times New Roman" w:hAnsi="Times New Roman"/>
          <w:bCs/>
        </w:rPr>
        <w:t>Podpis zatwierdzającego dokumentację</w:t>
      </w:r>
    </w:p>
    <w:p w:rsidR="008F2050" w:rsidRDefault="008F2050" w:rsidP="008F2050">
      <w:pPr>
        <w:ind w:left="2832" w:firstLine="708"/>
        <w:jc w:val="center"/>
        <w:rPr>
          <w:rFonts w:ascii="Times New Roman" w:hAnsi="Times New Roman"/>
          <w:bCs/>
        </w:rPr>
      </w:pPr>
    </w:p>
    <w:p w:rsidR="008F2050" w:rsidRDefault="008F2050" w:rsidP="008F2050">
      <w:pPr>
        <w:ind w:left="2832" w:firstLine="708"/>
        <w:jc w:val="center"/>
        <w:rPr>
          <w:rFonts w:ascii="Times New Roman" w:hAnsi="Times New Roman"/>
          <w:bCs/>
        </w:rPr>
      </w:pPr>
    </w:p>
    <w:p w:rsidR="000F0E2C" w:rsidRDefault="008F2050" w:rsidP="0099758D">
      <w:pPr>
        <w:rPr>
          <w:rFonts w:ascii="Times New Roman" w:hAnsi="Times New Roman"/>
          <w:b/>
        </w:rPr>
      </w:pPr>
      <w:r>
        <w:rPr>
          <w:rFonts w:ascii="Times New Roman" w:hAnsi="Times New Roman"/>
          <w:bCs/>
        </w:rPr>
        <w:t xml:space="preserve">Sochaczew dnia </w:t>
      </w:r>
      <w:r w:rsidR="00422254">
        <w:rPr>
          <w:rFonts w:ascii="Times New Roman" w:hAnsi="Times New Roman"/>
          <w:bCs/>
        </w:rPr>
        <w:t>23.11.2017</w:t>
      </w:r>
      <w:r w:rsidR="006A04A5">
        <w:rPr>
          <w:rFonts w:ascii="Times New Roman" w:hAnsi="Times New Roman"/>
          <w:bCs/>
        </w:rPr>
        <w:t xml:space="preserve"> r</w:t>
      </w:r>
      <w:r>
        <w:rPr>
          <w:rFonts w:ascii="Times New Roman" w:hAnsi="Times New Roman"/>
          <w:bCs/>
        </w:rPr>
        <w:t>.</w:t>
      </w:r>
    </w:p>
    <w:p w:rsidR="008F2050" w:rsidRDefault="008F2050" w:rsidP="008F2050">
      <w:pPr>
        <w:jc w:val="center"/>
        <w:rPr>
          <w:rFonts w:ascii="Times New Roman" w:hAnsi="Times New Roman"/>
          <w:b/>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lastRenderedPageBreak/>
        <w:t>ROZDZIAŁ II</w:t>
      </w: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FORMULARZ OFERTY</w:t>
      </w:r>
    </w:p>
    <w:p w:rsidR="00403859" w:rsidRPr="00403859" w:rsidRDefault="00403859" w:rsidP="00403859">
      <w:pPr>
        <w:jc w:val="both"/>
        <w:rPr>
          <w:rFonts w:ascii="Times New Roman" w:hAnsi="Times New Roman"/>
          <w:b/>
          <w:szCs w:val="24"/>
          <w:u w:val="single"/>
        </w:rPr>
      </w:pPr>
    </w:p>
    <w:p w:rsidR="00403859" w:rsidRPr="00403859" w:rsidRDefault="00403859" w:rsidP="00403859">
      <w:pPr>
        <w:jc w:val="both"/>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403859" w:rsidRPr="00403859" w:rsidTr="00D24E1B">
        <w:tc>
          <w:tcPr>
            <w:tcW w:w="3119" w:type="dxa"/>
          </w:tcPr>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i/>
                <w:szCs w:val="24"/>
              </w:rPr>
            </w:pPr>
            <w:r w:rsidRPr="00403859">
              <w:rPr>
                <w:rFonts w:ascii="Times New Roman" w:hAnsi="Times New Roman"/>
                <w:szCs w:val="24"/>
              </w:rPr>
              <w:t xml:space="preserve">           </w:t>
            </w:r>
            <w:r w:rsidRPr="00403859">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OFERTA</w:t>
            </w:r>
          </w:p>
          <w:p w:rsidR="00403859" w:rsidRPr="00403859" w:rsidRDefault="00403859" w:rsidP="00403859">
            <w:pPr>
              <w:jc w:val="both"/>
              <w:rPr>
                <w:rFonts w:ascii="Times New Roman" w:hAnsi="Times New Roman"/>
                <w:b/>
                <w:szCs w:val="24"/>
              </w:rPr>
            </w:pPr>
          </w:p>
        </w:tc>
      </w:tr>
    </w:tbl>
    <w:p w:rsidR="00403859" w:rsidRPr="00403859" w:rsidRDefault="00403859" w:rsidP="00403859">
      <w:pPr>
        <w:jc w:val="both"/>
        <w:rPr>
          <w:rFonts w:ascii="Times New Roman" w:hAnsi="Times New Roman"/>
          <w:szCs w:val="24"/>
        </w:rPr>
      </w:pPr>
    </w:p>
    <w:p w:rsidR="00403859" w:rsidRPr="00403859" w:rsidRDefault="00403859" w:rsidP="00403859">
      <w:pPr>
        <w:ind w:left="5103"/>
        <w:jc w:val="both"/>
        <w:rPr>
          <w:rFonts w:ascii="Times New Roman" w:hAnsi="Times New Roman"/>
          <w:b/>
          <w:szCs w:val="24"/>
        </w:rPr>
      </w:pPr>
    </w:p>
    <w:p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 xml:space="preserve">Urząd Miejski </w:t>
      </w:r>
    </w:p>
    <w:p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ul.  1 Maja 16</w:t>
      </w:r>
    </w:p>
    <w:p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96-500 Sochaczew</w:t>
      </w:r>
    </w:p>
    <w:p w:rsidR="00403859" w:rsidRPr="00403859" w:rsidRDefault="00403859" w:rsidP="00403859">
      <w:pPr>
        <w:jc w:val="both"/>
        <w:rPr>
          <w:rFonts w:ascii="Times New Roman" w:hAnsi="Times New Roman"/>
          <w:szCs w:val="24"/>
        </w:rPr>
      </w:pPr>
      <w:r w:rsidRPr="00403859">
        <w:rPr>
          <w:rFonts w:ascii="Times New Roman" w:hAnsi="Times New Roman"/>
          <w:szCs w:val="24"/>
        </w:rPr>
        <w:t xml:space="preserve"> </w:t>
      </w:r>
    </w:p>
    <w:p w:rsidR="00D24E1B" w:rsidRDefault="00403859" w:rsidP="00422254">
      <w:pPr>
        <w:pStyle w:val="Tekstpodstawowy"/>
        <w:rPr>
          <w:b/>
        </w:rPr>
      </w:pPr>
      <w:r w:rsidRPr="00403859">
        <w:rPr>
          <w:rFonts w:ascii="Times New Roman" w:hAnsi="Times New Roman"/>
          <w:szCs w:val="24"/>
        </w:rPr>
        <w:t xml:space="preserve">Nawiązując do zaproszenia do wzięcia udziału w przetargu </w:t>
      </w:r>
      <w:r w:rsidR="00D24E1B" w:rsidRPr="00403859">
        <w:rPr>
          <w:rFonts w:ascii="Times New Roman" w:hAnsi="Times New Roman"/>
          <w:szCs w:val="24"/>
        </w:rPr>
        <w:t>ofertowym na</w:t>
      </w:r>
      <w:r w:rsidRPr="00403859">
        <w:rPr>
          <w:rFonts w:ascii="Times New Roman" w:hAnsi="Times New Roman"/>
          <w:b/>
          <w:szCs w:val="24"/>
        </w:rPr>
        <w:t xml:space="preserve"> </w:t>
      </w:r>
      <w:r w:rsidR="00D24E1B">
        <w:rPr>
          <w:rFonts w:ascii="Times New Roman" w:hAnsi="Times New Roman"/>
          <w:b/>
          <w:bCs/>
        </w:rPr>
        <w:t>„</w:t>
      </w:r>
      <w:r w:rsidR="00422254" w:rsidRPr="004C3C6E">
        <w:rPr>
          <w:rFonts w:ascii="Times New Roman" w:hAnsi="Times New Roman"/>
          <w:b/>
          <w:szCs w:val="24"/>
        </w:rPr>
        <w:t>dostawę dwóch komputerów stacjonarnych oraz pięciu drukarek dla potrzeb Wydziału USC i Spraw Obywatelskich Urzędu Miasta Sochaczew, dwóch laptopów dla potrzeb Wydziału Skarbnika Miasta i 5 szt. urządzeń wielofunkcyjnych poleasingowych dla potrzeb Urzędu</w:t>
      </w:r>
      <w:r w:rsidR="00D24E1B">
        <w:rPr>
          <w:rFonts w:ascii="Times New Roman" w:hAnsi="Times New Roman"/>
          <w:b/>
        </w:rPr>
        <w:t>”.</w:t>
      </w:r>
    </w:p>
    <w:p w:rsidR="00403859" w:rsidRPr="00403859" w:rsidRDefault="00403859" w:rsidP="00403859">
      <w:pPr>
        <w:jc w:val="both"/>
        <w:rPr>
          <w:rFonts w:ascii="Times New Roman" w:hAnsi="Times New Roman"/>
          <w:szCs w:val="24"/>
        </w:rPr>
      </w:pPr>
    </w:p>
    <w:p w:rsidR="00403859" w:rsidRPr="00403859" w:rsidRDefault="00403859" w:rsidP="00403859">
      <w:pPr>
        <w:jc w:val="both"/>
        <w:rPr>
          <w:rFonts w:ascii="Times New Roman" w:hAnsi="Times New Roman"/>
          <w:szCs w:val="24"/>
        </w:rPr>
      </w:pPr>
      <w:r w:rsidRPr="00403859">
        <w:rPr>
          <w:rFonts w:ascii="Times New Roman" w:hAnsi="Times New Roman"/>
          <w:szCs w:val="24"/>
        </w:rPr>
        <w:t>Nazwa oferenta ........................................................................................……............................</w:t>
      </w:r>
    </w:p>
    <w:p w:rsidR="00403859" w:rsidRPr="00403859" w:rsidRDefault="00403859" w:rsidP="00403859">
      <w:pPr>
        <w:tabs>
          <w:tab w:val="left" w:pos="930"/>
        </w:tabs>
        <w:jc w:val="both"/>
        <w:rPr>
          <w:rFonts w:ascii="Times New Roman" w:hAnsi="Times New Roman"/>
          <w:szCs w:val="24"/>
        </w:rPr>
      </w:pPr>
      <w:r w:rsidRPr="00403859">
        <w:rPr>
          <w:rFonts w:ascii="Times New Roman" w:hAnsi="Times New Roman"/>
          <w:szCs w:val="24"/>
        </w:rPr>
        <w:tab/>
      </w:r>
    </w:p>
    <w:p w:rsidR="00403859" w:rsidRPr="00403859" w:rsidRDefault="00403859" w:rsidP="00403859">
      <w:pPr>
        <w:jc w:val="both"/>
        <w:rPr>
          <w:rFonts w:ascii="Times New Roman" w:hAnsi="Times New Roman"/>
          <w:szCs w:val="24"/>
        </w:rPr>
      </w:pPr>
      <w:r w:rsidRPr="00403859">
        <w:rPr>
          <w:rFonts w:ascii="Times New Roman" w:hAnsi="Times New Roman"/>
          <w:szCs w:val="24"/>
        </w:rPr>
        <w:t>Adres oferenta ..................................................................................................……....................</w:t>
      </w:r>
    </w:p>
    <w:p w:rsidR="00403859" w:rsidRPr="00403859" w:rsidRDefault="00403859" w:rsidP="00403859">
      <w:pPr>
        <w:jc w:val="both"/>
        <w:rPr>
          <w:rFonts w:ascii="Times New Roman" w:hAnsi="Times New Roman"/>
          <w:szCs w:val="24"/>
        </w:rPr>
      </w:pPr>
    </w:p>
    <w:p w:rsidR="00403859" w:rsidRPr="00403859" w:rsidRDefault="00403859" w:rsidP="00403859">
      <w:pPr>
        <w:jc w:val="both"/>
        <w:rPr>
          <w:rFonts w:ascii="Times New Roman" w:hAnsi="Times New Roman"/>
          <w:szCs w:val="24"/>
        </w:rPr>
      </w:pPr>
      <w:r w:rsidRPr="00403859">
        <w:rPr>
          <w:rFonts w:ascii="Times New Roman" w:hAnsi="Times New Roman"/>
          <w:szCs w:val="24"/>
        </w:rPr>
        <w:t>Numer telefonu stacjonarnego......................................................................................................</w:t>
      </w:r>
    </w:p>
    <w:p w:rsidR="00403859" w:rsidRPr="00403859" w:rsidRDefault="00403859" w:rsidP="00403859">
      <w:pPr>
        <w:jc w:val="both"/>
        <w:rPr>
          <w:rFonts w:ascii="Times New Roman" w:hAnsi="Times New Roman"/>
          <w:b/>
          <w:bCs/>
          <w:szCs w:val="24"/>
        </w:rPr>
      </w:pPr>
    </w:p>
    <w:p w:rsidR="00FE2832" w:rsidRDefault="00FE2832" w:rsidP="00403859">
      <w:pPr>
        <w:jc w:val="both"/>
        <w:rPr>
          <w:rFonts w:ascii="Times New Roman" w:hAnsi="Times New Roman"/>
          <w:b/>
          <w:bCs/>
          <w:szCs w:val="24"/>
        </w:rPr>
      </w:pPr>
    </w:p>
    <w:p w:rsidR="00FE2832" w:rsidRDefault="00FE2832" w:rsidP="00FE2832">
      <w:pPr>
        <w:jc w:val="both"/>
        <w:rPr>
          <w:rFonts w:ascii="Times New Roman" w:hAnsi="Times New Roman"/>
          <w:b/>
          <w:bCs/>
          <w:szCs w:val="24"/>
        </w:rPr>
      </w:pPr>
      <w:r w:rsidRPr="00403859">
        <w:rPr>
          <w:rFonts w:ascii="Times New Roman" w:hAnsi="Times New Roman"/>
          <w:b/>
          <w:bCs/>
          <w:szCs w:val="24"/>
        </w:rPr>
        <w:t xml:space="preserve">Część I zamówienia </w:t>
      </w:r>
    </w:p>
    <w:p w:rsidR="00FE2832" w:rsidRDefault="00FE2832" w:rsidP="00FE2832">
      <w:pPr>
        <w:jc w:val="both"/>
        <w:rPr>
          <w:rFonts w:ascii="Times New Roman" w:hAnsi="Times New Roman"/>
          <w:b/>
          <w:bCs/>
          <w:szCs w:val="24"/>
        </w:rPr>
      </w:pPr>
    </w:p>
    <w:p w:rsidR="00FE2832" w:rsidRPr="00253EC9" w:rsidRDefault="00FE2832" w:rsidP="00624B18">
      <w:pPr>
        <w:pStyle w:val="Akapitzlist"/>
        <w:numPr>
          <w:ilvl w:val="0"/>
          <w:numId w:val="11"/>
        </w:numPr>
        <w:spacing w:line="360" w:lineRule="auto"/>
        <w:ind w:left="0" w:firstLine="0"/>
        <w:rPr>
          <w:rFonts w:ascii="Times New Roman" w:hAnsi="Times New Roman"/>
          <w:bCs/>
          <w:szCs w:val="24"/>
        </w:rPr>
      </w:pPr>
      <w:r w:rsidRPr="00253EC9">
        <w:rPr>
          <w:rFonts w:ascii="Times New Roman" w:hAnsi="Times New Roman"/>
          <w:bCs/>
          <w:szCs w:val="24"/>
        </w:rPr>
        <w:t xml:space="preserve">Cena oferty netto za </w:t>
      </w:r>
      <w:r w:rsidR="00422254" w:rsidRPr="004C3C6E">
        <w:rPr>
          <w:rFonts w:ascii="Times New Roman" w:hAnsi="Times New Roman"/>
          <w:b/>
          <w:szCs w:val="24"/>
        </w:rPr>
        <w:t xml:space="preserve">dostawę dwóch komputerów stacjonarnych oraz pięciu drukarek dla potrzeb Wydziału USC i Spraw Obywatelskich Urzędu Miasta Sochaczew, dwóch laptopów dla potrzeb Wydziału Skarbnika Miasta </w:t>
      </w:r>
      <w:r w:rsidR="006A04A5">
        <w:rPr>
          <w:rFonts w:ascii="Times New Roman" w:hAnsi="Times New Roman"/>
          <w:bCs/>
          <w:szCs w:val="24"/>
        </w:rPr>
        <w:t>…………….</w:t>
      </w:r>
      <w:r w:rsidR="00303B00">
        <w:rPr>
          <w:rFonts w:ascii="Times New Roman" w:hAnsi="Times New Roman"/>
          <w:bCs/>
          <w:szCs w:val="24"/>
        </w:rPr>
        <w:t>..………</w:t>
      </w:r>
      <w:r w:rsidRPr="00253EC9">
        <w:rPr>
          <w:rFonts w:ascii="Times New Roman" w:hAnsi="Times New Roman"/>
          <w:bCs/>
          <w:szCs w:val="24"/>
        </w:rPr>
        <w:t>..</w:t>
      </w:r>
      <w:r w:rsidR="00253EC9" w:rsidRPr="00253EC9">
        <w:rPr>
          <w:rFonts w:ascii="Times New Roman" w:hAnsi="Times New Roman"/>
          <w:bCs/>
          <w:szCs w:val="24"/>
        </w:rPr>
        <w:t>PLN</w:t>
      </w:r>
    </w:p>
    <w:p w:rsidR="00FE2832" w:rsidRDefault="00FE2832" w:rsidP="00C043F4">
      <w:pPr>
        <w:spacing w:line="360" w:lineRule="auto"/>
        <w:rPr>
          <w:rFonts w:ascii="Times New Roman" w:hAnsi="Times New Roman"/>
          <w:szCs w:val="24"/>
        </w:rPr>
      </w:pPr>
      <w:r w:rsidRPr="00403859">
        <w:rPr>
          <w:rFonts w:ascii="Times New Roman" w:hAnsi="Times New Roman"/>
          <w:szCs w:val="24"/>
        </w:rPr>
        <w:t>słownie:.........................................................................................................................................</w:t>
      </w:r>
    </w:p>
    <w:p w:rsidR="00253EC9" w:rsidRDefault="00253EC9" w:rsidP="00C043F4">
      <w:pPr>
        <w:spacing w:line="360" w:lineRule="auto"/>
        <w:rPr>
          <w:rFonts w:ascii="Times New Roman" w:hAnsi="Times New Roman"/>
          <w:szCs w:val="24"/>
        </w:rPr>
      </w:pPr>
    </w:p>
    <w:p w:rsidR="00253EC9" w:rsidRPr="00253EC9" w:rsidRDefault="00253EC9" w:rsidP="00624B18">
      <w:pPr>
        <w:pStyle w:val="Akapitzlist"/>
        <w:numPr>
          <w:ilvl w:val="0"/>
          <w:numId w:val="11"/>
        </w:numPr>
        <w:spacing w:line="360" w:lineRule="auto"/>
        <w:ind w:left="0" w:firstLine="0"/>
        <w:rPr>
          <w:rFonts w:ascii="Times New Roman" w:hAnsi="Times New Roman"/>
          <w:bCs/>
          <w:szCs w:val="24"/>
        </w:rPr>
      </w:pPr>
      <w:r w:rsidRPr="00253EC9">
        <w:rPr>
          <w:rFonts w:ascii="Times New Roman" w:hAnsi="Times New Roman"/>
          <w:bCs/>
          <w:szCs w:val="24"/>
        </w:rPr>
        <w:t xml:space="preserve">Cena oferty brutto za </w:t>
      </w:r>
      <w:r w:rsidR="00422254" w:rsidRPr="004C3C6E">
        <w:rPr>
          <w:rFonts w:ascii="Times New Roman" w:hAnsi="Times New Roman"/>
          <w:b/>
          <w:szCs w:val="24"/>
        </w:rPr>
        <w:t xml:space="preserve">dostawę dwóch komputerów stacjonarnych oraz pięciu drukarek dla potrzeb Wydziału USC i Spraw Obywatelskich Urzędu Miasta Sochaczew, dwóch laptopów dla potrzeb Wydziału Skarbnika Miasta </w:t>
      </w:r>
      <w:r w:rsidR="006A04A5">
        <w:rPr>
          <w:rFonts w:ascii="Times New Roman" w:hAnsi="Times New Roman"/>
          <w:bCs/>
          <w:szCs w:val="24"/>
        </w:rPr>
        <w:t>……………..</w:t>
      </w:r>
      <w:r w:rsidR="00303B00">
        <w:rPr>
          <w:rFonts w:ascii="Times New Roman" w:hAnsi="Times New Roman"/>
          <w:bCs/>
          <w:szCs w:val="24"/>
        </w:rPr>
        <w:t>………</w:t>
      </w:r>
      <w:r w:rsidRPr="00253EC9">
        <w:rPr>
          <w:rFonts w:ascii="Times New Roman" w:hAnsi="Times New Roman"/>
          <w:bCs/>
          <w:szCs w:val="24"/>
        </w:rPr>
        <w:t>..PLN</w:t>
      </w:r>
    </w:p>
    <w:p w:rsidR="00253EC9" w:rsidRDefault="00253EC9" w:rsidP="00C043F4">
      <w:pPr>
        <w:spacing w:line="360" w:lineRule="auto"/>
        <w:rPr>
          <w:rFonts w:ascii="Times New Roman" w:hAnsi="Times New Roman"/>
          <w:szCs w:val="24"/>
        </w:rPr>
      </w:pPr>
      <w:r w:rsidRPr="00403859">
        <w:rPr>
          <w:rFonts w:ascii="Times New Roman" w:hAnsi="Times New Roman"/>
          <w:szCs w:val="24"/>
        </w:rPr>
        <w:t>słownie:.........................................................................................................................................</w:t>
      </w:r>
    </w:p>
    <w:p w:rsidR="00253EC9" w:rsidRDefault="00253EC9" w:rsidP="00C043F4">
      <w:pPr>
        <w:spacing w:line="360" w:lineRule="auto"/>
        <w:rPr>
          <w:rFonts w:ascii="Times New Roman" w:hAnsi="Times New Roman"/>
          <w:szCs w:val="24"/>
        </w:rPr>
      </w:pPr>
    </w:p>
    <w:p w:rsidR="00253EC9" w:rsidRDefault="00253EC9" w:rsidP="00C043F4">
      <w:pPr>
        <w:spacing w:line="360" w:lineRule="auto"/>
        <w:jc w:val="both"/>
        <w:rPr>
          <w:rFonts w:ascii="Times New Roman" w:hAnsi="Times New Roman"/>
          <w:b/>
          <w:bCs/>
          <w:szCs w:val="24"/>
        </w:rPr>
      </w:pPr>
      <w:r w:rsidRPr="00403859">
        <w:rPr>
          <w:rFonts w:ascii="Times New Roman" w:hAnsi="Times New Roman"/>
          <w:b/>
          <w:bCs/>
          <w:szCs w:val="24"/>
        </w:rPr>
        <w:t>C</w:t>
      </w:r>
      <w:r>
        <w:rPr>
          <w:rFonts w:ascii="Times New Roman" w:hAnsi="Times New Roman"/>
          <w:b/>
          <w:bCs/>
          <w:szCs w:val="24"/>
        </w:rPr>
        <w:t xml:space="preserve">zęść II </w:t>
      </w:r>
      <w:r w:rsidRPr="00403859">
        <w:rPr>
          <w:rFonts w:ascii="Times New Roman" w:hAnsi="Times New Roman"/>
          <w:b/>
          <w:bCs/>
          <w:szCs w:val="24"/>
        </w:rPr>
        <w:t xml:space="preserve">zamówienia </w:t>
      </w:r>
    </w:p>
    <w:p w:rsidR="00253EC9" w:rsidRDefault="00253EC9" w:rsidP="00C043F4">
      <w:pPr>
        <w:spacing w:line="360" w:lineRule="auto"/>
        <w:jc w:val="both"/>
        <w:rPr>
          <w:rFonts w:ascii="Times New Roman" w:hAnsi="Times New Roman"/>
          <w:b/>
          <w:bCs/>
          <w:szCs w:val="24"/>
        </w:rPr>
      </w:pPr>
    </w:p>
    <w:p w:rsidR="00253EC9" w:rsidRPr="00253EC9" w:rsidRDefault="00253EC9" w:rsidP="00624B18">
      <w:pPr>
        <w:pStyle w:val="Akapitzlist"/>
        <w:numPr>
          <w:ilvl w:val="0"/>
          <w:numId w:val="12"/>
        </w:numPr>
        <w:spacing w:line="360" w:lineRule="auto"/>
        <w:ind w:left="0" w:firstLine="0"/>
        <w:rPr>
          <w:rFonts w:ascii="Times New Roman" w:hAnsi="Times New Roman"/>
          <w:bCs/>
          <w:szCs w:val="24"/>
        </w:rPr>
      </w:pPr>
      <w:r w:rsidRPr="00253EC9">
        <w:rPr>
          <w:rFonts w:ascii="Times New Roman" w:hAnsi="Times New Roman"/>
          <w:bCs/>
          <w:szCs w:val="24"/>
        </w:rPr>
        <w:t xml:space="preserve">Cena oferty netto za </w:t>
      </w:r>
      <w:r w:rsidR="00422254" w:rsidRPr="004C3C6E">
        <w:rPr>
          <w:rFonts w:ascii="Times New Roman" w:hAnsi="Times New Roman"/>
          <w:b/>
          <w:szCs w:val="24"/>
        </w:rPr>
        <w:t xml:space="preserve"> 5 szt. urządzeń wielofunkcyjnych poleasingowych dla potrzeb Urzędu</w:t>
      </w:r>
      <w:r w:rsidR="00422254">
        <w:rPr>
          <w:rFonts w:ascii="Times New Roman" w:hAnsi="Times New Roman"/>
          <w:b/>
          <w:szCs w:val="24"/>
        </w:rPr>
        <w:t xml:space="preserve"> </w:t>
      </w:r>
      <w:r>
        <w:rPr>
          <w:rFonts w:ascii="Times New Roman" w:hAnsi="Times New Roman"/>
          <w:bCs/>
          <w:szCs w:val="24"/>
        </w:rPr>
        <w:t>…………………………………………………………………</w:t>
      </w:r>
      <w:r w:rsidRPr="00253EC9">
        <w:rPr>
          <w:rFonts w:ascii="Times New Roman" w:hAnsi="Times New Roman"/>
          <w:bCs/>
          <w:szCs w:val="24"/>
        </w:rPr>
        <w:t>……………..PLN</w:t>
      </w:r>
    </w:p>
    <w:p w:rsidR="00253EC9" w:rsidRDefault="00253EC9" w:rsidP="00C043F4">
      <w:pPr>
        <w:spacing w:line="360" w:lineRule="auto"/>
        <w:rPr>
          <w:rFonts w:ascii="Times New Roman" w:hAnsi="Times New Roman"/>
          <w:szCs w:val="24"/>
        </w:rPr>
      </w:pPr>
      <w:r w:rsidRPr="00403859">
        <w:rPr>
          <w:rFonts w:ascii="Times New Roman" w:hAnsi="Times New Roman"/>
          <w:szCs w:val="24"/>
        </w:rPr>
        <w:lastRenderedPageBreak/>
        <w:t>słownie:.........................................................................................................................................</w:t>
      </w:r>
    </w:p>
    <w:p w:rsidR="00253EC9" w:rsidRDefault="00253EC9" w:rsidP="00C043F4">
      <w:pPr>
        <w:spacing w:line="360" w:lineRule="auto"/>
        <w:rPr>
          <w:rFonts w:ascii="Times New Roman" w:hAnsi="Times New Roman"/>
          <w:szCs w:val="24"/>
        </w:rPr>
      </w:pPr>
    </w:p>
    <w:p w:rsidR="00D7182B" w:rsidRPr="00C043F4" w:rsidRDefault="00D7182B" w:rsidP="00624B18">
      <w:pPr>
        <w:pStyle w:val="Akapitzlist"/>
        <w:numPr>
          <w:ilvl w:val="0"/>
          <w:numId w:val="12"/>
        </w:numPr>
        <w:spacing w:line="360" w:lineRule="auto"/>
        <w:ind w:left="284" w:hanging="284"/>
        <w:rPr>
          <w:rFonts w:ascii="Times New Roman" w:hAnsi="Times New Roman"/>
          <w:bCs/>
          <w:szCs w:val="24"/>
        </w:rPr>
      </w:pPr>
      <w:r w:rsidRPr="00C043F4">
        <w:rPr>
          <w:rFonts w:ascii="Times New Roman" w:hAnsi="Times New Roman"/>
          <w:bCs/>
          <w:szCs w:val="24"/>
        </w:rPr>
        <w:t xml:space="preserve">Cena oferty brutto za </w:t>
      </w:r>
      <w:r w:rsidR="00422254" w:rsidRPr="004C3C6E">
        <w:rPr>
          <w:rFonts w:ascii="Times New Roman" w:hAnsi="Times New Roman"/>
          <w:b/>
          <w:szCs w:val="24"/>
        </w:rPr>
        <w:t>szt. urządzeń wielofunkcyjnych poleasingowych dla potrzeb Urzędu</w:t>
      </w:r>
      <w:r w:rsidR="00422254">
        <w:rPr>
          <w:rFonts w:ascii="Times New Roman" w:hAnsi="Times New Roman"/>
          <w:b/>
          <w:szCs w:val="24"/>
        </w:rPr>
        <w:t xml:space="preserve"> </w:t>
      </w:r>
      <w:r w:rsidR="00C043F4">
        <w:rPr>
          <w:rFonts w:ascii="Times New Roman" w:hAnsi="Times New Roman"/>
          <w:bCs/>
          <w:szCs w:val="24"/>
        </w:rPr>
        <w:t>………………………………</w:t>
      </w:r>
      <w:r w:rsidRPr="00C043F4">
        <w:rPr>
          <w:rFonts w:ascii="Times New Roman" w:hAnsi="Times New Roman"/>
          <w:bCs/>
          <w:szCs w:val="24"/>
        </w:rPr>
        <w:t>……………………………………………..PLN</w:t>
      </w:r>
    </w:p>
    <w:p w:rsidR="00D7182B" w:rsidRPr="00D7182B" w:rsidRDefault="00D7182B" w:rsidP="00C043F4">
      <w:pPr>
        <w:spacing w:line="360" w:lineRule="auto"/>
        <w:jc w:val="both"/>
        <w:rPr>
          <w:rFonts w:ascii="Times New Roman" w:hAnsi="Times New Roman"/>
          <w:bCs/>
          <w:szCs w:val="24"/>
        </w:rPr>
      </w:pPr>
      <w:r w:rsidRPr="00D7182B">
        <w:rPr>
          <w:rFonts w:ascii="Times New Roman" w:hAnsi="Times New Roman"/>
          <w:bCs/>
          <w:szCs w:val="24"/>
        </w:rPr>
        <w:t>słownie:.........................................................................................................................................</w:t>
      </w:r>
    </w:p>
    <w:p w:rsidR="00083EE0" w:rsidRDefault="00083EE0" w:rsidP="00403859">
      <w:pPr>
        <w:autoSpaceDE w:val="0"/>
        <w:autoSpaceDN w:val="0"/>
        <w:adjustRightInd w:val="0"/>
        <w:rPr>
          <w:rFonts w:ascii="Times New Roman" w:hAnsi="Times New Roman"/>
          <w:b/>
          <w:szCs w:val="24"/>
        </w:rPr>
      </w:pPr>
    </w:p>
    <w:p w:rsidR="00D7182B" w:rsidRPr="00403859" w:rsidRDefault="00403859" w:rsidP="00D7182B">
      <w:pPr>
        <w:autoSpaceDE w:val="0"/>
        <w:autoSpaceDN w:val="0"/>
        <w:adjustRightInd w:val="0"/>
        <w:jc w:val="center"/>
        <w:rPr>
          <w:rFonts w:ascii="Times New Roman" w:hAnsi="Times New Roman"/>
          <w:b/>
          <w:szCs w:val="24"/>
        </w:rPr>
      </w:pPr>
      <w:r w:rsidRPr="00403859">
        <w:rPr>
          <w:rFonts w:ascii="Times New Roman" w:hAnsi="Times New Roman"/>
          <w:b/>
          <w:szCs w:val="24"/>
        </w:rPr>
        <w:t>UWAGA!</w:t>
      </w:r>
    </w:p>
    <w:p w:rsidR="00403859" w:rsidRPr="007A0A8A" w:rsidRDefault="00403859" w:rsidP="00D7182B">
      <w:pPr>
        <w:autoSpaceDE w:val="0"/>
        <w:autoSpaceDN w:val="0"/>
        <w:adjustRightInd w:val="0"/>
        <w:jc w:val="center"/>
        <w:rPr>
          <w:rFonts w:ascii="Times New Roman" w:hAnsi="Times New Roman"/>
          <w:b/>
          <w:bCs/>
          <w:szCs w:val="24"/>
          <w:lang w:val="de-DE"/>
        </w:rPr>
      </w:pPr>
      <w:r w:rsidRPr="007A0A8A">
        <w:rPr>
          <w:rFonts w:ascii="Times New Roman" w:hAnsi="Times New Roman"/>
          <w:b/>
          <w:bCs/>
          <w:szCs w:val="24"/>
        </w:rPr>
        <w:t>Zamawiający dopuszcza składanie ofert częściowych (pakietowych). W związku z powyższym poszczególne zamówienia pozyska ten z oferentów, który złoży najkorzystniejszą ofertę za poszczególną część (zadanie).</w:t>
      </w:r>
    </w:p>
    <w:p w:rsidR="008F2050" w:rsidRDefault="008F2050" w:rsidP="008F2050">
      <w:pPr>
        <w:rPr>
          <w:rFonts w:ascii="Times New Roman" w:hAnsi="Times New Roman"/>
          <w:b/>
        </w:rPr>
      </w:pPr>
    </w:p>
    <w:p w:rsidR="008F2050" w:rsidRDefault="008F2050" w:rsidP="008F2050">
      <w:pPr>
        <w:jc w:val="center"/>
        <w:rPr>
          <w:rFonts w:ascii="Times New Roman" w:hAnsi="Times New Roman"/>
          <w:b/>
        </w:rPr>
      </w:pPr>
    </w:p>
    <w:p w:rsidR="00D24E1B" w:rsidRDefault="00D24E1B" w:rsidP="00D24E1B">
      <w:pPr>
        <w:pStyle w:val="Akapitzlist"/>
        <w:numPr>
          <w:ilvl w:val="0"/>
          <w:numId w:val="1"/>
        </w:numPr>
        <w:rPr>
          <w:rFonts w:ascii="Times New Roman" w:hAnsi="Times New Roman"/>
          <w:b/>
          <w:szCs w:val="24"/>
        </w:rPr>
      </w:pPr>
      <w:r w:rsidRPr="00422254">
        <w:rPr>
          <w:rFonts w:ascii="Times New Roman" w:hAnsi="Times New Roman"/>
          <w:b/>
          <w:szCs w:val="24"/>
        </w:rPr>
        <w:t xml:space="preserve">Termin realizacji </w:t>
      </w:r>
      <w:r w:rsidR="000073C7" w:rsidRPr="00422254">
        <w:rPr>
          <w:rFonts w:ascii="Times New Roman" w:hAnsi="Times New Roman"/>
          <w:b/>
          <w:szCs w:val="24"/>
        </w:rPr>
        <w:t xml:space="preserve">zamówienia: - </w:t>
      </w:r>
      <w:r w:rsidR="00422254">
        <w:rPr>
          <w:rFonts w:ascii="Times New Roman" w:hAnsi="Times New Roman"/>
          <w:b/>
          <w:szCs w:val="24"/>
        </w:rPr>
        <w:t xml:space="preserve">12.12.2017 r. </w:t>
      </w:r>
    </w:p>
    <w:p w:rsidR="00422254" w:rsidRPr="00422254" w:rsidRDefault="00422254" w:rsidP="00422254">
      <w:pPr>
        <w:pStyle w:val="Akapitzlist"/>
        <w:ind w:left="540"/>
        <w:rPr>
          <w:rFonts w:ascii="Times New Roman" w:hAnsi="Times New Roman"/>
          <w:b/>
          <w:szCs w:val="24"/>
        </w:rPr>
      </w:pPr>
    </w:p>
    <w:p w:rsidR="00D24E1B" w:rsidRPr="00D24E1B" w:rsidRDefault="00D24E1B" w:rsidP="00D24E1B">
      <w:pPr>
        <w:pStyle w:val="Akapitzlist"/>
        <w:ind w:left="540"/>
        <w:rPr>
          <w:rFonts w:ascii="Times New Roman" w:hAnsi="Times New Roman"/>
          <w:b/>
          <w:szCs w:val="24"/>
        </w:rPr>
      </w:pPr>
      <w:r w:rsidRPr="00D24E1B">
        <w:rPr>
          <w:rFonts w:ascii="Times New Roman" w:hAnsi="Times New Roman"/>
          <w:b/>
          <w:szCs w:val="24"/>
        </w:rPr>
        <w:t>Powyższa cena jest ceną ryczałtową.</w:t>
      </w:r>
    </w:p>
    <w:p w:rsidR="00D24E1B" w:rsidRPr="00D24E1B" w:rsidRDefault="00D24E1B" w:rsidP="00D24E1B">
      <w:pPr>
        <w:ind w:left="360"/>
        <w:jc w:val="both"/>
        <w:rPr>
          <w:rFonts w:ascii="Times New Roman" w:hAnsi="Times New Roman"/>
          <w:szCs w:val="24"/>
        </w:rPr>
      </w:pPr>
    </w:p>
    <w:p w:rsidR="00D24E1B" w:rsidRPr="00D24E1B" w:rsidRDefault="000073C7" w:rsidP="00624B18">
      <w:pPr>
        <w:numPr>
          <w:ilvl w:val="0"/>
          <w:numId w:val="4"/>
        </w:numPr>
        <w:ind w:left="284" w:hanging="284"/>
        <w:jc w:val="both"/>
        <w:rPr>
          <w:rFonts w:ascii="Times New Roman" w:hAnsi="Times New Roman"/>
          <w:szCs w:val="24"/>
        </w:rPr>
      </w:pPr>
      <w:r w:rsidRPr="00D24E1B">
        <w:rPr>
          <w:rFonts w:ascii="Times New Roman" w:hAnsi="Times New Roman"/>
          <w:szCs w:val="24"/>
        </w:rPr>
        <w:t xml:space="preserve">OŚWIADCZAMY, </w:t>
      </w:r>
      <w:r w:rsidR="00D24E1B" w:rsidRPr="00D24E1B">
        <w:rPr>
          <w:rFonts w:ascii="Times New Roman" w:hAnsi="Times New Roman"/>
          <w:szCs w:val="24"/>
        </w:rPr>
        <w:t xml:space="preserve">że zapoznaliśmy się ze specyfikacją istotnych warunków zamówienia, nie wnosimy do niej zastrzeżeń oraz uznajemy się za związanych określonymi w niej zasadami postępowania </w:t>
      </w:r>
    </w:p>
    <w:p w:rsidR="00D24E1B" w:rsidRPr="00D24E1B" w:rsidRDefault="00D24E1B" w:rsidP="00D24E1B">
      <w:pPr>
        <w:ind w:left="284" w:hanging="284"/>
        <w:jc w:val="both"/>
        <w:rPr>
          <w:rFonts w:ascii="Times New Roman" w:hAnsi="Times New Roman"/>
          <w:szCs w:val="24"/>
        </w:rPr>
      </w:pPr>
    </w:p>
    <w:p w:rsidR="00D24E1B" w:rsidRPr="00D24E1B" w:rsidRDefault="00D24E1B" w:rsidP="00624B18">
      <w:pPr>
        <w:numPr>
          <w:ilvl w:val="0"/>
          <w:numId w:val="4"/>
        </w:numPr>
        <w:autoSpaceDN w:val="0"/>
        <w:ind w:left="284" w:hanging="284"/>
        <w:jc w:val="both"/>
        <w:rPr>
          <w:rFonts w:ascii="Times New Roman" w:hAnsi="Times New Roman"/>
          <w:szCs w:val="24"/>
        </w:rPr>
      </w:pPr>
      <w:r w:rsidRPr="00D24E1B">
        <w:rPr>
          <w:rFonts w:ascii="Times New Roman" w:hAnsi="Times New Roman"/>
          <w:szCs w:val="24"/>
        </w:rPr>
        <w:t>UWAŻAMY się za związanych niniejszą ofertą na czas wskazany w specyfikacji istotnych warunków zamówienia, czyli przez okres 30 dni od upływu terminu składania ofert.</w:t>
      </w:r>
    </w:p>
    <w:p w:rsidR="00D24E1B" w:rsidRPr="00D24E1B" w:rsidRDefault="00D24E1B" w:rsidP="00D24E1B">
      <w:pPr>
        <w:autoSpaceDN w:val="0"/>
        <w:ind w:left="284" w:hanging="284"/>
        <w:jc w:val="both"/>
        <w:rPr>
          <w:rFonts w:ascii="Times New Roman" w:hAnsi="Times New Roman"/>
          <w:szCs w:val="24"/>
        </w:rPr>
      </w:pPr>
    </w:p>
    <w:p w:rsidR="00D24E1B" w:rsidRPr="00D24E1B" w:rsidRDefault="00D24E1B" w:rsidP="00624B18">
      <w:pPr>
        <w:numPr>
          <w:ilvl w:val="0"/>
          <w:numId w:val="4"/>
        </w:numPr>
        <w:spacing w:before="120"/>
        <w:ind w:left="284" w:hanging="284"/>
        <w:jc w:val="both"/>
        <w:rPr>
          <w:rFonts w:ascii="Times New Roman" w:hAnsi="Times New Roman"/>
          <w:szCs w:val="24"/>
        </w:rPr>
      </w:pPr>
      <w:r w:rsidRPr="00D24E1B">
        <w:rPr>
          <w:rFonts w:ascii="Times New Roman" w:hAnsi="Times New Roman"/>
          <w:b/>
          <w:szCs w:val="24"/>
        </w:rPr>
        <w:t xml:space="preserve">OFERTĘ </w:t>
      </w:r>
      <w:r w:rsidRPr="00D24E1B">
        <w:rPr>
          <w:rFonts w:ascii="Times New Roman" w:hAnsi="Times New Roman"/>
          <w:szCs w:val="24"/>
        </w:rPr>
        <w:t>niniejszą składamy na ................... kolejno ponumerowanych stronach.</w:t>
      </w:r>
    </w:p>
    <w:p w:rsidR="00D24E1B" w:rsidRPr="00D24E1B" w:rsidRDefault="00D24E1B" w:rsidP="0099758D">
      <w:pPr>
        <w:spacing w:line="360" w:lineRule="auto"/>
        <w:jc w:val="both"/>
        <w:rPr>
          <w:rFonts w:ascii="Times New Roman" w:hAnsi="Times New Roman"/>
          <w:szCs w:val="24"/>
        </w:rPr>
      </w:pPr>
    </w:p>
    <w:p w:rsidR="00D24E1B" w:rsidRPr="00C043F4" w:rsidRDefault="00D24E1B" w:rsidP="00624B18">
      <w:pPr>
        <w:numPr>
          <w:ilvl w:val="0"/>
          <w:numId w:val="4"/>
        </w:numPr>
        <w:spacing w:line="360" w:lineRule="auto"/>
        <w:ind w:left="284" w:hanging="284"/>
        <w:jc w:val="both"/>
        <w:rPr>
          <w:rFonts w:ascii="Times New Roman" w:hAnsi="Times New Roman"/>
          <w:szCs w:val="24"/>
        </w:rPr>
      </w:pPr>
      <w:r w:rsidRPr="00D24E1B">
        <w:rPr>
          <w:rFonts w:ascii="Times New Roman" w:hAnsi="Times New Roman"/>
          <w:bCs/>
          <w:szCs w:val="24"/>
        </w:rPr>
        <w:t>Niniejszą</w:t>
      </w:r>
      <w:r w:rsidRPr="00D24E1B">
        <w:rPr>
          <w:rFonts w:ascii="Times New Roman" w:hAnsi="Times New Roman"/>
          <w:szCs w:val="24"/>
        </w:rPr>
        <w:t xml:space="preserve"> </w:t>
      </w:r>
      <w:r w:rsidRPr="00D24E1B">
        <w:rPr>
          <w:rFonts w:ascii="Times New Roman" w:hAnsi="Times New Roman"/>
          <w:bCs/>
          <w:szCs w:val="24"/>
        </w:rPr>
        <w:t>Ofertę składa:</w:t>
      </w:r>
    </w:p>
    <w:p w:rsidR="00C043F4" w:rsidRPr="00D24E1B" w:rsidRDefault="00C043F4" w:rsidP="00C043F4">
      <w:pPr>
        <w:spacing w:line="360" w:lineRule="auto"/>
        <w:ind w:left="284"/>
        <w:jc w:val="both"/>
        <w:rPr>
          <w:rFonts w:ascii="Times New Roman" w:hAnsi="Times New Roman"/>
          <w:szCs w:val="24"/>
        </w:rPr>
      </w:pP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D24E1B" w:rsidRPr="00D24E1B" w:rsidTr="00D24E1B">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Status prawny Wykonawcy(os. fiz. spółka …)</w:t>
            </w:r>
          </w:p>
        </w:tc>
      </w:tr>
      <w:tr w:rsidR="00D24E1B" w:rsidRPr="00D24E1B" w:rsidTr="00D24E1B">
        <w:tc>
          <w:tcPr>
            <w:tcW w:w="163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tcPr>
          <w:p w:rsidR="00D24E1B" w:rsidRPr="00D24E1B" w:rsidRDefault="00D24E1B" w:rsidP="00D24E1B">
            <w:pPr>
              <w:spacing w:before="60" w:after="60"/>
              <w:jc w:val="center"/>
              <w:rPr>
                <w:rFonts w:ascii="Times New Roman" w:hAnsi="Times New Roman"/>
                <w:bCs/>
                <w:szCs w:val="24"/>
              </w:rPr>
            </w:pPr>
          </w:p>
        </w:tc>
      </w:tr>
      <w:tr w:rsidR="00D24E1B" w:rsidRPr="00D24E1B" w:rsidTr="00D24E1B">
        <w:tc>
          <w:tcPr>
            <w:tcW w:w="163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tcPr>
          <w:p w:rsidR="00D24E1B" w:rsidRPr="00D24E1B" w:rsidRDefault="00D24E1B" w:rsidP="00D24E1B">
            <w:pPr>
              <w:spacing w:before="60" w:after="60"/>
              <w:jc w:val="center"/>
              <w:rPr>
                <w:rFonts w:ascii="Times New Roman" w:hAnsi="Times New Roman"/>
                <w:szCs w:val="24"/>
              </w:rPr>
            </w:pPr>
          </w:p>
        </w:tc>
      </w:tr>
    </w:tbl>
    <w:p w:rsidR="00D24E1B" w:rsidRDefault="00D24E1B" w:rsidP="00D24E1B">
      <w:pPr>
        <w:spacing w:line="360" w:lineRule="auto"/>
        <w:ind w:left="360"/>
        <w:jc w:val="both"/>
        <w:rPr>
          <w:rFonts w:ascii="Times New Roman" w:hAnsi="Times New Roman"/>
          <w:bCs/>
          <w:szCs w:val="24"/>
        </w:rPr>
      </w:pPr>
    </w:p>
    <w:p w:rsidR="00D24E1B" w:rsidRPr="00D24E1B" w:rsidRDefault="00D24E1B" w:rsidP="00624B18">
      <w:pPr>
        <w:numPr>
          <w:ilvl w:val="0"/>
          <w:numId w:val="4"/>
        </w:numPr>
        <w:tabs>
          <w:tab w:val="left" w:pos="284"/>
        </w:tabs>
        <w:spacing w:line="360" w:lineRule="auto"/>
        <w:ind w:left="284" w:hanging="284"/>
        <w:jc w:val="both"/>
        <w:rPr>
          <w:rFonts w:ascii="Times New Roman" w:hAnsi="Times New Roman"/>
          <w:szCs w:val="24"/>
        </w:rPr>
      </w:pPr>
      <w:r w:rsidRPr="00D24E1B">
        <w:rPr>
          <w:rFonts w:ascii="Times New Roman" w:hAnsi="Times New Roman"/>
          <w:bCs/>
          <w:szCs w:val="24"/>
        </w:rPr>
        <w:t>Przedstawiciel Wykonawcy uprawniony do Kontaktów</w:t>
      </w:r>
      <w:r w:rsidRPr="00D24E1B">
        <w:rPr>
          <w:rFonts w:ascii="Times New Roman" w:hAnsi="Times New Roman"/>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bl>
    <w:p w:rsidR="00D24E1B" w:rsidRPr="00D24E1B" w:rsidRDefault="00D24E1B" w:rsidP="00D24E1B">
      <w:pPr>
        <w:rPr>
          <w:rFonts w:ascii="Times New Roman" w:hAnsi="Times New Roman"/>
          <w:szCs w:val="24"/>
        </w:rPr>
      </w:pPr>
    </w:p>
    <w:p w:rsidR="00D24E1B" w:rsidRPr="00D24E1B" w:rsidRDefault="00D24E1B" w:rsidP="00D24E1B">
      <w:pPr>
        <w:spacing w:before="120"/>
        <w:jc w:val="both"/>
        <w:rPr>
          <w:rFonts w:ascii="Times New Roman" w:hAnsi="Times New Roman"/>
          <w:szCs w:val="24"/>
        </w:rPr>
      </w:pPr>
    </w:p>
    <w:p w:rsidR="00D24E1B" w:rsidRPr="00D24E1B" w:rsidRDefault="00D24E1B" w:rsidP="00D24E1B">
      <w:pPr>
        <w:spacing w:before="120"/>
        <w:ind w:left="360"/>
        <w:jc w:val="both"/>
        <w:rPr>
          <w:rFonts w:ascii="Times New Roman" w:hAnsi="Times New Roman"/>
          <w:szCs w:val="24"/>
        </w:rPr>
      </w:pPr>
      <w:r w:rsidRPr="00D24E1B">
        <w:rPr>
          <w:rFonts w:ascii="Times New Roman" w:hAnsi="Times New Roman"/>
          <w:b/>
          <w:szCs w:val="24"/>
        </w:rPr>
        <w:t xml:space="preserve">Załącznikami </w:t>
      </w:r>
      <w:r w:rsidRPr="00D24E1B">
        <w:rPr>
          <w:rFonts w:ascii="Times New Roman" w:hAnsi="Times New Roman"/>
          <w:szCs w:val="24"/>
        </w:rPr>
        <w:t>do niniejszej oferty, stanowiącymi jej integralną część są:</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D24E1B">
      <w:pPr>
        <w:jc w:val="both"/>
        <w:rPr>
          <w:rFonts w:ascii="Times New Roman" w:hAnsi="Times New Roman"/>
          <w:szCs w:val="24"/>
        </w:rPr>
      </w:pPr>
    </w:p>
    <w:p w:rsidR="00D24E1B" w:rsidRPr="00D24E1B" w:rsidRDefault="00D24E1B" w:rsidP="00D24E1B">
      <w:pPr>
        <w:jc w:val="both"/>
        <w:rPr>
          <w:rFonts w:ascii="Times New Roman" w:hAnsi="Times New Roman"/>
          <w:szCs w:val="24"/>
        </w:rPr>
      </w:pPr>
    </w:p>
    <w:p w:rsidR="0044720C" w:rsidRDefault="00D24E1B" w:rsidP="00D24E1B">
      <w:pPr>
        <w:jc w:val="both"/>
        <w:rPr>
          <w:rFonts w:ascii="Times New Roman" w:hAnsi="Times New Roman"/>
          <w:szCs w:val="24"/>
        </w:rPr>
      </w:pPr>
      <w:r w:rsidRPr="00D24E1B">
        <w:rPr>
          <w:rFonts w:ascii="Times New Roman" w:hAnsi="Times New Roman"/>
          <w:szCs w:val="24"/>
        </w:rPr>
        <w:t>...........................dn. __.__.201</w:t>
      </w:r>
      <w:r w:rsidR="00422254">
        <w:rPr>
          <w:rFonts w:ascii="Times New Roman" w:hAnsi="Times New Roman"/>
          <w:szCs w:val="24"/>
        </w:rPr>
        <w:t>7</w:t>
      </w:r>
      <w:r w:rsidRPr="00D24E1B">
        <w:rPr>
          <w:rFonts w:ascii="Times New Roman" w:hAnsi="Times New Roman"/>
          <w:szCs w:val="24"/>
        </w:rPr>
        <w:t xml:space="preserve"> r.                       </w:t>
      </w:r>
    </w:p>
    <w:p w:rsidR="0044720C" w:rsidRDefault="0044720C" w:rsidP="00D24E1B">
      <w:pPr>
        <w:jc w:val="both"/>
        <w:rPr>
          <w:rFonts w:ascii="Times New Roman" w:hAnsi="Times New Roman"/>
          <w:szCs w:val="24"/>
        </w:rPr>
      </w:pPr>
    </w:p>
    <w:p w:rsidR="00D24E1B" w:rsidRPr="00D24E1B" w:rsidRDefault="00D24E1B" w:rsidP="0044720C">
      <w:pPr>
        <w:ind w:left="4248"/>
        <w:jc w:val="both"/>
        <w:rPr>
          <w:rFonts w:ascii="Times New Roman" w:hAnsi="Times New Roman"/>
          <w:szCs w:val="24"/>
        </w:rPr>
      </w:pPr>
      <w:r w:rsidRPr="00D24E1B">
        <w:rPr>
          <w:rFonts w:ascii="Times New Roman" w:hAnsi="Times New Roman"/>
          <w:szCs w:val="24"/>
        </w:rPr>
        <w:t xml:space="preserve">   .....................................................................</w:t>
      </w:r>
    </w:p>
    <w:p w:rsidR="00D24E1B" w:rsidRPr="00D24E1B" w:rsidRDefault="00D24E1B" w:rsidP="00D24E1B">
      <w:pPr>
        <w:ind w:firstLine="708"/>
        <w:jc w:val="both"/>
        <w:rPr>
          <w:rFonts w:ascii="Times New Roman" w:hAnsi="Times New Roman"/>
          <w:i/>
          <w:szCs w:val="24"/>
        </w:rPr>
      </w:pPr>
      <w:r w:rsidRPr="00D24E1B">
        <w:rPr>
          <w:rFonts w:ascii="Times New Roman" w:hAnsi="Times New Roman"/>
          <w:i/>
          <w:szCs w:val="24"/>
        </w:rPr>
        <w:t xml:space="preserve">                                        </w:t>
      </w:r>
      <w:r w:rsidR="0044720C">
        <w:rPr>
          <w:rFonts w:ascii="Times New Roman" w:hAnsi="Times New Roman"/>
          <w:i/>
          <w:szCs w:val="24"/>
        </w:rPr>
        <w:t xml:space="preserve">                              </w:t>
      </w:r>
      <w:r w:rsidR="0044720C">
        <w:rPr>
          <w:rFonts w:ascii="Times New Roman" w:hAnsi="Times New Roman"/>
          <w:i/>
          <w:szCs w:val="24"/>
        </w:rPr>
        <w:tab/>
      </w:r>
      <w:r w:rsidRPr="00D24E1B">
        <w:rPr>
          <w:rFonts w:ascii="Times New Roman" w:hAnsi="Times New Roman"/>
          <w:i/>
          <w:szCs w:val="24"/>
        </w:rPr>
        <w:t xml:space="preserve">(podpis upełnomocnionego </w:t>
      </w:r>
    </w:p>
    <w:p w:rsidR="00D24E1B" w:rsidRPr="00D24E1B" w:rsidRDefault="0044720C" w:rsidP="0044720C">
      <w:pPr>
        <w:jc w:val="both"/>
        <w:rPr>
          <w:rFonts w:ascii="Times New Roman" w:hAnsi="Times New Roman"/>
          <w:i/>
          <w:szCs w:val="24"/>
        </w:rPr>
      </w:pPr>
      <w:r>
        <w:rPr>
          <w:rFonts w:ascii="Times New Roman" w:hAnsi="Times New Roman"/>
          <w:i/>
          <w:szCs w:val="24"/>
        </w:rPr>
        <w:t xml:space="preserve">                                                                                    </w:t>
      </w:r>
      <w:r w:rsidR="00D24E1B" w:rsidRPr="00D24E1B">
        <w:rPr>
          <w:rFonts w:ascii="Times New Roman" w:hAnsi="Times New Roman"/>
          <w:i/>
          <w:szCs w:val="24"/>
        </w:rPr>
        <w:t>przedstawiciela Oferenta)</w:t>
      </w:r>
    </w:p>
    <w:p w:rsidR="00D24E1B" w:rsidRPr="00D24E1B" w:rsidRDefault="00D24E1B" w:rsidP="00D24E1B">
      <w:pPr>
        <w:jc w:val="both"/>
        <w:rPr>
          <w:rFonts w:ascii="Times New Roman" w:hAnsi="Times New Roman"/>
          <w:b/>
          <w:szCs w:val="24"/>
        </w:rPr>
      </w:pPr>
      <w:r w:rsidRPr="00D24E1B">
        <w:rPr>
          <w:rFonts w:ascii="Times New Roman" w:hAnsi="Times New Roman"/>
          <w:b/>
          <w:szCs w:val="24"/>
        </w:rPr>
        <w:t>____________________</w:t>
      </w:r>
    </w:p>
    <w:p w:rsidR="00D24E1B" w:rsidRPr="00D24E1B" w:rsidRDefault="00D24E1B" w:rsidP="00D24E1B">
      <w:pPr>
        <w:jc w:val="both"/>
        <w:rPr>
          <w:rFonts w:ascii="Times New Roman" w:hAnsi="Times New Roman"/>
          <w:szCs w:val="24"/>
        </w:rPr>
      </w:pPr>
      <w:r w:rsidRPr="00D24E1B">
        <w:rPr>
          <w:rFonts w:ascii="Times New Roman" w:hAnsi="Times New Roman"/>
          <w:szCs w:val="24"/>
        </w:rPr>
        <w:t>* - niepotrzebne skreślić</w:t>
      </w:r>
    </w:p>
    <w:p w:rsidR="00D24E1B" w:rsidRPr="00D24E1B" w:rsidRDefault="00D24E1B" w:rsidP="00D24E1B">
      <w:pPr>
        <w:jc w:val="center"/>
        <w:rPr>
          <w:rFonts w:ascii="Times New Roman" w:hAnsi="Times New Roman"/>
          <w:b/>
          <w:szCs w:val="24"/>
        </w:rPr>
      </w:pPr>
    </w:p>
    <w:p w:rsidR="00D24E1B" w:rsidRPr="00D24E1B" w:rsidRDefault="00D24E1B" w:rsidP="00D24E1B">
      <w:pPr>
        <w:jc w:val="center"/>
        <w:rPr>
          <w:rFonts w:ascii="Times New Roman" w:hAnsi="Times New Roman"/>
          <w:b/>
          <w:szCs w:val="24"/>
        </w:rPr>
      </w:pPr>
    </w:p>
    <w:p w:rsidR="00403859" w:rsidRDefault="00403859" w:rsidP="0044720C">
      <w:pPr>
        <w:jc w:val="both"/>
        <w:rPr>
          <w:rFonts w:ascii="Times New Roman" w:hAnsi="Times New Roman"/>
        </w:rPr>
      </w:pPr>
    </w:p>
    <w:p w:rsidR="00403859" w:rsidRDefault="00403859" w:rsidP="008F2050">
      <w:pPr>
        <w:ind w:left="1276" w:hanging="1276"/>
        <w:jc w:val="both"/>
        <w:rPr>
          <w:rFonts w:ascii="Times New Roman" w:hAnsi="Times New Roman"/>
        </w:rPr>
      </w:pPr>
    </w:p>
    <w:p w:rsidR="008F2050" w:rsidRDefault="008F2050"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6A04A5" w:rsidRDefault="006A04A5" w:rsidP="008F2050">
      <w:pPr>
        <w:rPr>
          <w:rFonts w:ascii="Times New Roman" w:hAnsi="Times New Roman"/>
          <w:b/>
        </w:rPr>
      </w:pPr>
    </w:p>
    <w:p w:rsidR="006A04A5" w:rsidRDefault="006A04A5" w:rsidP="008F2050">
      <w:pPr>
        <w:rPr>
          <w:rFonts w:ascii="Times New Roman" w:hAnsi="Times New Roman"/>
          <w:b/>
        </w:rPr>
      </w:pPr>
    </w:p>
    <w:p w:rsidR="006A04A5" w:rsidRDefault="006A04A5" w:rsidP="008F2050">
      <w:pPr>
        <w:rPr>
          <w:rFonts w:ascii="Times New Roman" w:hAnsi="Times New Roman"/>
          <w:b/>
        </w:rPr>
      </w:pPr>
    </w:p>
    <w:p w:rsidR="006A04A5" w:rsidRDefault="006A04A5" w:rsidP="008F2050">
      <w:pPr>
        <w:rPr>
          <w:rFonts w:ascii="Times New Roman" w:hAnsi="Times New Roman"/>
          <w:b/>
        </w:rPr>
      </w:pPr>
    </w:p>
    <w:p w:rsidR="006A04A5" w:rsidRDefault="006A04A5" w:rsidP="008F2050">
      <w:pPr>
        <w:rPr>
          <w:rFonts w:ascii="Times New Roman" w:hAnsi="Times New Roman"/>
          <w:b/>
        </w:rPr>
      </w:pPr>
    </w:p>
    <w:p w:rsidR="006A04A5" w:rsidRDefault="006A04A5" w:rsidP="008F2050">
      <w:pPr>
        <w:rPr>
          <w:rFonts w:ascii="Times New Roman" w:hAnsi="Times New Roman"/>
          <w:b/>
        </w:rPr>
      </w:pPr>
    </w:p>
    <w:p w:rsidR="00E7205A" w:rsidRDefault="00E7205A" w:rsidP="008F2050">
      <w:pPr>
        <w:rPr>
          <w:rFonts w:ascii="Times New Roman" w:hAnsi="Times New Roman"/>
          <w:b/>
        </w:rPr>
      </w:pPr>
    </w:p>
    <w:p w:rsidR="00E7205A" w:rsidRDefault="00E7205A" w:rsidP="008F2050">
      <w:pPr>
        <w:rPr>
          <w:rFonts w:ascii="Times New Roman" w:hAnsi="Times New Roman"/>
          <w:b/>
        </w:rPr>
      </w:pPr>
    </w:p>
    <w:p w:rsidR="00E7205A" w:rsidRDefault="00E7205A" w:rsidP="008F2050">
      <w:pPr>
        <w:rPr>
          <w:rFonts w:ascii="Times New Roman" w:hAnsi="Times New Roman"/>
          <w:b/>
        </w:rPr>
      </w:pPr>
    </w:p>
    <w:p w:rsidR="00E7205A" w:rsidRDefault="00E7205A" w:rsidP="008F2050">
      <w:pPr>
        <w:rPr>
          <w:rFonts w:ascii="Times New Roman" w:hAnsi="Times New Roman"/>
          <w:b/>
        </w:rPr>
      </w:pPr>
    </w:p>
    <w:p w:rsidR="008F2050" w:rsidRDefault="008F2050" w:rsidP="008F2050">
      <w:pPr>
        <w:jc w:val="center"/>
        <w:rPr>
          <w:rFonts w:ascii="Times New Roman" w:hAnsi="Times New Roman"/>
          <w:b/>
        </w:rPr>
      </w:pPr>
      <w:r>
        <w:rPr>
          <w:rFonts w:ascii="Times New Roman" w:hAnsi="Times New Roman"/>
          <w:b/>
        </w:rPr>
        <w:lastRenderedPageBreak/>
        <w:t xml:space="preserve">ZAŁĄCZNIK NR </w:t>
      </w:r>
      <w:r w:rsidR="0024073F">
        <w:rPr>
          <w:rFonts w:ascii="Times New Roman" w:hAnsi="Times New Roman"/>
          <w:b/>
        </w:rPr>
        <w:t>I</w:t>
      </w:r>
    </w:p>
    <w:p w:rsidR="008F2050" w:rsidRDefault="008F2050" w:rsidP="008F2050">
      <w:pPr>
        <w:jc w:val="both"/>
      </w:pPr>
    </w:p>
    <w:p w:rsidR="008F2050" w:rsidRDefault="008F2050" w:rsidP="008F2050">
      <w:pPr>
        <w:jc w:val="both"/>
      </w:pPr>
    </w:p>
    <w:tbl>
      <w:tblPr>
        <w:tblW w:w="0" w:type="auto"/>
        <w:tblLayout w:type="fixed"/>
        <w:tblCellMar>
          <w:left w:w="70" w:type="dxa"/>
          <w:right w:w="70" w:type="dxa"/>
        </w:tblCellMar>
        <w:tblLook w:val="04A0" w:firstRow="1" w:lastRow="0" w:firstColumn="1" w:lastColumn="0" w:noHBand="0" w:noVBand="1"/>
      </w:tblPr>
      <w:tblGrid>
        <w:gridCol w:w="3119"/>
        <w:gridCol w:w="6307"/>
      </w:tblGrid>
      <w:tr w:rsidR="008F2050" w:rsidTr="008F2050">
        <w:tc>
          <w:tcPr>
            <w:tcW w:w="3119" w:type="dxa"/>
          </w:tcPr>
          <w:p w:rsidR="008F2050" w:rsidRDefault="008F2050">
            <w:pPr>
              <w:jc w:val="both"/>
              <w:rPr>
                <w:rFonts w:ascii="Times New Roman" w:hAnsi="Times New Roman"/>
                <w:b/>
              </w:rPr>
            </w:pPr>
          </w:p>
          <w:p w:rsidR="008F2050" w:rsidRDefault="008F2050">
            <w:pPr>
              <w:jc w:val="both"/>
              <w:rPr>
                <w:rFonts w:ascii="Times New Roman" w:hAnsi="Times New Roman"/>
                <w:b/>
              </w:rPr>
            </w:pPr>
          </w:p>
          <w:p w:rsidR="008F2050" w:rsidRDefault="008F2050">
            <w:pPr>
              <w:jc w:val="both"/>
              <w:rPr>
                <w:rFonts w:ascii="Times New Roman" w:hAnsi="Times New Roman"/>
                <w:b/>
              </w:rPr>
            </w:pPr>
          </w:p>
          <w:p w:rsidR="008F2050" w:rsidRDefault="008F2050">
            <w:pPr>
              <w:jc w:val="center"/>
              <w:rPr>
                <w:rFonts w:ascii="Times New Roman" w:hAnsi="Times New Roman"/>
                <w:b/>
                <w:i/>
              </w:rPr>
            </w:pPr>
            <w:r>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8F2050" w:rsidRDefault="008F2050">
            <w:pPr>
              <w:jc w:val="center"/>
              <w:rPr>
                <w:rFonts w:ascii="Times New Roman" w:hAnsi="Times New Roman"/>
                <w:b/>
              </w:rPr>
            </w:pPr>
          </w:p>
          <w:p w:rsidR="008F2050" w:rsidRDefault="008F2050">
            <w:pPr>
              <w:jc w:val="center"/>
              <w:rPr>
                <w:rFonts w:ascii="Times New Roman" w:hAnsi="Times New Roman"/>
                <w:b/>
              </w:rPr>
            </w:pPr>
            <w:r>
              <w:rPr>
                <w:rFonts w:ascii="Times New Roman" w:hAnsi="Times New Roman"/>
                <w:b/>
              </w:rPr>
              <w:t>OŚWIADCZENIE</w:t>
            </w:r>
          </w:p>
          <w:p w:rsidR="008F2050" w:rsidRDefault="008F2050">
            <w:pPr>
              <w:jc w:val="center"/>
              <w:rPr>
                <w:rFonts w:ascii="Times New Roman" w:hAnsi="Times New Roman"/>
                <w:b/>
              </w:rPr>
            </w:pPr>
          </w:p>
        </w:tc>
      </w:tr>
    </w:tbl>
    <w:p w:rsidR="008F2050" w:rsidRDefault="008F2050" w:rsidP="008F2050">
      <w:pPr>
        <w:jc w:val="both"/>
        <w:rPr>
          <w:b/>
        </w:rPr>
      </w:pPr>
    </w:p>
    <w:p w:rsidR="008F2050" w:rsidRDefault="008F2050" w:rsidP="008F2050">
      <w:pPr>
        <w:jc w:val="both"/>
      </w:pPr>
    </w:p>
    <w:p w:rsidR="008F2050" w:rsidRDefault="008F2050" w:rsidP="008F2050">
      <w:pPr>
        <w:pStyle w:val="Tekstpodstawowy31"/>
        <w:spacing w:line="240" w:lineRule="auto"/>
      </w:pPr>
    </w:p>
    <w:p w:rsidR="008F2050" w:rsidRDefault="008F2050" w:rsidP="008F2050">
      <w:pPr>
        <w:jc w:val="both"/>
      </w:pPr>
    </w:p>
    <w:p w:rsidR="008F2050" w:rsidRDefault="008F2050" w:rsidP="008F2050">
      <w:pPr>
        <w:pStyle w:val="Tekstpodstawowy"/>
        <w:rPr>
          <w:rFonts w:ascii="Times New Roman" w:hAnsi="Times New Roman"/>
          <w:b/>
        </w:rPr>
      </w:pPr>
      <w:r>
        <w:rPr>
          <w:rFonts w:ascii="Times New Roman" w:hAnsi="Times New Roman"/>
        </w:rPr>
        <w:t>Składając ofertę w przetargu ofertowy na</w:t>
      </w:r>
      <w:r>
        <w:rPr>
          <w:b/>
        </w:rPr>
        <w:t xml:space="preserve">: </w:t>
      </w:r>
      <w:r w:rsidR="00D24E1B">
        <w:rPr>
          <w:rFonts w:ascii="Times New Roman" w:hAnsi="Times New Roman"/>
          <w:b/>
        </w:rPr>
        <w:t>„</w:t>
      </w:r>
      <w:r w:rsidR="00422254" w:rsidRPr="004C3C6E">
        <w:rPr>
          <w:rFonts w:ascii="Times New Roman" w:hAnsi="Times New Roman"/>
          <w:b/>
          <w:szCs w:val="24"/>
        </w:rPr>
        <w:t>dostawę dwóch komputerów stacjonarnych oraz pięciu drukarek dla potrzeb Wydziału USC i Spraw Obywatelskich Urzędu Miasta Sochaczew, dwóch laptopów dla potrzeb Wydziału Skarbnika Miasta i 5 szt. urządzeń wielofunkcyjnych poleasingowych dla potrzeb Urzędu</w:t>
      </w:r>
      <w:r>
        <w:rPr>
          <w:rFonts w:ascii="Times New Roman" w:hAnsi="Times New Roman"/>
          <w:b/>
        </w:rPr>
        <w:t>”</w:t>
      </w:r>
      <w:r>
        <w:rPr>
          <w:rFonts w:ascii="Times New Roman" w:hAnsi="Times New Roman"/>
          <w:b/>
          <w:bCs/>
        </w:rPr>
        <w:t xml:space="preserve"> </w:t>
      </w:r>
      <w:r>
        <w:rPr>
          <w:rFonts w:ascii="Times New Roman" w:hAnsi="Times New Roman"/>
        </w:rPr>
        <w:t xml:space="preserve">oświadczam, </w:t>
      </w:r>
      <w:r>
        <w:rPr>
          <w:rFonts w:ascii="Times New Roman" w:hAnsi="Times New Roman"/>
          <w:sz w:val="22"/>
        </w:rPr>
        <w:t>że:</w:t>
      </w:r>
    </w:p>
    <w:p w:rsidR="008F2050" w:rsidRDefault="008F2050" w:rsidP="008F2050">
      <w:pPr>
        <w:spacing w:line="120" w:lineRule="auto"/>
        <w:jc w:val="both"/>
      </w:pPr>
    </w:p>
    <w:p w:rsidR="008F2050" w:rsidRDefault="008F2050" w:rsidP="008F2050">
      <w:pPr>
        <w:pStyle w:val="pkt"/>
        <w:ind w:left="360" w:firstLine="0"/>
      </w:pPr>
      <w:r>
        <w:t>1) posiadamy uprawnienia do wykonywania określonej działalności lub czynności, jeżeli ustawy nakładają obowiązek posiadania takich uprawnień;</w:t>
      </w:r>
    </w:p>
    <w:p w:rsidR="008F2050" w:rsidRDefault="008F2050" w:rsidP="008F2050">
      <w:pPr>
        <w:pStyle w:val="pkt"/>
        <w:ind w:left="360" w:firstLine="0"/>
      </w:pPr>
      <w:r>
        <w:t>2) posiadamy niezbędną wiedzę i doświadczenie oraz potencjał techniczny, a także dysponujemy osobami zdolnymi do wy</w:t>
      </w:r>
      <w:r>
        <w:softHyphen/>
        <w:t>konania zamówienia;</w:t>
      </w:r>
    </w:p>
    <w:p w:rsidR="008F2050" w:rsidRDefault="008F2050" w:rsidP="008F2050">
      <w:pPr>
        <w:pStyle w:val="pkt"/>
        <w:ind w:left="360" w:firstLine="0"/>
      </w:pPr>
      <w:r>
        <w:t>3) znajdujemy się w sytuacji ekonomicznej i finansowej za</w:t>
      </w:r>
      <w:r>
        <w:softHyphen/>
        <w:t>pewniającej wykonanie zamówienia;</w:t>
      </w:r>
    </w:p>
    <w:p w:rsidR="008F2050" w:rsidRDefault="008F2050" w:rsidP="008F2050">
      <w:pPr>
        <w:pStyle w:val="pkt"/>
        <w:ind w:left="360" w:firstLine="0"/>
      </w:pPr>
      <w: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rsidR="008F2050" w:rsidRDefault="008F2050" w:rsidP="008F2050">
      <w:pPr>
        <w:pStyle w:val="pkt"/>
        <w:ind w:left="360" w:firstLine="0"/>
      </w:pPr>
      <w:r>
        <w:tab/>
        <w:t>a)  uczestniczeniu w spółce jako wspólnik spółki cywilnej lub spółki osobowej;</w:t>
      </w:r>
    </w:p>
    <w:p w:rsidR="008F2050" w:rsidRDefault="008F2050" w:rsidP="008F2050">
      <w:pPr>
        <w:pStyle w:val="pkt"/>
        <w:ind w:left="360" w:firstLine="0"/>
      </w:pPr>
      <w:r>
        <w:tab/>
        <w:t>b)  posiadania co najmniej 10% udziałów  lub akcji;</w:t>
      </w:r>
    </w:p>
    <w:p w:rsidR="008F2050" w:rsidRDefault="008F2050" w:rsidP="008F2050">
      <w:pPr>
        <w:pStyle w:val="pkt"/>
        <w:ind w:left="993" w:hanging="284"/>
      </w:pPr>
      <w:r>
        <w:t>c) pełnieniu funkcji członka organu nadzorczego lub zarządzającego, prokurenta, pełnomocnika;</w:t>
      </w:r>
    </w:p>
    <w:p w:rsidR="008F2050" w:rsidRDefault="008F2050" w:rsidP="008F2050">
      <w:pPr>
        <w:pStyle w:val="pkt"/>
        <w:ind w:left="993" w:hanging="284"/>
      </w:pPr>
      <w:r>
        <w:t xml:space="preserve">d) pozostawaniu w związku małżeńskim, w stosunku pokrewieństwa lub powinowactwa w linii prostej, pokrewieństwa lub powinowactwa w linii bocznej do drugiego stopnia lub w stosunku przysposobienia, opieki lub kurateli. </w:t>
      </w: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pStyle w:val="Tekstpodstawowy"/>
        <w:rPr>
          <w:rFonts w:ascii="Times New Roman" w:hAnsi="Times New Roman"/>
        </w:rPr>
      </w:pPr>
      <w:r>
        <w:rPr>
          <w:rFonts w:ascii="Times New Roman" w:hAnsi="Times New Roman"/>
        </w:rPr>
        <w:t>............................ dn. __.__.201</w:t>
      </w:r>
      <w:r w:rsidR="00422254">
        <w:rPr>
          <w:rFonts w:ascii="Times New Roman" w:hAnsi="Times New Roman"/>
        </w:rPr>
        <w:t>7</w:t>
      </w:r>
      <w:r>
        <w:rPr>
          <w:rFonts w:ascii="Times New Roman" w:hAnsi="Times New Roman"/>
        </w:rPr>
        <w:t xml:space="preserve"> r.                     </w:t>
      </w:r>
    </w:p>
    <w:p w:rsidR="008F2050" w:rsidRDefault="008F2050" w:rsidP="008F2050">
      <w:pPr>
        <w:pStyle w:val="Tekstpodstawowy"/>
        <w:rPr>
          <w:rFonts w:ascii="Times New Roman" w:hAnsi="Times New Roman"/>
        </w:rPr>
      </w:pPr>
    </w:p>
    <w:p w:rsidR="008F2050" w:rsidRDefault="008F2050" w:rsidP="008F2050">
      <w:pPr>
        <w:pStyle w:val="Tekstpodstawowy"/>
        <w:rPr>
          <w:rFonts w:ascii="Times New Roman" w:hAnsi="Times New Roman"/>
        </w:rPr>
      </w:pPr>
      <w:r>
        <w:rPr>
          <w:rFonts w:ascii="Times New Roman" w:hAnsi="Times New Roman"/>
        </w:rPr>
        <w:t xml:space="preserve">        </w:t>
      </w:r>
    </w:p>
    <w:p w:rsidR="008F2050" w:rsidRDefault="008F2050" w:rsidP="008F2050">
      <w:pPr>
        <w:pStyle w:val="Tekstpodstawowy"/>
        <w:ind w:left="3540"/>
        <w:rPr>
          <w:rFonts w:ascii="Times New Roman" w:hAnsi="Times New Roman"/>
        </w:rPr>
      </w:pPr>
      <w:r>
        <w:rPr>
          <w:rFonts w:ascii="Times New Roman" w:hAnsi="Times New Roman"/>
        </w:rPr>
        <w:t xml:space="preserve"> ................................................................</w:t>
      </w:r>
    </w:p>
    <w:p w:rsidR="008F2050" w:rsidRDefault="008F2050" w:rsidP="008F2050">
      <w:pPr>
        <w:ind w:firstLine="708"/>
        <w:rPr>
          <w:rFonts w:ascii="Times New Roman" w:hAnsi="Times New Roman"/>
        </w:rPr>
      </w:pPr>
      <w:r>
        <w:rPr>
          <w:rFonts w:ascii="Times New Roman" w:hAnsi="Times New Roman"/>
          <w:i/>
        </w:rPr>
        <w:t xml:space="preserve">                                           (podpis upełnomocnionego przedstawiciela Oferenta)</w:t>
      </w:r>
    </w:p>
    <w:p w:rsidR="008F2050" w:rsidRDefault="008F2050" w:rsidP="008F2050">
      <w:pPr>
        <w:jc w:val="center"/>
        <w:rPr>
          <w:rFonts w:ascii="Times New Roman" w:hAnsi="Times New Roman"/>
          <w:b/>
        </w:rPr>
      </w:pPr>
    </w:p>
    <w:p w:rsidR="00DF2E40" w:rsidRDefault="00DF2E40" w:rsidP="008F2050">
      <w:pPr>
        <w:jc w:val="center"/>
        <w:rPr>
          <w:b/>
        </w:rPr>
      </w:pPr>
    </w:p>
    <w:p w:rsidR="00E7205A" w:rsidRDefault="00E7205A" w:rsidP="008F2050">
      <w:pPr>
        <w:jc w:val="center"/>
        <w:rPr>
          <w:b/>
        </w:rPr>
      </w:pPr>
    </w:p>
    <w:p w:rsidR="00E7205A" w:rsidRDefault="00E7205A" w:rsidP="008F2050">
      <w:pPr>
        <w:jc w:val="center"/>
        <w:rPr>
          <w:b/>
        </w:rPr>
      </w:pPr>
    </w:p>
    <w:p w:rsidR="00E7205A" w:rsidRDefault="00E7205A" w:rsidP="008F2050">
      <w:pPr>
        <w:jc w:val="center"/>
        <w:rPr>
          <w:b/>
        </w:rPr>
      </w:pPr>
    </w:p>
    <w:p w:rsidR="008F2050" w:rsidRPr="00D7182B" w:rsidRDefault="00DC6FF5" w:rsidP="00D7182B">
      <w:pPr>
        <w:jc w:val="center"/>
        <w:rPr>
          <w:rFonts w:ascii="Times New Roman" w:hAnsi="Times New Roman"/>
          <w:b/>
        </w:rPr>
      </w:pPr>
      <w:r>
        <w:rPr>
          <w:rFonts w:ascii="Times New Roman" w:hAnsi="Times New Roman"/>
          <w:b/>
        </w:rPr>
        <w:t xml:space="preserve">ZAŁĄCZNIK NR </w:t>
      </w:r>
      <w:r w:rsidR="006C56FA">
        <w:rPr>
          <w:rFonts w:ascii="Times New Roman" w:hAnsi="Times New Roman"/>
          <w:b/>
        </w:rPr>
        <w:t>2</w:t>
      </w:r>
    </w:p>
    <w:p w:rsidR="008F2050" w:rsidRPr="000F0E2C" w:rsidRDefault="008F2050" w:rsidP="008F2050">
      <w:pPr>
        <w:jc w:val="center"/>
        <w:rPr>
          <w:b/>
        </w:rPr>
      </w:pPr>
    </w:p>
    <w:p w:rsidR="00D7182B" w:rsidRPr="00D7182B" w:rsidRDefault="00D7182B" w:rsidP="00D7182B">
      <w:pPr>
        <w:jc w:val="center"/>
        <w:rPr>
          <w:rFonts w:ascii="Times New Roman" w:hAnsi="Times New Roman"/>
          <w:b/>
          <w:szCs w:val="24"/>
        </w:rPr>
      </w:pPr>
      <w:r w:rsidRPr="00D7182B">
        <w:rPr>
          <w:rFonts w:ascii="Times New Roman" w:hAnsi="Times New Roman"/>
          <w:b/>
          <w:szCs w:val="24"/>
        </w:rPr>
        <w:t xml:space="preserve">OPIS PRZEDMIOTU ZAMÓWIENIA </w:t>
      </w:r>
    </w:p>
    <w:p w:rsidR="00D7182B" w:rsidRDefault="00D7182B" w:rsidP="00D7182B">
      <w:pPr>
        <w:rPr>
          <w:rFonts w:ascii="Times New Roman" w:eastAsiaTheme="minorHAnsi" w:hAnsi="Times New Roman"/>
          <w:b/>
          <w:szCs w:val="24"/>
          <w:lang w:eastAsia="en-US"/>
        </w:rPr>
      </w:pPr>
    </w:p>
    <w:p w:rsidR="00D7182B" w:rsidRPr="00D7182B" w:rsidRDefault="00D7182B" w:rsidP="00D7182B">
      <w:pPr>
        <w:rPr>
          <w:rFonts w:ascii="Times New Roman" w:eastAsiaTheme="minorHAnsi" w:hAnsi="Times New Roman"/>
          <w:b/>
          <w:szCs w:val="24"/>
          <w:lang w:eastAsia="en-US"/>
        </w:rPr>
      </w:pPr>
      <w:r>
        <w:rPr>
          <w:rFonts w:ascii="Times New Roman" w:eastAsiaTheme="minorHAnsi" w:hAnsi="Times New Roman"/>
          <w:b/>
          <w:szCs w:val="24"/>
          <w:lang w:eastAsia="en-US"/>
        </w:rPr>
        <w:t>CZĘŚĆ I ZAMÓWIENIA:</w:t>
      </w:r>
    </w:p>
    <w:p w:rsidR="00D7182B" w:rsidRPr="00D7182B" w:rsidRDefault="00D7182B" w:rsidP="00D7182B">
      <w:pPr>
        <w:jc w:val="center"/>
        <w:rPr>
          <w:rFonts w:ascii="Times New Roman" w:eastAsiaTheme="minorHAnsi" w:hAnsi="Times New Roman"/>
          <w:b/>
          <w:szCs w:val="24"/>
          <w:lang w:eastAsia="en-US"/>
        </w:rPr>
      </w:pPr>
    </w:p>
    <w:p w:rsidR="006A04A5" w:rsidRPr="001D0509" w:rsidRDefault="006A04A5" w:rsidP="006A04A5">
      <w:pPr>
        <w:jc w:val="center"/>
        <w:rPr>
          <w:rFonts w:ascii="Times New Roman" w:hAnsi="Times New Roman"/>
          <w:b/>
        </w:rPr>
      </w:pPr>
      <w:r w:rsidRPr="001D0509">
        <w:rPr>
          <w:rFonts w:ascii="Times New Roman" w:hAnsi="Times New Roman"/>
          <w:b/>
        </w:rPr>
        <w:t>ZAŁĄCZNIK NR I</w:t>
      </w:r>
    </w:p>
    <w:p w:rsidR="006A04A5" w:rsidRPr="001D0509" w:rsidRDefault="006A04A5" w:rsidP="006A04A5">
      <w:pPr>
        <w:rPr>
          <w:rFonts w:ascii="Times New Roman" w:hAnsi="Times New Roman"/>
          <w:b/>
        </w:rPr>
      </w:pPr>
    </w:p>
    <w:p w:rsidR="00CF704F" w:rsidRDefault="00CF704F" w:rsidP="00CF704F">
      <w:pPr>
        <w:rPr>
          <w:rFonts w:ascii="Times New Roman" w:hAnsi="Times New Roman"/>
          <w:sz w:val="32"/>
          <w:szCs w:val="32"/>
        </w:rPr>
      </w:pPr>
      <w:r>
        <w:rPr>
          <w:rFonts w:ascii="Times New Roman" w:hAnsi="Times New Roman"/>
          <w:sz w:val="32"/>
          <w:szCs w:val="32"/>
        </w:rPr>
        <w:t>Komputer stacjonarny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szt. 2</w:t>
      </w:r>
    </w:p>
    <w:tbl>
      <w:tblPr>
        <w:tblStyle w:val="Tabela-Siatka"/>
        <w:tblW w:w="0" w:type="auto"/>
        <w:tblInd w:w="392" w:type="dxa"/>
        <w:tblLook w:val="04A0" w:firstRow="1" w:lastRow="0" w:firstColumn="1" w:lastColumn="0" w:noHBand="0" w:noVBand="1"/>
      </w:tblPr>
      <w:tblGrid>
        <w:gridCol w:w="561"/>
        <w:gridCol w:w="5288"/>
        <w:gridCol w:w="2821"/>
      </w:tblGrid>
      <w:tr w:rsidR="00CF704F" w:rsidTr="00CF704F">
        <w:trPr>
          <w:trHeight w:val="502"/>
          <w:tblHeader/>
        </w:trPr>
        <w:tc>
          <w:tcPr>
            <w:tcW w:w="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rsidP="00CF704F">
            <w:pPr>
              <w:ind w:hanging="708"/>
              <w:jc w:val="right"/>
              <w:rPr>
                <w:rFonts w:ascii="Times New Roman" w:hAnsi="Times New Roman"/>
              </w:rPr>
            </w:pPr>
            <w:r>
              <w:rPr>
                <w:rFonts w:ascii="Times New Roman" w:hAnsi="Times New Roman"/>
              </w:rPr>
              <w:t>LP</w:t>
            </w:r>
          </w:p>
        </w:tc>
        <w:tc>
          <w:tcPr>
            <w:tcW w:w="52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jc w:val="center"/>
              <w:rPr>
                <w:rFonts w:ascii="Times New Roman" w:hAnsi="Times New Roman"/>
              </w:rPr>
            </w:pPr>
            <w:r>
              <w:rPr>
                <w:rFonts w:ascii="Times New Roman" w:hAnsi="Times New Roman"/>
              </w:rPr>
              <w:t>Wymagane parametry  minimalne</w:t>
            </w:r>
          </w:p>
        </w:tc>
        <w:tc>
          <w:tcPr>
            <w:tcW w:w="2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jc w:val="center"/>
              <w:rPr>
                <w:rFonts w:ascii="Times New Roman" w:hAnsi="Times New Roman"/>
              </w:rPr>
            </w:pPr>
            <w:r>
              <w:rPr>
                <w:rFonts w:ascii="Times New Roman" w:hAnsi="Times New Roman"/>
              </w:rPr>
              <w:t>Oferowany parametr</w:t>
            </w: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Typ: w ofercie wymagane jest podanie modelu, symbolu oraz producenta</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Procesor: </w:t>
            </w:r>
            <w:r>
              <w:rPr>
                <w:rFonts w:ascii="Times New Roman" w:hAnsi="Times New Roman"/>
                <w:bCs/>
              </w:rPr>
              <w:t>klasy x-64, zaprojektowany do pracy w notebookach,</w:t>
            </w:r>
            <w:r>
              <w:rPr>
                <w:rFonts w:ascii="Times New Roman" w:hAnsi="Times New Roman"/>
              </w:rPr>
              <w:tab/>
              <w:t xml:space="preserve">osiągający  minimum  5400  pkt. w testach </w:t>
            </w:r>
            <w:proofErr w:type="spellStart"/>
            <w:r>
              <w:rPr>
                <w:rFonts w:ascii="Times New Roman" w:hAnsi="Times New Roman"/>
              </w:rPr>
              <w:t>PassMark</w:t>
            </w:r>
            <w:proofErr w:type="spellEnd"/>
            <w:r>
              <w:rPr>
                <w:rFonts w:ascii="Times New Roman" w:hAnsi="Times New Roman"/>
              </w:rPr>
              <w:t xml:space="preserve"> – CPU Mark  </w:t>
            </w:r>
            <w:hyperlink r:id="rId12" w:history="1">
              <w:r>
                <w:rPr>
                  <w:rStyle w:val="Hipercze"/>
                  <w:rFonts w:ascii="Times New Roman" w:hAnsi="Times New Roman"/>
                </w:rPr>
                <w:t>http://www.cpubenchmark.net/cpu_list.php</w:t>
              </w:r>
            </w:hyperlink>
            <w:r>
              <w:rPr>
                <w:rStyle w:val="Hipercze"/>
                <w:rFonts w:ascii="Times New Roman" w:hAnsi="Times New Roman"/>
              </w:rPr>
              <w:t xml:space="preserve"> </w:t>
            </w:r>
            <w:r>
              <w:rPr>
                <w:rFonts w:ascii="Times New Roman" w:hAnsi="Times New Roman"/>
              </w:rPr>
              <w:t xml:space="preserve"> </w:t>
            </w:r>
          </w:p>
          <w:p w:rsidR="00CF704F" w:rsidRDefault="00CF704F">
            <w:pPr>
              <w:spacing w:before="240"/>
              <w:rPr>
                <w:rFonts w:ascii="Times New Roman" w:hAnsi="Times New Roman"/>
              </w:rPr>
            </w:pPr>
            <w:r>
              <w:rPr>
                <w:rFonts w:ascii="Times New Roman" w:hAnsi="Times New Roman"/>
              </w:rPr>
              <w:t xml:space="preserve"> Wydruk dołączyć do oferty.</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Dysk twardy:  minimum  500 GB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Pamięć RAM: </w:t>
            </w:r>
            <w:r>
              <w:rPr>
                <w:rFonts w:ascii="Times New Roman" w:hAnsi="Times New Roman"/>
              </w:rPr>
              <w:tab/>
              <w:t xml:space="preserve">minimum 4 GB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Maksymalna ilość pamięci: minimum</w:t>
            </w:r>
            <w:r>
              <w:rPr>
                <w:rFonts w:ascii="Times New Roman" w:hAnsi="Times New Roman"/>
              </w:rPr>
              <w:tab/>
              <w:t xml:space="preserve">16GB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Karta graficzna: </w:t>
            </w:r>
            <w:r>
              <w:rPr>
                <w:rFonts w:ascii="Times New Roman" w:hAnsi="Times New Roman"/>
              </w:rPr>
              <w:tab/>
              <w:t xml:space="preserve">zintegrowana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Napęd optyczny: </w:t>
            </w:r>
            <w:r>
              <w:rPr>
                <w:rFonts w:ascii="Times New Roman" w:hAnsi="Times New Roman"/>
              </w:rPr>
              <w:tab/>
              <w:t xml:space="preserve">DVD±RW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Łączność bezprzewodowa: </w:t>
            </w:r>
            <w:proofErr w:type="spellStart"/>
            <w:r>
              <w:rPr>
                <w:rFonts w:ascii="Times New Roman" w:hAnsi="Times New Roman"/>
              </w:rPr>
              <w:t>WiFi</w:t>
            </w:r>
            <w:proofErr w:type="spellEnd"/>
            <w:r>
              <w:rPr>
                <w:rFonts w:ascii="Times New Roman" w:hAnsi="Times New Roman"/>
              </w:rPr>
              <w:t xml:space="preserve"> 802.11b/g/n</w:t>
            </w:r>
            <w:r>
              <w:rPr>
                <w:rFonts w:ascii="Times New Roman" w:hAnsi="Times New Roman"/>
              </w:rPr>
              <w:br/>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Łączność przewodowa (RJ45): 10/100/1000 </w:t>
            </w:r>
            <w:proofErr w:type="spellStart"/>
            <w:r>
              <w:rPr>
                <w:rFonts w:ascii="Times New Roman" w:hAnsi="Times New Roman"/>
              </w:rPr>
              <w:t>Mbit</w:t>
            </w:r>
            <w:proofErr w:type="spellEnd"/>
            <w:r>
              <w:rPr>
                <w:rFonts w:ascii="Times New Roman" w:hAnsi="Times New Roman"/>
              </w:rPr>
              <w:t>/s</w:t>
            </w:r>
            <w:r>
              <w:rPr>
                <w:rFonts w:ascii="Times New Roman" w:hAnsi="Times New Roman"/>
              </w:rPr>
              <w:br/>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1 x HDMI </w:t>
            </w:r>
          </w:p>
          <w:p w:rsidR="00CF704F" w:rsidRDefault="00CF704F">
            <w:pPr>
              <w:spacing w:before="240"/>
              <w:rPr>
                <w:rFonts w:ascii="Times New Roman" w:hAnsi="Times New Roman"/>
              </w:rPr>
            </w:pPr>
            <w:r>
              <w:rPr>
                <w:rFonts w:ascii="Times New Roman" w:hAnsi="Times New Roman"/>
              </w:rPr>
              <w:t>1 x VGA</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Minimum  6 porty  USB w tym minimum </w:t>
            </w:r>
            <w:r>
              <w:rPr>
                <w:rFonts w:ascii="Times New Roman" w:hAnsi="Times New Roman"/>
              </w:rPr>
              <w:br/>
              <w:t xml:space="preserve">2x USB 3.0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1x RJ-45 (LAN)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We/Wy audio</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rPr>
          <w:trHeight w:val="727"/>
        </w:trPr>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Zasilacz</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Czytnik kart pamięci: </w:t>
            </w:r>
            <w:r>
              <w:rPr>
                <w:rFonts w:ascii="Times New Roman" w:hAnsi="Times New Roman"/>
              </w:rPr>
              <w:tab/>
              <w:t>Wbudowany</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Mysz</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Klawiatura</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rPr>
          <w:trHeight w:val="472"/>
        </w:trPr>
        <w:tc>
          <w:tcPr>
            <w:tcW w:w="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F704F" w:rsidRDefault="00CF704F">
            <w:pPr>
              <w:spacing w:before="240"/>
              <w:ind w:left="142"/>
              <w:jc w:val="center"/>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spacing w:before="240"/>
              <w:jc w:val="center"/>
              <w:rPr>
                <w:rFonts w:ascii="Times New Roman" w:hAnsi="Times New Roman"/>
              </w:rPr>
            </w:pPr>
            <w:r>
              <w:rPr>
                <w:rFonts w:ascii="Times New Roman" w:hAnsi="Times New Roman"/>
              </w:rPr>
              <w:t>Gwarancje i certyfikaty:</w:t>
            </w:r>
          </w:p>
        </w:tc>
        <w:tc>
          <w:tcPr>
            <w:tcW w:w="2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F704F" w:rsidRDefault="00CF704F">
            <w:pPr>
              <w:spacing w:before="240"/>
              <w:jc w:val="center"/>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Gwarancja: </w:t>
            </w:r>
            <w:r>
              <w:rPr>
                <w:rFonts w:ascii="Times New Roman" w:hAnsi="Times New Roman"/>
              </w:rPr>
              <w:tab/>
              <w:t>min. 2 rok  (dla firm) (wymagana)</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bCs/>
                <w:szCs w:val="24"/>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pStyle w:val="Default"/>
              <w:spacing w:before="240"/>
              <w:rPr>
                <w:rFonts w:ascii="Times New Roman" w:hAnsi="Times New Roman" w:cs="Times New Roman"/>
                <w:sz w:val="22"/>
                <w:szCs w:val="22"/>
              </w:rPr>
            </w:pPr>
            <w:r>
              <w:rPr>
                <w:rFonts w:ascii="Times New Roman" w:hAnsi="Times New Roman" w:cs="Times New Roman"/>
                <w:bCs/>
                <w:sz w:val="22"/>
                <w:szCs w:val="22"/>
              </w:rPr>
              <w:t>Deklaracja zgodności CE (dostarcza Wykonawca wybrany do realizacji zamówienia  najpóźniej w dniu dostawy sprzętu</w:t>
            </w:r>
            <w:r>
              <w:rPr>
                <w:rFonts w:ascii="Times New Roman" w:hAnsi="Times New Roman" w:cs="Times New Roman"/>
                <w:sz w:val="22"/>
                <w:szCs w:val="22"/>
              </w:rPr>
              <w:t xml:space="preserve">) ,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bCs/>
                <w:szCs w:val="24"/>
              </w:rPr>
            </w:pPr>
          </w:p>
        </w:tc>
      </w:tr>
      <w:tr w:rsidR="00CF704F" w:rsidTr="00CF704F">
        <w:trPr>
          <w:trHeight w:val="666"/>
        </w:trPr>
        <w:tc>
          <w:tcPr>
            <w:tcW w:w="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F704F" w:rsidRDefault="00CF704F">
            <w:pPr>
              <w:spacing w:before="240"/>
              <w:ind w:left="142"/>
              <w:rPr>
                <w:rFonts w:ascii="Times New Roman" w:hAnsi="Times New Roman"/>
              </w:rPr>
            </w:pPr>
            <w:r>
              <w:rPr>
                <w:rFonts w:ascii="Times New Roman" w:hAnsi="Times New Roman"/>
              </w:rPr>
              <w:br w:type="page"/>
            </w:r>
          </w:p>
        </w:tc>
        <w:tc>
          <w:tcPr>
            <w:tcW w:w="52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spacing w:before="240"/>
              <w:jc w:val="center"/>
              <w:rPr>
                <w:rFonts w:ascii="Times New Roman" w:hAnsi="Times New Roman"/>
                <w:highlight w:val="cyan"/>
              </w:rPr>
            </w:pPr>
            <w:r>
              <w:rPr>
                <w:rFonts w:ascii="Times New Roman" w:hAnsi="Times New Roman"/>
              </w:rPr>
              <w:t>Oprogramowanie:</w:t>
            </w:r>
          </w:p>
        </w:tc>
        <w:tc>
          <w:tcPr>
            <w:tcW w:w="2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F704F" w:rsidRDefault="00CF704F">
            <w:pPr>
              <w:spacing w:before="240"/>
              <w:rPr>
                <w:rFonts w:ascii="Times New Roman" w:hAnsi="Times New Roman"/>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19"/>
              </w:numPr>
              <w:spacing w:before="240"/>
              <w:rPr>
                <w:rFonts w:ascii="Times New Roman" w:hAnsi="Times New Roman"/>
              </w:rPr>
            </w:pPr>
          </w:p>
        </w:tc>
        <w:tc>
          <w:tcPr>
            <w:tcW w:w="5288"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Zainstalowany system operacyjny :Microsoft Windows 10 Pro  64-bit </w:t>
            </w:r>
            <w:r>
              <w:rPr>
                <w:rFonts w:ascii="Times New Roman" w:hAnsi="Times New Roman"/>
                <w:vertAlign w:val="superscript"/>
              </w:rPr>
              <w:t>1</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bl>
    <w:p w:rsidR="00CF704F" w:rsidRDefault="00CF704F" w:rsidP="00CF704F">
      <w:pPr>
        <w:rPr>
          <w:rFonts w:ascii="Times New Roman" w:hAnsi="Times New Roman"/>
        </w:rPr>
      </w:pPr>
    </w:p>
    <w:p w:rsidR="00CF704F" w:rsidRDefault="00CF704F" w:rsidP="00CF704F">
      <w:pPr>
        <w:pStyle w:val="Default"/>
        <w:rPr>
          <w:rFonts w:ascii="Times New Roman" w:hAnsi="Times New Roman" w:cs="Times New Roman"/>
        </w:rPr>
      </w:pPr>
      <w:r>
        <w:rPr>
          <w:rFonts w:ascii="Times New Roman" w:hAnsi="Times New Roman" w:cs="Times New Roman"/>
        </w:rPr>
        <w:t xml:space="preserve">Oferowany model </w:t>
      </w:r>
      <w:bookmarkStart w:id="0" w:name="_GoBack"/>
      <w:bookmarkEnd w:id="0"/>
      <w:r>
        <w:rPr>
          <w:rFonts w:ascii="Times New Roman" w:hAnsi="Times New Roman" w:cs="Times New Roman"/>
        </w:rPr>
        <w:t>musi  poprawnie współpracować z siecią zamawiającego skonstruowaną  w oparciu o Active Directory, co warunkuje wymogi odnośnie oprogramowania</w:t>
      </w:r>
      <w:r>
        <w:rPr>
          <w:rFonts w:ascii="Times New Roman" w:hAnsi="Times New Roman" w:cs="Times New Roman"/>
          <w:b/>
          <w:bCs/>
        </w:rPr>
        <w:t xml:space="preserve">.  </w:t>
      </w:r>
    </w:p>
    <w:p w:rsidR="00CF704F" w:rsidRDefault="00CF704F" w:rsidP="00CF704F">
      <w:pPr>
        <w:rPr>
          <w:rFonts w:ascii="Times New Roman" w:hAnsi="Times New Roman"/>
        </w:rPr>
      </w:pPr>
    </w:p>
    <w:p w:rsidR="00CF704F" w:rsidRDefault="00CF704F" w:rsidP="00CF704F">
      <w:pPr>
        <w:rPr>
          <w:rFonts w:ascii="Times New Roman" w:hAnsi="Times New Roman"/>
        </w:rPr>
      </w:pPr>
    </w:p>
    <w:p w:rsidR="00CF704F" w:rsidRDefault="00CF704F" w:rsidP="00CF704F">
      <w:pPr>
        <w:pStyle w:val="Akapitzlist"/>
        <w:ind w:left="0"/>
        <w:rPr>
          <w:rFonts w:ascii="Times New Roman" w:hAnsi="Times New Roman"/>
          <w:b/>
          <w:sz w:val="28"/>
          <w:szCs w:val="28"/>
        </w:rPr>
      </w:pPr>
      <w:r>
        <w:rPr>
          <w:rFonts w:ascii="Times New Roman" w:hAnsi="Times New Roman"/>
          <w:sz w:val="28"/>
          <w:szCs w:val="28"/>
        </w:rPr>
        <w:t xml:space="preserve">UWAGA: </w:t>
      </w:r>
      <w:r>
        <w:rPr>
          <w:rFonts w:ascii="Times New Roman" w:hAnsi="Times New Roman"/>
          <w:b/>
          <w:sz w:val="28"/>
          <w:szCs w:val="28"/>
        </w:rPr>
        <w:t>Równoważność dla Systemu operacyjnego Microsoft Windows 10 Professional :</w:t>
      </w:r>
    </w:p>
    <w:p w:rsidR="00CF704F" w:rsidRDefault="00CF704F" w:rsidP="00CF704F">
      <w:pPr>
        <w:pStyle w:val="Akapitzlist"/>
        <w:ind w:left="0"/>
        <w:rPr>
          <w:rFonts w:ascii="Times New Roman" w:hAnsi="Times New Roman"/>
          <w:sz w:val="28"/>
          <w:szCs w:val="28"/>
        </w:rPr>
      </w:pPr>
    </w:p>
    <w:p w:rsidR="00CF704F" w:rsidRDefault="00CF704F" w:rsidP="00CF704F">
      <w:pPr>
        <w:pStyle w:val="Akapitzlist"/>
        <w:ind w:left="0"/>
        <w:rPr>
          <w:rFonts w:ascii="Times New Roman" w:hAnsi="Times New Roman"/>
        </w:rPr>
      </w:pPr>
      <w:r>
        <w:rPr>
          <w:rFonts w:ascii="Times New Roman" w:hAnsi="Times New Roman"/>
        </w:rPr>
        <w:t>Oferowane jako równoważne oprogramowanie musi być kompatybilne z eksploatowanym przez zamawiającego oprogramowaniem Microsoft Windows Server 2008.</w:t>
      </w:r>
    </w:p>
    <w:p w:rsidR="00CF704F" w:rsidRDefault="00CF704F" w:rsidP="00CF704F">
      <w:pPr>
        <w:pStyle w:val="Akapitzlist"/>
        <w:ind w:left="0"/>
        <w:rPr>
          <w:rFonts w:ascii="Times New Roman" w:hAnsi="Times New Roman"/>
        </w:rPr>
      </w:pPr>
      <w:r>
        <w:rPr>
          <w:rFonts w:ascii="Times New Roman" w:hAnsi="Times New Roman"/>
        </w:rPr>
        <w:t>System operacyjny klasy PC musi spełniać następujące wymagania poprzez wbudowane mechanizmy, bez użycia dodatkowych aplikacji:</w:t>
      </w:r>
    </w:p>
    <w:p w:rsidR="00CF704F" w:rsidRDefault="00CF704F" w:rsidP="00CF704F">
      <w:pPr>
        <w:pStyle w:val="Akapitzlist"/>
        <w:ind w:left="0"/>
        <w:rPr>
          <w:rFonts w:ascii="Times New Roman" w:hAnsi="Times New Roman"/>
        </w:rPr>
      </w:pPr>
      <w:r>
        <w:rPr>
          <w:rFonts w:ascii="Times New Roman" w:hAnsi="Times New Roman"/>
        </w:rPr>
        <w:t>1. Możliwość dokonywania aktualizacji i poprawek systemu przez Internet z możliwością wyboru instalowanych poprawek;</w:t>
      </w:r>
    </w:p>
    <w:p w:rsidR="00CF704F" w:rsidRDefault="00CF704F" w:rsidP="00CF704F">
      <w:pPr>
        <w:pStyle w:val="Akapitzlist"/>
        <w:ind w:left="0"/>
        <w:rPr>
          <w:rFonts w:ascii="Times New Roman" w:hAnsi="Times New Roman"/>
        </w:rPr>
      </w:pPr>
      <w:r>
        <w:rPr>
          <w:rFonts w:ascii="Times New Roman" w:hAnsi="Times New Roman"/>
        </w:rPr>
        <w:t>2. Możliwość dokonywania uaktualnień sterowników urządzeń przez Internet – witrynę producenta systemu;</w:t>
      </w:r>
    </w:p>
    <w:p w:rsidR="00CF704F" w:rsidRDefault="00CF704F" w:rsidP="00CF704F">
      <w:pPr>
        <w:pStyle w:val="Akapitzlist"/>
        <w:ind w:left="0"/>
        <w:rPr>
          <w:rFonts w:ascii="Times New Roman" w:hAnsi="Times New Roman"/>
        </w:rPr>
      </w:pPr>
      <w:r>
        <w:rPr>
          <w:rFonts w:ascii="Times New Roman" w:hAnsi="Times New Roman"/>
        </w:rPr>
        <w:t>3. Darmowe aktualizacje w ramach wersji systemu operacyjnego przez Internet (niezbędne aktualizacje, poprawki, biuletyny bezpieczeństwa muszą być dostarczane bez dodatkowych opłat) – wymagane podanie nazwy strony serwera WWW;</w:t>
      </w:r>
    </w:p>
    <w:p w:rsidR="00CF704F" w:rsidRDefault="00CF704F" w:rsidP="00CF704F">
      <w:pPr>
        <w:pStyle w:val="Akapitzlist"/>
        <w:ind w:left="0"/>
        <w:rPr>
          <w:rFonts w:ascii="Times New Roman" w:hAnsi="Times New Roman"/>
        </w:rPr>
      </w:pPr>
      <w:r>
        <w:rPr>
          <w:rFonts w:ascii="Times New Roman" w:hAnsi="Times New Roman"/>
        </w:rPr>
        <w:t>4. Internetowa aktualizacja zapewniona w języku polskim;</w:t>
      </w:r>
    </w:p>
    <w:p w:rsidR="00CF704F" w:rsidRDefault="00CF704F" w:rsidP="00CF704F">
      <w:pPr>
        <w:pStyle w:val="Akapitzlist"/>
        <w:ind w:left="0"/>
        <w:rPr>
          <w:rFonts w:ascii="Times New Roman" w:hAnsi="Times New Roman"/>
        </w:rPr>
      </w:pPr>
      <w:r>
        <w:rPr>
          <w:rFonts w:ascii="Times New Roman" w:hAnsi="Times New Roman"/>
        </w:rPr>
        <w:t>5. Wbudowana zapora internetowa (firewall) dla ochrony połączeń internetowych; zintegrowana z systemem konsola do zarządzania ustawieniami zapory i regułami IP v4 i v6;</w:t>
      </w:r>
    </w:p>
    <w:p w:rsidR="00CF704F" w:rsidRDefault="00CF704F" w:rsidP="00CF704F">
      <w:pPr>
        <w:pStyle w:val="Akapitzlist"/>
        <w:ind w:left="0"/>
        <w:rPr>
          <w:rFonts w:ascii="Times New Roman" w:hAnsi="Times New Roman"/>
        </w:rPr>
      </w:pPr>
      <w:r>
        <w:rPr>
          <w:rFonts w:ascii="Times New Roman" w:hAnsi="Times New Roman"/>
        </w:rPr>
        <w:t>6. Zlokalizowane w języku polskim, co najmniej następujące elementy: menu, odtwarzacz multimediów, pomoc, komunikaty systemowe;</w:t>
      </w:r>
    </w:p>
    <w:p w:rsidR="00CF704F" w:rsidRDefault="00CF704F" w:rsidP="00CF704F">
      <w:pPr>
        <w:pStyle w:val="Akapitzlist"/>
        <w:ind w:left="0"/>
        <w:rPr>
          <w:rFonts w:ascii="Times New Roman" w:hAnsi="Times New Roman"/>
        </w:rPr>
      </w:pPr>
      <w:r>
        <w:rPr>
          <w:rFonts w:ascii="Times New Roman" w:hAnsi="Times New Roman"/>
        </w:rPr>
        <w:t xml:space="preserve">7. Wsparcie dla większości powszechnie używanych urządzeń peryferyjnych (drukarek, urządzeń sieciowych, standardów USB, </w:t>
      </w:r>
      <w:proofErr w:type="spellStart"/>
      <w:r>
        <w:rPr>
          <w:rFonts w:ascii="Times New Roman" w:hAnsi="Times New Roman"/>
        </w:rPr>
        <w:t>Plug&amp;Play</w:t>
      </w:r>
      <w:proofErr w:type="spellEnd"/>
      <w:r>
        <w:rPr>
          <w:rFonts w:ascii="Times New Roman" w:hAnsi="Times New Roman"/>
        </w:rPr>
        <w:t>, Wi-Fi)</w:t>
      </w:r>
    </w:p>
    <w:p w:rsidR="00CF704F" w:rsidRDefault="00CF704F" w:rsidP="00CF704F">
      <w:pPr>
        <w:pStyle w:val="Akapitzlist"/>
        <w:ind w:left="0"/>
        <w:rPr>
          <w:rFonts w:ascii="Times New Roman" w:hAnsi="Times New Roman"/>
        </w:rPr>
      </w:pPr>
      <w:r>
        <w:rPr>
          <w:rFonts w:ascii="Times New Roman" w:hAnsi="Times New Roman"/>
        </w:rPr>
        <w:lastRenderedPageBreak/>
        <w:t>8. Funkcjonalność automatycznej zmiany domyślnej drukarki w zależności od sieci, do której podłączony jest komputer</w:t>
      </w:r>
    </w:p>
    <w:p w:rsidR="00CF704F" w:rsidRDefault="00CF704F" w:rsidP="00CF704F">
      <w:pPr>
        <w:pStyle w:val="Akapitzlist"/>
        <w:ind w:left="0"/>
        <w:rPr>
          <w:rFonts w:ascii="Times New Roman" w:hAnsi="Times New Roman"/>
        </w:rPr>
      </w:pPr>
      <w:r>
        <w:rPr>
          <w:rFonts w:ascii="Times New Roman" w:hAnsi="Times New Roman"/>
        </w:rPr>
        <w:t>9. Interfejs użytkownika działający w trybie graficznym z elementami 3D, zintegrowana z interfejsem użytkownika interaktywna część pulpitu służącą do uruchamiania aplikacji, które użytkownik może dowolnie wymieniać i pobrać ze strony producenta.</w:t>
      </w:r>
    </w:p>
    <w:p w:rsidR="00CF704F" w:rsidRDefault="00CF704F" w:rsidP="00CF704F">
      <w:pPr>
        <w:pStyle w:val="Akapitzlist"/>
        <w:ind w:left="0"/>
        <w:rPr>
          <w:rFonts w:ascii="Times New Roman" w:hAnsi="Times New Roman"/>
        </w:rPr>
      </w:pPr>
      <w:r>
        <w:rPr>
          <w:rFonts w:ascii="Times New Roman" w:hAnsi="Times New Roman"/>
        </w:rPr>
        <w:t>10. Możliwość zdalnej automatycznej instalacji, konfiguracji, administrowania oraz aktualizowania systemu;</w:t>
      </w:r>
    </w:p>
    <w:p w:rsidR="00CF704F" w:rsidRDefault="00CF704F" w:rsidP="00CF704F">
      <w:pPr>
        <w:pStyle w:val="Akapitzlist"/>
        <w:ind w:left="0"/>
        <w:rPr>
          <w:rFonts w:ascii="Times New Roman" w:hAnsi="Times New Roman"/>
        </w:rPr>
      </w:pPr>
      <w:r>
        <w:rPr>
          <w:rFonts w:ascii="Times New Roman" w:hAnsi="Times New Roman"/>
        </w:rPr>
        <w:t>11. Zabezpieczony hasłem hierarchiczny dostęp do systemu, konta i profile użytkowników zarządzane zdalnie; praca systemu w trybie ochrony kont użytkowników.</w:t>
      </w:r>
    </w:p>
    <w:p w:rsidR="00CF704F" w:rsidRDefault="00CF704F" w:rsidP="00CF704F">
      <w:pPr>
        <w:pStyle w:val="Akapitzlist"/>
        <w:ind w:left="0"/>
        <w:rPr>
          <w:rFonts w:ascii="Times New Roman" w:hAnsi="Times New Roman"/>
        </w:rPr>
      </w:pPr>
      <w:r>
        <w:rPr>
          <w:rFonts w:ascii="Times New Roman" w:hAnsi="Times New Roman"/>
        </w:rPr>
        <w:t>12. 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CF704F" w:rsidRDefault="00CF704F" w:rsidP="00CF704F">
      <w:pPr>
        <w:pStyle w:val="Akapitzlist"/>
        <w:ind w:left="0"/>
        <w:rPr>
          <w:rFonts w:ascii="Times New Roman" w:hAnsi="Times New Roman"/>
        </w:rPr>
      </w:pPr>
      <w:r>
        <w:rPr>
          <w:rFonts w:ascii="Times New Roman" w:hAnsi="Times New Roman"/>
        </w:rPr>
        <w:t>13. Zintegrowane z systemem operacyjnym narzędzia zwalczające złośliwe oprogramowanie; aktualizacje dostępne u producenta nieodpłatnie bez ograniczeń czasowych.</w:t>
      </w:r>
    </w:p>
    <w:p w:rsidR="00CF704F" w:rsidRDefault="00CF704F" w:rsidP="00CF704F">
      <w:pPr>
        <w:pStyle w:val="Akapitzlist"/>
        <w:ind w:left="0"/>
        <w:rPr>
          <w:rFonts w:ascii="Times New Roman" w:hAnsi="Times New Roman"/>
        </w:rPr>
      </w:pPr>
      <w:r>
        <w:rPr>
          <w:rFonts w:ascii="Times New Roman" w:hAnsi="Times New Roman"/>
        </w:rPr>
        <w:t>14. Funkcje związane z obsługą komputerów typu TABLET PC, z wbudowanym modułem „uczenia się” pisma użytkownika – obsługa języka polskiego.</w:t>
      </w:r>
    </w:p>
    <w:p w:rsidR="00CF704F" w:rsidRDefault="00CF704F" w:rsidP="00CF704F">
      <w:pPr>
        <w:pStyle w:val="Akapitzlist"/>
        <w:ind w:left="0"/>
        <w:rPr>
          <w:rFonts w:ascii="Times New Roman" w:hAnsi="Times New Roman"/>
        </w:rPr>
      </w:pPr>
      <w:r>
        <w:rPr>
          <w:rFonts w:ascii="Times New Roman" w:hAnsi="Times New Roman"/>
        </w:rPr>
        <w:t>15. Funkcjonalność rozpoznawania mowy, pozwalającą na sterowanie komputerem głosowo, wraz z modułem „uczenia się” głosu użytkownika.</w:t>
      </w:r>
    </w:p>
    <w:p w:rsidR="00CF704F" w:rsidRDefault="00CF704F" w:rsidP="00CF704F">
      <w:pPr>
        <w:pStyle w:val="Akapitzlist"/>
        <w:ind w:left="0"/>
        <w:rPr>
          <w:rFonts w:ascii="Times New Roman" w:hAnsi="Times New Roman"/>
        </w:rPr>
      </w:pPr>
      <w:r>
        <w:rPr>
          <w:rFonts w:ascii="Times New Roman" w:hAnsi="Times New Roman"/>
        </w:rPr>
        <w:t>16. Zintegrowany z systemem operacyjnym moduł synchronizacji komputera z urządzeniami zewnętrznymi.</w:t>
      </w:r>
    </w:p>
    <w:p w:rsidR="00CF704F" w:rsidRDefault="00CF704F" w:rsidP="00CF704F">
      <w:pPr>
        <w:pStyle w:val="Akapitzlist"/>
        <w:ind w:left="0"/>
        <w:rPr>
          <w:rFonts w:ascii="Times New Roman" w:hAnsi="Times New Roman"/>
        </w:rPr>
      </w:pPr>
      <w:r>
        <w:rPr>
          <w:rFonts w:ascii="Times New Roman" w:hAnsi="Times New Roman"/>
        </w:rPr>
        <w:t>17. Wbudowany system pomocy w języku polskim;</w:t>
      </w:r>
    </w:p>
    <w:p w:rsidR="00CF704F" w:rsidRDefault="00CF704F" w:rsidP="00CF704F">
      <w:pPr>
        <w:pStyle w:val="Akapitzlist"/>
        <w:ind w:left="0"/>
        <w:rPr>
          <w:rFonts w:ascii="Times New Roman" w:hAnsi="Times New Roman"/>
        </w:rPr>
      </w:pPr>
      <w:r>
        <w:rPr>
          <w:rFonts w:ascii="Times New Roman" w:hAnsi="Times New Roman"/>
        </w:rPr>
        <w:t>18. Certyfikat producenta oprogramowania na dostarczany sprzęt;</w:t>
      </w:r>
    </w:p>
    <w:p w:rsidR="00CF704F" w:rsidRDefault="00CF704F" w:rsidP="00CF704F">
      <w:pPr>
        <w:pStyle w:val="Akapitzlist"/>
        <w:ind w:left="0"/>
        <w:rPr>
          <w:rFonts w:ascii="Times New Roman" w:hAnsi="Times New Roman"/>
        </w:rPr>
      </w:pPr>
      <w:r>
        <w:rPr>
          <w:rFonts w:ascii="Times New Roman" w:hAnsi="Times New Roman"/>
        </w:rPr>
        <w:t>19. Możliwość przystosowania stanowiska dla osób niepełnosprawnych (np. słabo widzących);</w:t>
      </w:r>
    </w:p>
    <w:p w:rsidR="00CF704F" w:rsidRDefault="00CF704F" w:rsidP="00CF704F">
      <w:pPr>
        <w:pStyle w:val="Akapitzlist"/>
        <w:ind w:left="0"/>
        <w:rPr>
          <w:rFonts w:ascii="Times New Roman" w:hAnsi="Times New Roman"/>
        </w:rPr>
      </w:pPr>
      <w:r>
        <w:rPr>
          <w:rFonts w:ascii="Times New Roman" w:hAnsi="Times New Roman"/>
        </w:rPr>
        <w:t>20. Możliwość zarządzania stacją roboczą poprzez polityki – przez politykę rozumiemy zestaw reguł definiujących lub ograniczających funkcjonalność systemu lub aplikacji;</w:t>
      </w:r>
    </w:p>
    <w:p w:rsidR="00CF704F" w:rsidRDefault="00CF704F" w:rsidP="00CF704F">
      <w:pPr>
        <w:pStyle w:val="Akapitzlist"/>
        <w:ind w:left="0"/>
        <w:rPr>
          <w:rFonts w:ascii="Times New Roman" w:hAnsi="Times New Roman"/>
        </w:rPr>
      </w:pPr>
      <w:r>
        <w:rPr>
          <w:rFonts w:ascii="Times New Roman" w:hAnsi="Times New Roman"/>
        </w:rPr>
        <w:t>21. Wdrażanie IPSEC oparte na politykach – wdrażanie IPSEC oparte na zestawach reguł definiujących ustawienia zarządzanych w sposób centralny;</w:t>
      </w:r>
    </w:p>
    <w:p w:rsidR="00CF704F" w:rsidRDefault="00CF704F" w:rsidP="00CF704F">
      <w:pPr>
        <w:pStyle w:val="Akapitzlist"/>
        <w:ind w:left="0"/>
        <w:rPr>
          <w:rFonts w:ascii="Times New Roman" w:hAnsi="Times New Roman"/>
        </w:rPr>
      </w:pPr>
      <w:r>
        <w:rPr>
          <w:rFonts w:ascii="Times New Roman" w:hAnsi="Times New Roman"/>
        </w:rPr>
        <w:t>22. Automatyczne występowanie i używanie (wystawianie) certyfikatów PKI X.509;</w:t>
      </w:r>
    </w:p>
    <w:p w:rsidR="00CF704F" w:rsidRDefault="00CF704F" w:rsidP="00CF704F">
      <w:pPr>
        <w:pStyle w:val="Akapitzlist"/>
        <w:ind w:left="0"/>
        <w:rPr>
          <w:rFonts w:ascii="Times New Roman" w:hAnsi="Times New Roman"/>
        </w:rPr>
      </w:pPr>
      <w:r>
        <w:rPr>
          <w:rFonts w:ascii="Times New Roman" w:hAnsi="Times New Roman"/>
        </w:rPr>
        <w:t xml:space="preserve">23. Wsparcie dla logowania przy pomocy </w:t>
      </w:r>
      <w:proofErr w:type="spellStart"/>
      <w:r>
        <w:rPr>
          <w:rFonts w:ascii="Times New Roman" w:hAnsi="Times New Roman"/>
        </w:rPr>
        <w:t>smartcard</w:t>
      </w:r>
      <w:proofErr w:type="spellEnd"/>
      <w:r>
        <w:rPr>
          <w:rFonts w:ascii="Times New Roman" w:hAnsi="Times New Roman"/>
        </w:rPr>
        <w:t>;</w:t>
      </w:r>
    </w:p>
    <w:p w:rsidR="00CF704F" w:rsidRDefault="00CF704F" w:rsidP="00CF704F">
      <w:pPr>
        <w:pStyle w:val="Akapitzlist"/>
        <w:ind w:left="0"/>
        <w:rPr>
          <w:rFonts w:ascii="Times New Roman" w:hAnsi="Times New Roman"/>
        </w:rPr>
      </w:pPr>
      <w:r>
        <w:rPr>
          <w:rFonts w:ascii="Times New Roman" w:hAnsi="Times New Roman"/>
        </w:rPr>
        <w:t>24. Rozbudowane polityki bezpieczeństwa – polityki dla systemu operacyjnego i dla wskazanych aplikacji;</w:t>
      </w:r>
    </w:p>
    <w:p w:rsidR="00CF704F" w:rsidRDefault="00CF704F" w:rsidP="00CF704F">
      <w:pPr>
        <w:pStyle w:val="Akapitzlist"/>
        <w:ind w:left="0"/>
        <w:rPr>
          <w:rFonts w:ascii="Times New Roman" w:hAnsi="Times New Roman"/>
        </w:rPr>
      </w:pPr>
      <w:r>
        <w:rPr>
          <w:rFonts w:ascii="Times New Roman" w:hAnsi="Times New Roman"/>
        </w:rPr>
        <w:t>25. System posiada narzędzia służące do administracji, do wykonywania kopii zapasowych polityk i ich odtwarzania oraz generowania raportów z ustawień polityk;</w:t>
      </w:r>
    </w:p>
    <w:p w:rsidR="00CF704F" w:rsidRDefault="00CF704F" w:rsidP="00CF704F">
      <w:pPr>
        <w:pStyle w:val="Akapitzlist"/>
        <w:ind w:left="0"/>
        <w:rPr>
          <w:rFonts w:ascii="Times New Roman" w:hAnsi="Times New Roman"/>
        </w:rPr>
      </w:pPr>
      <w:r>
        <w:rPr>
          <w:rFonts w:ascii="Times New Roman" w:hAnsi="Times New Roman"/>
        </w:rPr>
        <w:t>26. Wsparcie dla Sun Java i .NET Framework 1.1 i 2.0 i 3.0 – możliwość uruchomienia aplikacji działających we wskazanych środowiskach;</w:t>
      </w:r>
    </w:p>
    <w:p w:rsidR="00CF704F" w:rsidRDefault="00CF704F" w:rsidP="00CF704F">
      <w:pPr>
        <w:pStyle w:val="Akapitzlist"/>
        <w:ind w:left="0"/>
        <w:rPr>
          <w:rFonts w:ascii="Times New Roman" w:hAnsi="Times New Roman"/>
        </w:rPr>
      </w:pPr>
      <w:r>
        <w:rPr>
          <w:rFonts w:ascii="Times New Roman" w:hAnsi="Times New Roman"/>
        </w:rPr>
        <w:t xml:space="preserve">27. Wsparcie dla JScript i </w:t>
      </w:r>
      <w:proofErr w:type="spellStart"/>
      <w:r>
        <w:rPr>
          <w:rFonts w:ascii="Times New Roman" w:hAnsi="Times New Roman"/>
        </w:rPr>
        <w:t>VBScript</w:t>
      </w:r>
      <w:proofErr w:type="spellEnd"/>
      <w:r>
        <w:rPr>
          <w:rFonts w:ascii="Times New Roman" w:hAnsi="Times New Roman"/>
        </w:rPr>
        <w:t xml:space="preserve"> – możliwość uruchamiania interpretera poleceń;</w:t>
      </w:r>
    </w:p>
    <w:p w:rsidR="00CF704F" w:rsidRDefault="00CF704F" w:rsidP="00CF704F">
      <w:pPr>
        <w:pStyle w:val="Akapitzlist"/>
        <w:ind w:left="0"/>
        <w:rPr>
          <w:rFonts w:ascii="Times New Roman" w:hAnsi="Times New Roman"/>
        </w:rPr>
      </w:pPr>
      <w:r>
        <w:rPr>
          <w:rFonts w:ascii="Times New Roman" w:hAnsi="Times New Roman"/>
        </w:rPr>
        <w:t>28. Zdalna pomoc i współdzielenie aplikacji – możliwość zdalnego przejęcia sesji zalogowanego użytkownika celem rozwiązania problemu z komputerem;</w:t>
      </w:r>
    </w:p>
    <w:p w:rsidR="00CF704F" w:rsidRDefault="00CF704F" w:rsidP="00CF704F">
      <w:pPr>
        <w:pStyle w:val="Akapitzlist"/>
        <w:ind w:left="0"/>
        <w:rPr>
          <w:rFonts w:ascii="Times New Roman" w:hAnsi="Times New Roman"/>
        </w:rPr>
      </w:pPr>
      <w:r>
        <w:rPr>
          <w:rFonts w:ascii="Times New Roman" w:hAnsi="Times New Roman"/>
        </w:rPr>
        <w:t>29. Rozwiązanie służące do automatycznego zbudowania obrazu systemu wraz z aplikacjami. Obraz systemu służyć ma do automatycznego upowszechnienia systemu operacyjnego inicjowanego i wykonywanego w całości poprzez sieć komputerową;</w:t>
      </w:r>
    </w:p>
    <w:p w:rsidR="00CF704F" w:rsidRDefault="00CF704F" w:rsidP="00CF704F">
      <w:pPr>
        <w:pStyle w:val="Akapitzlist"/>
        <w:ind w:left="0"/>
        <w:rPr>
          <w:rFonts w:ascii="Times New Roman" w:hAnsi="Times New Roman"/>
        </w:rPr>
      </w:pPr>
      <w:r>
        <w:rPr>
          <w:rFonts w:ascii="Times New Roman" w:hAnsi="Times New Roman"/>
        </w:rPr>
        <w:t>30. Rozwiązanie ma umożliwiające wdrożenie nowego obrazu poprzez zdalną instalację;</w:t>
      </w:r>
    </w:p>
    <w:p w:rsidR="00CF704F" w:rsidRDefault="00CF704F" w:rsidP="00CF704F">
      <w:pPr>
        <w:pStyle w:val="Akapitzlist"/>
        <w:ind w:left="0"/>
        <w:rPr>
          <w:rFonts w:ascii="Times New Roman" w:hAnsi="Times New Roman"/>
        </w:rPr>
      </w:pPr>
      <w:r>
        <w:rPr>
          <w:rFonts w:ascii="Times New Roman" w:hAnsi="Times New Roman"/>
        </w:rPr>
        <w:t>31. Graficzne środowisko instalacji i konfiguracji;</w:t>
      </w:r>
    </w:p>
    <w:p w:rsidR="00CF704F" w:rsidRDefault="00CF704F" w:rsidP="00CF704F">
      <w:pPr>
        <w:pStyle w:val="Akapitzlist"/>
        <w:ind w:left="0"/>
        <w:rPr>
          <w:rFonts w:ascii="Times New Roman" w:hAnsi="Times New Roman"/>
        </w:rPr>
      </w:pPr>
      <w:r>
        <w:rPr>
          <w:rFonts w:ascii="Times New Roman" w:hAnsi="Times New Roman"/>
        </w:rPr>
        <w:t xml:space="preserve">32. Transakcyjny system plików pozwalający na stosowanie przydziałów (ang. </w:t>
      </w:r>
      <w:proofErr w:type="spellStart"/>
      <w:r>
        <w:rPr>
          <w:rFonts w:ascii="Times New Roman" w:hAnsi="Times New Roman"/>
        </w:rPr>
        <w:t>quota</w:t>
      </w:r>
      <w:proofErr w:type="spellEnd"/>
      <w:r>
        <w:rPr>
          <w:rFonts w:ascii="Times New Roman" w:hAnsi="Times New Roman"/>
        </w:rPr>
        <w:t>) na dysku dla użytkowników oraz zapewniający większą niezawodność i pozwalający tworzyć kopie zapasowe;</w:t>
      </w:r>
    </w:p>
    <w:p w:rsidR="00CF704F" w:rsidRDefault="00CF704F" w:rsidP="00CF704F">
      <w:pPr>
        <w:pStyle w:val="Akapitzlist"/>
        <w:ind w:left="0"/>
        <w:rPr>
          <w:rFonts w:ascii="Times New Roman" w:hAnsi="Times New Roman"/>
        </w:rPr>
      </w:pPr>
      <w:r>
        <w:rPr>
          <w:rFonts w:ascii="Times New Roman" w:hAnsi="Times New Roman"/>
        </w:rPr>
        <w:t>33. Zarządzanie kontami użytkowników sieci oraz urządzeniami sieciowymi tj. drukarki, modemy, woluminy dyskowe, usługi katalogowe</w:t>
      </w:r>
    </w:p>
    <w:p w:rsidR="00CF704F" w:rsidRDefault="00CF704F" w:rsidP="00CF704F">
      <w:pPr>
        <w:pStyle w:val="Akapitzlist"/>
        <w:ind w:left="0"/>
        <w:rPr>
          <w:rFonts w:ascii="Times New Roman" w:hAnsi="Times New Roman"/>
        </w:rPr>
      </w:pPr>
      <w:r>
        <w:rPr>
          <w:rFonts w:ascii="Times New Roman" w:hAnsi="Times New Roman"/>
        </w:rPr>
        <w:lastRenderedPageBreak/>
        <w:t>34. Udostępnianie modemu;</w:t>
      </w:r>
    </w:p>
    <w:p w:rsidR="00CF704F" w:rsidRDefault="00CF704F" w:rsidP="00CF704F">
      <w:pPr>
        <w:pStyle w:val="Akapitzlist"/>
        <w:ind w:left="0"/>
        <w:rPr>
          <w:rFonts w:ascii="Times New Roman" w:hAnsi="Times New Roman"/>
        </w:rPr>
      </w:pPr>
      <w:r>
        <w:rPr>
          <w:rFonts w:ascii="Times New Roman" w:hAnsi="Times New Roman"/>
        </w:rPr>
        <w:t>35. Oprogramowanie dla tworzenia kopii zapasowych (Backup); automatyczne wykonywanie kopii plików z możliwością automatycznego przywrócenia wersji wcześniejszej;</w:t>
      </w:r>
    </w:p>
    <w:p w:rsidR="00CF704F" w:rsidRDefault="00CF704F" w:rsidP="00CF704F">
      <w:pPr>
        <w:pStyle w:val="Akapitzlist"/>
        <w:ind w:left="0"/>
        <w:rPr>
          <w:rFonts w:ascii="Times New Roman" w:hAnsi="Times New Roman"/>
        </w:rPr>
      </w:pPr>
      <w:r>
        <w:rPr>
          <w:rFonts w:ascii="Times New Roman" w:hAnsi="Times New Roman"/>
        </w:rPr>
        <w:t>36. Możliwość przywracania plików systemowych;</w:t>
      </w:r>
    </w:p>
    <w:p w:rsidR="00CF704F" w:rsidRDefault="00CF704F" w:rsidP="00CF704F">
      <w:pPr>
        <w:pStyle w:val="Akapitzlist"/>
        <w:ind w:left="0"/>
        <w:rPr>
          <w:rFonts w:ascii="Times New Roman" w:hAnsi="Times New Roman"/>
        </w:rPr>
      </w:pPr>
      <w:r>
        <w:rPr>
          <w:rFonts w:ascii="Times New Roman" w:hAnsi="Times New Roman"/>
        </w:rPr>
        <w:t>38. wsparcie dla architektury 64 bitowej;</w:t>
      </w:r>
    </w:p>
    <w:p w:rsidR="00CF704F" w:rsidRDefault="00CF704F" w:rsidP="00CF704F">
      <w:pPr>
        <w:spacing w:after="200" w:line="276" w:lineRule="auto"/>
        <w:rPr>
          <w:rFonts w:ascii="Times New Roman" w:hAnsi="Times New Roman"/>
        </w:rPr>
      </w:pPr>
    </w:p>
    <w:p w:rsidR="00CF704F" w:rsidRDefault="00CF704F" w:rsidP="00CF704F">
      <w:pPr>
        <w:pStyle w:val="Default"/>
        <w:ind w:left="426" w:hanging="284"/>
        <w:jc w:val="both"/>
        <w:rPr>
          <w:rFonts w:ascii="Times New Roman" w:hAnsi="Times New Roman" w:cs="Times New Roman"/>
        </w:rPr>
      </w:pPr>
    </w:p>
    <w:p w:rsidR="00CF704F" w:rsidRDefault="00CF704F" w:rsidP="00CF704F">
      <w:pPr>
        <w:rPr>
          <w:rFonts w:ascii="Times New Roman" w:hAnsi="Times New Roman"/>
          <w:sz w:val="32"/>
          <w:szCs w:val="32"/>
        </w:rPr>
      </w:pPr>
      <w:r>
        <w:rPr>
          <w:rFonts w:ascii="Times New Roman" w:hAnsi="Times New Roman"/>
          <w:sz w:val="32"/>
          <w:szCs w:val="32"/>
        </w:rPr>
        <w:t>Laptop</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szt. 2</w:t>
      </w:r>
    </w:p>
    <w:tbl>
      <w:tblPr>
        <w:tblStyle w:val="Tabela-Siatka"/>
        <w:tblW w:w="0" w:type="auto"/>
        <w:jc w:val="center"/>
        <w:tblLook w:val="04A0" w:firstRow="1" w:lastRow="0" w:firstColumn="1" w:lastColumn="0" w:noHBand="0" w:noVBand="1"/>
      </w:tblPr>
      <w:tblGrid>
        <w:gridCol w:w="521"/>
        <w:gridCol w:w="4916"/>
        <w:gridCol w:w="2821"/>
      </w:tblGrid>
      <w:tr w:rsidR="00CF704F" w:rsidTr="008B6F78">
        <w:trPr>
          <w:trHeight w:val="502"/>
          <w:tblHeader/>
          <w:jc w:val="center"/>
        </w:trPr>
        <w:tc>
          <w:tcPr>
            <w:tcW w:w="5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rsidP="00CF704F">
            <w:pPr>
              <w:ind w:hanging="708"/>
              <w:jc w:val="right"/>
              <w:rPr>
                <w:rFonts w:ascii="Times New Roman" w:hAnsi="Times New Roman"/>
              </w:rPr>
            </w:pPr>
            <w:r>
              <w:rPr>
                <w:rFonts w:ascii="Times New Roman" w:hAnsi="Times New Roman"/>
              </w:rPr>
              <w:t>LP</w:t>
            </w:r>
          </w:p>
        </w:tc>
        <w:tc>
          <w:tcPr>
            <w:tcW w:w="4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jc w:val="center"/>
              <w:rPr>
                <w:rFonts w:ascii="Times New Roman" w:hAnsi="Times New Roman"/>
              </w:rPr>
            </w:pPr>
            <w:r>
              <w:rPr>
                <w:rFonts w:ascii="Times New Roman" w:hAnsi="Times New Roman"/>
              </w:rPr>
              <w:t>Wymagane parametry  minimalne</w:t>
            </w:r>
          </w:p>
        </w:tc>
        <w:tc>
          <w:tcPr>
            <w:tcW w:w="2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jc w:val="center"/>
              <w:rPr>
                <w:rFonts w:ascii="Times New Roman" w:hAnsi="Times New Roman"/>
              </w:rPr>
            </w:pPr>
            <w:r>
              <w:rPr>
                <w:rFonts w:ascii="Times New Roman" w:hAnsi="Times New Roman"/>
              </w:rPr>
              <w:t>Oferowany parametr</w:t>
            </w: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Typ: w ofercie wymagane jest podanie modelu, symbolu oraz producenta</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Procesor: </w:t>
            </w:r>
            <w:r>
              <w:rPr>
                <w:rFonts w:ascii="Times New Roman" w:hAnsi="Times New Roman"/>
                <w:bCs/>
              </w:rPr>
              <w:t>klasy x-64, zaprojektowany do pracy w notebookach,</w:t>
            </w:r>
            <w:r>
              <w:rPr>
                <w:rFonts w:ascii="Times New Roman" w:hAnsi="Times New Roman"/>
              </w:rPr>
              <w:tab/>
              <w:t xml:space="preserve">osiągający  minimum  4600 pkt. w testach </w:t>
            </w:r>
            <w:proofErr w:type="spellStart"/>
            <w:r>
              <w:rPr>
                <w:rFonts w:ascii="Times New Roman" w:hAnsi="Times New Roman"/>
              </w:rPr>
              <w:t>PassMark</w:t>
            </w:r>
            <w:proofErr w:type="spellEnd"/>
            <w:r>
              <w:rPr>
                <w:rFonts w:ascii="Times New Roman" w:hAnsi="Times New Roman"/>
              </w:rPr>
              <w:t xml:space="preserve"> – CPU Mark  </w:t>
            </w:r>
            <w:hyperlink r:id="rId13" w:history="1">
              <w:r>
                <w:rPr>
                  <w:rStyle w:val="Hipercze"/>
                  <w:rFonts w:ascii="Times New Roman" w:hAnsi="Times New Roman"/>
                </w:rPr>
                <w:t>http://www.cpubenchmark.net/cpu_list.php</w:t>
              </w:r>
            </w:hyperlink>
            <w:r>
              <w:rPr>
                <w:rStyle w:val="Hipercze"/>
                <w:rFonts w:ascii="Times New Roman" w:hAnsi="Times New Roman"/>
              </w:rPr>
              <w:t xml:space="preserve"> </w:t>
            </w:r>
            <w:r>
              <w:rPr>
                <w:rFonts w:ascii="Times New Roman" w:hAnsi="Times New Roman"/>
              </w:rPr>
              <w:t xml:space="preserve"> </w:t>
            </w:r>
          </w:p>
          <w:p w:rsidR="00CF704F" w:rsidRDefault="00CF704F">
            <w:pPr>
              <w:spacing w:before="240"/>
              <w:rPr>
                <w:rFonts w:ascii="Times New Roman" w:hAnsi="Times New Roman"/>
              </w:rPr>
            </w:pPr>
            <w:r>
              <w:rPr>
                <w:rFonts w:ascii="Times New Roman" w:hAnsi="Times New Roman"/>
              </w:rPr>
              <w:t xml:space="preserve"> Wydruk dołączyć do oferty.</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Dysk twardy:  minimum 1 TB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Pamięć RAM: </w:t>
            </w:r>
            <w:r>
              <w:rPr>
                <w:rFonts w:ascii="Times New Roman" w:hAnsi="Times New Roman"/>
              </w:rPr>
              <w:tab/>
              <w:t xml:space="preserve">minimum 8 GB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Maksymalna ilość pamięci: minimum</w:t>
            </w:r>
            <w:r>
              <w:rPr>
                <w:rFonts w:ascii="Times New Roman" w:hAnsi="Times New Roman"/>
              </w:rPr>
              <w:tab/>
              <w:t xml:space="preserve">16GB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Ekran: minimum 17.3 cali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Rozdzielczość nominalna ekranu: minimum </w:t>
            </w:r>
            <w:r>
              <w:rPr>
                <w:rFonts w:ascii="Times New Roman" w:hAnsi="Times New Roman"/>
              </w:rPr>
              <w:br/>
              <w:t xml:space="preserve">1920 x 1080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Karta graficzna: </w:t>
            </w:r>
            <w:r>
              <w:rPr>
                <w:rFonts w:ascii="Times New Roman" w:hAnsi="Times New Roman"/>
              </w:rPr>
              <w:tab/>
              <w:t xml:space="preserve">zintegrowana + dedykowana </w:t>
            </w:r>
          </w:p>
          <w:p w:rsidR="00CF704F" w:rsidRDefault="00CF704F">
            <w:pPr>
              <w:spacing w:before="240"/>
              <w:rPr>
                <w:rFonts w:ascii="Times New Roman" w:hAnsi="Times New Roman"/>
              </w:rPr>
            </w:pPr>
            <w:r>
              <w:rPr>
                <w:rFonts w:ascii="Times New Roman" w:hAnsi="Times New Roman"/>
              </w:rPr>
              <w:t>Pamięć wideo 2 GB</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numPr>
                <w:ilvl w:val="0"/>
                <w:numId w:val="30"/>
              </w:numPr>
              <w:spacing w:before="240"/>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Napęd optyczny: </w:t>
            </w:r>
            <w:r>
              <w:rPr>
                <w:rFonts w:ascii="Times New Roman" w:hAnsi="Times New Roman"/>
              </w:rPr>
              <w:tab/>
              <w:t xml:space="preserve">DVD±RW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tabs>
                <w:tab w:val="left" w:pos="-108"/>
              </w:tabs>
              <w:spacing w:before="240"/>
              <w:rPr>
                <w:rFonts w:ascii="Times New Roman" w:hAnsi="Times New Roman"/>
              </w:rPr>
            </w:pPr>
            <w:r>
              <w:rPr>
                <w:rFonts w:ascii="Times New Roman" w:hAnsi="Times New Roman"/>
              </w:rPr>
              <w:t>10</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Urządzenie wskazujące: </w:t>
            </w:r>
            <w:r>
              <w:rPr>
                <w:rFonts w:ascii="Times New Roman" w:hAnsi="Times New Roman"/>
              </w:rPr>
              <w:tab/>
            </w:r>
            <w:proofErr w:type="spellStart"/>
            <w:r>
              <w:rPr>
                <w:rFonts w:ascii="Times New Roman" w:hAnsi="Times New Roman"/>
              </w:rPr>
              <w:t>TouchPad</w:t>
            </w:r>
            <w:proofErr w:type="spellEnd"/>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rPr>
                <w:rFonts w:ascii="Times New Roman" w:hAnsi="Times New Roman"/>
              </w:rPr>
            </w:pPr>
            <w:r>
              <w:rPr>
                <w:rFonts w:ascii="Times New Roman" w:hAnsi="Times New Roman"/>
              </w:rPr>
              <w:t>11</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Łączność bezprzewodowa: </w:t>
            </w:r>
            <w:r>
              <w:rPr>
                <w:rFonts w:ascii="Times New Roman" w:hAnsi="Times New Roman"/>
              </w:rPr>
              <w:tab/>
            </w:r>
            <w:proofErr w:type="spellStart"/>
            <w:r>
              <w:rPr>
                <w:rFonts w:ascii="Times New Roman" w:hAnsi="Times New Roman"/>
              </w:rPr>
              <w:t>WiFi</w:t>
            </w:r>
            <w:proofErr w:type="spellEnd"/>
            <w:r>
              <w:rPr>
                <w:rFonts w:ascii="Times New Roman" w:hAnsi="Times New Roman"/>
              </w:rPr>
              <w:t xml:space="preserve"> 802.11b/g/n</w:t>
            </w:r>
            <w:r>
              <w:rPr>
                <w:rFonts w:ascii="Times New Roman" w:hAnsi="Times New Roman"/>
              </w:rPr>
              <w:br/>
              <w:t xml:space="preserve">                                               Bluetooth</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rPr>
                <w:rFonts w:ascii="Times New Roman" w:hAnsi="Times New Roman"/>
              </w:rPr>
            </w:pPr>
            <w:r>
              <w:rPr>
                <w:rFonts w:ascii="Times New Roman" w:hAnsi="Times New Roman"/>
              </w:rPr>
              <w:t>12</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1 x HDMI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ind w:left="34"/>
              <w:rPr>
                <w:rFonts w:ascii="Times New Roman" w:hAnsi="Times New Roman"/>
              </w:rPr>
            </w:pPr>
            <w:r>
              <w:rPr>
                <w:rFonts w:ascii="Times New Roman" w:hAnsi="Times New Roman"/>
              </w:rPr>
              <w:t>13</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Minimum  3 porty  USB w tym minimum </w:t>
            </w:r>
            <w:r>
              <w:rPr>
                <w:rFonts w:ascii="Times New Roman" w:hAnsi="Times New Roman"/>
              </w:rPr>
              <w:br/>
              <w:t xml:space="preserve">2x USB 3.0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rPr>
                <w:rFonts w:ascii="Times New Roman" w:hAnsi="Times New Roman"/>
              </w:rPr>
            </w:pPr>
            <w:r>
              <w:rPr>
                <w:rFonts w:ascii="Times New Roman" w:hAnsi="Times New Roman"/>
              </w:rPr>
              <w:t>14</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1x RJ-45 (LAN)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Default="00CF704F" w:rsidP="00CF704F">
            <w:pPr>
              <w:pStyle w:val="Akapitzlist"/>
              <w:spacing w:before="240"/>
              <w:ind w:left="0"/>
              <w:rPr>
                <w:rFonts w:ascii="Times New Roman" w:hAnsi="Times New Roman"/>
              </w:rPr>
            </w:pPr>
            <w:r>
              <w:rPr>
                <w:rFonts w:ascii="Times New Roman" w:hAnsi="Times New Roman"/>
              </w:rPr>
              <w:lastRenderedPageBreak/>
              <w:t>15</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We/Wy audio</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F704F" w:rsidRPr="00DE6AC6" w:rsidRDefault="008B6F78" w:rsidP="00DE6AC6">
            <w:pPr>
              <w:spacing w:before="240"/>
              <w:rPr>
                <w:rFonts w:ascii="Times New Roman" w:hAnsi="Times New Roman"/>
              </w:rPr>
            </w:pPr>
            <w:r>
              <w:rPr>
                <w:rFonts w:ascii="Times New Roman" w:hAnsi="Times New Roman"/>
              </w:rPr>
              <w:t>16</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wejście zasilania (DC-in) , zasilacz</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DE6AC6" w:rsidRDefault="008B6F78" w:rsidP="008B6F78">
            <w:pPr>
              <w:spacing w:before="240"/>
              <w:rPr>
                <w:rFonts w:ascii="Times New Roman" w:hAnsi="Times New Roman"/>
              </w:rPr>
            </w:pPr>
            <w:r>
              <w:rPr>
                <w:rFonts w:ascii="Times New Roman" w:hAnsi="Times New Roman"/>
              </w:rPr>
              <w:t>17</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Czytnik kart pamięci: </w:t>
            </w:r>
            <w:r>
              <w:rPr>
                <w:rFonts w:ascii="Times New Roman" w:hAnsi="Times New Roman"/>
              </w:rPr>
              <w:tab/>
              <w:t>Wbudowany</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DE6AC6" w:rsidRDefault="008B6F78" w:rsidP="008B6F78">
            <w:pPr>
              <w:spacing w:before="240"/>
              <w:ind w:left="-25"/>
              <w:rPr>
                <w:rFonts w:ascii="Times New Roman" w:hAnsi="Times New Roman"/>
              </w:rPr>
            </w:pPr>
            <w:r>
              <w:rPr>
                <w:rFonts w:ascii="Times New Roman" w:hAnsi="Times New Roman"/>
              </w:rPr>
              <w:t>18</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Głośniki stereo</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DE6AC6" w:rsidRDefault="008B6F78" w:rsidP="008B6F78">
            <w:pPr>
              <w:spacing w:before="240"/>
              <w:ind w:left="-25"/>
              <w:rPr>
                <w:rFonts w:ascii="Times New Roman" w:hAnsi="Times New Roman"/>
              </w:rPr>
            </w:pPr>
            <w:r>
              <w:rPr>
                <w:rFonts w:ascii="Times New Roman" w:hAnsi="Times New Roman"/>
              </w:rPr>
              <w:t>19</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Zintegrowana kamera i mikrofon</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DE6AC6" w:rsidRDefault="008B6F78" w:rsidP="008B6F78">
            <w:pPr>
              <w:spacing w:before="240"/>
              <w:rPr>
                <w:rFonts w:ascii="Times New Roman" w:hAnsi="Times New Roman"/>
              </w:rPr>
            </w:pPr>
            <w:r>
              <w:rPr>
                <w:rFonts w:ascii="Times New Roman" w:hAnsi="Times New Roman"/>
              </w:rPr>
              <w:t>20</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Klawiatura numeryczna</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trHeight w:val="472"/>
          <w:jc w:val="center"/>
        </w:trPr>
        <w:tc>
          <w:tcPr>
            <w:tcW w:w="5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F704F" w:rsidRDefault="00CF704F">
            <w:pPr>
              <w:spacing w:before="240"/>
              <w:ind w:left="142"/>
              <w:jc w:val="center"/>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spacing w:before="240"/>
              <w:jc w:val="center"/>
              <w:rPr>
                <w:rFonts w:ascii="Times New Roman" w:hAnsi="Times New Roman"/>
              </w:rPr>
            </w:pPr>
            <w:r>
              <w:rPr>
                <w:rFonts w:ascii="Times New Roman" w:hAnsi="Times New Roman"/>
              </w:rPr>
              <w:t>Gwarancje i certyfikaty:</w:t>
            </w:r>
          </w:p>
        </w:tc>
        <w:tc>
          <w:tcPr>
            <w:tcW w:w="2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F704F" w:rsidRDefault="00CF704F">
            <w:pPr>
              <w:spacing w:before="240"/>
              <w:jc w:val="center"/>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8B6F78" w:rsidRDefault="008B6F78" w:rsidP="008B6F78">
            <w:pPr>
              <w:spacing w:before="240"/>
              <w:ind w:left="65"/>
              <w:rPr>
                <w:rFonts w:ascii="Times New Roman" w:hAnsi="Times New Roman"/>
              </w:rPr>
            </w:pPr>
            <w:r>
              <w:rPr>
                <w:rFonts w:ascii="Times New Roman" w:hAnsi="Times New Roman"/>
              </w:rPr>
              <w:t>21</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Gwarancja: </w:t>
            </w:r>
            <w:r>
              <w:rPr>
                <w:rFonts w:ascii="Times New Roman" w:hAnsi="Times New Roman"/>
              </w:rPr>
              <w:tab/>
              <w:t>min. 2 rok  (dla firm) (wymagana)</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8B6F78" w:rsidRDefault="008B6F78" w:rsidP="008B6F78">
            <w:pPr>
              <w:spacing w:before="240"/>
              <w:ind w:left="-25"/>
              <w:rPr>
                <w:rFonts w:ascii="Times New Roman" w:hAnsi="Times New Roman"/>
                <w:bCs/>
                <w:szCs w:val="24"/>
              </w:rPr>
            </w:pPr>
            <w:r>
              <w:rPr>
                <w:rFonts w:ascii="Times New Roman" w:hAnsi="Times New Roman"/>
                <w:bCs/>
                <w:szCs w:val="24"/>
              </w:rPr>
              <w:t>22</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pStyle w:val="Default"/>
              <w:spacing w:before="240"/>
              <w:rPr>
                <w:rFonts w:ascii="Times New Roman" w:hAnsi="Times New Roman" w:cs="Times New Roman"/>
                <w:sz w:val="22"/>
                <w:szCs w:val="22"/>
              </w:rPr>
            </w:pPr>
            <w:r>
              <w:rPr>
                <w:rFonts w:ascii="Times New Roman" w:hAnsi="Times New Roman" w:cs="Times New Roman"/>
                <w:bCs/>
                <w:sz w:val="22"/>
                <w:szCs w:val="22"/>
              </w:rPr>
              <w:t>Deklaracja zgodności CE (dostarcza Wykonawca wybrany do realizacji zamówienia  najpóźniej w dniu dostawy sprzętu</w:t>
            </w:r>
            <w:r>
              <w:rPr>
                <w:rFonts w:ascii="Times New Roman" w:hAnsi="Times New Roman" w:cs="Times New Roman"/>
                <w:sz w:val="22"/>
                <w:szCs w:val="22"/>
              </w:rPr>
              <w:t xml:space="preserve">) , </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bCs/>
                <w:szCs w:val="24"/>
              </w:rPr>
            </w:pPr>
          </w:p>
        </w:tc>
      </w:tr>
      <w:tr w:rsidR="00CF704F" w:rsidTr="008B6F78">
        <w:trPr>
          <w:trHeight w:val="666"/>
          <w:jc w:val="center"/>
        </w:trPr>
        <w:tc>
          <w:tcPr>
            <w:tcW w:w="50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F704F" w:rsidRDefault="00CF704F">
            <w:pPr>
              <w:spacing w:before="240"/>
              <w:ind w:left="142"/>
              <w:rPr>
                <w:rFonts w:ascii="Times New Roman" w:hAnsi="Times New Roman"/>
              </w:rPr>
            </w:pPr>
          </w:p>
        </w:tc>
        <w:tc>
          <w:tcPr>
            <w:tcW w:w="4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spacing w:before="240"/>
              <w:jc w:val="center"/>
              <w:rPr>
                <w:rFonts w:ascii="Times New Roman" w:hAnsi="Times New Roman"/>
              </w:rPr>
            </w:pPr>
            <w:r>
              <w:rPr>
                <w:rFonts w:ascii="Times New Roman" w:hAnsi="Times New Roman"/>
              </w:rPr>
              <w:t xml:space="preserve">Torba do przenoszenia notebooka, akcesoria : </w:t>
            </w:r>
          </w:p>
        </w:tc>
        <w:tc>
          <w:tcPr>
            <w:tcW w:w="2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F704F" w:rsidRDefault="00CF704F">
            <w:pPr>
              <w:spacing w:before="240"/>
              <w:rPr>
                <w:rFonts w:ascii="Times New Roman" w:hAnsi="Times New Roman"/>
              </w:rPr>
            </w:pPr>
          </w:p>
        </w:tc>
      </w:tr>
      <w:tr w:rsidR="00CF704F" w:rsidTr="008B6F78">
        <w:trPr>
          <w:trHeight w:val="666"/>
          <w:jc w:val="center"/>
        </w:trPr>
        <w:tc>
          <w:tcPr>
            <w:tcW w:w="508" w:type="dxa"/>
            <w:tcBorders>
              <w:top w:val="single" w:sz="4" w:space="0" w:color="auto"/>
              <w:left w:val="single" w:sz="4" w:space="0" w:color="auto"/>
              <w:bottom w:val="single" w:sz="4" w:space="0" w:color="auto"/>
              <w:right w:val="single" w:sz="4" w:space="0" w:color="auto"/>
            </w:tcBorders>
          </w:tcPr>
          <w:p w:rsidR="00CF704F" w:rsidRPr="008B6F78" w:rsidRDefault="008B6F78" w:rsidP="008B6F78">
            <w:pPr>
              <w:spacing w:before="240"/>
              <w:ind w:left="-25"/>
              <w:rPr>
                <w:rFonts w:ascii="Times New Roman" w:hAnsi="Times New Roman"/>
              </w:rPr>
            </w:pPr>
            <w:r>
              <w:rPr>
                <w:rFonts w:ascii="Times New Roman" w:hAnsi="Times New Roman"/>
              </w:rPr>
              <w:t>23</w:t>
            </w:r>
          </w:p>
        </w:tc>
        <w:tc>
          <w:tcPr>
            <w:tcW w:w="4916" w:type="dxa"/>
            <w:tcBorders>
              <w:top w:val="single" w:sz="4" w:space="0" w:color="auto"/>
              <w:left w:val="single" w:sz="4" w:space="0" w:color="auto"/>
              <w:bottom w:val="single" w:sz="4" w:space="0" w:color="auto"/>
              <w:right w:val="single" w:sz="4" w:space="0" w:color="auto"/>
            </w:tcBorders>
            <w:vAlign w:val="center"/>
            <w:hideMark/>
          </w:tcPr>
          <w:p w:rsidR="00CF704F" w:rsidRDefault="00CF704F">
            <w:pPr>
              <w:spacing w:before="240"/>
              <w:rPr>
                <w:rFonts w:ascii="Times New Roman" w:hAnsi="Times New Roman"/>
              </w:rPr>
            </w:pPr>
            <w:r>
              <w:rPr>
                <w:rFonts w:ascii="Times New Roman" w:hAnsi="Times New Roman"/>
              </w:rPr>
              <w:t>Rozmiar odpowiedni dla oferowanego notebooka,  pasek na ramię z możliwością odpięcia, wewnętrzny przedział komputerowy wyłożony amortyzującym materiałem , dodatkowy przedział na dokumenty zamykany na zamek. Usztywniona</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trHeight w:val="666"/>
          <w:jc w:val="center"/>
        </w:trPr>
        <w:tc>
          <w:tcPr>
            <w:tcW w:w="508" w:type="dxa"/>
            <w:tcBorders>
              <w:top w:val="single" w:sz="4" w:space="0" w:color="auto"/>
              <w:left w:val="single" w:sz="4" w:space="0" w:color="auto"/>
              <w:bottom w:val="single" w:sz="4" w:space="0" w:color="auto"/>
              <w:right w:val="single" w:sz="4" w:space="0" w:color="auto"/>
            </w:tcBorders>
          </w:tcPr>
          <w:p w:rsidR="00CF704F" w:rsidRPr="008B6F78" w:rsidRDefault="008B6F78" w:rsidP="008B6F78">
            <w:pPr>
              <w:spacing w:before="240"/>
              <w:ind w:left="-25"/>
              <w:rPr>
                <w:rFonts w:ascii="Times New Roman" w:hAnsi="Times New Roman"/>
              </w:rPr>
            </w:pPr>
            <w:r>
              <w:rPr>
                <w:rFonts w:ascii="Times New Roman" w:hAnsi="Times New Roman"/>
              </w:rPr>
              <w:t>24</w:t>
            </w:r>
          </w:p>
        </w:tc>
        <w:tc>
          <w:tcPr>
            <w:tcW w:w="4916" w:type="dxa"/>
            <w:tcBorders>
              <w:top w:val="single" w:sz="4" w:space="0" w:color="auto"/>
              <w:left w:val="single" w:sz="4" w:space="0" w:color="auto"/>
              <w:bottom w:val="single" w:sz="4" w:space="0" w:color="auto"/>
              <w:right w:val="single" w:sz="4" w:space="0" w:color="auto"/>
            </w:tcBorders>
            <w:vAlign w:val="center"/>
            <w:hideMark/>
          </w:tcPr>
          <w:p w:rsidR="00CF704F" w:rsidRDefault="00CF704F">
            <w:pPr>
              <w:spacing w:before="240"/>
              <w:rPr>
                <w:rFonts w:ascii="Times New Roman" w:hAnsi="Times New Roman"/>
              </w:rPr>
            </w:pPr>
            <w:r>
              <w:rPr>
                <w:rFonts w:ascii="Times New Roman" w:hAnsi="Times New Roman"/>
              </w:rPr>
              <w:t>kolor torby: czarny</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r w:rsidR="00CF704F" w:rsidTr="008B6F78">
        <w:trPr>
          <w:trHeight w:val="666"/>
          <w:jc w:val="center"/>
        </w:trPr>
        <w:tc>
          <w:tcPr>
            <w:tcW w:w="50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F704F" w:rsidRDefault="00CF704F">
            <w:pPr>
              <w:spacing w:before="240"/>
              <w:ind w:left="142"/>
              <w:rPr>
                <w:rFonts w:ascii="Times New Roman" w:hAnsi="Times New Roman"/>
              </w:rPr>
            </w:pPr>
            <w:r>
              <w:rPr>
                <w:rFonts w:ascii="Times New Roman" w:hAnsi="Times New Roman"/>
              </w:rPr>
              <w:br w:type="page"/>
            </w:r>
          </w:p>
        </w:tc>
        <w:tc>
          <w:tcPr>
            <w:tcW w:w="4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spacing w:before="240"/>
              <w:jc w:val="center"/>
              <w:rPr>
                <w:rFonts w:ascii="Times New Roman" w:hAnsi="Times New Roman"/>
                <w:highlight w:val="cyan"/>
              </w:rPr>
            </w:pPr>
            <w:r>
              <w:rPr>
                <w:rFonts w:ascii="Times New Roman" w:hAnsi="Times New Roman"/>
              </w:rPr>
              <w:t>Oprogramowanie:</w:t>
            </w:r>
          </w:p>
        </w:tc>
        <w:tc>
          <w:tcPr>
            <w:tcW w:w="2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F704F" w:rsidRDefault="00CF704F">
            <w:pPr>
              <w:spacing w:before="240"/>
              <w:rPr>
                <w:rFonts w:ascii="Times New Roman" w:hAnsi="Times New Roman"/>
              </w:rPr>
            </w:pPr>
          </w:p>
        </w:tc>
      </w:tr>
      <w:tr w:rsidR="00CF704F" w:rsidTr="008B6F78">
        <w:trPr>
          <w:jc w:val="center"/>
        </w:trPr>
        <w:tc>
          <w:tcPr>
            <w:tcW w:w="508" w:type="dxa"/>
            <w:tcBorders>
              <w:top w:val="single" w:sz="4" w:space="0" w:color="auto"/>
              <w:left w:val="single" w:sz="4" w:space="0" w:color="auto"/>
              <w:bottom w:val="single" w:sz="4" w:space="0" w:color="auto"/>
              <w:right w:val="single" w:sz="4" w:space="0" w:color="auto"/>
            </w:tcBorders>
          </w:tcPr>
          <w:p w:rsidR="00CF704F" w:rsidRPr="008B6F78" w:rsidRDefault="008B6F78" w:rsidP="008B6F78">
            <w:pPr>
              <w:spacing w:before="240"/>
              <w:rPr>
                <w:rFonts w:ascii="Times New Roman" w:hAnsi="Times New Roman"/>
              </w:rPr>
            </w:pPr>
            <w:r>
              <w:rPr>
                <w:rFonts w:ascii="Times New Roman" w:hAnsi="Times New Roman"/>
              </w:rPr>
              <w:t>25</w:t>
            </w:r>
          </w:p>
        </w:tc>
        <w:tc>
          <w:tcPr>
            <w:tcW w:w="4916" w:type="dxa"/>
            <w:tcBorders>
              <w:top w:val="single" w:sz="4" w:space="0" w:color="auto"/>
              <w:left w:val="single" w:sz="4" w:space="0" w:color="auto"/>
              <w:bottom w:val="single" w:sz="4" w:space="0" w:color="auto"/>
              <w:right w:val="single" w:sz="4" w:space="0" w:color="auto"/>
            </w:tcBorders>
            <w:hideMark/>
          </w:tcPr>
          <w:p w:rsidR="00CF704F" w:rsidRDefault="00CF704F">
            <w:pPr>
              <w:spacing w:before="240"/>
              <w:rPr>
                <w:rFonts w:ascii="Times New Roman" w:hAnsi="Times New Roman"/>
              </w:rPr>
            </w:pPr>
            <w:r>
              <w:rPr>
                <w:rFonts w:ascii="Times New Roman" w:hAnsi="Times New Roman"/>
              </w:rPr>
              <w:t xml:space="preserve">Zainstalowany system operacyjny :Microsoft Windows 10 Pro  64-bit </w:t>
            </w:r>
            <w:r>
              <w:rPr>
                <w:rFonts w:ascii="Times New Roman" w:hAnsi="Times New Roman"/>
                <w:vertAlign w:val="superscript"/>
              </w:rPr>
              <w:t>1</w:t>
            </w:r>
          </w:p>
        </w:tc>
        <w:tc>
          <w:tcPr>
            <w:tcW w:w="2821" w:type="dxa"/>
            <w:tcBorders>
              <w:top w:val="single" w:sz="4" w:space="0" w:color="auto"/>
              <w:left w:val="single" w:sz="4" w:space="0" w:color="auto"/>
              <w:bottom w:val="single" w:sz="4" w:space="0" w:color="auto"/>
              <w:right w:val="single" w:sz="4" w:space="0" w:color="auto"/>
            </w:tcBorders>
          </w:tcPr>
          <w:p w:rsidR="00CF704F" w:rsidRDefault="00CF704F">
            <w:pPr>
              <w:spacing w:before="240"/>
              <w:rPr>
                <w:rFonts w:ascii="Times New Roman" w:hAnsi="Times New Roman"/>
              </w:rPr>
            </w:pPr>
          </w:p>
        </w:tc>
      </w:tr>
    </w:tbl>
    <w:p w:rsidR="00CF704F" w:rsidRDefault="00CF704F" w:rsidP="00CF704F">
      <w:pPr>
        <w:rPr>
          <w:rFonts w:ascii="Times New Roman" w:hAnsi="Times New Roman"/>
        </w:rPr>
      </w:pPr>
    </w:p>
    <w:p w:rsidR="00CF704F" w:rsidRDefault="00CF704F" w:rsidP="00CF704F">
      <w:pPr>
        <w:pStyle w:val="Default"/>
        <w:rPr>
          <w:rFonts w:ascii="Times New Roman" w:hAnsi="Times New Roman" w:cs="Times New Roman"/>
        </w:rPr>
      </w:pPr>
      <w:r>
        <w:rPr>
          <w:rFonts w:ascii="Times New Roman" w:hAnsi="Times New Roman" w:cs="Times New Roman"/>
        </w:rPr>
        <w:t>Oferowany model notebooków musi  poprawnie współpracować z siecią zamawiającego skonstruowaną  w oparciu o Active Directory, co warunkuje wymogi odnośnie oprogramowania</w:t>
      </w:r>
      <w:r>
        <w:rPr>
          <w:rFonts w:ascii="Times New Roman" w:hAnsi="Times New Roman" w:cs="Times New Roman"/>
          <w:b/>
          <w:bCs/>
        </w:rPr>
        <w:t xml:space="preserve">.  </w:t>
      </w:r>
    </w:p>
    <w:p w:rsidR="00CF704F" w:rsidRDefault="00CF704F" w:rsidP="00CF704F">
      <w:pPr>
        <w:rPr>
          <w:rFonts w:ascii="Times New Roman" w:hAnsi="Times New Roman"/>
        </w:rPr>
      </w:pPr>
    </w:p>
    <w:p w:rsidR="00CF704F" w:rsidRDefault="00CF704F" w:rsidP="00CF704F">
      <w:pPr>
        <w:rPr>
          <w:rFonts w:ascii="Times New Roman" w:hAnsi="Times New Roman"/>
        </w:rPr>
      </w:pPr>
    </w:p>
    <w:p w:rsidR="00CF704F" w:rsidRDefault="00CF704F" w:rsidP="00CF704F">
      <w:pPr>
        <w:pStyle w:val="Akapitzlist"/>
        <w:ind w:left="0"/>
        <w:rPr>
          <w:rFonts w:ascii="Times New Roman" w:hAnsi="Times New Roman"/>
          <w:b/>
          <w:sz w:val="28"/>
          <w:szCs w:val="28"/>
        </w:rPr>
      </w:pPr>
      <w:r>
        <w:rPr>
          <w:rFonts w:ascii="Times New Roman" w:hAnsi="Times New Roman"/>
          <w:sz w:val="28"/>
          <w:szCs w:val="28"/>
        </w:rPr>
        <w:t xml:space="preserve">UWAGA: </w:t>
      </w:r>
      <w:r>
        <w:rPr>
          <w:rFonts w:ascii="Times New Roman" w:hAnsi="Times New Roman"/>
          <w:b/>
          <w:sz w:val="28"/>
          <w:szCs w:val="28"/>
        </w:rPr>
        <w:t>Równoważność dla Systemu operacyjnego Microsoft Windows 10 Professional :</w:t>
      </w:r>
    </w:p>
    <w:p w:rsidR="00CF704F" w:rsidRDefault="00CF704F" w:rsidP="00CF704F">
      <w:pPr>
        <w:pStyle w:val="Akapitzlist"/>
        <w:ind w:left="0"/>
        <w:rPr>
          <w:rFonts w:ascii="Times New Roman" w:hAnsi="Times New Roman"/>
          <w:sz w:val="28"/>
          <w:szCs w:val="28"/>
        </w:rPr>
      </w:pPr>
    </w:p>
    <w:p w:rsidR="00CF704F" w:rsidRDefault="00CF704F" w:rsidP="00CF704F">
      <w:pPr>
        <w:pStyle w:val="Akapitzlist"/>
        <w:ind w:left="0"/>
        <w:rPr>
          <w:rFonts w:ascii="Times New Roman" w:hAnsi="Times New Roman"/>
        </w:rPr>
      </w:pPr>
      <w:r>
        <w:rPr>
          <w:rFonts w:ascii="Times New Roman" w:hAnsi="Times New Roman"/>
        </w:rPr>
        <w:t>Oferowane jako równoważne oprogramowanie musi być kompatybilne z eksploatowanym przez zamawiającego oprogramowaniem Microsoft Windows Server 2008.</w:t>
      </w:r>
    </w:p>
    <w:p w:rsidR="00CF704F" w:rsidRDefault="00CF704F" w:rsidP="00CF704F">
      <w:pPr>
        <w:pStyle w:val="Akapitzlist"/>
        <w:ind w:left="0"/>
        <w:rPr>
          <w:rFonts w:ascii="Times New Roman" w:hAnsi="Times New Roman"/>
        </w:rPr>
      </w:pPr>
      <w:r>
        <w:rPr>
          <w:rFonts w:ascii="Times New Roman" w:hAnsi="Times New Roman"/>
        </w:rPr>
        <w:lastRenderedPageBreak/>
        <w:t>System operacyjny klasy PC musi spełniać następujące wymagania poprzez wbudowane mechanizmy, bez użycia dodatkowych aplikacji:</w:t>
      </w:r>
    </w:p>
    <w:p w:rsidR="00CF704F" w:rsidRDefault="00CF704F" w:rsidP="00CF704F">
      <w:pPr>
        <w:pStyle w:val="Akapitzlist"/>
        <w:ind w:left="0"/>
        <w:rPr>
          <w:rFonts w:ascii="Times New Roman" w:hAnsi="Times New Roman"/>
        </w:rPr>
      </w:pPr>
      <w:r>
        <w:rPr>
          <w:rFonts w:ascii="Times New Roman" w:hAnsi="Times New Roman"/>
        </w:rPr>
        <w:t>1. Możliwość dokonywania aktualizacji i poprawek systemu przez Internet z możliwością wyboru instalowanych poprawek;</w:t>
      </w:r>
    </w:p>
    <w:p w:rsidR="00CF704F" w:rsidRDefault="00CF704F" w:rsidP="00CF704F">
      <w:pPr>
        <w:pStyle w:val="Akapitzlist"/>
        <w:ind w:left="0"/>
        <w:rPr>
          <w:rFonts w:ascii="Times New Roman" w:hAnsi="Times New Roman"/>
        </w:rPr>
      </w:pPr>
      <w:r>
        <w:rPr>
          <w:rFonts w:ascii="Times New Roman" w:hAnsi="Times New Roman"/>
        </w:rPr>
        <w:t>2. Możliwość dokonywania uaktualnień sterowników urządzeń przez Internet – witrynę producenta systemu;</w:t>
      </w:r>
    </w:p>
    <w:p w:rsidR="00CF704F" w:rsidRDefault="00CF704F" w:rsidP="00CF704F">
      <w:pPr>
        <w:pStyle w:val="Akapitzlist"/>
        <w:ind w:left="0"/>
        <w:rPr>
          <w:rFonts w:ascii="Times New Roman" w:hAnsi="Times New Roman"/>
        </w:rPr>
      </w:pPr>
      <w:r>
        <w:rPr>
          <w:rFonts w:ascii="Times New Roman" w:hAnsi="Times New Roman"/>
        </w:rPr>
        <w:t>3. Darmowe aktualizacje w ramach wersji systemu operacyjnego przez Internet (niezbędne aktualizacje, poprawki, biuletyny bezpieczeństwa muszą być dostarczane bez dodatkowych opłat) – wymagane podanie nazwy strony serwera WWW;</w:t>
      </w:r>
    </w:p>
    <w:p w:rsidR="00CF704F" w:rsidRDefault="00CF704F" w:rsidP="00CF704F">
      <w:pPr>
        <w:pStyle w:val="Akapitzlist"/>
        <w:ind w:left="0"/>
        <w:rPr>
          <w:rFonts w:ascii="Times New Roman" w:hAnsi="Times New Roman"/>
        </w:rPr>
      </w:pPr>
      <w:r>
        <w:rPr>
          <w:rFonts w:ascii="Times New Roman" w:hAnsi="Times New Roman"/>
        </w:rPr>
        <w:t>4. Internetowa aktualizacja zapewniona w języku polskim;</w:t>
      </w:r>
    </w:p>
    <w:p w:rsidR="00CF704F" w:rsidRDefault="00CF704F" w:rsidP="00CF704F">
      <w:pPr>
        <w:pStyle w:val="Akapitzlist"/>
        <w:ind w:left="0"/>
        <w:rPr>
          <w:rFonts w:ascii="Times New Roman" w:hAnsi="Times New Roman"/>
        </w:rPr>
      </w:pPr>
      <w:r>
        <w:rPr>
          <w:rFonts w:ascii="Times New Roman" w:hAnsi="Times New Roman"/>
        </w:rPr>
        <w:t>5. Wbudowana zapora internetowa (firewall) dla ochrony połączeń internetowych; zintegrowana z systemem konsola do zarządzania ustawieniami zapory i regułami IP v4 i v6;</w:t>
      </w:r>
    </w:p>
    <w:p w:rsidR="00CF704F" w:rsidRDefault="00CF704F" w:rsidP="00CF704F">
      <w:pPr>
        <w:pStyle w:val="Akapitzlist"/>
        <w:ind w:left="0"/>
        <w:rPr>
          <w:rFonts w:ascii="Times New Roman" w:hAnsi="Times New Roman"/>
        </w:rPr>
      </w:pPr>
      <w:r>
        <w:rPr>
          <w:rFonts w:ascii="Times New Roman" w:hAnsi="Times New Roman"/>
        </w:rPr>
        <w:t>6. Zlokalizowane w języku polskim, co najmniej następujące elementy: menu, odtwarzacz multimediów, pomoc, komunikaty systemowe;</w:t>
      </w:r>
    </w:p>
    <w:p w:rsidR="00CF704F" w:rsidRDefault="00CF704F" w:rsidP="00CF704F">
      <w:pPr>
        <w:pStyle w:val="Akapitzlist"/>
        <w:ind w:left="0"/>
        <w:rPr>
          <w:rFonts w:ascii="Times New Roman" w:hAnsi="Times New Roman"/>
        </w:rPr>
      </w:pPr>
      <w:r>
        <w:rPr>
          <w:rFonts w:ascii="Times New Roman" w:hAnsi="Times New Roman"/>
        </w:rPr>
        <w:t xml:space="preserve">7. Wsparcie dla większości powszechnie używanych urządzeń peryferyjnych (drukarek, urządzeń sieciowych, standardów USB, </w:t>
      </w:r>
      <w:proofErr w:type="spellStart"/>
      <w:r>
        <w:rPr>
          <w:rFonts w:ascii="Times New Roman" w:hAnsi="Times New Roman"/>
        </w:rPr>
        <w:t>Plug&amp;Play</w:t>
      </w:r>
      <w:proofErr w:type="spellEnd"/>
      <w:r>
        <w:rPr>
          <w:rFonts w:ascii="Times New Roman" w:hAnsi="Times New Roman"/>
        </w:rPr>
        <w:t>, Wi-Fi)</w:t>
      </w:r>
    </w:p>
    <w:p w:rsidR="00CF704F" w:rsidRDefault="00CF704F" w:rsidP="00CF704F">
      <w:pPr>
        <w:pStyle w:val="Akapitzlist"/>
        <w:ind w:left="0"/>
        <w:rPr>
          <w:rFonts w:ascii="Times New Roman" w:hAnsi="Times New Roman"/>
        </w:rPr>
      </w:pPr>
      <w:r>
        <w:rPr>
          <w:rFonts w:ascii="Times New Roman" w:hAnsi="Times New Roman"/>
        </w:rPr>
        <w:t>8. Funkcjonalność automatycznej zmiany domyślnej drukarki w zależności od sieci, do której podłączony jest komputer</w:t>
      </w:r>
    </w:p>
    <w:p w:rsidR="00CF704F" w:rsidRDefault="00CF704F" w:rsidP="00CF704F">
      <w:pPr>
        <w:pStyle w:val="Akapitzlist"/>
        <w:ind w:left="0"/>
        <w:rPr>
          <w:rFonts w:ascii="Times New Roman" w:hAnsi="Times New Roman"/>
        </w:rPr>
      </w:pPr>
      <w:r>
        <w:rPr>
          <w:rFonts w:ascii="Times New Roman" w:hAnsi="Times New Roman"/>
        </w:rPr>
        <w:t>9. Interfejs użytkownika działający w trybie graficznym z elementami 3D, zintegrowana z interfejsem użytkownika interaktywna część pulpitu służącą do uruchamiania aplikacji, które użytkownik może dowolnie wymieniać i pobrać ze strony producenta.</w:t>
      </w:r>
    </w:p>
    <w:p w:rsidR="00CF704F" w:rsidRDefault="00CF704F" w:rsidP="00CF704F">
      <w:pPr>
        <w:pStyle w:val="Akapitzlist"/>
        <w:ind w:left="0"/>
        <w:rPr>
          <w:rFonts w:ascii="Times New Roman" w:hAnsi="Times New Roman"/>
        </w:rPr>
      </w:pPr>
      <w:r>
        <w:rPr>
          <w:rFonts w:ascii="Times New Roman" w:hAnsi="Times New Roman"/>
        </w:rPr>
        <w:t>10. Możliwość zdalnej automatycznej instalacji, konfiguracji, administrowania oraz aktualizowania systemu;</w:t>
      </w:r>
    </w:p>
    <w:p w:rsidR="00CF704F" w:rsidRDefault="00CF704F" w:rsidP="00CF704F">
      <w:pPr>
        <w:pStyle w:val="Akapitzlist"/>
        <w:ind w:left="0"/>
        <w:rPr>
          <w:rFonts w:ascii="Times New Roman" w:hAnsi="Times New Roman"/>
        </w:rPr>
      </w:pPr>
      <w:r>
        <w:rPr>
          <w:rFonts w:ascii="Times New Roman" w:hAnsi="Times New Roman"/>
        </w:rPr>
        <w:t>11. Zabezpieczony hasłem hierarchiczny dostęp do systemu, konta i profile użytkowników zarządzane zdalnie; praca systemu w trybie ochrony kont użytkowników.</w:t>
      </w:r>
    </w:p>
    <w:p w:rsidR="00CF704F" w:rsidRDefault="00CF704F" w:rsidP="00CF704F">
      <w:pPr>
        <w:pStyle w:val="Akapitzlist"/>
        <w:ind w:left="0"/>
        <w:rPr>
          <w:rFonts w:ascii="Times New Roman" w:hAnsi="Times New Roman"/>
        </w:rPr>
      </w:pPr>
      <w:r>
        <w:rPr>
          <w:rFonts w:ascii="Times New Roman" w:hAnsi="Times New Roman"/>
        </w:rPr>
        <w:t>12. 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CF704F" w:rsidRDefault="00CF704F" w:rsidP="00CF704F">
      <w:pPr>
        <w:pStyle w:val="Akapitzlist"/>
        <w:ind w:left="0"/>
        <w:rPr>
          <w:rFonts w:ascii="Times New Roman" w:hAnsi="Times New Roman"/>
        </w:rPr>
      </w:pPr>
      <w:r>
        <w:rPr>
          <w:rFonts w:ascii="Times New Roman" w:hAnsi="Times New Roman"/>
        </w:rPr>
        <w:t>13. Zintegrowane z systemem operacyjnym narzędzia zwalczające złośliwe oprogramowanie; aktualizacje dostępne u producenta nieodpłatnie bez ograniczeń czasowych.</w:t>
      </w:r>
    </w:p>
    <w:p w:rsidR="00CF704F" w:rsidRDefault="00CF704F" w:rsidP="00CF704F">
      <w:pPr>
        <w:pStyle w:val="Akapitzlist"/>
        <w:ind w:left="0"/>
        <w:rPr>
          <w:rFonts w:ascii="Times New Roman" w:hAnsi="Times New Roman"/>
        </w:rPr>
      </w:pPr>
      <w:r>
        <w:rPr>
          <w:rFonts w:ascii="Times New Roman" w:hAnsi="Times New Roman"/>
        </w:rPr>
        <w:t>14. Funkcje związane z obsługą komputerów typu TABLET PC, z wbudowanym modułem „uczenia się” pisma użytkownika – obsługa języka polskiego.</w:t>
      </w:r>
    </w:p>
    <w:p w:rsidR="00CF704F" w:rsidRDefault="00CF704F" w:rsidP="00CF704F">
      <w:pPr>
        <w:pStyle w:val="Akapitzlist"/>
        <w:ind w:left="0"/>
        <w:rPr>
          <w:rFonts w:ascii="Times New Roman" w:hAnsi="Times New Roman"/>
        </w:rPr>
      </w:pPr>
      <w:r>
        <w:rPr>
          <w:rFonts w:ascii="Times New Roman" w:hAnsi="Times New Roman"/>
        </w:rPr>
        <w:t>15. Funkcjonalność rozpoznawania mowy, pozwalającą na sterowanie komputerem głosowo, wraz z modułem „uczenia się” głosu użytkownika.</w:t>
      </w:r>
    </w:p>
    <w:p w:rsidR="00CF704F" w:rsidRDefault="00CF704F" w:rsidP="00CF704F">
      <w:pPr>
        <w:pStyle w:val="Akapitzlist"/>
        <w:ind w:left="0"/>
        <w:rPr>
          <w:rFonts w:ascii="Times New Roman" w:hAnsi="Times New Roman"/>
        </w:rPr>
      </w:pPr>
      <w:r>
        <w:rPr>
          <w:rFonts w:ascii="Times New Roman" w:hAnsi="Times New Roman"/>
        </w:rPr>
        <w:t>16. Zintegrowany z systemem operacyjnym moduł synchronizacji komputera z urządzeniami zewnętrznymi.</w:t>
      </w:r>
    </w:p>
    <w:p w:rsidR="00CF704F" w:rsidRDefault="00CF704F" w:rsidP="00CF704F">
      <w:pPr>
        <w:pStyle w:val="Akapitzlist"/>
        <w:ind w:left="0"/>
        <w:rPr>
          <w:rFonts w:ascii="Times New Roman" w:hAnsi="Times New Roman"/>
        </w:rPr>
      </w:pPr>
      <w:r>
        <w:rPr>
          <w:rFonts w:ascii="Times New Roman" w:hAnsi="Times New Roman"/>
        </w:rPr>
        <w:t>17. Wbudowany system pomocy w języku polskim;</w:t>
      </w:r>
    </w:p>
    <w:p w:rsidR="00CF704F" w:rsidRDefault="00CF704F" w:rsidP="00CF704F">
      <w:pPr>
        <w:pStyle w:val="Akapitzlist"/>
        <w:ind w:left="0"/>
        <w:rPr>
          <w:rFonts w:ascii="Times New Roman" w:hAnsi="Times New Roman"/>
        </w:rPr>
      </w:pPr>
      <w:r>
        <w:rPr>
          <w:rFonts w:ascii="Times New Roman" w:hAnsi="Times New Roman"/>
        </w:rPr>
        <w:t>18. Certyfikat producenta oprogramowania na dostarczany sprzęt;</w:t>
      </w:r>
    </w:p>
    <w:p w:rsidR="00CF704F" w:rsidRDefault="00CF704F" w:rsidP="00CF704F">
      <w:pPr>
        <w:pStyle w:val="Akapitzlist"/>
        <w:ind w:left="0"/>
        <w:rPr>
          <w:rFonts w:ascii="Times New Roman" w:hAnsi="Times New Roman"/>
        </w:rPr>
      </w:pPr>
      <w:r>
        <w:rPr>
          <w:rFonts w:ascii="Times New Roman" w:hAnsi="Times New Roman"/>
        </w:rPr>
        <w:t>19. Możliwość przystosowania stanowiska dla osób niepełnosprawnych (np. słabo widzących);</w:t>
      </w:r>
    </w:p>
    <w:p w:rsidR="00CF704F" w:rsidRDefault="00CF704F" w:rsidP="00CF704F">
      <w:pPr>
        <w:pStyle w:val="Akapitzlist"/>
        <w:ind w:left="0"/>
        <w:rPr>
          <w:rFonts w:ascii="Times New Roman" w:hAnsi="Times New Roman"/>
        </w:rPr>
      </w:pPr>
      <w:r>
        <w:rPr>
          <w:rFonts w:ascii="Times New Roman" w:hAnsi="Times New Roman"/>
        </w:rPr>
        <w:t>20. Możliwość zarządzania stacją roboczą poprzez polityki – przez politykę rozumiemy zestaw reguł definiujących lub ograniczających funkcjonalność systemu lub aplikacji;</w:t>
      </w:r>
    </w:p>
    <w:p w:rsidR="00CF704F" w:rsidRDefault="00CF704F" w:rsidP="00CF704F">
      <w:pPr>
        <w:pStyle w:val="Akapitzlist"/>
        <w:ind w:left="0"/>
        <w:rPr>
          <w:rFonts w:ascii="Times New Roman" w:hAnsi="Times New Roman"/>
        </w:rPr>
      </w:pPr>
      <w:r>
        <w:rPr>
          <w:rFonts w:ascii="Times New Roman" w:hAnsi="Times New Roman"/>
        </w:rPr>
        <w:t>21. Wdrażanie IPSEC oparte na politykach – wdrażanie IPSEC oparte na zestawach reguł definiujących ustawienia zarządzanych w sposób centralny;</w:t>
      </w:r>
    </w:p>
    <w:p w:rsidR="00CF704F" w:rsidRDefault="00CF704F" w:rsidP="00CF704F">
      <w:pPr>
        <w:pStyle w:val="Akapitzlist"/>
        <w:ind w:left="0"/>
        <w:rPr>
          <w:rFonts w:ascii="Times New Roman" w:hAnsi="Times New Roman"/>
        </w:rPr>
      </w:pPr>
      <w:r>
        <w:rPr>
          <w:rFonts w:ascii="Times New Roman" w:hAnsi="Times New Roman"/>
        </w:rPr>
        <w:t>22. Automatyczne występowanie i używanie (wystawianie) certyfikatów PKI X.509;</w:t>
      </w:r>
    </w:p>
    <w:p w:rsidR="00CF704F" w:rsidRDefault="00CF704F" w:rsidP="00CF704F">
      <w:pPr>
        <w:pStyle w:val="Akapitzlist"/>
        <w:ind w:left="0"/>
        <w:rPr>
          <w:rFonts w:ascii="Times New Roman" w:hAnsi="Times New Roman"/>
        </w:rPr>
      </w:pPr>
      <w:r>
        <w:rPr>
          <w:rFonts w:ascii="Times New Roman" w:hAnsi="Times New Roman"/>
        </w:rPr>
        <w:t xml:space="preserve">23. Wsparcie dla logowania przy pomocy </w:t>
      </w:r>
      <w:proofErr w:type="spellStart"/>
      <w:r>
        <w:rPr>
          <w:rFonts w:ascii="Times New Roman" w:hAnsi="Times New Roman"/>
        </w:rPr>
        <w:t>smartcard</w:t>
      </w:r>
      <w:proofErr w:type="spellEnd"/>
      <w:r>
        <w:rPr>
          <w:rFonts w:ascii="Times New Roman" w:hAnsi="Times New Roman"/>
        </w:rPr>
        <w:t>;</w:t>
      </w:r>
    </w:p>
    <w:p w:rsidR="00CF704F" w:rsidRDefault="00CF704F" w:rsidP="00CF704F">
      <w:pPr>
        <w:pStyle w:val="Akapitzlist"/>
        <w:ind w:left="0"/>
        <w:rPr>
          <w:rFonts w:ascii="Times New Roman" w:hAnsi="Times New Roman"/>
        </w:rPr>
      </w:pPr>
      <w:r>
        <w:rPr>
          <w:rFonts w:ascii="Times New Roman" w:hAnsi="Times New Roman"/>
        </w:rPr>
        <w:t>24. Rozbudowane polityki bezpieczeństwa – polityki dla systemu operacyjnego i dla wskazanych aplikacji;</w:t>
      </w:r>
    </w:p>
    <w:p w:rsidR="00CF704F" w:rsidRDefault="00CF704F" w:rsidP="00CF704F">
      <w:pPr>
        <w:pStyle w:val="Akapitzlist"/>
        <w:ind w:left="0"/>
        <w:rPr>
          <w:rFonts w:ascii="Times New Roman" w:hAnsi="Times New Roman"/>
        </w:rPr>
      </w:pPr>
      <w:r>
        <w:rPr>
          <w:rFonts w:ascii="Times New Roman" w:hAnsi="Times New Roman"/>
        </w:rPr>
        <w:lastRenderedPageBreak/>
        <w:t>25. System posiada narzędzia służące do administracji, do wykonywania kopii zapasowych polityk i ich odtwarzania oraz generowania raportów z ustawień polityk;</w:t>
      </w:r>
    </w:p>
    <w:p w:rsidR="00CF704F" w:rsidRDefault="00CF704F" w:rsidP="00CF704F">
      <w:pPr>
        <w:pStyle w:val="Akapitzlist"/>
        <w:ind w:left="0"/>
        <w:rPr>
          <w:rFonts w:ascii="Times New Roman" w:hAnsi="Times New Roman"/>
        </w:rPr>
      </w:pPr>
      <w:r>
        <w:rPr>
          <w:rFonts w:ascii="Times New Roman" w:hAnsi="Times New Roman"/>
        </w:rPr>
        <w:t>26. Wsparcie dla Sun Java i .NET Framework 1.1 i 2.0 i 3.0 – możliwość uruchomienia aplikacji działających we wskazanych środowiskach;</w:t>
      </w:r>
    </w:p>
    <w:p w:rsidR="00CF704F" w:rsidRDefault="00CF704F" w:rsidP="00CF704F">
      <w:pPr>
        <w:pStyle w:val="Akapitzlist"/>
        <w:ind w:left="0"/>
        <w:rPr>
          <w:rFonts w:ascii="Times New Roman" w:hAnsi="Times New Roman"/>
        </w:rPr>
      </w:pPr>
      <w:r>
        <w:rPr>
          <w:rFonts w:ascii="Times New Roman" w:hAnsi="Times New Roman"/>
        </w:rPr>
        <w:t xml:space="preserve">27. Wsparcie dla JScript i </w:t>
      </w:r>
      <w:proofErr w:type="spellStart"/>
      <w:r>
        <w:rPr>
          <w:rFonts w:ascii="Times New Roman" w:hAnsi="Times New Roman"/>
        </w:rPr>
        <w:t>VBScript</w:t>
      </w:r>
      <w:proofErr w:type="spellEnd"/>
      <w:r>
        <w:rPr>
          <w:rFonts w:ascii="Times New Roman" w:hAnsi="Times New Roman"/>
        </w:rPr>
        <w:t xml:space="preserve"> – możliwość uruchamiania interpretera poleceń;</w:t>
      </w:r>
    </w:p>
    <w:p w:rsidR="00CF704F" w:rsidRDefault="00CF704F" w:rsidP="00CF704F">
      <w:pPr>
        <w:pStyle w:val="Akapitzlist"/>
        <w:ind w:left="0"/>
        <w:rPr>
          <w:rFonts w:ascii="Times New Roman" w:hAnsi="Times New Roman"/>
        </w:rPr>
      </w:pPr>
      <w:r>
        <w:rPr>
          <w:rFonts w:ascii="Times New Roman" w:hAnsi="Times New Roman"/>
        </w:rPr>
        <w:t>28. Zdalna pomoc i współdzielenie aplikacji – możliwość zdalnego przejęcia sesji zalogowanego użytkownika celem rozwiązania problemu z komputerem;</w:t>
      </w:r>
    </w:p>
    <w:p w:rsidR="00CF704F" w:rsidRDefault="00CF704F" w:rsidP="00CF704F">
      <w:pPr>
        <w:pStyle w:val="Akapitzlist"/>
        <w:ind w:left="0"/>
        <w:rPr>
          <w:rFonts w:ascii="Times New Roman" w:hAnsi="Times New Roman"/>
        </w:rPr>
      </w:pPr>
      <w:r>
        <w:rPr>
          <w:rFonts w:ascii="Times New Roman" w:hAnsi="Times New Roman"/>
        </w:rPr>
        <w:t>29. Rozwiązanie służące do automatycznego zbudowania obrazu systemu wraz z aplikacjami. Obraz systemu służyć ma do automatycznego upowszechnienia systemu operacyjnego inicjowanego i wykonywanego w całości poprzez sieć komputerową;</w:t>
      </w:r>
    </w:p>
    <w:p w:rsidR="00CF704F" w:rsidRDefault="00CF704F" w:rsidP="00CF704F">
      <w:pPr>
        <w:pStyle w:val="Akapitzlist"/>
        <w:ind w:left="0"/>
        <w:rPr>
          <w:rFonts w:ascii="Times New Roman" w:hAnsi="Times New Roman"/>
        </w:rPr>
      </w:pPr>
      <w:r>
        <w:rPr>
          <w:rFonts w:ascii="Times New Roman" w:hAnsi="Times New Roman"/>
        </w:rPr>
        <w:t>30. Rozwiązanie ma umożliwiające wdrożenie nowego obrazu poprzez zdalną instalację;</w:t>
      </w:r>
    </w:p>
    <w:p w:rsidR="00CF704F" w:rsidRDefault="00CF704F" w:rsidP="00CF704F">
      <w:pPr>
        <w:pStyle w:val="Akapitzlist"/>
        <w:ind w:left="0"/>
        <w:rPr>
          <w:rFonts w:ascii="Times New Roman" w:hAnsi="Times New Roman"/>
        </w:rPr>
      </w:pPr>
      <w:r>
        <w:rPr>
          <w:rFonts w:ascii="Times New Roman" w:hAnsi="Times New Roman"/>
        </w:rPr>
        <w:t>31. Graficzne środowisko instalacji i konfiguracji;</w:t>
      </w:r>
    </w:p>
    <w:p w:rsidR="00CF704F" w:rsidRDefault="00CF704F" w:rsidP="00CF704F">
      <w:pPr>
        <w:pStyle w:val="Akapitzlist"/>
        <w:ind w:left="0"/>
        <w:rPr>
          <w:rFonts w:ascii="Times New Roman" w:hAnsi="Times New Roman"/>
        </w:rPr>
      </w:pPr>
      <w:r>
        <w:rPr>
          <w:rFonts w:ascii="Times New Roman" w:hAnsi="Times New Roman"/>
        </w:rPr>
        <w:t xml:space="preserve">32. Transakcyjny system plików pozwalający na stosowanie przydziałów (ang. </w:t>
      </w:r>
      <w:proofErr w:type="spellStart"/>
      <w:r>
        <w:rPr>
          <w:rFonts w:ascii="Times New Roman" w:hAnsi="Times New Roman"/>
        </w:rPr>
        <w:t>quota</w:t>
      </w:r>
      <w:proofErr w:type="spellEnd"/>
      <w:r>
        <w:rPr>
          <w:rFonts w:ascii="Times New Roman" w:hAnsi="Times New Roman"/>
        </w:rPr>
        <w:t>) na dysku dla użytkowników oraz zapewniający większą niezawodność i pozwalający tworzyć kopie zapasowe;</w:t>
      </w:r>
    </w:p>
    <w:p w:rsidR="00CF704F" w:rsidRDefault="00CF704F" w:rsidP="00CF704F">
      <w:pPr>
        <w:pStyle w:val="Akapitzlist"/>
        <w:ind w:left="0"/>
        <w:rPr>
          <w:rFonts w:ascii="Times New Roman" w:hAnsi="Times New Roman"/>
        </w:rPr>
      </w:pPr>
      <w:r>
        <w:rPr>
          <w:rFonts w:ascii="Times New Roman" w:hAnsi="Times New Roman"/>
        </w:rPr>
        <w:t>33. Zarządzanie kontami użytkowników sieci oraz urządzeniami sieciowymi tj. drukarki, modemy, woluminy dyskowe, usługi katalogowe</w:t>
      </w:r>
    </w:p>
    <w:p w:rsidR="00CF704F" w:rsidRDefault="00CF704F" w:rsidP="00CF704F">
      <w:pPr>
        <w:pStyle w:val="Akapitzlist"/>
        <w:ind w:left="0"/>
        <w:rPr>
          <w:rFonts w:ascii="Times New Roman" w:hAnsi="Times New Roman"/>
        </w:rPr>
      </w:pPr>
      <w:r>
        <w:rPr>
          <w:rFonts w:ascii="Times New Roman" w:hAnsi="Times New Roman"/>
        </w:rPr>
        <w:t>34. Udostępnianie modemu;</w:t>
      </w:r>
    </w:p>
    <w:p w:rsidR="00CF704F" w:rsidRDefault="00CF704F" w:rsidP="00CF704F">
      <w:pPr>
        <w:pStyle w:val="Akapitzlist"/>
        <w:ind w:left="0"/>
        <w:rPr>
          <w:rFonts w:ascii="Times New Roman" w:hAnsi="Times New Roman"/>
        </w:rPr>
      </w:pPr>
      <w:r>
        <w:rPr>
          <w:rFonts w:ascii="Times New Roman" w:hAnsi="Times New Roman"/>
        </w:rPr>
        <w:t>35. Oprogramowanie dla tworzenia kopii zapasowych (Backup); automatyczne wykonywanie kopii plików z możliwością automatycznego przywrócenia wersji wcześniejszej;</w:t>
      </w:r>
    </w:p>
    <w:p w:rsidR="00CF704F" w:rsidRDefault="00CF704F" w:rsidP="00CF704F">
      <w:pPr>
        <w:pStyle w:val="Akapitzlist"/>
        <w:ind w:left="0"/>
        <w:rPr>
          <w:rFonts w:ascii="Times New Roman" w:hAnsi="Times New Roman"/>
        </w:rPr>
      </w:pPr>
      <w:r>
        <w:rPr>
          <w:rFonts w:ascii="Times New Roman" w:hAnsi="Times New Roman"/>
        </w:rPr>
        <w:t>36. Możliwość przywracania plików systemowych;</w:t>
      </w:r>
    </w:p>
    <w:p w:rsidR="00CF704F" w:rsidRDefault="00CF704F" w:rsidP="00CF704F">
      <w:pPr>
        <w:pStyle w:val="Akapitzlist"/>
        <w:ind w:left="0"/>
        <w:rPr>
          <w:rFonts w:ascii="Times New Roman" w:hAnsi="Times New Roman"/>
        </w:rPr>
      </w:pPr>
      <w:r>
        <w:rPr>
          <w:rFonts w:ascii="Times New Roman" w:hAnsi="Times New Roman"/>
        </w:rPr>
        <w:t>38. wsparcie dla architektury 64 bitowej;</w:t>
      </w:r>
    </w:p>
    <w:p w:rsidR="00CF704F" w:rsidRDefault="00CF704F" w:rsidP="00CF704F">
      <w:pPr>
        <w:rPr>
          <w:rFonts w:ascii="Times New Roman" w:hAnsi="Times New Roman"/>
        </w:rPr>
      </w:pPr>
    </w:p>
    <w:p w:rsidR="00CF704F" w:rsidRDefault="00CF704F" w:rsidP="00CF704F">
      <w:pPr>
        <w:rPr>
          <w:rFonts w:ascii="Times New Roman" w:hAnsi="Times New Roman"/>
          <w:sz w:val="32"/>
          <w:szCs w:val="32"/>
        </w:rPr>
      </w:pPr>
      <w:r>
        <w:rPr>
          <w:rFonts w:ascii="Times New Roman" w:hAnsi="Times New Roman"/>
          <w:sz w:val="32"/>
          <w:szCs w:val="32"/>
        </w:rPr>
        <w:t>Drukarki</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szt. 4</w:t>
      </w:r>
    </w:p>
    <w:tbl>
      <w:tblPr>
        <w:tblStyle w:val="Tabela-Siatka"/>
        <w:tblW w:w="0" w:type="auto"/>
        <w:tblInd w:w="392" w:type="dxa"/>
        <w:tblLook w:val="04A0" w:firstRow="1" w:lastRow="0" w:firstColumn="1" w:lastColumn="0" w:noHBand="0" w:noVBand="1"/>
      </w:tblPr>
      <w:tblGrid>
        <w:gridCol w:w="620"/>
        <w:gridCol w:w="5288"/>
        <w:gridCol w:w="2821"/>
      </w:tblGrid>
      <w:tr w:rsidR="00CF704F" w:rsidTr="00CF704F">
        <w:trPr>
          <w:trHeight w:val="502"/>
          <w:tblHeader/>
        </w:trPr>
        <w:tc>
          <w:tcPr>
            <w:tcW w:w="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rsidP="00CF704F">
            <w:pPr>
              <w:ind w:hanging="708"/>
              <w:jc w:val="right"/>
              <w:rPr>
                <w:rFonts w:ascii="Times New Roman" w:hAnsi="Times New Roman"/>
              </w:rPr>
            </w:pPr>
            <w:r>
              <w:rPr>
                <w:rFonts w:ascii="Times New Roman" w:hAnsi="Times New Roman"/>
              </w:rPr>
              <w:t>LP</w:t>
            </w:r>
          </w:p>
        </w:tc>
        <w:tc>
          <w:tcPr>
            <w:tcW w:w="52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jc w:val="center"/>
              <w:rPr>
                <w:rFonts w:ascii="Times New Roman" w:hAnsi="Times New Roman"/>
              </w:rPr>
            </w:pPr>
            <w:r>
              <w:rPr>
                <w:rFonts w:ascii="Times New Roman" w:hAnsi="Times New Roman"/>
              </w:rPr>
              <w:t>Wymagane parametry  minimalne</w:t>
            </w:r>
          </w:p>
        </w:tc>
        <w:tc>
          <w:tcPr>
            <w:tcW w:w="2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704F" w:rsidRDefault="00CF704F">
            <w:pPr>
              <w:jc w:val="center"/>
              <w:rPr>
                <w:rFonts w:ascii="Times New Roman" w:hAnsi="Times New Roman"/>
              </w:rPr>
            </w:pPr>
            <w:r>
              <w:rPr>
                <w:rFonts w:ascii="Times New Roman" w:hAnsi="Times New Roman"/>
              </w:rPr>
              <w:t>Oferowany parametr</w:t>
            </w: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ind w:left="142"/>
              <w:rPr>
                <w:rFonts w:ascii="Times New Roman" w:hAnsi="Times New Roman"/>
              </w:rPr>
            </w:pPr>
            <w:r>
              <w:rPr>
                <w:rFonts w:ascii="Times New Roman" w:hAnsi="Times New Roman"/>
              </w:rPr>
              <w:t>1</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technologia druku: laserowa monochromatyczna</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ind w:left="284"/>
              <w:rPr>
                <w:rFonts w:ascii="Times New Roman" w:hAnsi="Times New Roman"/>
              </w:rPr>
            </w:pPr>
            <w:r w:rsidRPr="00CF704F">
              <w:rPr>
                <w:rFonts w:ascii="Times New Roman" w:hAnsi="Times New Roman"/>
              </w:rPr>
              <w:t>2</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maks. rozmiar nośnika : A4</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jc w:val="center"/>
              <w:rPr>
                <w:rFonts w:ascii="Times New Roman" w:hAnsi="Times New Roman"/>
              </w:rPr>
            </w:pPr>
            <w:r>
              <w:rPr>
                <w:rFonts w:ascii="Times New Roman" w:hAnsi="Times New Roman"/>
              </w:rPr>
              <w:t>3</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 xml:space="preserve">rozdzielczość druku w czerni 1200 x 1200 </w:t>
            </w:r>
            <w:proofErr w:type="spellStart"/>
            <w:r>
              <w:rPr>
                <w:rFonts w:ascii="Times New Roman" w:hAnsi="Times New Roman"/>
                <w:b/>
                <w:bCs/>
                <w:szCs w:val="24"/>
              </w:rPr>
              <w:t>dpi</w:t>
            </w:r>
            <w:proofErr w:type="spellEnd"/>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jc w:val="center"/>
              <w:rPr>
                <w:rFonts w:ascii="Times New Roman" w:hAnsi="Times New Roman"/>
              </w:rPr>
            </w:pPr>
            <w:r>
              <w:rPr>
                <w:rFonts w:ascii="Times New Roman" w:hAnsi="Times New Roman"/>
              </w:rPr>
              <w:t>4</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maks. szybkość druku mono 40 str./min</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jc w:val="center"/>
              <w:rPr>
                <w:rFonts w:ascii="Times New Roman" w:hAnsi="Times New Roman"/>
              </w:rPr>
            </w:pPr>
            <w:r>
              <w:rPr>
                <w:rFonts w:ascii="Times New Roman" w:hAnsi="Times New Roman"/>
              </w:rPr>
              <w:t>5</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pojemność podajnika papieru 300</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jc w:val="center"/>
              <w:rPr>
                <w:rFonts w:ascii="Times New Roman" w:hAnsi="Times New Roman"/>
              </w:rPr>
            </w:pPr>
            <w:r>
              <w:rPr>
                <w:rFonts w:ascii="Times New Roman" w:hAnsi="Times New Roman"/>
              </w:rPr>
              <w:t>6</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druk dwustronny Tak</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jc w:val="center"/>
              <w:rPr>
                <w:rFonts w:ascii="Times New Roman" w:hAnsi="Times New Roman"/>
              </w:rPr>
            </w:pPr>
            <w:r>
              <w:rPr>
                <w:rFonts w:ascii="Times New Roman" w:hAnsi="Times New Roman"/>
              </w:rPr>
              <w:t>7</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 xml:space="preserve">gramatura papieru </w:t>
            </w:r>
            <w:r>
              <w:rPr>
                <w:rFonts w:ascii="Times New Roman" w:hAnsi="Times New Roman"/>
                <w:szCs w:val="24"/>
              </w:rPr>
              <w:t>60 - 163 g/m²</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jc w:val="center"/>
              <w:rPr>
                <w:rFonts w:ascii="Times New Roman" w:hAnsi="Times New Roman"/>
              </w:rPr>
            </w:pPr>
            <w:r>
              <w:rPr>
                <w:rFonts w:ascii="Times New Roman" w:hAnsi="Times New Roman"/>
              </w:rPr>
              <w:t>8</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 xml:space="preserve">emulacje języków </w:t>
            </w:r>
            <w:proofErr w:type="spellStart"/>
            <w:r>
              <w:rPr>
                <w:rFonts w:ascii="Times New Roman" w:hAnsi="Times New Roman"/>
                <w:szCs w:val="24"/>
              </w:rPr>
              <w:t>PostScript</w:t>
            </w:r>
            <w:proofErr w:type="spellEnd"/>
            <w:r>
              <w:rPr>
                <w:rFonts w:ascii="Times New Roman" w:hAnsi="Times New Roman"/>
                <w:szCs w:val="24"/>
              </w:rPr>
              <w:t xml:space="preserve"> v3</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jc w:val="center"/>
              <w:rPr>
                <w:rFonts w:ascii="Times New Roman" w:hAnsi="Times New Roman"/>
              </w:rPr>
            </w:pPr>
            <w:r>
              <w:rPr>
                <w:rFonts w:ascii="Times New Roman" w:hAnsi="Times New Roman"/>
              </w:rPr>
              <w:t>9</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praca w sieci Tak</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ind w:left="34"/>
              <w:jc w:val="both"/>
              <w:rPr>
                <w:rFonts w:ascii="Times New Roman" w:hAnsi="Times New Roman"/>
              </w:rPr>
            </w:pPr>
            <w:r>
              <w:rPr>
                <w:rFonts w:ascii="Times New Roman" w:hAnsi="Times New Roman"/>
              </w:rPr>
              <w:t>10</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 xml:space="preserve">Interfejs </w:t>
            </w:r>
            <w:r>
              <w:rPr>
                <w:rFonts w:ascii="Times New Roman" w:hAnsi="Times New Roman"/>
                <w:color w:val="0000FF"/>
                <w:szCs w:val="24"/>
                <w:u w:val="single"/>
              </w:rPr>
              <w:t xml:space="preserve">Ethernet 10/100/1000 </w:t>
            </w:r>
            <w:proofErr w:type="spellStart"/>
            <w:r>
              <w:rPr>
                <w:rFonts w:ascii="Times New Roman" w:hAnsi="Times New Roman"/>
                <w:color w:val="0000FF"/>
                <w:szCs w:val="24"/>
                <w:u w:val="single"/>
              </w:rPr>
              <w:t>Mbps</w:t>
            </w:r>
            <w:proofErr w:type="spellEnd"/>
            <w:r>
              <w:rPr>
                <w:rFonts w:ascii="Times New Roman" w:hAnsi="Times New Roman"/>
                <w:color w:val="0000FF"/>
                <w:szCs w:val="24"/>
                <w:u w:val="single"/>
              </w:rPr>
              <w:t xml:space="preserve"> </w:t>
            </w:r>
            <w:r>
              <w:rPr>
                <w:rFonts w:ascii="Times New Roman" w:hAnsi="Times New Roman"/>
                <w:szCs w:val="24"/>
              </w:rPr>
              <w:br/>
            </w:r>
            <w:r>
              <w:rPr>
                <w:rFonts w:ascii="Times New Roman" w:hAnsi="Times New Roman"/>
                <w:color w:val="0000FF"/>
                <w:szCs w:val="24"/>
                <w:u w:val="single"/>
              </w:rPr>
              <w:t xml:space="preserve">USB 2.0 </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ind w:left="34"/>
              <w:jc w:val="both"/>
              <w:rPr>
                <w:rFonts w:ascii="Times New Roman" w:hAnsi="Times New Roman"/>
              </w:rPr>
            </w:pPr>
            <w:r>
              <w:rPr>
                <w:rFonts w:ascii="Times New Roman" w:hAnsi="Times New Roman"/>
              </w:rPr>
              <w:t>11</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 xml:space="preserve">zainstalowana </w:t>
            </w:r>
            <w:hyperlink r:id="rId14" w:tgtFrame="_blank" w:tooltip="pamięć - zobacz więcej produktów" w:history="1">
              <w:r>
                <w:rPr>
                  <w:rStyle w:val="Hipercze"/>
                  <w:rFonts w:ascii="Times New Roman" w:hAnsi="Times New Roman"/>
                  <w:b/>
                  <w:bCs/>
                  <w:color w:val="0000FF"/>
                  <w:szCs w:val="24"/>
                </w:rPr>
                <w:t>pamięć</w:t>
              </w:r>
            </w:hyperlink>
            <w:r>
              <w:rPr>
                <w:rFonts w:ascii="Times New Roman" w:hAnsi="Times New Roman"/>
                <w:b/>
                <w:bCs/>
                <w:szCs w:val="24"/>
              </w:rPr>
              <w:t xml:space="preserve"> min.: 512 MB</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r w:rsidR="00CF704F" w:rsidTr="00CF704F">
        <w:tc>
          <w:tcPr>
            <w:tcW w:w="561" w:type="dxa"/>
            <w:tcBorders>
              <w:top w:val="single" w:sz="4" w:space="0" w:color="auto"/>
              <w:left w:val="single" w:sz="4" w:space="0" w:color="auto"/>
              <w:bottom w:val="single" w:sz="4" w:space="0" w:color="auto"/>
              <w:right w:val="single" w:sz="4" w:space="0" w:color="auto"/>
            </w:tcBorders>
          </w:tcPr>
          <w:p w:rsidR="00CF704F" w:rsidRPr="00CF704F" w:rsidRDefault="00CF704F" w:rsidP="00CF704F">
            <w:pPr>
              <w:spacing w:before="240"/>
              <w:ind w:left="34"/>
              <w:jc w:val="both"/>
              <w:rPr>
                <w:rFonts w:ascii="Times New Roman" w:hAnsi="Times New Roman"/>
              </w:rPr>
            </w:pPr>
            <w:r>
              <w:rPr>
                <w:rFonts w:ascii="Times New Roman" w:hAnsi="Times New Roman"/>
              </w:rPr>
              <w:t>12</w:t>
            </w:r>
          </w:p>
        </w:tc>
        <w:tc>
          <w:tcPr>
            <w:tcW w:w="5288" w:type="dxa"/>
            <w:tcBorders>
              <w:top w:val="single" w:sz="4" w:space="0" w:color="auto"/>
              <w:left w:val="single" w:sz="4" w:space="0" w:color="auto"/>
              <w:bottom w:val="single" w:sz="4" w:space="0" w:color="auto"/>
              <w:right w:val="single" w:sz="4" w:space="0" w:color="auto"/>
            </w:tcBorders>
            <w:vAlign w:val="center"/>
            <w:hideMark/>
          </w:tcPr>
          <w:p w:rsidR="00CF704F" w:rsidRDefault="00CF704F">
            <w:pPr>
              <w:jc w:val="center"/>
              <w:rPr>
                <w:rFonts w:ascii="Times New Roman" w:hAnsi="Times New Roman"/>
                <w:b/>
                <w:bCs/>
                <w:szCs w:val="24"/>
              </w:rPr>
            </w:pPr>
            <w:r>
              <w:rPr>
                <w:rFonts w:ascii="Times New Roman" w:hAnsi="Times New Roman"/>
                <w:b/>
                <w:bCs/>
                <w:szCs w:val="24"/>
              </w:rPr>
              <w:t>prędkość procesora min. 667 MHz</w:t>
            </w:r>
          </w:p>
        </w:tc>
        <w:tc>
          <w:tcPr>
            <w:tcW w:w="2821" w:type="dxa"/>
            <w:tcBorders>
              <w:top w:val="single" w:sz="4" w:space="0" w:color="auto"/>
              <w:left w:val="single" w:sz="4" w:space="0" w:color="auto"/>
              <w:bottom w:val="single" w:sz="4" w:space="0" w:color="auto"/>
              <w:right w:val="single" w:sz="4" w:space="0" w:color="auto"/>
            </w:tcBorders>
            <w:vAlign w:val="center"/>
          </w:tcPr>
          <w:p w:rsidR="00CF704F" w:rsidRDefault="00CF704F">
            <w:pPr>
              <w:rPr>
                <w:rFonts w:ascii="Times New Roman" w:hAnsi="Times New Roman"/>
                <w:szCs w:val="24"/>
              </w:rPr>
            </w:pPr>
          </w:p>
        </w:tc>
      </w:tr>
    </w:tbl>
    <w:p w:rsidR="00CF704F" w:rsidRDefault="00CF704F" w:rsidP="00CF704F">
      <w:pPr>
        <w:pStyle w:val="Default"/>
        <w:ind w:left="426" w:hanging="284"/>
        <w:jc w:val="both"/>
        <w:rPr>
          <w:rFonts w:ascii="Times New Roman" w:hAnsi="Times New Roman" w:cs="Times New Roman"/>
        </w:rPr>
      </w:pPr>
    </w:p>
    <w:p w:rsidR="00CF704F" w:rsidRPr="00CF704F" w:rsidRDefault="00CF704F" w:rsidP="009D6DFE">
      <w:pPr>
        <w:pStyle w:val="rozdzia"/>
        <w:rPr>
          <w:rStyle w:val="tekstdokbold"/>
          <w:i w:val="0"/>
        </w:rPr>
      </w:pPr>
      <w:r w:rsidRPr="00CF704F">
        <w:rPr>
          <w:rStyle w:val="tekstdokbold"/>
          <w:b w:val="0"/>
          <w:i w:val="0"/>
        </w:rPr>
        <w:lastRenderedPageBreak/>
        <w:tab/>
      </w:r>
      <w:r w:rsidRPr="00CF704F">
        <w:rPr>
          <w:rStyle w:val="tekstdokbold"/>
          <w:i w:val="0"/>
        </w:rPr>
        <w:t xml:space="preserve">Urządzenie Wielofunkcyjne </w:t>
      </w:r>
      <w:r>
        <w:rPr>
          <w:rStyle w:val="tekstdokbold"/>
          <w:i w:val="0"/>
        </w:rPr>
        <w:tab/>
      </w:r>
      <w:r>
        <w:rPr>
          <w:rStyle w:val="tekstdokbold"/>
          <w:i w:val="0"/>
        </w:rPr>
        <w:tab/>
      </w:r>
      <w:r>
        <w:rPr>
          <w:rStyle w:val="tekstdokbold"/>
          <w:i w:val="0"/>
        </w:rPr>
        <w:tab/>
        <w:t xml:space="preserve">1 szt.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6087"/>
      </w:tblGrid>
      <w:tr w:rsidR="00CF704F" w:rsidRPr="00CF704F" w:rsidTr="00CF704F">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Specyfikacja kopiarki</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Proces kopiowania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Elektrostatyczny laserowy,</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Rozdzielczość kopiowania (</w:t>
            </w:r>
            <w:proofErr w:type="spellStart"/>
            <w:r w:rsidRPr="00CF704F">
              <w:rPr>
                <w:rFonts w:ascii="Times New Roman" w:hAnsi="Times New Roman"/>
                <w:b/>
                <w:bCs/>
                <w:szCs w:val="24"/>
                <w:lang w:eastAsia="en-US"/>
              </w:rPr>
              <w:t>dpi</w:t>
            </w:r>
            <w:proofErr w:type="spellEnd"/>
            <w:r w:rsidRPr="00CF704F">
              <w:rPr>
                <w:rFonts w:ascii="Times New Roman" w:hAnsi="Times New Roman"/>
                <w:b/>
                <w:bCs/>
                <w:szCs w:val="24"/>
                <w:lang w:eastAsia="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nie mniej niż 600 x 600</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Skala szarości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256 poziomów</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Format oryginału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Max A4</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Skalowanie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 xml:space="preserve">25-400% (w kroku co 0,1%) </w:t>
            </w:r>
            <w:r w:rsidRPr="00CF704F">
              <w:rPr>
                <w:rFonts w:ascii="Times New Roman" w:hAnsi="Times New Roman"/>
                <w:szCs w:val="24"/>
                <w:lang w:eastAsia="en-US"/>
              </w:rPr>
              <w:br/>
              <w:t>Automatyczne skalowanie</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Funkcje kopiowania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Rozdział, dodawanie okładek i przekładek</w:t>
            </w:r>
            <w:r w:rsidRPr="00CF704F">
              <w:rPr>
                <w:rFonts w:ascii="Times New Roman" w:hAnsi="Times New Roman"/>
                <w:szCs w:val="24"/>
                <w:lang w:eastAsia="en-US"/>
              </w:rPr>
              <w:br/>
              <w:t>Kopia testowa</w:t>
            </w:r>
            <w:r w:rsidRPr="00CF704F">
              <w:rPr>
                <w:rFonts w:ascii="Times New Roman" w:hAnsi="Times New Roman"/>
                <w:szCs w:val="24"/>
                <w:lang w:eastAsia="en-US"/>
              </w:rPr>
              <w:br/>
              <w:t>Wydruk testowych ustawień</w:t>
            </w:r>
            <w:r w:rsidRPr="00CF704F">
              <w:rPr>
                <w:rFonts w:ascii="Times New Roman" w:hAnsi="Times New Roman"/>
                <w:szCs w:val="24"/>
                <w:lang w:eastAsia="en-US"/>
              </w:rPr>
              <w:br/>
              <w:t>Funkcje cyfrowe</w:t>
            </w:r>
            <w:r w:rsidRPr="00CF704F">
              <w:rPr>
                <w:rFonts w:ascii="Times New Roman" w:hAnsi="Times New Roman"/>
                <w:szCs w:val="24"/>
                <w:lang w:eastAsia="en-US"/>
              </w:rPr>
              <w:br/>
              <w:t>Pamięć ustawień prac</w:t>
            </w:r>
            <w:r w:rsidRPr="00CF704F">
              <w:rPr>
                <w:rFonts w:ascii="Times New Roman" w:hAnsi="Times New Roman"/>
                <w:szCs w:val="24"/>
                <w:lang w:eastAsia="en-US"/>
              </w:rPr>
              <w:br/>
              <w:t>Tryb plakatu, powtarzanie obrazu</w:t>
            </w:r>
            <w:r w:rsidRPr="00CF704F">
              <w:rPr>
                <w:rFonts w:ascii="Times New Roman" w:hAnsi="Times New Roman"/>
                <w:szCs w:val="24"/>
                <w:lang w:eastAsia="en-US"/>
              </w:rPr>
              <w:br/>
              <w:t>Nakładki</w:t>
            </w:r>
            <w:r w:rsidRPr="00CF704F">
              <w:rPr>
                <w:rFonts w:ascii="Times New Roman" w:hAnsi="Times New Roman"/>
                <w:szCs w:val="24"/>
                <w:lang w:eastAsia="en-US"/>
              </w:rPr>
              <w:br/>
              <w:t>Znaki wodne</w:t>
            </w:r>
            <w:r w:rsidRPr="00CF704F">
              <w:rPr>
                <w:rFonts w:ascii="Times New Roman" w:hAnsi="Times New Roman"/>
                <w:szCs w:val="24"/>
                <w:lang w:eastAsia="en-US"/>
              </w:rPr>
              <w:br/>
              <w:t>Stemplowanie</w:t>
            </w:r>
            <w:r w:rsidRPr="00CF704F">
              <w:rPr>
                <w:rFonts w:ascii="Times New Roman" w:hAnsi="Times New Roman"/>
                <w:szCs w:val="24"/>
                <w:lang w:eastAsia="en-US"/>
              </w:rPr>
              <w:br/>
              <w:t>Ochrona kopii</w:t>
            </w:r>
            <w:r w:rsidRPr="00CF704F">
              <w:rPr>
                <w:rFonts w:ascii="Times New Roman" w:hAnsi="Times New Roman"/>
                <w:szCs w:val="24"/>
                <w:lang w:eastAsia="en-US"/>
              </w:rPr>
              <w:br/>
              <w:t>Kopiowanie dokumentów tożsamości</w:t>
            </w:r>
          </w:p>
        </w:tc>
      </w:tr>
      <w:tr w:rsidR="00CF704F" w:rsidRPr="00CF704F" w:rsidTr="00CF704F">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Specyfikacja drukarki</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 xml:space="preserve">Rozdzielczość drukowania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 xml:space="preserve">Nie mniej niż 1200 x 1200 </w:t>
            </w:r>
            <w:proofErr w:type="spellStart"/>
            <w:r w:rsidRPr="00CF704F">
              <w:rPr>
                <w:rFonts w:ascii="Times New Roman" w:hAnsi="Times New Roman"/>
                <w:szCs w:val="24"/>
                <w:lang w:eastAsia="en-US"/>
              </w:rPr>
              <w:t>dpi</w:t>
            </w:r>
            <w:proofErr w:type="spellEnd"/>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Obsługiwane przez systemy operacyjne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val="en-US" w:eastAsia="en-US"/>
              </w:rPr>
            </w:pPr>
            <w:r w:rsidRPr="00CF704F">
              <w:rPr>
                <w:rFonts w:ascii="Times New Roman" w:hAnsi="Times New Roman"/>
                <w:szCs w:val="24"/>
                <w:lang w:val="en-US" w:eastAsia="en-US"/>
              </w:rPr>
              <w:t>Windows 2000/XP/XP64</w:t>
            </w:r>
            <w:r w:rsidRPr="00CF704F">
              <w:rPr>
                <w:rFonts w:ascii="Times New Roman" w:hAnsi="Times New Roman"/>
                <w:szCs w:val="24"/>
                <w:lang w:val="en-US" w:eastAsia="en-US"/>
              </w:rPr>
              <w:br/>
              <w:t>Windows VISTA 32/64</w:t>
            </w:r>
            <w:r w:rsidRPr="00CF704F">
              <w:rPr>
                <w:rFonts w:ascii="Times New Roman" w:hAnsi="Times New Roman"/>
                <w:szCs w:val="24"/>
                <w:lang w:val="en-US" w:eastAsia="en-US"/>
              </w:rPr>
              <w:br/>
              <w:t>Windows 7/8.1/10</w:t>
            </w:r>
            <w:r w:rsidRPr="00CF704F">
              <w:rPr>
                <w:rFonts w:ascii="Times New Roman" w:hAnsi="Times New Roman"/>
                <w:szCs w:val="24"/>
                <w:lang w:val="en-US" w:eastAsia="en-US"/>
              </w:rPr>
              <w:br/>
              <w:t>Windows Server 2003/2003x64/2008/2008x64</w:t>
            </w:r>
          </w:p>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Windows Server 2012x64</w:t>
            </w:r>
            <w:r w:rsidRPr="00CF704F">
              <w:rPr>
                <w:rFonts w:ascii="Times New Roman" w:hAnsi="Times New Roman"/>
                <w:szCs w:val="24"/>
                <w:lang w:eastAsia="en-US"/>
              </w:rPr>
              <w:br/>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Funkcje drukowania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Bezpośredni druk plików PCL, PS; TIFF, XPS, PDF oraz zaszyfrowanych plików PDF</w:t>
            </w:r>
            <w:r w:rsidRPr="00CF704F">
              <w:rPr>
                <w:rFonts w:ascii="Times New Roman" w:hAnsi="Times New Roman"/>
                <w:szCs w:val="24"/>
                <w:lang w:eastAsia="en-US"/>
              </w:rPr>
              <w:br/>
            </w:r>
            <w:proofErr w:type="spellStart"/>
            <w:r w:rsidRPr="00CF704F">
              <w:rPr>
                <w:rFonts w:ascii="Times New Roman" w:hAnsi="Times New Roman"/>
                <w:szCs w:val="24"/>
                <w:lang w:eastAsia="en-US"/>
              </w:rPr>
              <w:t>Mixmedia</w:t>
            </w:r>
            <w:proofErr w:type="spellEnd"/>
            <w:r w:rsidRPr="00CF704F">
              <w:rPr>
                <w:rFonts w:ascii="Times New Roman" w:hAnsi="Times New Roman"/>
                <w:szCs w:val="24"/>
                <w:lang w:eastAsia="en-US"/>
              </w:rPr>
              <w:t xml:space="preserve"> (drukowanie dokumentu na różnych mediach)</w:t>
            </w:r>
            <w:r w:rsidRPr="00CF704F">
              <w:rPr>
                <w:rFonts w:ascii="Times New Roman" w:hAnsi="Times New Roman"/>
                <w:szCs w:val="24"/>
                <w:lang w:eastAsia="en-US"/>
              </w:rPr>
              <w:br/>
            </w:r>
            <w:proofErr w:type="spellStart"/>
            <w:r w:rsidRPr="00CF704F">
              <w:rPr>
                <w:rFonts w:ascii="Times New Roman" w:hAnsi="Times New Roman"/>
                <w:szCs w:val="24"/>
                <w:lang w:eastAsia="en-US"/>
              </w:rPr>
              <w:t>Mixplex</w:t>
            </w:r>
            <w:proofErr w:type="spellEnd"/>
            <w:r w:rsidRPr="00CF704F">
              <w:rPr>
                <w:rFonts w:ascii="Times New Roman" w:hAnsi="Times New Roman"/>
                <w:szCs w:val="24"/>
                <w:lang w:eastAsia="en-US"/>
              </w:rPr>
              <w:t xml:space="preserve"> (drukowanie dokumentu w trybie jednostronnym i dwustronnym</w:t>
            </w:r>
            <w:r w:rsidRPr="00CF704F">
              <w:rPr>
                <w:rFonts w:ascii="Times New Roman" w:hAnsi="Times New Roman"/>
                <w:szCs w:val="24"/>
                <w:lang w:eastAsia="en-US"/>
              </w:rPr>
              <w:br/>
              <w:t xml:space="preserve">Programowanie prac </w:t>
            </w:r>
            <w:proofErr w:type="spellStart"/>
            <w:r w:rsidRPr="00CF704F">
              <w:rPr>
                <w:rFonts w:ascii="Times New Roman" w:hAnsi="Times New Roman"/>
                <w:szCs w:val="24"/>
                <w:lang w:eastAsia="en-US"/>
              </w:rPr>
              <w:t>Easy</w:t>
            </w:r>
            <w:proofErr w:type="spellEnd"/>
            <w:r w:rsidRPr="00CF704F">
              <w:rPr>
                <w:rFonts w:ascii="Times New Roman" w:hAnsi="Times New Roman"/>
                <w:szCs w:val="24"/>
                <w:lang w:eastAsia="en-US"/>
              </w:rPr>
              <w:t xml:space="preserve"> Set</w:t>
            </w:r>
            <w:r w:rsidRPr="00CF704F">
              <w:rPr>
                <w:rFonts w:ascii="Times New Roman" w:hAnsi="Times New Roman"/>
                <w:szCs w:val="24"/>
                <w:lang w:eastAsia="en-US"/>
              </w:rPr>
              <w:br/>
              <w:t>Nakładki</w:t>
            </w:r>
            <w:r w:rsidRPr="00CF704F">
              <w:rPr>
                <w:rFonts w:ascii="Times New Roman" w:hAnsi="Times New Roman"/>
                <w:szCs w:val="24"/>
                <w:lang w:eastAsia="en-US"/>
              </w:rPr>
              <w:br/>
              <w:t>Znaki wodne</w:t>
            </w:r>
            <w:r w:rsidRPr="00CF704F">
              <w:rPr>
                <w:rFonts w:ascii="Times New Roman" w:hAnsi="Times New Roman"/>
                <w:szCs w:val="24"/>
                <w:lang w:eastAsia="en-US"/>
              </w:rPr>
              <w:br/>
              <w:t>Ochrona kopii</w:t>
            </w:r>
          </w:p>
        </w:tc>
      </w:tr>
      <w:tr w:rsidR="00CF704F" w:rsidRPr="00CF704F" w:rsidTr="00CF704F">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Specyfikacja skanera</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Rozdzielczość skanowania (</w:t>
            </w:r>
            <w:proofErr w:type="spellStart"/>
            <w:r w:rsidRPr="00CF704F">
              <w:rPr>
                <w:rFonts w:ascii="Times New Roman" w:hAnsi="Times New Roman"/>
                <w:b/>
                <w:bCs/>
                <w:szCs w:val="24"/>
                <w:lang w:eastAsia="en-US"/>
              </w:rPr>
              <w:t>dpi</w:t>
            </w:r>
            <w:proofErr w:type="spellEnd"/>
            <w:r w:rsidRPr="00CF704F">
              <w:rPr>
                <w:rFonts w:ascii="Times New Roman" w:hAnsi="Times New Roman"/>
                <w:b/>
                <w:bCs/>
                <w:szCs w:val="24"/>
                <w:lang w:eastAsia="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Maks.: 600 x 600</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Tryby skanowania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 xml:space="preserve">Sieciowy TWAIN </w:t>
            </w:r>
            <w:r w:rsidRPr="00CF704F">
              <w:rPr>
                <w:rFonts w:ascii="Times New Roman" w:hAnsi="Times New Roman"/>
                <w:szCs w:val="24"/>
                <w:lang w:eastAsia="en-US"/>
              </w:rPr>
              <w:br/>
              <w:t xml:space="preserve">Skan do </w:t>
            </w:r>
            <w:proofErr w:type="spellStart"/>
            <w:r w:rsidRPr="00CF704F">
              <w:rPr>
                <w:rFonts w:ascii="Times New Roman" w:hAnsi="Times New Roman"/>
                <w:szCs w:val="24"/>
                <w:lang w:eastAsia="en-US"/>
              </w:rPr>
              <w:t>eMail</w:t>
            </w:r>
            <w:proofErr w:type="spellEnd"/>
            <w:r w:rsidRPr="00CF704F">
              <w:rPr>
                <w:rFonts w:ascii="Times New Roman" w:hAnsi="Times New Roman"/>
                <w:szCs w:val="24"/>
                <w:lang w:eastAsia="en-US"/>
              </w:rPr>
              <w:t xml:space="preserve"> (</w:t>
            </w:r>
            <w:proofErr w:type="spellStart"/>
            <w:r w:rsidRPr="00CF704F">
              <w:rPr>
                <w:rFonts w:ascii="Times New Roman" w:hAnsi="Times New Roman"/>
                <w:szCs w:val="24"/>
                <w:lang w:eastAsia="en-US"/>
              </w:rPr>
              <w:t>scan</w:t>
            </w:r>
            <w:proofErr w:type="spellEnd"/>
            <w:r w:rsidRPr="00CF704F">
              <w:rPr>
                <w:rFonts w:ascii="Times New Roman" w:hAnsi="Times New Roman"/>
                <w:szCs w:val="24"/>
                <w:lang w:eastAsia="en-US"/>
              </w:rPr>
              <w:t>-to-Me)</w:t>
            </w:r>
            <w:r w:rsidRPr="00CF704F">
              <w:rPr>
                <w:rFonts w:ascii="Times New Roman" w:hAnsi="Times New Roman"/>
                <w:szCs w:val="24"/>
                <w:lang w:eastAsia="en-US"/>
              </w:rPr>
              <w:br/>
              <w:t>Skan do FTP</w:t>
            </w:r>
            <w:r w:rsidRPr="00CF704F">
              <w:rPr>
                <w:rFonts w:ascii="Times New Roman" w:hAnsi="Times New Roman"/>
                <w:szCs w:val="24"/>
                <w:lang w:eastAsia="en-US"/>
              </w:rPr>
              <w:br/>
            </w:r>
            <w:r w:rsidRPr="00CF704F">
              <w:rPr>
                <w:rFonts w:ascii="Times New Roman" w:hAnsi="Times New Roman"/>
                <w:szCs w:val="24"/>
                <w:lang w:eastAsia="en-US"/>
              </w:rPr>
              <w:lastRenderedPageBreak/>
              <w:t>Skan do Box</w:t>
            </w:r>
            <w:r w:rsidRPr="00CF704F">
              <w:rPr>
                <w:rFonts w:ascii="Times New Roman" w:hAnsi="Times New Roman"/>
                <w:szCs w:val="24"/>
                <w:lang w:eastAsia="en-US"/>
              </w:rPr>
              <w:br/>
              <w:t>Skan do DPWS</w:t>
            </w:r>
            <w:r w:rsidRPr="00CF704F">
              <w:rPr>
                <w:rFonts w:ascii="Times New Roman" w:hAnsi="Times New Roman"/>
                <w:szCs w:val="24"/>
                <w:lang w:eastAsia="en-US"/>
              </w:rPr>
              <w:br/>
              <w:t>Skan do USB</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lastRenderedPageBreak/>
              <w:t>Formaty plików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JPEG, TIFF, PDF, kompaktowy PDF, szyfrowany PDF, konturowy PDF, XPS, kompaktowy XPS</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Miejsca docelowe skanowania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2100 (pojedyncze + grupowe)</w:t>
            </w:r>
            <w:r w:rsidRPr="00CF704F">
              <w:rPr>
                <w:rFonts w:ascii="Times New Roman" w:hAnsi="Times New Roman"/>
                <w:szCs w:val="24"/>
                <w:lang w:eastAsia="en-US"/>
              </w:rPr>
              <w:br/>
              <w:t>Obsługa LDAP</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Funkcje skanowania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Adnotacje do plików PDF (tekst/czas/data)</w:t>
            </w:r>
          </w:p>
        </w:tc>
      </w:tr>
      <w:tr w:rsidR="00CF704F" w:rsidRPr="00CF704F" w:rsidTr="00CF704F">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Specyfikacja faksu</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Standard faksu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Super G3 (opcja)</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Transmisja faksu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Analogowy, i-Fax, kolorowy i-Fax (RFC3949-C), IP-Fax, SIP-Fax</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Rozdzielczość faksu (</w:t>
            </w:r>
            <w:proofErr w:type="spellStart"/>
            <w:r w:rsidRPr="00CF704F">
              <w:rPr>
                <w:rFonts w:ascii="Times New Roman" w:hAnsi="Times New Roman"/>
                <w:b/>
                <w:bCs/>
                <w:szCs w:val="24"/>
                <w:lang w:eastAsia="en-US"/>
              </w:rPr>
              <w:t>dpi</w:t>
            </w:r>
            <w:proofErr w:type="spellEnd"/>
            <w:r w:rsidRPr="00CF704F">
              <w:rPr>
                <w:rFonts w:ascii="Times New Roman" w:hAnsi="Times New Roman"/>
                <w:b/>
                <w:bCs/>
                <w:szCs w:val="24"/>
                <w:lang w:eastAsia="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Maks.: 600 x 600 (ultra-fine)</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Kompresja faksu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MH, MR, MMR, JBIG</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Prędkość modemu (</w:t>
            </w:r>
            <w:proofErr w:type="spellStart"/>
            <w:r w:rsidRPr="00CF704F">
              <w:rPr>
                <w:rFonts w:ascii="Times New Roman" w:hAnsi="Times New Roman"/>
                <w:b/>
                <w:bCs/>
                <w:szCs w:val="24"/>
                <w:lang w:eastAsia="en-US"/>
              </w:rPr>
              <w:t>Kbps</w:t>
            </w:r>
            <w:proofErr w:type="spellEnd"/>
            <w:r w:rsidRPr="00CF704F">
              <w:rPr>
                <w:rFonts w:ascii="Times New Roman" w:hAnsi="Times New Roman"/>
                <w:b/>
                <w:bCs/>
                <w:szCs w:val="24"/>
                <w:lang w:eastAsia="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Do 33,6</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Miejsca docelowe faksowania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(pojedyncze + grupowe)</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Funkcje faksowania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Odpytywanie</w:t>
            </w:r>
            <w:r w:rsidRPr="00CF704F">
              <w:rPr>
                <w:rFonts w:ascii="Times New Roman" w:hAnsi="Times New Roman"/>
                <w:szCs w:val="24"/>
                <w:lang w:eastAsia="en-US"/>
              </w:rPr>
              <w:br/>
              <w:t>Wysyłanie opóźnione</w:t>
            </w:r>
            <w:r w:rsidRPr="00CF704F">
              <w:rPr>
                <w:rFonts w:ascii="Times New Roman" w:hAnsi="Times New Roman"/>
                <w:szCs w:val="24"/>
                <w:lang w:eastAsia="en-US"/>
              </w:rPr>
              <w:br/>
              <w:t>PC-Fax</w:t>
            </w:r>
          </w:p>
        </w:tc>
      </w:tr>
      <w:tr w:rsidR="00CF704F" w:rsidRPr="00CF704F" w:rsidTr="00CF704F">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Specyfikacja skrzynek użytkownika</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Maks. ilość przechowywanych dokumentów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10000</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Rodzaje skrzynek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Publiczna</w:t>
            </w:r>
            <w:r w:rsidRPr="00CF704F">
              <w:rPr>
                <w:rFonts w:ascii="Times New Roman" w:hAnsi="Times New Roman"/>
                <w:szCs w:val="24"/>
                <w:lang w:eastAsia="en-US"/>
              </w:rPr>
              <w:br/>
              <w:t>Personalne (z hasłem lub autoryzacją)</w:t>
            </w:r>
            <w:r w:rsidRPr="00CF704F">
              <w:rPr>
                <w:rFonts w:ascii="Times New Roman" w:hAnsi="Times New Roman"/>
                <w:szCs w:val="24"/>
                <w:lang w:eastAsia="en-US"/>
              </w:rPr>
              <w:br/>
              <w:t>Grupowe (z autoryzacją)</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Rodzaje skrzynek systemowych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Poufny wydruk</w:t>
            </w:r>
            <w:r w:rsidRPr="00CF704F">
              <w:rPr>
                <w:rFonts w:ascii="Times New Roman" w:hAnsi="Times New Roman"/>
                <w:szCs w:val="24"/>
                <w:lang w:eastAsia="en-US"/>
              </w:rPr>
              <w:br/>
              <w:t>Odbiór faksu</w:t>
            </w:r>
            <w:r w:rsidRPr="00CF704F">
              <w:rPr>
                <w:rFonts w:ascii="Times New Roman" w:hAnsi="Times New Roman"/>
                <w:szCs w:val="24"/>
                <w:lang w:eastAsia="en-US"/>
              </w:rPr>
              <w:br/>
              <w:t>Odpytywanie faksu</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Funkcjonalność skrzynek użytkownika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Ponowny wydruk, łączenie, pobieranie, wysyłanie (email/FTP/SMB i Faks), kopiowanie do innej skrzynki</w:t>
            </w:r>
          </w:p>
        </w:tc>
      </w:tr>
      <w:tr w:rsidR="00CF704F" w:rsidRPr="00CF704F" w:rsidTr="00CF704F">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Specyfikacja systemu</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Standardowa pamięć systemu (MB)</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2048</w:t>
            </w:r>
          </w:p>
        </w:tc>
      </w:tr>
      <w:tr w:rsidR="00CF704F" w:rsidRPr="00392474"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Standardowe interfejsy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val="en-US" w:eastAsia="en-US"/>
              </w:rPr>
            </w:pPr>
            <w:r w:rsidRPr="00CF704F">
              <w:rPr>
                <w:rFonts w:ascii="Times New Roman" w:hAnsi="Times New Roman"/>
                <w:szCs w:val="24"/>
                <w:lang w:val="en-US" w:eastAsia="en-US"/>
              </w:rPr>
              <w:t>10-Base-T/100-Base-T/1,000-Base-T Ethernet</w:t>
            </w:r>
            <w:r w:rsidRPr="00CF704F">
              <w:rPr>
                <w:rFonts w:ascii="Times New Roman" w:hAnsi="Times New Roman"/>
                <w:szCs w:val="24"/>
                <w:lang w:val="en-US" w:eastAsia="en-US"/>
              </w:rPr>
              <w:br/>
              <w:t>USB 2.0</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Protokoły sieciowe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TCP/IP (IPv4 / IPv6)</w:t>
            </w:r>
          </w:p>
        </w:tc>
      </w:tr>
      <w:tr w:rsidR="00CF704F" w:rsidRPr="00392474"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Rodzaje ramek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val="en-US" w:eastAsia="en-US"/>
              </w:rPr>
            </w:pPr>
            <w:r w:rsidRPr="00CF704F">
              <w:rPr>
                <w:rFonts w:ascii="Times New Roman" w:hAnsi="Times New Roman"/>
                <w:szCs w:val="24"/>
                <w:lang w:val="en-US" w:eastAsia="en-US"/>
              </w:rPr>
              <w:t>Ethernet 802.2, Ethernet 802.3, Ethernet II, Ethernet SNAP</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Automatyczny podajnik dokumentów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Do 100 oryginałów</w:t>
            </w:r>
            <w:r w:rsidRPr="00CF704F">
              <w:rPr>
                <w:rFonts w:ascii="Times New Roman" w:hAnsi="Times New Roman"/>
                <w:szCs w:val="24"/>
                <w:lang w:eastAsia="en-US"/>
              </w:rPr>
              <w:br/>
              <w:t>A6-A3</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lastRenderedPageBreak/>
              <w:t>Rozmiar papieru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A6-A3 od krawędzi do krawędzi</w:t>
            </w:r>
            <w:r w:rsidRPr="00CF704F">
              <w:rPr>
                <w:rFonts w:ascii="Times New Roman" w:hAnsi="Times New Roman"/>
                <w:szCs w:val="24"/>
                <w:lang w:eastAsia="en-US"/>
              </w:rPr>
              <w:br/>
              <w:t>format użytkownika</w:t>
            </w:r>
            <w:r w:rsidRPr="00CF704F">
              <w:rPr>
                <w:rFonts w:ascii="Times New Roman" w:hAnsi="Times New Roman"/>
                <w:szCs w:val="24"/>
                <w:lang w:eastAsia="en-US"/>
              </w:rPr>
              <w:br/>
              <w:t>maks. format papieru 1200 x 297 mm</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Gramatura papieru (g/m²)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64 - 271</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Standardowe podajniki papieru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b/>
                <w:bCs/>
                <w:szCs w:val="24"/>
                <w:lang w:eastAsia="en-US"/>
              </w:rPr>
              <w:t>Taca 1:</w:t>
            </w:r>
            <w:r w:rsidRPr="00CF704F">
              <w:rPr>
                <w:rFonts w:ascii="Times New Roman" w:hAnsi="Times New Roman"/>
                <w:szCs w:val="24"/>
                <w:lang w:eastAsia="en-US"/>
              </w:rPr>
              <w:t xml:space="preserve"> 500 arkuszy</w:t>
            </w:r>
            <w:r w:rsidRPr="00CF704F">
              <w:rPr>
                <w:rFonts w:ascii="Times New Roman" w:hAnsi="Times New Roman"/>
                <w:szCs w:val="24"/>
                <w:lang w:eastAsia="en-US"/>
              </w:rPr>
              <w:br/>
              <w:t>A5-A3</w:t>
            </w:r>
            <w:r w:rsidRPr="00CF704F">
              <w:rPr>
                <w:rFonts w:ascii="Times New Roman" w:hAnsi="Times New Roman"/>
                <w:szCs w:val="24"/>
                <w:lang w:eastAsia="en-US"/>
              </w:rPr>
              <w:br/>
              <w:t>60-256 g/m²</w:t>
            </w:r>
            <w:r w:rsidRPr="00CF704F">
              <w:rPr>
                <w:rFonts w:ascii="Times New Roman" w:hAnsi="Times New Roman"/>
                <w:szCs w:val="24"/>
                <w:lang w:eastAsia="en-US"/>
              </w:rPr>
              <w:br/>
            </w:r>
            <w:r w:rsidRPr="00CF704F">
              <w:rPr>
                <w:rFonts w:ascii="Times New Roman" w:hAnsi="Times New Roman"/>
                <w:b/>
                <w:bCs/>
                <w:szCs w:val="24"/>
                <w:lang w:eastAsia="en-US"/>
              </w:rPr>
              <w:t>Taca 2:</w:t>
            </w:r>
            <w:r w:rsidRPr="00CF704F">
              <w:rPr>
                <w:rFonts w:ascii="Times New Roman" w:hAnsi="Times New Roman"/>
                <w:szCs w:val="24"/>
                <w:lang w:eastAsia="en-US"/>
              </w:rPr>
              <w:t xml:space="preserve"> 500 arkuszy</w:t>
            </w:r>
            <w:r w:rsidRPr="00CF704F">
              <w:rPr>
                <w:rFonts w:ascii="Times New Roman" w:hAnsi="Times New Roman"/>
                <w:szCs w:val="24"/>
                <w:lang w:eastAsia="en-US"/>
              </w:rPr>
              <w:br/>
              <w:t>A5-A3+ (311 x 457mm) oraz banner (297 x 1200mm),</w:t>
            </w:r>
            <w:r w:rsidRPr="00CF704F">
              <w:rPr>
                <w:rFonts w:ascii="Times New Roman" w:hAnsi="Times New Roman"/>
                <w:szCs w:val="24"/>
                <w:lang w:eastAsia="en-US"/>
              </w:rPr>
              <w:br/>
              <w:t>60-256 g/m²</w:t>
            </w:r>
            <w:r w:rsidRPr="00CF704F">
              <w:rPr>
                <w:rFonts w:ascii="Times New Roman" w:hAnsi="Times New Roman"/>
                <w:szCs w:val="24"/>
                <w:lang w:eastAsia="en-US"/>
              </w:rPr>
              <w:br/>
            </w:r>
            <w:r w:rsidRPr="00CF704F">
              <w:rPr>
                <w:rFonts w:ascii="Times New Roman" w:hAnsi="Times New Roman"/>
                <w:b/>
                <w:bCs/>
                <w:szCs w:val="24"/>
                <w:lang w:eastAsia="en-US"/>
              </w:rPr>
              <w:t>Podajnik ręczny:</w:t>
            </w:r>
            <w:r w:rsidRPr="00CF704F">
              <w:rPr>
                <w:rFonts w:ascii="Times New Roman" w:hAnsi="Times New Roman"/>
                <w:szCs w:val="24"/>
                <w:lang w:eastAsia="en-US"/>
              </w:rPr>
              <w:t xml:space="preserve"> 150 arkuszy</w:t>
            </w:r>
            <w:r w:rsidRPr="00CF704F">
              <w:rPr>
                <w:rFonts w:ascii="Times New Roman" w:hAnsi="Times New Roman"/>
                <w:szCs w:val="24"/>
                <w:lang w:eastAsia="en-US"/>
              </w:rPr>
              <w:br/>
              <w:t>A6 - A3+ (311 x 457mm) oraz banner (297 x 1200mm), format użytkownika</w:t>
            </w:r>
            <w:r w:rsidRPr="00CF704F">
              <w:rPr>
                <w:rFonts w:ascii="Times New Roman" w:hAnsi="Times New Roman"/>
                <w:szCs w:val="24"/>
                <w:lang w:eastAsia="en-US"/>
              </w:rPr>
              <w:br/>
              <w:t>60 - 271 g/m²</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Automatyczny dupleks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A5-A3+ (311 x 457mm) oraz banner (297 x 1200mm)</w:t>
            </w:r>
            <w:r w:rsidRPr="00CF704F">
              <w:rPr>
                <w:rFonts w:ascii="Times New Roman" w:hAnsi="Times New Roman"/>
                <w:szCs w:val="24"/>
                <w:lang w:eastAsia="en-US"/>
              </w:rPr>
              <w:br/>
              <w:t>64-256 g/m²</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Wydajność tonerów CMY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26000</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Wydajność sekcji obrazowania CMY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55000</w:t>
            </w:r>
          </w:p>
        </w:tc>
      </w:tr>
      <w:tr w:rsidR="00CF704F" w:rsidRPr="00CF704F" w:rsidTr="00CF704F">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Funkcje systemu</w:t>
            </w: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Bezpieczeństwo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ISO 15408 EAL3 (w certyfikacji)</w:t>
            </w:r>
            <w:r w:rsidRPr="00CF704F">
              <w:rPr>
                <w:rFonts w:ascii="Times New Roman" w:hAnsi="Times New Roman"/>
                <w:szCs w:val="24"/>
                <w:lang w:eastAsia="en-US"/>
              </w:rPr>
              <w:br/>
              <w:t>Filtrowanie adresów IP i blokowanie portów</w:t>
            </w:r>
            <w:r w:rsidRPr="00CF704F">
              <w:rPr>
                <w:rFonts w:ascii="Times New Roman" w:hAnsi="Times New Roman"/>
                <w:szCs w:val="24"/>
                <w:lang w:eastAsia="en-US"/>
              </w:rPr>
              <w:br/>
            </w:r>
            <w:proofErr w:type="spellStart"/>
            <w:r w:rsidRPr="00CF704F">
              <w:rPr>
                <w:rFonts w:ascii="Times New Roman" w:hAnsi="Times New Roman"/>
                <w:szCs w:val="24"/>
                <w:lang w:eastAsia="en-US"/>
              </w:rPr>
              <w:t>Obsluga</w:t>
            </w:r>
            <w:proofErr w:type="spellEnd"/>
            <w:r w:rsidRPr="00CF704F">
              <w:rPr>
                <w:rFonts w:ascii="Times New Roman" w:hAnsi="Times New Roman"/>
                <w:szCs w:val="24"/>
                <w:lang w:eastAsia="en-US"/>
              </w:rPr>
              <w:t xml:space="preserve"> protokołów komunikacyjnych SSL2, SSL3 i TSL1.0</w:t>
            </w:r>
            <w:r w:rsidRPr="00CF704F">
              <w:rPr>
                <w:rFonts w:ascii="Times New Roman" w:hAnsi="Times New Roman"/>
                <w:szCs w:val="24"/>
                <w:lang w:eastAsia="en-US"/>
              </w:rPr>
              <w:br/>
              <w:t xml:space="preserve">Obsługa </w:t>
            </w:r>
            <w:proofErr w:type="spellStart"/>
            <w:r w:rsidRPr="00CF704F">
              <w:rPr>
                <w:rFonts w:ascii="Times New Roman" w:hAnsi="Times New Roman"/>
                <w:szCs w:val="24"/>
                <w:lang w:eastAsia="en-US"/>
              </w:rPr>
              <w:t>IPsec</w:t>
            </w:r>
            <w:proofErr w:type="spellEnd"/>
            <w:r w:rsidRPr="00CF704F">
              <w:rPr>
                <w:rFonts w:ascii="Times New Roman" w:hAnsi="Times New Roman"/>
                <w:szCs w:val="24"/>
                <w:lang w:eastAsia="en-US"/>
              </w:rPr>
              <w:t>, IEEE 802.1x</w:t>
            </w:r>
            <w:r w:rsidRPr="00CF704F">
              <w:rPr>
                <w:rFonts w:ascii="Times New Roman" w:hAnsi="Times New Roman"/>
                <w:szCs w:val="24"/>
                <w:lang w:eastAsia="en-US"/>
              </w:rPr>
              <w:br/>
              <w:t>Autoryzacja użytkownika</w:t>
            </w:r>
            <w:r w:rsidRPr="00CF704F">
              <w:rPr>
                <w:rFonts w:ascii="Times New Roman" w:hAnsi="Times New Roman"/>
                <w:szCs w:val="24"/>
                <w:lang w:eastAsia="en-US"/>
              </w:rPr>
              <w:br/>
              <w:t>Zapis autoryzacji</w:t>
            </w:r>
            <w:r w:rsidRPr="00CF704F">
              <w:rPr>
                <w:rFonts w:ascii="Times New Roman" w:hAnsi="Times New Roman"/>
                <w:szCs w:val="24"/>
                <w:lang w:eastAsia="en-US"/>
              </w:rPr>
              <w:br/>
              <w:t>Wydruk poufny</w:t>
            </w:r>
            <w:r w:rsidRPr="00CF704F">
              <w:rPr>
                <w:rFonts w:ascii="Times New Roman" w:hAnsi="Times New Roman"/>
                <w:szCs w:val="24"/>
                <w:lang w:eastAsia="en-US"/>
              </w:rPr>
              <w:br/>
              <w:t>Nadpisywanie dysku twardego (8 możliwości)</w:t>
            </w:r>
            <w:r w:rsidRPr="00CF704F">
              <w:rPr>
                <w:rFonts w:ascii="Times New Roman" w:hAnsi="Times New Roman"/>
                <w:szCs w:val="24"/>
                <w:lang w:eastAsia="en-US"/>
              </w:rPr>
              <w:br/>
              <w:t>Szyfrowanie dysku twardego (AES 256)</w:t>
            </w:r>
            <w:r w:rsidRPr="00CF704F">
              <w:rPr>
                <w:rFonts w:ascii="Times New Roman" w:hAnsi="Times New Roman"/>
                <w:szCs w:val="24"/>
                <w:lang w:eastAsia="en-US"/>
              </w:rPr>
              <w:br/>
              <w:t>Automatyczne czyszczenie danych i pamięci</w:t>
            </w:r>
            <w:r w:rsidRPr="00CF704F">
              <w:rPr>
                <w:rFonts w:ascii="Times New Roman" w:hAnsi="Times New Roman"/>
                <w:szCs w:val="24"/>
                <w:lang w:eastAsia="en-US"/>
              </w:rPr>
              <w:br/>
              <w:t>Odbiór poufny faksów</w:t>
            </w:r>
            <w:r w:rsidRPr="00CF704F">
              <w:rPr>
                <w:rFonts w:ascii="Times New Roman" w:hAnsi="Times New Roman"/>
                <w:szCs w:val="24"/>
                <w:lang w:eastAsia="en-US"/>
              </w:rPr>
              <w:br/>
              <w:t>Szyfrowanie danych drukujących użytkowników</w:t>
            </w:r>
            <w:r w:rsidRPr="00CF704F">
              <w:rPr>
                <w:rFonts w:ascii="Times New Roman" w:hAnsi="Times New Roman"/>
                <w:szCs w:val="24"/>
                <w:lang w:eastAsia="en-US"/>
              </w:rPr>
              <w:br/>
              <w:t>System ochrony kopii, hasło</w:t>
            </w:r>
          </w:p>
          <w:p w:rsidR="00CF704F" w:rsidRPr="00CF704F" w:rsidRDefault="00CF704F">
            <w:pPr>
              <w:spacing w:line="256" w:lineRule="auto"/>
              <w:rPr>
                <w:rFonts w:ascii="Times New Roman" w:hAnsi="Times New Roman"/>
                <w:szCs w:val="24"/>
                <w:lang w:eastAsia="en-US"/>
              </w:rPr>
            </w:pPr>
          </w:p>
        </w:tc>
      </w:tr>
      <w:tr w:rsidR="00CF704F" w:rsidRPr="00CF704F" w:rsidTr="00CF704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04F" w:rsidRPr="00CF704F" w:rsidRDefault="00CF704F">
            <w:pPr>
              <w:spacing w:line="256" w:lineRule="auto"/>
              <w:jc w:val="center"/>
              <w:rPr>
                <w:rFonts w:ascii="Times New Roman" w:hAnsi="Times New Roman"/>
                <w:b/>
                <w:bCs/>
                <w:szCs w:val="24"/>
                <w:lang w:eastAsia="en-US"/>
              </w:rPr>
            </w:pPr>
          </w:p>
          <w:p w:rsidR="00CF704F" w:rsidRPr="00CF704F" w:rsidRDefault="00CF704F">
            <w:pPr>
              <w:spacing w:line="256" w:lineRule="auto"/>
              <w:jc w:val="center"/>
              <w:rPr>
                <w:rFonts w:ascii="Times New Roman" w:hAnsi="Times New Roman"/>
                <w:b/>
                <w:bCs/>
                <w:szCs w:val="24"/>
                <w:lang w:eastAsia="en-US"/>
              </w:rPr>
            </w:pPr>
          </w:p>
          <w:p w:rsidR="00CF704F" w:rsidRPr="00CF704F" w:rsidRDefault="00CF704F">
            <w:pPr>
              <w:spacing w:line="256" w:lineRule="auto"/>
              <w:jc w:val="center"/>
              <w:rPr>
                <w:rFonts w:ascii="Times New Roman" w:hAnsi="Times New Roman"/>
                <w:b/>
                <w:bCs/>
                <w:szCs w:val="24"/>
                <w:lang w:eastAsia="en-US"/>
              </w:rPr>
            </w:pPr>
            <w:r w:rsidRPr="00CF704F">
              <w:rPr>
                <w:rFonts w:ascii="Times New Roman" w:hAnsi="Times New Roman"/>
                <w:b/>
                <w:bCs/>
                <w:szCs w:val="24"/>
                <w:lang w:eastAsia="en-US"/>
              </w:rPr>
              <w:t>Konta użytkowników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704F" w:rsidRPr="00CF704F" w:rsidRDefault="00CF704F">
            <w:pPr>
              <w:spacing w:line="256" w:lineRule="auto"/>
              <w:rPr>
                <w:rFonts w:ascii="Times New Roman" w:hAnsi="Times New Roman"/>
                <w:szCs w:val="24"/>
                <w:lang w:eastAsia="en-US"/>
              </w:rPr>
            </w:pPr>
            <w:r w:rsidRPr="00CF704F">
              <w:rPr>
                <w:rFonts w:ascii="Times New Roman" w:hAnsi="Times New Roman"/>
                <w:szCs w:val="24"/>
                <w:lang w:eastAsia="en-US"/>
              </w:rPr>
              <w:t>Do 1000 kont użytkowników</w:t>
            </w:r>
            <w:r w:rsidRPr="00CF704F">
              <w:rPr>
                <w:rFonts w:ascii="Times New Roman" w:hAnsi="Times New Roman"/>
                <w:szCs w:val="24"/>
                <w:lang w:eastAsia="en-US"/>
              </w:rPr>
              <w:br/>
              <w:t xml:space="preserve">Obsługa Active Directory (login + hasło + e-mail + katalog </w:t>
            </w:r>
            <w:proofErr w:type="spellStart"/>
            <w:r w:rsidRPr="00CF704F">
              <w:rPr>
                <w:rFonts w:ascii="Times New Roman" w:hAnsi="Times New Roman"/>
                <w:szCs w:val="24"/>
                <w:lang w:eastAsia="en-US"/>
              </w:rPr>
              <w:t>smb</w:t>
            </w:r>
            <w:proofErr w:type="spellEnd"/>
            <w:r w:rsidRPr="00CF704F">
              <w:rPr>
                <w:rFonts w:ascii="Times New Roman" w:hAnsi="Times New Roman"/>
                <w:szCs w:val="24"/>
                <w:lang w:eastAsia="en-US"/>
              </w:rPr>
              <w:t>)</w:t>
            </w:r>
            <w:r w:rsidRPr="00CF704F">
              <w:rPr>
                <w:rFonts w:ascii="Times New Roman" w:hAnsi="Times New Roman"/>
                <w:szCs w:val="24"/>
                <w:lang w:eastAsia="en-US"/>
              </w:rPr>
              <w:br/>
              <w:t>Definicja funkcji dostępu użytkownika</w:t>
            </w:r>
            <w:r w:rsidRPr="00CF704F">
              <w:rPr>
                <w:rFonts w:ascii="Times New Roman" w:hAnsi="Times New Roman"/>
                <w:szCs w:val="24"/>
                <w:lang w:eastAsia="en-US"/>
              </w:rPr>
              <w:br/>
              <w:t>Autoryzacja biometryczna (układ żył palca) - opcja</w:t>
            </w:r>
            <w:r w:rsidRPr="00CF704F">
              <w:rPr>
                <w:rFonts w:ascii="Times New Roman" w:hAnsi="Times New Roman"/>
                <w:szCs w:val="24"/>
                <w:lang w:eastAsia="en-US"/>
              </w:rPr>
              <w:br/>
              <w:t xml:space="preserve">Karty zbliżeniowe IC-Card (czytnik kart IC-Card </w:t>
            </w:r>
            <w:proofErr w:type="spellStart"/>
            <w:r w:rsidRPr="00CF704F">
              <w:rPr>
                <w:rFonts w:ascii="Times New Roman" w:hAnsi="Times New Roman"/>
                <w:szCs w:val="24"/>
                <w:lang w:eastAsia="en-US"/>
              </w:rPr>
              <w:t>reader</w:t>
            </w:r>
            <w:proofErr w:type="spellEnd"/>
            <w:r w:rsidRPr="00CF704F">
              <w:rPr>
                <w:rFonts w:ascii="Times New Roman" w:hAnsi="Times New Roman"/>
                <w:szCs w:val="24"/>
                <w:lang w:eastAsia="en-US"/>
              </w:rPr>
              <w:t>) - opcja</w:t>
            </w:r>
          </w:p>
        </w:tc>
      </w:tr>
    </w:tbl>
    <w:p w:rsidR="00CF704F" w:rsidRDefault="00CF704F" w:rsidP="00CF704F"/>
    <w:p w:rsidR="00CF704F" w:rsidRDefault="00CF704F" w:rsidP="009D6DFE">
      <w:pPr>
        <w:pStyle w:val="rozdzia"/>
        <w:rPr>
          <w:rStyle w:val="tekstdokbold"/>
        </w:rPr>
      </w:pPr>
    </w:p>
    <w:p w:rsidR="00CF704F" w:rsidRDefault="00CF704F" w:rsidP="009D6DFE">
      <w:pPr>
        <w:pStyle w:val="rozdzia"/>
        <w:rPr>
          <w:rStyle w:val="tekstdokbold"/>
        </w:rPr>
      </w:pPr>
    </w:p>
    <w:p w:rsidR="00D7182B" w:rsidRPr="00D7182B" w:rsidRDefault="00D7182B" w:rsidP="009D6DFE">
      <w:pPr>
        <w:pStyle w:val="rozdzia"/>
        <w:rPr>
          <w:rStyle w:val="tekstdokbold"/>
        </w:rPr>
      </w:pPr>
      <w:r w:rsidRPr="00D7182B">
        <w:rPr>
          <w:rStyle w:val="tekstdokbold"/>
        </w:rPr>
        <w:lastRenderedPageBreak/>
        <w:t>CZĘŚĆ II ZAMÓWIENIA:</w:t>
      </w:r>
    </w:p>
    <w:p w:rsidR="00624B18" w:rsidRPr="007911D3" w:rsidRDefault="00624B18" w:rsidP="007911D3">
      <w:pPr>
        <w:spacing w:after="200"/>
        <w:jc w:val="both"/>
        <w:rPr>
          <w:rFonts w:ascii="Times New Roman" w:hAnsi="Times New Roman"/>
          <w:b/>
          <w:bCs/>
          <w:szCs w:val="24"/>
        </w:rPr>
      </w:pPr>
      <w:r w:rsidRPr="007911D3">
        <w:rPr>
          <w:rFonts w:ascii="Times New Roman" w:hAnsi="Times New Roman"/>
          <w:b/>
          <w:bCs/>
          <w:szCs w:val="24"/>
        </w:rPr>
        <w:t>OPIS PRZEDMIOTU ZAMÓWIENIA</w:t>
      </w:r>
    </w:p>
    <w:p w:rsidR="00422254" w:rsidRPr="00422254" w:rsidRDefault="00422254" w:rsidP="009D6DFE">
      <w:pPr>
        <w:pStyle w:val="rozdzia"/>
        <w:rPr>
          <w:rStyle w:val="tekstdokbold"/>
          <w:b w:val="0"/>
        </w:rPr>
      </w:pPr>
      <w:r w:rsidRPr="00422254">
        <w:rPr>
          <w:rStyle w:val="tekstdokbold"/>
          <w:b w:val="0"/>
        </w:rPr>
        <w:t>Zakres zamówienia obejmuje:</w:t>
      </w:r>
    </w:p>
    <w:p w:rsidR="00422254" w:rsidRPr="00422254" w:rsidRDefault="00422254" w:rsidP="009D6DFE">
      <w:pPr>
        <w:pStyle w:val="rozdzia"/>
        <w:rPr>
          <w:rStyle w:val="tekstdokbold"/>
          <w:b w:val="0"/>
          <w:i w:val="0"/>
        </w:rPr>
      </w:pPr>
      <w:r w:rsidRPr="00422254">
        <w:rPr>
          <w:rStyle w:val="tekstdokbold"/>
          <w:b w:val="0"/>
        </w:rPr>
        <w:tab/>
        <w:t>Dostawę 5 szt. urządzeń wielofunkcyjnych nie starszych niż 5 lat.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6087"/>
      </w:tblGrid>
      <w:tr w:rsidR="00422254" w:rsidRPr="00422254" w:rsidTr="00422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Specyfikacja kopiarki</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Proces kopiowania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Elektrostatyczny laserowy,</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Rozdzielczość kopiowania (</w:t>
            </w:r>
            <w:proofErr w:type="spellStart"/>
            <w:r w:rsidRPr="00422254">
              <w:rPr>
                <w:rFonts w:ascii="Times New Roman" w:hAnsi="Times New Roman"/>
                <w:b/>
                <w:bCs/>
                <w:lang w:eastAsia="en-US"/>
              </w:rPr>
              <w:t>dpi</w:t>
            </w:r>
            <w:proofErr w:type="spellEnd"/>
            <w:r w:rsidRPr="00422254">
              <w:rPr>
                <w:rFonts w:ascii="Times New Roman" w:hAnsi="Times New Roman"/>
                <w:b/>
                <w:bCs/>
                <w:lang w:eastAsia="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nie mniej niż 600 x 600</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Skala szarości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256 poziomów</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Format oryginału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A5-A3</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Skalowanie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 xml:space="preserve">25-400% (w kroku co 0,1%) </w:t>
            </w:r>
            <w:r w:rsidRPr="00422254">
              <w:rPr>
                <w:rFonts w:ascii="Times New Roman" w:hAnsi="Times New Roman"/>
                <w:lang w:eastAsia="en-US"/>
              </w:rPr>
              <w:br/>
              <w:t>Automatyczne skalowanie</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Funkcje kopiowania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Rozdział, dodawanie okładek i przekładek</w:t>
            </w:r>
            <w:r w:rsidRPr="00422254">
              <w:rPr>
                <w:rFonts w:ascii="Times New Roman" w:hAnsi="Times New Roman"/>
                <w:lang w:eastAsia="en-US"/>
              </w:rPr>
              <w:br/>
              <w:t>Kopia testowa</w:t>
            </w:r>
            <w:r w:rsidRPr="00422254">
              <w:rPr>
                <w:rFonts w:ascii="Times New Roman" w:hAnsi="Times New Roman"/>
                <w:lang w:eastAsia="en-US"/>
              </w:rPr>
              <w:br/>
              <w:t>Wydruk testowych ustawień</w:t>
            </w:r>
            <w:r w:rsidRPr="00422254">
              <w:rPr>
                <w:rFonts w:ascii="Times New Roman" w:hAnsi="Times New Roman"/>
                <w:lang w:eastAsia="en-US"/>
              </w:rPr>
              <w:br/>
              <w:t>Funkcje cyfrowe</w:t>
            </w:r>
            <w:r w:rsidRPr="00422254">
              <w:rPr>
                <w:rFonts w:ascii="Times New Roman" w:hAnsi="Times New Roman"/>
                <w:lang w:eastAsia="en-US"/>
              </w:rPr>
              <w:br/>
              <w:t>Pamięć ustawień prac</w:t>
            </w:r>
            <w:r w:rsidRPr="00422254">
              <w:rPr>
                <w:rFonts w:ascii="Times New Roman" w:hAnsi="Times New Roman"/>
                <w:lang w:eastAsia="en-US"/>
              </w:rPr>
              <w:br/>
              <w:t>Tryb plakatu, powtarzanie obrazu</w:t>
            </w:r>
            <w:r w:rsidRPr="00422254">
              <w:rPr>
                <w:rFonts w:ascii="Times New Roman" w:hAnsi="Times New Roman"/>
                <w:lang w:eastAsia="en-US"/>
              </w:rPr>
              <w:br/>
              <w:t>Nakładki</w:t>
            </w:r>
            <w:r w:rsidRPr="00422254">
              <w:rPr>
                <w:rFonts w:ascii="Times New Roman" w:hAnsi="Times New Roman"/>
                <w:lang w:eastAsia="en-US"/>
              </w:rPr>
              <w:br/>
              <w:t>Znaki wodne</w:t>
            </w:r>
            <w:r w:rsidRPr="00422254">
              <w:rPr>
                <w:rFonts w:ascii="Times New Roman" w:hAnsi="Times New Roman"/>
                <w:lang w:eastAsia="en-US"/>
              </w:rPr>
              <w:br/>
              <w:t>Stemplowanie</w:t>
            </w:r>
            <w:r w:rsidRPr="00422254">
              <w:rPr>
                <w:rFonts w:ascii="Times New Roman" w:hAnsi="Times New Roman"/>
                <w:lang w:eastAsia="en-US"/>
              </w:rPr>
              <w:br/>
              <w:t>Ochrona kopii</w:t>
            </w:r>
            <w:r w:rsidRPr="00422254">
              <w:rPr>
                <w:rFonts w:ascii="Times New Roman" w:hAnsi="Times New Roman"/>
                <w:lang w:eastAsia="en-US"/>
              </w:rPr>
              <w:br/>
              <w:t>Kopiowanie dokumentów tożsamości</w:t>
            </w:r>
          </w:p>
        </w:tc>
      </w:tr>
      <w:tr w:rsidR="00422254" w:rsidRPr="00422254" w:rsidTr="00422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Specyfikacja drukarki</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 xml:space="preserve">Rozdzielczość drukowania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Nie mniej niż 1800 x 600</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Obsługiwane przez systemy operacyjne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val="en-US" w:eastAsia="en-US"/>
              </w:rPr>
            </w:pPr>
            <w:r w:rsidRPr="00422254">
              <w:rPr>
                <w:rFonts w:ascii="Times New Roman" w:hAnsi="Times New Roman"/>
                <w:lang w:val="en-US" w:eastAsia="en-US"/>
              </w:rPr>
              <w:t>Windows 2000/XP/XP64</w:t>
            </w:r>
            <w:r w:rsidRPr="00422254">
              <w:rPr>
                <w:rFonts w:ascii="Times New Roman" w:hAnsi="Times New Roman"/>
                <w:lang w:val="en-US" w:eastAsia="en-US"/>
              </w:rPr>
              <w:br/>
              <w:t>Windows VISTA 32/64</w:t>
            </w:r>
            <w:r w:rsidRPr="00422254">
              <w:rPr>
                <w:rFonts w:ascii="Times New Roman" w:hAnsi="Times New Roman"/>
                <w:lang w:val="en-US" w:eastAsia="en-US"/>
              </w:rPr>
              <w:br/>
              <w:t>Windows 7/8.1/10</w:t>
            </w:r>
            <w:r w:rsidRPr="00422254">
              <w:rPr>
                <w:rFonts w:ascii="Times New Roman" w:hAnsi="Times New Roman"/>
                <w:lang w:val="en-US" w:eastAsia="en-US"/>
              </w:rPr>
              <w:br/>
              <w:t>Windows Server 2003/2003x64/2008/2008x64</w:t>
            </w:r>
          </w:p>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Windows Server 2012x64</w:t>
            </w:r>
            <w:r w:rsidRPr="00422254">
              <w:rPr>
                <w:rFonts w:ascii="Times New Roman" w:hAnsi="Times New Roman"/>
                <w:lang w:eastAsia="en-US"/>
              </w:rPr>
              <w:br/>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Funkcje drukowania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Bezpośredni druk plików PCL, PS; TIFF, XPS, PDF oraz zaszyfrowanych plików PDF</w:t>
            </w:r>
            <w:r w:rsidRPr="00422254">
              <w:rPr>
                <w:rFonts w:ascii="Times New Roman" w:hAnsi="Times New Roman"/>
                <w:lang w:eastAsia="en-US"/>
              </w:rPr>
              <w:br/>
            </w:r>
            <w:proofErr w:type="spellStart"/>
            <w:r w:rsidRPr="00422254">
              <w:rPr>
                <w:rFonts w:ascii="Times New Roman" w:hAnsi="Times New Roman"/>
                <w:lang w:eastAsia="en-US"/>
              </w:rPr>
              <w:t>Mixmedia</w:t>
            </w:r>
            <w:proofErr w:type="spellEnd"/>
            <w:r w:rsidRPr="00422254">
              <w:rPr>
                <w:rFonts w:ascii="Times New Roman" w:hAnsi="Times New Roman"/>
                <w:lang w:eastAsia="en-US"/>
              </w:rPr>
              <w:t xml:space="preserve"> (drukowanie dokumentu na różnych mediach)</w:t>
            </w:r>
            <w:r w:rsidRPr="00422254">
              <w:rPr>
                <w:rFonts w:ascii="Times New Roman" w:hAnsi="Times New Roman"/>
                <w:lang w:eastAsia="en-US"/>
              </w:rPr>
              <w:br/>
            </w:r>
            <w:proofErr w:type="spellStart"/>
            <w:r w:rsidRPr="00422254">
              <w:rPr>
                <w:rFonts w:ascii="Times New Roman" w:hAnsi="Times New Roman"/>
                <w:lang w:eastAsia="en-US"/>
              </w:rPr>
              <w:t>Mixplex</w:t>
            </w:r>
            <w:proofErr w:type="spellEnd"/>
            <w:r w:rsidRPr="00422254">
              <w:rPr>
                <w:rFonts w:ascii="Times New Roman" w:hAnsi="Times New Roman"/>
                <w:lang w:eastAsia="en-US"/>
              </w:rPr>
              <w:t xml:space="preserve"> (drukowanie dokumentu w trybie jednostronnym i dwustronnym</w:t>
            </w:r>
            <w:r w:rsidRPr="00422254">
              <w:rPr>
                <w:rFonts w:ascii="Times New Roman" w:hAnsi="Times New Roman"/>
                <w:lang w:eastAsia="en-US"/>
              </w:rPr>
              <w:br/>
              <w:t xml:space="preserve">Programowanie prac </w:t>
            </w:r>
            <w:proofErr w:type="spellStart"/>
            <w:r w:rsidRPr="00422254">
              <w:rPr>
                <w:rFonts w:ascii="Times New Roman" w:hAnsi="Times New Roman"/>
                <w:lang w:eastAsia="en-US"/>
              </w:rPr>
              <w:t>Easy</w:t>
            </w:r>
            <w:proofErr w:type="spellEnd"/>
            <w:r w:rsidRPr="00422254">
              <w:rPr>
                <w:rFonts w:ascii="Times New Roman" w:hAnsi="Times New Roman"/>
                <w:lang w:eastAsia="en-US"/>
              </w:rPr>
              <w:t xml:space="preserve"> Set</w:t>
            </w:r>
            <w:r w:rsidRPr="00422254">
              <w:rPr>
                <w:rFonts w:ascii="Times New Roman" w:hAnsi="Times New Roman"/>
                <w:lang w:eastAsia="en-US"/>
              </w:rPr>
              <w:br/>
              <w:t>Nakładki</w:t>
            </w:r>
            <w:r w:rsidRPr="00422254">
              <w:rPr>
                <w:rFonts w:ascii="Times New Roman" w:hAnsi="Times New Roman"/>
                <w:lang w:eastAsia="en-US"/>
              </w:rPr>
              <w:br/>
              <w:t>Znaki wodne</w:t>
            </w:r>
            <w:r w:rsidRPr="00422254">
              <w:rPr>
                <w:rFonts w:ascii="Times New Roman" w:hAnsi="Times New Roman"/>
                <w:lang w:eastAsia="en-US"/>
              </w:rPr>
              <w:br/>
            </w:r>
            <w:r w:rsidRPr="00422254">
              <w:rPr>
                <w:rFonts w:ascii="Times New Roman" w:hAnsi="Times New Roman"/>
                <w:lang w:eastAsia="en-US"/>
              </w:rPr>
              <w:lastRenderedPageBreak/>
              <w:t>Ochrona kopii</w:t>
            </w:r>
          </w:p>
        </w:tc>
      </w:tr>
      <w:tr w:rsidR="00422254" w:rsidRPr="00422254" w:rsidTr="00422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lastRenderedPageBreak/>
              <w:t>Specyfikacja skanera</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Rozdzielczość skanowania (</w:t>
            </w:r>
            <w:proofErr w:type="spellStart"/>
            <w:r w:rsidRPr="00422254">
              <w:rPr>
                <w:rFonts w:ascii="Times New Roman" w:hAnsi="Times New Roman"/>
                <w:b/>
                <w:bCs/>
                <w:lang w:eastAsia="en-US"/>
              </w:rPr>
              <w:t>dpi</w:t>
            </w:r>
            <w:proofErr w:type="spellEnd"/>
            <w:r w:rsidRPr="00422254">
              <w:rPr>
                <w:rFonts w:ascii="Times New Roman" w:hAnsi="Times New Roman"/>
                <w:b/>
                <w:bCs/>
                <w:lang w:eastAsia="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Maks.: 600 x 600</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Tryby skanowania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 xml:space="preserve">Sieciowy TWAIN </w:t>
            </w:r>
            <w:r w:rsidRPr="00422254">
              <w:rPr>
                <w:rFonts w:ascii="Times New Roman" w:hAnsi="Times New Roman"/>
                <w:lang w:eastAsia="en-US"/>
              </w:rPr>
              <w:br/>
              <w:t xml:space="preserve">Skan do </w:t>
            </w:r>
            <w:proofErr w:type="spellStart"/>
            <w:r w:rsidRPr="00422254">
              <w:rPr>
                <w:rFonts w:ascii="Times New Roman" w:hAnsi="Times New Roman"/>
                <w:lang w:eastAsia="en-US"/>
              </w:rPr>
              <w:t>eMail</w:t>
            </w:r>
            <w:proofErr w:type="spellEnd"/>
            <w:r w:rsidRPr="00422254">
              <w:rPr>
                <w:rFonts w:ascii="Times New Roman" w:hAnsi="Times New Roman"/>
                <w:lang w:eastAsia="en-US"/>
              </w:rPr>
              <w:t xml:space="preserve"> (</w:t>
            </w:r>
            <w:proofErr w:type="spellStart"/>
            <w:r w:rsidRPr="00422254">
              <w:rPr>
                <w:rFonts w:ascii="Times New Roman" w:hAnsi="Times New Roman"/>
                <w:lang w:eastAsia="en-US"/>
              </w:rPr>
              <w:t>scan</w:t>
            </w:r>
            <w:proofErr w:type="spellEnd"/>
            <w:r w:rsidRPr="00422254">
              <w:rPr>
                <w:rFonts w:ascii="Times New Roman" w:hAnsi="Times New Roman"/>
                <w:lang w:eastAsia="en-US"/>
              </w:rPr>
              <w:t>-to-Me)</w:t>
            </w:r>
            <w:r w:rsidRPr="00422254">
              <w:rPr>
                <w:rFonts w:ascii="Times New Roman" w:hAnsi="Times New Roman"/>
                <w:lang w:eastAsia="en-US"/>
              </w:rPr>
              <w:br/>
              <w:t>Skan do FTP</w:t>
            </w:r>
            <w:r w:rsidRPr="00422254">
              <w:rPr>
                <w:rFonts w:ascii="Times New Roman" w:hAnsi="Times New Roman"/>
                <w:lang w:eastAsia="en-US"/>
              </w:rPr>
              <w:br/>
              <w:t>Skan do Box</w:t>
            </w:r>
            <w:r w:rsidRPr="00422254">
              <w:rPr>
                <w:rFonts w:ascii="Times New Roman" w:hAnsi="Times New Roman"/>
                <w:lang w:eastAsia="en-US"/>
              </w:rPr>
              <w:br/>
              <w:t>Skan do DPWS</w:t>
            </w:r>
            <w:r w:rsidRPr="00422254">
              <w:rPr>
                <w:rFonts w:ascii="Times New Roman" w:hAnsi="Times New Roman"/>
                <w:lang w:eastAsia="en-US"/>
              </w:rPr>
              <w:br/>
              <w:t>Skan do USB</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Formaty plików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JPEG, TIFF, PDF, kompaktowy PDF, szyfrowany PDF, konturowy PDF, XPS, kompaktowy XPS</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Miejsca docelowe skanowania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2100 (pojedyncze + grupowe)</w:t>
            </w:r>
            <w:r w:rsidRPr="00422254">
              <w:rPr>
                <w:rFonts w:ascii="Times New Roman" w:hAnsi="Times New Roman"/>
                <w:lang w:eastAsia="en-US"/>
              </w:rPr>
              <w:br/>
              <w:t>Obsługa LDAP</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Funkcje skanowania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Adnotacje do plików PDF (tekst/czas/data)</w:t>
            </w:r>
          </w:p>
        </w:tc>
      </w:tr>
      <w:tr w:rsidR="00422254" w:rsidRPr="00422254" w:rsidTr="00422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Specyfikacja faksu</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Standard faksu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Super G3 (opcja)</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Transmisja faksu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Analogowy, i-Fax, kolorowy i-Fax (RFC3949-C), IP-Fax, SIP-Fax</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Rozdzielczość faksu (</w:t>
            </w:r>
            <w:proofErr w:type="spellStart"/>
            <w:r w:rsidRPr="00422254">
              <w:rPr>
                <w:rFonts w:ascii="Times New Roman" w:hAnsi="Times New Roman"/>
                <w:b/>
                <w:bCs/>
                <w:lang w:eastAsia="en-US"/>
              </w:rPr>
              <w:t>dpi</w:t>
            </w:r>
            <w:proofErr w:type="spellEnd"/>
            <w:r w:rsidRPr="00422254">
              <w:rPr>
                <w:rFonts w:ascii="Times New Roman" w:hAnsi="Times New Roman"/>
                <w:b/>
                <w:bCs/>
                <w:lang w:eastAsia="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Maks.: 600 x 600 (ultra-fine)</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Kompresja faksu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MH, MR, MMR, JBIG</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Prędkość modemu (</w:t>
            </w:r>
            <w:proofErr w:type="spellStart"/>
            <w:r w:rsidRPr="00422254">
              <w:rPr>
                <w:rFonts w:ascii="Times New Roman" w:hAnsi="Times New Roman"/>
                <w:b/>
                <w:bCs/>
                <w:lang w:eastAsia="en-US"/>
              </w:rPr>
              <w:t>Kbps</w:t>
            </w:r>
            <w:proofErr w:type="spellEnd"/>
            <w:r w:rsidRPr="00422254">
              <w:rPr>
                <w:rFonts w:ascii="Times New Roman" w:hAnsi="Times New Roman"/>
                <w:b/>
                <w:bCs/>
                <w:lang w:eastAsia="en-US"/>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Do 33,6</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Miejsca docelowe faksowania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(pojedyncze + grupowe)</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Funkcje faksowania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Odpytywanie</w:t>
            </w:r>
            <w:r w:rsidRPr="00422254">
              <w:rPr>
                <w:rFonts w:ascii="Times New Roman" w:hAnsi="Times New Roman"/>
                <w:lang w:eastAsia="en-US"/>
              </w:rPr>
              <w:br/>
              <w:t>Wysyłanie opóźnione</w:t>
            </w:r>
            <w:r w:rsidRPr="00422254">
              <w:rPr>
                <w:rFonts w:ascii="Times New Roman" w:hAnsi="Times New Roman"/>
                <w:lang w:eastAsia="en-US"/>
              </w:rPr>
              <w:br/>
              <w:t>PC-Fax</w:t>
            </w:r>
          </w:p>
        </w:tc>
      </w:tr>
      <w:tr w:rsidR="00422254" w:rsidRPr="00422254" w:rsidTr="00422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Specyfikacja skrzynek użytkownika</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Maks. ilość przechowywanych dokumentów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10000</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Rodzaje skrzynek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Publiczna</w:t>
            </w:r>
            <w:r w:rsidRPr="00422254">
              <w:rPr>
                <w:rFonts w:ascii="Times New Roman" w:hAnsi="Times New Roman"/>
                <w:lang w:eastAsia="en-US"/>
              </w:rPr>
              <w:br/>
              <w:t>Personalne (z hasłem lub autoryzacją)</w:t>
            </w:r>
            <w:r w:rsidRPr="00422254">
              <w:rPr>
                <w:rFonts w:ascii="Times New Roman" w:hAnsi="Times New Roman"/>
                <w:lang w:eastAsia="en-US"/>
              </w:rPr>
              <w:br/>
              <w:t>Grupowe (z autoryzacją)</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Rodzaje skrzynek systemowych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Poufny wydruk</w:t>
            </w:r>
            <w:r w:rsidRPr="00422254">
              <w:rPr>
                <w:rFonts w:ascii="Times New Roman" w:hAnsi="Times New Roman"/>
                <w:lang w:eastAsia="en-US"/>
              </w:rPr>
              <w:br/>
              <w:t>Odbiór faksu</w:t>
            </w:r>
            <w:r w:rsidRPr="00422254">
              <w:rPr>
                <w:rFonts w:ascii="Times New Roman" w:hAnsi="Times New Roman"/>
                <w:lang w:eastAsia="en-US"/>
              </w:rPr>
              <w:br/>
              <w:t>Odpytywanie faksu</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Funkcjonalność skrzynek użytkownika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Ponowny wydruk, łączenie, pobieranie, wysyłanie (email/FTP/SMB i Faks), kopiowanie do innej skrzynki</w:t>
            </w:r>
          </w:p>
        </w:tc>
      </w:tr>
      <w:tr w:rsidR="00422254" w:rsidRPr="00422254" w:rsidTr="00422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lastRenderedPageBreak/>
              <w:t>Specyfikacja systemu</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Standardowa pamięć systemu (MB)</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2048</w:t>
            </w:r>
          </w:p>
        </w:tc>
      </w:tr>
      <w:tr w:rsidR="00422254" w:rsidRPr="0039247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Standardowe interfejsy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val="en-US" w:eastAsia="en-US"/>
              </w:rPr>
            </w:pPr>
            <w:r w:rsidRPr="00422254">
              <w:rPr>
                <w:rFonts w:ascii="Times New Roman" w:hAnsi="Times New Roman"/>
                <w:lang w:val="en-US" w:eastAsia="en-US"/>
              </w:rPr>
              <w:t>10-Base-T/100-Base-T/1,000-Base-T Ethernet</w:t>
            </w:r>
            <w:r w:rsidRPr="00422254">
              <w:rPr>
                <w:rFonts w:ascii="Times New Roman" w:hAnsi="Times New Roman"/>
                <w:lang w:val="en-US" w:eastAsia="en-US"/>
              </w:rPr>
              <w:br/>
              <w:t>USB 2.0</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Protokoły sieciowe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TCP/IP (IPv4 / IPv6)</w:t>
            </w:r>
          </w:p>
        </w:tc>
      </w:tr>
      <w:tr w:rsidR="00422254" w:rsidRPr="0039247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Rodzaje ramek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val="en-US" w:eastAsia="en-US"/>
              </w:rPr>
            </w:pPr>
            <w:r w:rsidRPr="00422254">
              <w:rPr>
                <w:rFonts w:ascii="Times New Roman" w:hAnsi="Times New Roman"/>
                <w:lang w:val="en-US" w:eastAsia="en-US"/>
              </w:rPr>
              <w:t>Ethernet 802.2, Ethernet 802.3, Ethernet II, Ethernet SNAP</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Automatyczny podajnik dokumentów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Do 100 oryginałów</w:t>
            </w:r>
            <w:r w:rsidRPr="00422254">
              <w:rPr>
                <w:rFonts w:ascii="Times New Roman" w:hAnsi="Times New Roman"/>
                <w:lang w:eastAsia="en-US"/>
              </w:rPr>
              <w:br/>
              <w:t>A6-A3</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Rozmiar papieru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A6-A3 od krawędzi do krawędzi</w:t>
            </w:r>
            <w:r w:rsidRPr="00422254">
              <w:rPr>
                <w:rFonts w:ascii="Times New Roman" w:hAnsi="Times New Roman"/>
                <w:lang w:eastAsia="en-US"/>
              </w:rPr>
              <w:br/>
              <w:t>format użytkownika</w:t>
            </w:r>
            <w:r w:rsidRPr="00422254">
              <w:rPr>
                <w:rFonts w:ascii="Times New Roman" w:hAnsi="Times New Roman"/>
                <w:lang w:eastAsia="en-US"/>
              </w:rPr>
              <w:br/>
              <w:t>maks. format papieru 1200 x 297 mm</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Gramatura papieru (g/m²)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64 - 271</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Standardowe podajniki papieru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b/>
                <w:bCs/>
                <w:lang w:eastAsia="en-US"/>
              </w:rPr>
              <w:t>Taca 1:</w:t>
            </w:r>
            <w:r w:rsidRPr="00422254">
              <w:rPr>
                <w:rFonts w:ascii="Times New Roman" w:hAnsi="Times New Roman"/>
                <w:lang w:eastAsia="en-US"/>
              </w:rPr>
              <w:t xml:space="preserve"> 500 arkuszy</w:t>
            </w:r>
            <w:r w:rsidRPr="00422254">
              <w:rPr>
                <w:rFonts w:ascii="Times New Roman" w:hAnsi="Times New Roman"/>
                <w:lang w:eastAsia="en-US"/>
              </w:rPr>
              <w:br/>
              <w:t>A5-A3</w:t>
            </w:r>
            <w:r w:rsidRPr="00422254">
              <w:rPr>
                <w:rFonts w:ascii="Times New Roman" w:hAnsi="Times New Roman"/>
                <w:lang w:eastAsia="en-US"/>
              </w:rPr>
              <w:br/>
              <w:t>60-256 g/m²</w:t>
            </w:r>
            <w:r w:rsidRPr="00422254">
              <w:rPr>
                <w:rFonts w:ascii="Times New Roman" w:hAnsi="Times New Roman"/>
                <w:lang w:eastAsia="en-US"/>
              </w:rPr>
              <w:br/>
            </w:r>
            <w:r w:rsidRPr="00422254">
              <w:rPr>
                <w:rFonts w:ascii="Times New Roman" w:hAnsi="Times New Roman"/>
                <w:b/>
                <w:bCs/>
                <w:lang w:eastAsia="en-US"/>
              </w:rPr>
              <w:t>Taca 2:</w:t>
            </w:r>
            <w:r w:rsidRPr="00422254">
              <w:rPr>
                <w:rFonts w:ascii="Times New Roman" w:hAnsi="Times New Roman"/>
                <w:lang w:eastAsia="en-US"/>
              </w:rPr>
              <w:t xml:space="preserve"> 500 arkuszy</w:t>
            </w:r>
            <w:r w:rsidRPr="00422254">
              <w:rPr>
                <w:rFonts w:ascii="Times New Roman" w:hAnsi="Times New Roman"/>
                <w:lang w:eastAsia="en-US"/>
              </w:rPr>
              <w:br/>
              <w:t>A5-A3+ (311 x 457mm) oraz banner (297 x 1200mm),</w:t>
            </w:r>
            <w:r w:rsidRPr="00422254">
              <w:rPr>
                <w:rFonts w:ascii="Times New Roman" w:hAnsi="Times New Roman"/>
                <w:lang w:eastAsia="en-US"/>
              </w:rPr>
              <w:br/>
              <w:t>60-256 g/m²</w:t>
            </w:r>
            <w:r w:rsidRPr="00422254">
              <w:rPr>
                <w:rFonts w:ascii="Times New Roman" w:hAnsi="Times New Roman"/>
                <w:lang w:eastAsia="en-US"/>
              </w:rPr>
              <w:br/>
            </w:r>
            <w:r w:rsidRPr="00422254">
              <w:rPr>
                <w:rFonts w:ascii="Times New Roman" w:hAnsi="Times New Roman"/>
                <w:b/>
                <w:bCs/>
                <w:lang w:eastAsia="en-US"/>
              </w:rPr>
              <w:t>Podajnik ręczny:</w:t>
            </w:r>
            <w:r w:rsidRPr="00422254">
              <w:rPr>
                <w:rFonts w:ascii="Times New Roman" w:hAnsi="Times New Roman"/>
                <w:lang w:eastAsia="en-US"/>
              </w:rPr>
              <w:t xml:space="preserve"> 150 arkuszy</w:t>
            </w:r>
            <w:r w:rsidRPr="00422254">
              <w:rPr>
                <w:rFonts w:ascii="Times New Roman" w:hAnsi="Times New Roman"/>
                <w:lang w:eastAsia="en-US"/>
              </w:rPr>
              <w:br/>
              <w:t>A6 - A3+ (311 x 457mm) oraz banner (297 x 1200mm), format użytkownika</w:t>
            </w:r>
            <w:r w:rsidRPr="00422254">
              <w:rPr>
                <w:rFonts w:ascii="Times New Roman" w:hAnsi="Times New Roman"/>
                <w:lang w:eastAsia="en-US"/>
              </w:rPr>
              <w:br/>
              <w:t>60 - 271 g/m²</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Automatyczny dupleks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A5-A3+ (311 x 457mm) oraz banner (297 x 1200mm)</w:t>
            </w:r>
            <w:r w:rsidRPr="00422254">
              <w:rPr>
                <w:rFonts w:ascii="Times New Roman" w:hAnsi="Times New Roman"/>
                <w:lang w:eastAsia="en-US"/>
              </w:rPr>
              <w:br/>
              <w:t>64-256 g/m²</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Wydajność tonerów CMY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26000</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Wydajność sekcji obrazowania CMY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55000</w:t>
            </w:r>
          </w:p>
        </w:tc>
      </w:tr>
      <w:tr w:rsidR="00422254" w:rsidRPr="00422254" w:rsidTr="00422254">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Funkcje systemu</w:t>
            </w: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Bezpieczeństwo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ISO 15408 EAL3 (w certyfikacji)</w:t>
            </w:r>
            <w:r w:rsidRPr="00422254">
              <w:rPr>
                <w:rFonts w:ascii="Times New Roman" w:hAnsi="Times New Roman"/>
                <w:lang w:eastAsia="en-US"/>
              </w:rPr>
              <w:br/>
              <w:t>Filtrowanie adresów IP i blokowanie portów</w:t>
            </w:r>
            <w:r w:rsidRPr="00422254">
              <w:rPr>
                <w:rFonts w:ascii="Times New Roman" w:hAnsi="Times New Roman"/>
                <w:lang w:eastAsia="en-US"/>
              </w:rPr>
              <w:br/>
            </w:r>
            <w:proofErr w:type="spellStart"/>
            <w:r w:rsidRPr="00422254">
              <w:rPr>
                <w:rFonts w:ascii="Times New Roman" w:hAnsi="Times New Roman"/>
                <w:lang w:eastAsia="en-US"/>
              </w:rPr>
              <w:t>Obsluga</w:t>
            </w:r>
            <w:proofErr w:type="spellEnd"/>
            <w:r w:rsidRPr="00422254">
              <w:rPr>
                <w:rFonts w:ascii="Times New Roman" w:hAnsi="Times New Roman"/>
                <w:lang w:eastAsia="en-US"/>
              </w:rPr>
              <w:t xml:space="preserve"> protokołów komunikacyjnych SSL2, SSL3 i TSL1.0</w:t>
            </w:r>
            <w:r w:rsidRPr="00422254">
              <w:rPr>
                <w:rFonts w:ascii="Times New Roman" w:hAnsi="Times New Roman"/>
                <w:lang w:eastAsia="en-US"/>
              </w:rPr>
              <w:br/>
              <w:t xml:space="preserve">Obsługa </w:t>
            </w:r>
            <w:proofErr w:type="spellStart"/>
            <w:r w:rsidRPr="00422254">
              <w:rPr>
                <w:rFonts w:ascii="Times New Roman" w:hAnsi="Times New Roman"/>
                <w:lang w:eastAsia="en-US"/>
              </w:rPr>
              <w:t>IPsec</w:t>
            </w:r>
            <w:proofErr w:type="spellEnd"/>
            <w:r w:rsidRPr="00422254">
              <w:rPr>
                <w:rFonts w:ascii="Times New Roman" w:hAnsi="Times New Roman"/>
                <w:lang w:eastAsia="en-US"/>
              </w:rPr>
              <w:t>, IEEE 802.1x</w:t>
            </w:r>
            <w:r w:rsidRPr="00422254">
              <w:rPr>
                <w:rFonts w:ascii="Times New Roman" w:hAnsi="Times New Roman"/>
                <w:lang w:eastAsia="en-US"/>
              </w:rPr>
              <w:br/>
              <w:t>Autoryzacja użytkownika</w:t>
            </w:r>
            <w:r w:rsidRPr="00422254">
              <w:rPr>
                <w:rFonts w:ascii="Times New Roman" w:hAnsi="Times New Roman"/>
                <w:lang w:eastAsia="en-US"/>
              </w:rPr>
              <w:br/>
              <w:t>Zapis autoryzacji</w:t>
            </w:r>
            <w:r w:rsidRPr="00422254">
              <w:rPr>
                <w:rFonts w:ascii="Times New Roman" w:hAnsi="Times New Roman"/>
                <w:lang w:eastAsia="en-US"/>
              </w:rPr>
              <w:br/>
              <w:t>Wydruk poufny</w:t>
            </w:r>
            <w:r w:rsidRPr="00422254">
              <w:rPr>
                <w:rFonts w:ascii="Times New Roman" w:hAnsi="Times New Roman"/>
                <w:lang w:eastAsia="en-US"/>
              </w:rPr>
              <w:br/>
              <w:t>Nadpisywanie dysku twardego (8 możliwości)</w:t>
            </w:r>
            <w:r w:rsidRPr="00422254">
              <w:rPr>
                <w:rFonts w:ascii="Times New Roman" w:hAnsi="Times New Roman"/>
                <w:lang w:eastAsia="en-US"/>
              </w:rPr>
              <w:br/>
              <w:t>Szyfrowanie dysku twardego (AES 256)</w:t>
            </w:r>
            <w:r w:rsidRPr="00422254">
              <w:rPr>
                <w:rFonts w:ascii="Times New Roman" w:hAnsi="Times New Roman"/>
                <w:lang w:eastAsia="en-US"/>
              </w:rPr>
              <w:br/>
              <w:t>Automatyczne czyszczenie danych i pamięci</w:t>
            </w:r>
            <w:r w:rsidRPr="00422254">
              <w:rPr>
                <w:rFonts w:ascii="Times New Roman" w:hAnsi="Times New Roman"/>
                <w:lang w:eastAsia="en-US"/>
              </w:rPr>
              <w:br/>
              <w:t>Odbiór poufny faksów</w:t>
            </w:r>
            <w:r w:rsidRPr="00422254">
              <w:rPr>
                <w:rFonts w:ascii="Times New Roman" w:hAnsi="Times New Roman"/>
                <w:lang w:eastAsia="en-US"/>
              </w:rPr>
              <w:br/>
            </w:r>
            <w:r w:rsidRPr="00422254">
              <w:rPr>
                <w:rFonts w:ascii="Times New Roman" w:hAnsi="Times New Roman"/>
                <w:lang w:eastAsia="en-US"/>
              </w:rPr>
              <w:lastRenderedPageBreak/>
              <w:t>Szyfrowanie danych drukujących użytkowników</w:t>
            </w:r>
            <w:r w:rsidRPr="00422254">
              <w:rPr>
                <w:rFonts w:ascii="Times New Roman" w:hAnsi="Times New Roman"/>
                <w:lang w:eastAsia="en-US"/>
              </w:rPr>
              <w:br/>
              <w:t>System ochrony kopii, hasło</w:t>
            </w:r>
          </w:p>
          <w:p w:rsidR="00422254" w:rsidRPr="00422254" w:rsidRDefault="00422254">
            <w:pPr>
              <w:spacing w:line="276" w:lineRule="auto"/>
              <w:rPr>
                <w:rFonts w:ascii="Times New Roman" w:hAnsi="Times New Roman"/>
                <w:szCs w:val="24"/>
                <w:lang w:eastAsia="en-US"/>
              </w:rPr>
            </w:pPr>
          </w:p>
        </w:tc>
      </w:tr>
      <w:tr w:rsidR="00422254" w:rsidRPr="00422254" w:rsidTr="0042225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22254" w:rsidRPr="00422254" w:rsidRDefault="00422254">
            <w:pPr>
              <w:spacing w:line="276" w:lineRule="auto"/>
              <w:jc w:val="center"/>
              <w:rPr>
                <w:rFonts w:ascii="Times New Roman" w:hAnsi="Times New Roman"/>
                <w:b/>
                <w:bCs/>
                <w:szCs w:val="24"/>
                <w:lang w:eastAsia="en-US"/>
              </w:rPr>
            </w:pPr>
          </w:p>
          <w:p w:rsidR="00422254" w:rsidRPr="00422254" w:rsidRDefault="00422254">
            <w:pPr>
              <w:spacing w:line="276" w:lineRule="auto"/>
              <w:jc w:val="center"/>
              <w:rPr>
                <w:rFonts w:ascii="Times New Roman" w:hAnsi="Times New Roman"/>
                <w:b/>
                <w:bCs/>
                <w:lang w:eastAsia="en-US"/>
              </w:rPr>
            </w:pPr>
          </w:p>
          <w:p w:rsidR="00422254" w:rsidRPr="00422254" w:rsidRDefault="00422254">
            <w:pPr>
              <w:spacing w:line="276" w:lineRule="auto"/>
              <w:jc w:val="center"/>
              <w:rPr>
                <w:rFonts w:ascii="Times New Roman" w:hAnsi="Times New Roman"/>
                <w:b/>
                <w:bCs/>
                <w:szCs w:val="24"/>
                <w:lang w:eastAsia="en-US"/>
              </w:rPr>
            </w:pPr>
            <w:r w:rsidRPr="00422254">
              <w:rPr>
                <w:rFonts w:ascii="Times New Roman" w:hAnsi="Times New Roman"/>
                <w:b/>
                <w:bCs/>
                <w:lang w:eastAsia="en-US"/>
              </w:rPr>
              <w:t>Konta użytkowników</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2254" w:rsidRPr="00422254" w:rsidRDefault="00422254">
            <w:pPr>
              <w:spacing w:line="276" w:lineRule="auto"/>
              <w:rPr>
                <w:rFonts w:ascii="Times New Roman" w:hAnsi="Times New Roman"/>
                <w:szCs w:val="24"/>
                <w:lang w:eastAsia="en-US"/>
              </w:rPr>
            </w:pPr>
            <w:r w:rsidRPr="00422254">
              <w:rPr>
                <w:rFonts w:ascii="Times New Roman" w:hAnsi="Times New Roman"/>
                <w:lang w:eastAsia="en-US"/>
              </w:rPr>
              <w:t>Do 1000 kont użytkowników</w:t>
            </w:r>
            <w:r w:rsidRPr="00422254">
              <w:rPr>
                <w:rFonts w:ascii="Times New Roman" w:hAnsi="Times New Roman"/>
                <w:lang w:eastAsia="en-US"/>
              </w:rPr>
              <w:br/>
              <w:t xml:space="preserve">Obsługa Active Directory (login + hasło + e-mail + katalog </w:t>
            </w:r>
            <w:proofErr w:type="spellStart"/>
            <w:r w:rsidRPr="00422254">
              <w:rPr>
                <w:rFonts w:ascii="Times New Roman" w:hAnsi="Times New Roman"/>
                <w:lang w:eastAsia="en-US"/>
              </w:rPr>
              <w:t>smb</w:t>
            </w:r>
            <w:proofErr w:type="spellEnd"/>
            <w:r w:rsidRPr="00422254">
              <w:rPr>
                <w:rFonts w:ascii="Times New Roman" w:hAnsi="Times New Roman"/>
                <w:lang w:eastAsia="en-US"/>
              </w:rPr>
              <w:t>)</w:t>
            </w:r>
            <w:r w:rsidRPr="00422254">
              <w:rPr>
                <w:rFonts w:ascii="Times New Roman" w:hAnsi="Times New Roman"/>
                <w:lang w:eastAsia="en-US"/>
              </w:rPr>
              <w:br/>
              <w:t>Definicja funkcji dostępu użytkownika</w:t>
            </w:r>
            <w:r w:rsidRPr="00422254">
              <w:rPr>
                <w:rFonts w:ascii="Times New Roman" w:hAnsi="Times New Roman"/>
                <w:lang w:eastAsia="en-US"/>
              </w:rPr>
              <w:br/>
              <w:t>Autoryzacja biometryczna (układ żył palca) - opcja</w:t>
            </w:r>
            <w:r w:rsidRPr="00422254">
              <w:rPr>
                <w:rFonts w:ascii="Times New Roman" w:hAnsi="Times New Roman"/>
                <w:lang w:eastAsia="en-US"/>
              </w:rPr>
              <w:br/>
              <w:t xml:space="preserve">Karty zbliżeniowe IC-Card (czytnik kart IC-Card </w:t>
            </w:r>
            <w:proofErr w:type="spellStart"/>
            <w:r w:rsidRPr="00422254">
              <w:rPr>
                <w:rFonts w:ascii="Times New Roman" w:hAnsi="Times New Roman"/>
                <w:lang w:eastAsia="en-US"/>
              </w:rPr>
              <w:t>reader</w:t>
            </w:r>
            <w:proofErr w:type="spellEnd"/>
            <w:r w:rsidRPr="00422254">
              <w:rPr>
                <w:rFonts w:ascii="Times New Roman" w:hAnsi="Times New Roman"/>
                <w:lang w:eastAsia="en-US"/>
              </w:rPr>
              <w:t>) - opcja</w:t>
            </w:r>
          </w:p>
        </w:tc>
      </w:tr>
    </w:tbl>
    <w:p w:rsidR="00422254" w:rsidRDefault="00422254" w:rsidP="009D6DFE">
      <w:pPr>
        <w:pStyle w:val="rozdzia"/>
        <w:rPr>
          <w:rStyle w:val="tekstdokbold"/>
          <w:b w:val="0"/>
        </w:rPr>
      </w:pPr>
    </w:p>
    <w:p w:rsidR="00422254" w:rsidRDefault="00422254" w:rsidP="00422254"/>
    <w:p w:rsidR="00624B18" w:rsidRDefault="00624B18" w:rsidP="00624B18">
      <w:pPr>
        <w:pStyle w:val="Akapitzlist"/>
        <w:ind w:left="1080"/>
        <w:jc w:val="both"/>
        <w:rPr>
          <w:rFonts w:ascii="Times New Roman" w:hAnsi="Times New Roman"/>
          <w:b/>
          <w:bCs/>
          <w:szCs w:val="24"/>
        </w:rPr>
      </w:pPr>
    </w:p>
    <w:p w:rsidR="00624B18" w:rsidRDefault="00624B18" w:rsidP="00624B18">
      <w:pPr>
        <w:rPr>
          <w:rFonts w:ascii="Times New Roman" w:hAnsi="Times New Roman"/>
          <w:b/>
          <w:bCs/>
          <w:szCs w:val="24"/>
        </w:rPr>
      </w:pPr>
    </w:p>
    <w:p w:rsidR="00E7205A" w:rsidRDefault="00E7205A" w:rsidP="009D6DFE">
      <w:pPr>
        <w:pStyle w:val="rozdzia"/>
        <w:rPr>
          <w:rStyle w:val="tekstdokbold"/>
          <w:b w:val="0"/>
        </w:rPr>
      </w:pPr>
    </w:p>
    <w:p w:rsidR="00E7205A" w:rsidRDefault="00E7205A" w:rsidP="009D6DFE">
      <w:pPr>
        <w:pStyle w:val="rozdzia"/>
        <w:rPr>
          <w:rStyle w:val="tekstdokbold"/>
          <w:b w:val="0"/>
        </w:rPr>
      </w:pPr>
    </w:p>
    <w:p w:rsidR="00E7205A" w:rsidRDefault="00E7205A" w:rsidP="009D6DFE">
      <w:pPr>
        <w:pStyle w:val="rozdzia"/>
        <w:rPr>
          <w:rStyle w:val="tekstdokbold"/>
          <w:b w:val="0"/>
        </w:rPr>
      </w:pPr>
    </w:p>
    <w:p w:rsidR="00D7182B" w:rsidRDefault="00D7182B"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030BFD" w:rsidRDefault="00030BFD" w:rsidP="009D6DFE">
      <w:pPr>
        <w:pStyle w:val="rozdzia"/>
        <w:rPr>
          <w:rStyle w:val="tekstdokbold"/>
          <w:b w:val="0"/>
        </w:rPr>
      </w:pPr>
    </w:p>
    <w:p w:rsidR="00D7182B" w:rsidRDefault="00D7182B" w:rsidP="009D6DFE">
      <w:pPr>
        <w:pStyle w:val="rozdzia"/>
        <w:rPr>
          <w:rStyle w:val="tekstdokbold"/>
          <w:b w:val="0"/>
        </w:rPr>
      </w:pPr>
    </w:p>
    <w:p w:rsidR="00DC6FF5" w:rsidRPr="00DC6FF5" w:rsidRDefault="00624B18" w:rsidP="00DC6FF5">
      <w:pPr>
        <w:spacing w:after="200" w:line="276" w:lineRule="auto"/>
        <w:jc w:val="center"/>
        <w:rPr>
          <w:rFonts w:ascii="Times New Roman" w:eastAsiaTheme="minorHAnsi" w:hAnsi="Times New Roman" w:cstheme="minorBidi"/>
          <w:b/>
          <w:szCs w:val="24"/>
          <w:lang w:eastAsia="en-US"/>
        </w:rPr>
      </w:pPr>
      <w:r>
        <w:rPr>
          <w:rFonts w:ascii="Times New Roman" w:eastAsiaTheme="minorHAnsi" w:hAnsi="Times New Roman" w:cstheme="minorBidi"/>
          <w:b/>
          <w:szCs w:val="24"/>
          <w:lang w:eastAsia="en-US"/>
        </w:rPr>
        <w:lastRenderedPageBreak/>
        <w:t>Z</w:t>
      </w:r>
      <w:r w:rsidR="00DC6FF5" w:rsidRPr="00DC6FF5">
        <w:rPr>
          <w:rFonts w:ascii="Times New Roman" w:eastAsiaTheme="minorHAnsi" w:hAnsi="Times New Roman" w:cstheme="minorBidi"/>
          <w:b/>
          <w:szCs w:val="24"/>
          <w:lang w:eastAsia="en-US"/>
        </w:rPr>
        <w:t xml:space="preserve">AŁĄCZNIK NR </w:t>
      </w:r>
      <w:r w:rsidR="00DC6FF5">
        <w:rPr>
          <w:rFonts w:ascii="Times New Roman" w:eastAsiaTheme="minorHAnsi" w:hAnsi="Times New Roman" w:cstheme="minorBidi"/>
          <w:b/>
          <w:szCs w:val="24"/>
          <w:lang w:eastAsia="en-US"/>
        </w:rPr>
        <w:t>3</w:t>
      </w:r>
      <w:r w:rsidR="00DC6FF5" w:rsidRPr="00DC6FF5">
        <w:rPr>
          <w:rFonts w:ascii="Times New Roman" w:eastAsiaTheme="minorHAnsi" w:hAnsi="Times New Roman" w:cstheme="minorBidi"/>
          <w:b/>
          <w:szCs w:val="24"/>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119"/>
        <w:gridCol w:w="6307"/>
      </w:tblGrid>
      <w:tr w:rsidR="00DC6FF5" w:rsidRPr="00DC6FF5" w:rsidTr="00AB3448">
        <w:trPr>
          <w:trHeight w:val="1138"/>
        </w:trPr>
        <w:tc>
          <w:tcPr>
            <w:tcW w:w="3119" w:type="dxa"/>
          </w:tcPr>
          <w:p w:rsidR="00DC6FF5" w:rsidRPr="00DC6FF5" w:rsidRDefault="00DC6FF5" w:rsidP="00DC6FF5">
            <w:pPr>
              <w:spacing w:after="200" w:line="276" w:lineRule="auto"/>
              <w:rPr>
                <w:rFonts w:ascii="Times New Roman" w:eastAsiaTheme="minorHAnsi" w:hAnsi="Times New Roman" w:cstheme="minorBidi"/>
                <w:b/>
                <w:szCs w:val="24"/>
                <w:lang w:eastAsia="en-US"/>
              </w:rPr>
            </w:pPr>
          </w:p>
          <w:p w:rsidR="00DC6FF5" w:rsidRPr="00DC6FF5" w:rsidRDefault="00DC6FF5" w:rsidP="00DC6FF5">
            <w:pPr>
              <w:spacing w:after="200" w:line="276" w:lineRule="auto"/>
              <w:rPr>
                <w:rFonts w:ascii="Times New Roman" w:eastAsiaTheme="minorHAnsi" w:hAnsi="Times New Roman" w:cstheme="minorBidi"/>
                <w:b/>
                <w:i/>
                <w:szCs w:val="24"/>
                <w:lang w:eastAsia="en-US"/>
              </w:rPr>
            </w:pPr>
            <w:r w:rsidRPr="00DC6FF5">
              <w:rPr>
                <w:rFonts w:ascii="Times New Roman" w:eastAsiaTheme="minorHAnsi" w:hAnsi="Times New Roman" w:cstheme="minorBidi"/>
                <w:szCs w:val="24"/>
                <w:lang w:eastAsia="en-US"/>
              </w:rPr>
              <w:t xml:space="preserve">           </w:t>
            </w:r>
            <w:r w:rsidRPr="00DC6FF5">
              <w:rPr>
                <w:rFonts w:ascii="Times New Roman" w:eastAsiaTheme="minorHAnsi" w:hAnsi="Times New Roman" w:cstheme="minorBidi"/>
                <w:i/>
                <w:szCs w:val="24"/>
                <w:lang w:eastAsia="en-US"/>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DC6FF5" w:rsidRPr="00DC6FF5" w:rsidRDefault="00DC6FF5" w:rsidP="00DC6FF5">
            <w:pPr>
              <w:spacing w:after="200" w:line="276" w:lineRule="auto"/>
              <w:rPr>
                <w:rFonts w:ascii="Times New Roman" w:eastAsiaTheme="minorHAnsi" w:hAnsi="Times New Roman" w:cstheme="minorBidi"/>
                <w:b/>
                <w:szCs w:val="24"/>
                <w:lang w:eastAsia="en-US"/>
              </w:rPr>
            </w:pPr>
          </w:p>
          <w:p w:rsidR="00DC6FF5" w:rsidRPr="00DC6FF5" w:rsidRDefault="00DC6FF5" w:rsidP="00DC6FF5">
            <w:pPr>
              <w:spacing w:after="200" w:line="276" w:lineRule="auto"/>
              <w:jc w:val="center"/>
              <w:rPr>
                <w:rFonts w:ascii="Times New Roman" w:eastAsiaTheme="minorHAnsi" w:hAnsi="Times New Roman" w:cstheme="minorBidi"/>
                <w:b/>
                <w:szCs w:val="24"/>
                <w:lang w:eastAsia="en-US"/>
              </w:rPr>
            </w:pPr>
            <w:r w:rsidRPr="00DC6FF5">
              <w:rPr>
                <w:rFonts w:ascii="Times New Roman" w:eastAsiaTheme="minorHAnsi" w:hAnsi="Times New Roman" w:cstheme="minorBidi"/>
                <w:b/>
                <w:szCs w:val="24"/>
                <w:lang w:eastAsia="en-US"/>
              </w:rPr>
              <w:t>Formularz cenowy</w:t>
            </w:r>
          </w:p>
        </w:tc>
      </w:tr>
    </w:tbl>
    <w:p w:rsidR="00422254" w:rsidRPr="00950D29" w:rsidRDefault="00DC6FF5" w:rsidP="00422254">
      <w:pPr>
        <w:spacing w:after="200" w:line="276" w:lineRule="auto"/>
        <w:jc w:val="both"/>
        <w:rPr>
          <w:rFonts w:ascii="Times New Roman" w:eastAsiaTheme="minorHAnsi" w:hAnsi="Times New Roman" w:cstheme="minorBidi"/>
          <w:bCs/>
          <w:sz w:val="22"/>
          <w:szCs w:val="22"/>
          <w:lang w:eastAsia="en-US"/>
        </w:rPr>
      </w:pPr>
      <w:r w:rsidRPr="00950D29">
        <w:rPr>
          <w:rFonts w:ascii="Times New Roman" w:eastAsiaTheme="minorHAnsi" w:hAnsi="Times New Roman" w:cstheme="minorBidi"/>
          <w:sz w:val="22"/>
          <w:szCs w:val="22"/>
          <w:lang w:eastAsia="en-US"/>
        </w:rPr>
        <w:t xml:space="preserve">Nawiązując do zaproszenia do wzięcia udziału w przetargu </w:t>
      </w:r>
      <w:r w:rsidR="00030BFD" w:rsidRPr="00950D29">
        <w:rPr>
          <w:rFonts w:ascii="Times New Roman" w:eastAsiaTheme="minorHAnsi" w:hAnsi="Times New Roman" w:cstheme="minorBidi"/>
          <w:sz w:val="22"/>
          <w:szCs w:val="22"/>
          <w:lang w:eastAsia="en-US"/>
        </w:rPr>
        <w:t>ofertowym</w:t>
      </w:r>
      <w:r w:rsidRPr="00950D29">
        <w:rPr>
          <w:rFonts w:ascii="Times New Roman" w:eastAsiaTheme="minorHAnsi" w:hAnsi="Times New Roman" w:cstheme="minorBidi"/>
          <w:sz w:val="22"/>
          <w:szCs w:val="22"/>
          <w:lang w:eastAsia="en-US"/>
        </w:rPr>
        <w:t xml:space="preserve"> na </w:t>
      </w:r>
      <w:r w:rsidRPr="00950D29">
        <w:rPr>
          <w:rFonts w:ascii="Times New Roman" w:eastAsiaTheme="minorHAnsi" w:hAnsi="Times New Roman" w:cstheme="minorBidi"/>
          <w:b/>
          <w:sz w:val="22"/>
          <w:szCs w:val="22"/>
          <w:lang w:eastAsia="en-US"/>
        </w:rPr>
        <w:t xml:space="preserve"> „</w:t>
      </w:r>
      <w:r w:rsidR="00422254" w:rsidRPr="00950D29">
        <w:rPr>
          <w:rFonts w:ascii="Times New Roman" w:hAnsi="Times New Roman"/>
          <w:sz w:val="22"/>
          <w:szCs w:val="22"/>
        </w:rPr>
        <w:t xml:space="preserve">dostawę dwóch komputerów stacjonarnych oraz pięciu drukarek dla potrzeb Wydziału USC i Spraw Obywatelskich Urzędu Miasta Sochaczew, dwóch laptopów dla potrzeb Wydziału Skarbnika Miasta i 5 szt. urządzeń wielofunkcyjnych poleasingowych dla potrzeb Urzędu </w:t>
      </w:r>
      <w:r w:rsidR="00030BFD" w:rsidRPr="00950D29">
        <w:rPr>
          <w:rFonts w:ascii="Times New Roman" w:hAnsi="Times New Roman"/>
          <w:b/>
          <w:bCs/>
          <w:sz w:val="22"/>
          <w:szCs w:val="22"/>
        </w:rPr>
        <w:t xml:space="preserve">”, </w:t>
      </w:r>
      <w:r w:rsidRPr="00950D29">
        <w:rPr>
          <w:rFonts w:ascii="Times New Roman" w:eastAsiaTheme="minorHAnsi" w:hAnsi="Times New Roman" w:cstheme="minorBidi"/>
          <w:bCs/>
          <w:sz w:val="22"/>
          <w:szCs w:val="22"/>
          <w:lang w:eastAsia="en-US"/>
        </w:rPr>
        <w:t>oferujemy wykonanie przedmiotu zamówienia za cenę:</w:t>
      </w:r>
    </w:p>
    <w:p w:rsidR="00DC6FF5" w:rsidRDefault="00DC6FF5" w:rsidP="00422254">
      <w:pPr>
        <w:spacing w:after="200" w:line="276" w:lineRule="auto"/>
        <w:jc w:val="both"/>
        <w:rPr>
          <w:rFonts w:ascii="Times New Roman" w:eastAsiaTheme="minorHAnsi" w:hAnsi="Times New Roman" w:cstheme="minorBidi"/>
          <w:b/>
          <w:bCs/>
          <w:szCs w:val="24"/>
          <w:lang w:eastAsia="en-US"/>
        </w:rPr>
      </w:pPr>
      <w:r w:rsidRPr="00DC6FF5">
        <w:rPr>
          <w:rFonts w:ascii="Times New Roman" w:eastAsiaTheme="minorHAnsi" w:hAnsi="Times New Roman" w:cstheme="minorBidi"/>
          <w:b/>
          <w:bCs/>
          <w:szCs w:val="24"/>
          <w:lang w:eastAsia="en-US"/>
        </w:rPr>
        <w:t>CZEŚĆ I zamówienia</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112"/>
        <w:gridCol w:w="1417"/>
        <w:gridCol w:w="1134"/>
        <w:gridCol w:w="1560"/>
        <w:gridCol w:w="1560"/>
      </w:tblGrid>
      <w:tr w:rsidR="00624B18" w:rsidRPr="00030BFD" w:rsidTr="00624B18">
        <w:trPr>
          <w:trHeight w:val="1398"/>
        </w:trPr>
        <w:tc>
          <w:tcPr>
            <w:tcW w:w="682" w:type="dxa"/>
            <w:vAlign w:val="center"/>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Lp.</w:t>
            </w:r>
          </w:p>
        </w:tc>
        <w:tc>
          <w:tcPr>
            <w:tcW w:w="3112" w:type="dxa"/>
            <w:vAlign w:val="center"/>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Przedmiot zamówienia</w:t>
            </w:r>
          </w:p>
        </w:tc>
        <w:tc>
          <w:tcPr>
            <w:tcW w:w="1417" w:type="dxa"/>
            <w:vAlign w:val="center"/>
          </w:tcPr>
          <w:p w:rsidR="00624B18" w:rsidRPr="00950D29" w:rsidRDefault="00624B18" w:rsidP="00030BFD">
            <w:pPr>
              <w:spacing w:after="200" w:line="276" w:lineRule="auto"/>
              <w:jc w:val="center"/>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 xml:space="preserve">Cena netto jednostka za 1 szt. </w:t>
            </w:r>
          </w:p>
        </w:tc>
        <w:tc>
          <w:tcPr>
            <w:tcW w:w="1134" w:type="dxa"/>
            <w:vAlign w:val="center"/>
          </w:tcPr>
          <w:p w:rsidR="00624B18" w:rsidRPr="00950D29" w:rsidRDefault="00624B18" w:rsidP="00030BFD">
            <w:pPr>
              <w:spacing w:after="200" w:line="276" w:lineRule="auto"/>
              <w:jc w:val="center"/>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VAT</w:t>
            </w:r>
          </w:p>
        </w:tc>
        <w:tc>
          <w:tcPr>
            <w:tcW w:w="1560" w:type="dxa"/>
            <w:vAlign w:val="center"/>
          </w:tcPr>
          <w:p w:rsidR="00624B18" w:rsidRPr="00950D29" w:rsidRDefault="00624B18" w:rsidP="00030BFD">
            <w:pPr>
              <w:spacing w:after="200" w:line="276" w:lineRule="auto"/>
              <w:jc w:val="center"/>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 xml:space="preserve">Cena brutto jednostkowa za 1 szt. </w:t>
            </w:r>
          </w:p>
        </w:tc>
        <w:tc>
          <w:tcPr>
            <w:tcW w:w="1560" w:type="dxa"/>
          </w:tcPr>
          <w:p w:rsidR="00624B18" w:rsidRPr="00950D29" w:rsidRDefault="00624B18" w:rsidP="00030BFD">
            <w:pPr>
              <w:spacing w:after="200" w:line="276" w:lineRule="auto"/>
              <w:jc w:val="center"/>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Cena brutto łącznie</w:t>
            </w:r>
          </w:p>
        </w:tc>
      </w:tr>
      <w:tr w:rsidR="00624B18" w:rsidRPr="00030BFD" w:rsidTr="00950D29">
        <w:trPr>
          <w:trHeight w:val="825"/>
        </w:trPr>
        <w:tc>
          <w:tcPr>
            <w:tcW w:w="682"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1</w:t>
            </w:r>
          </w:p>
        </w:tc>
        <w:tc>
          <w:tcPr>
            <w:tcW w:w="3112" w:type="dxa"/>
          </w:tcPr>
          <w:p w:rsidR="00624B18" w:rsidRPr="00950D29" w:rsidRDefault="00422254" w:rsidP="00422254">
            <w:pPr>
              <w:spacing w:after="200" w:line="276" w:lineRule="auto"/>
              <w:rPr>
                <w:rFonts w:ascii="Times New Roman" w:eastAsiaTheme="minorHAnsi" w:hAnsi="Times New Roman" w:cstheme="minorBidi"/>
                <w:bCs/>
                <w:sz w:val="22"/>
                <w:szCs w:val="22"/>
                <w:lang w:eastAsia="en-US"/>
              </w:rPr>
            </w:pPr>
            <w:r w:rsidRPr="00950D29">
              <w:rPr>
                <w:rFonts w:ascii="Times New Roman" w:eastAsiaTheme="minorHAnsi" w:hAnsi="Times New Roman" w:cstheme="minorBidi"/>
                <w:bCs/>
                <w:sz w:val="22"/>
                <w:szCs w:val="22"/>
                <w:lang w:eastAsia="en-US"/>
              </w:rPr>
              <w:t>Zakup 2 szt.  komputerów stacjonarnych</w:t>
            </w:r>
          </w:p>
        </w:tc>
        <w:tc>
          <w:tcPr>
            <w:tcW w:w="1417"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p>
        </w:tc>
        <w:tc>
          <w:tcPr>
            <w:tcW w:w="1134"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p>
        </w:tc>
        <w:tc>
          <w:tcPr>
            <w:tcW w:w="1560"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p>
        </w:tc>
        <w:tc>
          <w:tcPr>
            <w:tcW w:w="1560"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p>
        </w:tc>
      </w:tr>
      <w:tr w:rsidR="00422254" w:rsidRPr="00030BFD" w:rsidTr="00950D29">
        <w:trPr>
          <w:trHeight w:val="498"/>
        </w:trPr>
        <w:tc>
          <w:tcPr>
            <w:tcW w:w="682" w:type="dxa"/>
          </w:tcPr>
          <w:p w:rsidR="00422254" w:rsidRPr="00950D29" w:rsidRDefault="00422254" w:rsidP="00030BFD">
            <w:pPr>
              <w:spacing w:after="200" w:line="276" w:lineRule="auto"/>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2</w:t>
            </w:r>
          </w:p>
        </w:tc>
        <w:tc>
          <w:tcPr>
            <w:tcW w:w="3112" w:type="dxa"/>
          </w:tcPr>
          <w:p w:rsidR="00422254" w:rsidRPr="00950D29" w:rsidRDefault="00950D29" w:rsidP="00422254">
            <w:pPr>
              <w:spacing w:after="200" w:line="276" w:lineRule="auto"/>
              <w:rPr>
                <w:rFonts w:ascii="Times New Roman" w:eastAsiaTheme="minorHAnsi" w:hAnsi="Times New Roman" w:cstheme="minorBidi"/>
                <w:bCs/>
                <w:sz w:val="22"/>
                <w:szCs w:val="22"/>
                <w:lang w:eastAsia="en-US"/>
              </w:rPr>
            </w:pPr>
            <w:r w:rsidRPr="00950D29">
              <w:rPr>
                <w:rFonts w:ascii="Times New Roman" w:eastAsiaTheme="minorHAnsi" w:hAnsi="Times New Roman" w:cstheme="minorBidi"/>
                <w:bCs/>
                <w:sz w:val="22"/>
                <w:szCs w:val="22"/>
                <w:lang w:eastAsia="en-US"/>
              </w:rPr>
              <w:t>Zakup 4</w:t>
            </w:r>
            <w:r w:rsidR="00422254" w:rsidRPr="00950D29">
              <w:rPr>
                <w:rFonts w:ascii="Times New Roman" w:eastAsiaTheme="minorHAnsi" w:hAnsi="Times New Roman" w:cstheme="minorBidi"/>
                <w:bCs/>
                <w:sz w:val="22"/>
                <w:szCs w:val="22"/>
                <w:lang w:eastAsia="en-US"/>
              </w:rPr>
              <w:t xml:space="preserve"> szt. drukarek </w:t>
            </w:r>
          </w:p>
        </w:tc>
        <w:tc>
          <w:tcPr>
            <w:tcW w:w="1417" w:type="dxa"/>
          </w:tcPr>
          <w:p w:rsidR="00422254" w:rsidRPr="00950D29" w:rsidRDefault="00422254" w:rsidP="00030BFD">
            <w:pPr>
              <w:spacing w:after="200" w:line="276" w:lineRule="auto"/>
              <w:rPr>
                <w:rFonts w:ascii="Times New Roman" w:eastAsiaTheme="minorHAnsi" w:hAnsi="Times New Roman" w:cstheme="minorBidi"/>
                <w:b/>
                <w:bCs/>
                <w:sz w:val="22"/>
                <w:szCs w:val="22"/>
                <w:lang w:eastAsia="en-US"/>
              </w:rPr>
            </w:pPr>
          </w:p>
        </w:tc>
        <w:tc>
          <w:tcPr>
            <w:tcW w:w="1134" w:type="dxa"/>
          </w:tcPr>
          <w:p w:rsidR="00422254" w:rsidRPr="00950D29" w:rsidRDefault="00422254" w:rsidP="00030BFD">
            <w:pPr>
              <w:spacing w:after="200" w:line="276" w:lineRule="auto"/>
              <w:rPr>
                <w:rFonts w:ascii="Times New Roman" w:eastAsiaTheme="minorHAnsi" w:hAnsi="Times New Roman" w:cstheme="minorBidi"/>
                <w:b/>
                <w:bCs/>
                <w:sz w:val="22"/>
                <w:szCs w:val="22"/>
                <w:lang w:eastAsia="en-US"/>
              </w:rPr>
            </w:pPr>
          </w:p>
        </w:tc>
        <w:tc>
          <w:tcPr>
            <w:tcW w:w="1560" w:type="dxa"/>
          </w:tcPr>
          <w:p w:rsidR="00422254" w:rsidRPr="00950D29" w:rsidRDefault="00422254" w:rsidP="00030BFD">
            <w:pPr>
              <w:spacing w:after="200" w:line="276" w:lineRule="auto"/>
              <w:rPr>
                <w:rFonts w:ascii="Times New Roman" w:eastAsiaTheme="minorHAnsi" w:hAnsi="Times New Roman" w:cstheme="minorBidi"/>
                <w:b/>
                <w:bCs/>
                <w:sz w:val="22"/>
                <w:szCs w:val="22"/>
                <w:lang w:eastAsia="en-US"/>
              </w:rPr>
            </w:pPr>
          </w:p>
        </w:tc>
        <w:tc>
          <w:tcPr>
            <w:tcW w:w="1560" w:type="dxa"/>
          </w:tcPr>
          <w:p w:rsidR="00422254" w:rsidRPr="00950D29" w:rsidRDefault="00422254" w:rsidP="00030BFD">
            <w:pPr>
              <w:spacing w:after="200" w:line="276" w:lineRule="auto"/>
              <w:rPr>
                <w:rFonts w:ascii="Times New Roman" w:eastAsiaTheme="minorHAnsi" w:hAnsi="Times New Roman" w:cstheme="minorBidi"/>
                <w:b/>
                <w:bCs/>
                <w:sz w:val="22"/>
                <w:szCs w:val="22"/>
                <w:lang w:eastAsia="en-US"/>
              </w:rPr>
            </w:pPr>
          </w:p>
        </w:tc>
      </w:tr>
      <w:tr w:rsidR="00950D29" w:rsidRPr="00030BFD" w:rsidTr="00950D29">
        <w:trPr>
          <w:trHeight w:val="567"/>
        </w:trPr>
        <w:tc>
          <w:tcPr>
            <w:tcW w:w="682" w:type="dxa"/>
          </w:tcPr>
          <w:p w:rsidR="00950D29" w:rsidRPr="00950D29" w:rsidRDefault="00950D29" w:rsidP="00030BFD">
            <w:pPr>
              <w:spacing w:after="200" w:line="276" w:lineRule="auto"/>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3</w:t>
            </w:r>
          </w:p>
        </w:tc>
        <w:tc>
          <w:tcPr>
            <w:tcW w:w="3112" w:type="dxa"/>
          </w:tcPr>
          <w:p w:rsidR="00950D29" w:rsidRPr="00950D29" w:rsidRDefault="00950D29" w:rsidP="00C2492A">
            <w:pPr>
              <w:spacing w:after="200" w:line="276" w:lineRule="auto"/>
              <w:rPr>
                <w:rFonts w:ascii="Times New Roman" w:eastAsiaTheme="minorHAnsi" w:hAnsi="Times New Roman" w:cstheme="minorBidi"/>
                <w:bCs/>
                <w:sz w:val="22"/>
                <w:szCs w:val="22"/>
                <w:lang w:eastAsia="en-US"/>
              </w:rPr>
            </w:pPr>
            <w:r w:rsidRPr="00950D29">
              <w:rPr>
                <w:rFonts w:ascii="Times New Roman" w:eastAsiaTheme="minorHAnsi" w:hAnsi="Times New Roman" w:cstheme="minorBidi"/>
                <w:bCs/>
                <w:sz w:val="22"/>
                <w:szCs w:val="22"/>
                <w:lang w:eastAsia="en-US"/>
              </w:rPr>
              <w:t xml:space="preserve">Zakup 1 szt. </w:t>
            </w:r>
            <w:r w:rsidR="00C2492A">
              <w:rPr>
                <w:rFonts w:ascii="Times New Roman" w:eastAsiaTheme="minorHAnsi" w:hAnsi="Times New Roman" w:cstheme="minorBidi"/>
                <w:bCs/>
                <w:sz w:val="22"/>
                <w:szCs w:val="22"/>
                <w:lang w:eastAsia="en-US"/>
              </w:rPr>
              <w:t xml:space="preserve">drukarka </w:t>
            </w:r>
            <w:r w:rsidRPr="00950D29">
              <w:rPr>
                <w:rFonts w:ascii="Times New Roman" w:eastAsiaTheme="minorHAnsi" w:hAnsi="Times New Roman" w:cstheme="minorBidi"/>
                <w:bCs/>
                <w:sz w:val="22"/>
                <w:szCs w:val="22"/>
                <w:lang w:eastAsia="en-US"/>
              </w:rPr>
              <w:t xml:space="preserve"> wielofunkcyjnego</w:t>
            </w:r>
          </w:p>
        </w:tc>
        <w:tc>
          <w:tcPr>
            <w:tcW w:w="1417" w:type="dxa"/>
          </w:tcPr>
          <w:p w:rsidR="00950D29" w:rsidRPr="00950D29" w:rsidRDefault="00950D29" w:rsidP="00030BFD">
            <w:pPr>
              <w:spacing w:after="200" w:line="276" w:lineRule="auto"/>
              <w:rPr>
                <w:rFonts w:ascii="Times New Roman" w:eastAsiaTheme="minorHAnsi" w:hAnsi="Times New Roman" w:cstheme="minorBidi"/>
                <w:b/>
                <w:bCs/>
                <w:sz w:val="22"/>
                <w:szCs w:val="22"/>
                <w:lang w:eastAsia="en-US"/>
              </w:rPr>
            </w:pPr>
          </w:p>
        </w:tc>
        <w:tc>
          <w:tcPr>
            <w:tcW w:w="1134" w:type="dxa"/>
          </w:tcPr>
          <w:p w:rsidR="00950D29" w:rsidRPr="00950D29" w:rsidRDefault="00950D29" w:rsidP="00030BFD">
            <w:pPr>
              <w:spacing w:after="200" w:line="276" w:lineRule="auto"/>
              <w:rPr>
                <w:rFonts w:ascii="Times New Roman" w:eastAsiaTheme="minorHAnsi" w:hAnsi="Times New Roman" w:cstheme="minorBidi"/>
                <w:b/>
                <w:bCs/>
                <w:sz w:val="22"/>
                <w:szCs w:val="22"/>
                <w:lang w:eastAsia="en-US"/>
              </w:rPr>
            </w:pPr>
          </w:p>
        </w:tc>
        <w:tc>
          <w:tcPr>
            <w:tcW w:w="1560" w:type="dxa"/>
          </w:tcPr>
          <w:p w:rsidR="00950D29" w:rsidRPr="00950D29" w:rsidRDefault="00950D29" w:rsidP="00030BFD">
            <w:pPr>
              <w:spacing w:after="200" w:line="276" w:lineRule="auto"/>
              <w:rPr>
                <w:rFonts w:ascii="Times New Roman" w:eastAsiaTheme="minorHAnsi" w:hAnsi="Times New Roman" w:cstheme="minorBidi"/>
                <w:b/>
                <w:bCs/>
                <w:sz w:val="22"/>
                <w:szCs w:val="22"/>
                <w:lang w:eastAsia="en-US"/>
              </w:rPr>
            </w:pPr>
          </w:p>
        </w:tc>
        <w:tc>
          <w:tcPr>
            <w:tcW w:w="1560" w:type="dxa"/>
          </w:tcPr>
          <w:p w:rsidR="00950D29" w:rsidRPr="00950D29" w:rsidRDefault="00950D29" w:rsidP="00030BFD">
            <w:pPr>
              <w:spacing w:after="200" w:line="276" w:lineRule="auto"/>
              <w:rPr>
                <w:rFonts w:ascii="Times New Roman" w:eastAsiaTheme="minorHAnsi" w:hAnsi="Times New Roman" w:cstheme="minorBidi"/>
                <w:b/>
                <w:bCs/>
                <w:sz w:val="22"/>
                <w:szCs w:val="22"/>
                <w:lang w:eastAsia="en-US"/>
              </w:rPr>
            </w:pPr>
          </w:p>
        </w:tc>
      </w:tr>
      <w:tr w:rsidR="00624B18" w:rsidRPr="00030BFD" w:rsidTr="00950D29">
        <w:trPr>
          <w:trHeight w:val="665"/>
        </w:trPr>
        <w:tc>
          <w:tcPr>
            <w:tcW w:w="682" w:type="dxa"/>
          </w:tcPr>
          <w:p w:rsidR="00624B18" w:rsidRPr="00950D29" w:rsidRDefault="00950D29" w:rsidP="00030BFD">
            <w:pPr>
              <w:spacing w:after="200" w:line="276" w:lineRule="auto"/>
              <w:rPr>
                <w:rFonts w:ascii="Times New Roman" w:eastAsiaTheme="minorHAnsi" w:hAnsi="Times New Roman" w:cstheme="minorBidi"/>
                <w:b/>
                <w:bCs/>
                <w:sz w:val="22"/>
                <w:szCs w:val="22"/>
                <w:lang w:eastAsia="en-US"/>
              </w:rPr>
            </w:pPr>
            <w:r w:rsidRPr="00950D29">
              <w:rPr>
                <w:rFonts w:ascii="Times New Roman" w:eastAsiaTheme="minorHAnsi" w:hAnsi="Times New Roman" w:cstheme="minorBidi"/>
                <w:b/>
                <w:bCs/>
                <w:sz w:val="22"/>
                <w:szCs w:val="22"/>
                <w:lang w:eastAsia="en-US"/>
              </w:rPr>
              <w:t>4</w:t>
            </w:r>
          </w:p>
          <w:p w:rsidR="00624B18" w:rsidRPr="00950D29" w:rsidRDefault="00624B18" w:rsidP="00624B18">
            <w:pPr>
              <w:rPr>
                <w:rFonts w:ascii="Times New Roman" w:eastAsiaTheme="minorHAnsi" w:hAnsi="Times New Roman" w:cstheme="minorBidi"/>
                <w:sz w:val="22"/>
                <w:szCs w:val="22"/>
                <w:lang w:eastAsia="en-US"/>
              </w:rPr>
            </w:pPr>
          </w:p>
        </w:tc>
        <w:tc>
          <w:tcPr>
            <w:tcW w:w="3112" w:type="dxa"/>
          </w:tcPr>
          <w:p w:rsidR="00624B18" w:rsidRPr="00950D29" w:rsidRDefault="00624B18" w:rsidP="00030BFD">
            <w:pPr>
              <w:spacing w:after="200" w:line="276" w:lineRule="auto"/>
              <w:rPr>
                <w:rFonts w:ascii="Times New Roman" w:eastAsiaTheme="minorHAnsi" w:hAnsi="Times New Roman" w:cstheme="minorBidi"/>
                <w:bCs/>
                <w:sz w:val="22"/>
                <w:szCs w:val="22"/>
                <w:lang w:eastAsia="en-US"/>
              </w:rPr>
            </w:pPr>
            <w:r w:rsidRPr="00950D29">
              <w:rPr>
                <w:rFonts w:ascii="Times New Roman" w:eastAsiaTheme="minorHAnsi" w:hAnsi="Times New Roman" w:cstheme="minorBidi"/>
                <w:bCs/>
                <w:sz w:val="22"/>
                <w:szCs w:val="22"/>
                <w:lang w:eastAsia="en-US"/>
              </w:rPr>
              <w:t>Zakup 2 szt. komputerów przenośnych typu laptop</w:t>
            </w:r>
          </w:p>
        </w:tc>
        <w:tc>
          <w:tcPr>
            <w:tcW w:w="1417"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p>
        </w:tc>
        <w:tc>
          <w:tcPr>
            <w:tcW w:w="1134"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p>
        </w:tc>
        <w:tc>
          <w:tcPr>
            <w:tcW w:w="1560"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p>
        </w:tc>
        <w:tc>
          <w:tcPr>
            <w:tcW w:w="1560" w:type="dxa"/>
          </w:tcPr>
          <w:p w:rsidR="00624B18" w:rsidRPr="00950D29" w:rsidRDefault="00624B18" w:rsidP="00030BFD">
            <w:pPr>
              <w:spacing w:after="200" w:line="276" w:lineRule="auto"/>
              <w:rPr>
                <w:rFonts w:ascii="Times New Roman" w:eastAsiaTheme="minorHAnsi" w:hAnsi="Times New Roman" w:cstheme="minorBidi"/>
                <w:b/>
                <w:bCs/>
                <w:sz w:val="22"/>
                <w:szCs w:val="22"/>
                <w:lang w:eastAsia="en-US"/>
              </w:rPr>
            </w:pPr>
          </w:p>
        </w:tc>
      </w:tr>
      <w:tr w:rsidR="00624B18" w:rsidRPr="00030BFD" w:rsidTr="00624B18">
        <w:trPr>
          <w:trHeight w:val="897"/>
        </w:trPr>
        <w:tc>
          <w:tcPr>
            <w:tcW w:w="3794" w:type="dxa"/>
            <w:gridSpan w:val="2"/>
            <w:vAlign w:val="center"/>
          </w:tcPr>
          <w:p w:rsidR="00624B18" w:rsidRDefault="00624B18" w:rsidP="00624B18">
            <w:pPr>
              <w:spacing w:after="200" w:line="276" w:lineRule="auto"/>
              <w:jc w:val="center"/>
              <w:rPr>
                <w:rFonts w:ascii="Times New Roman" w:eastAsiaTheme="minorHAnsi" w:hAnsi="Times New Roman" w:cstheme="minorBidi"/>
                <w:b/>
                <w:bCs/>
                <w:szCs w:val="24"/>
                <w:lang w:eastAsia="en-US"/>
              </w:rPr>
            </w:pPr>
            <w:r>
              <w:rPr>
                <w:rFonts w:ascii="Times New Roman" w:eastAsiaTheme="minorHAnsi" w:hAnsi="Times New Roman" w:cstheme="minorBidi"/>
                <w:b/>
                <w:bCs/>
                <w:szCs w:val="24"/>
                <w:lang w:eastAsia="en-US"/>
              </w:rPr>
              <w:t>RAZEM</w:t>
            </w:r>
          </w:p>
        </w:tc>
        <w:tc>
          <w:tcPr>
            <w:tcW w:w="5671" w:type="dxa"/>
            <w:gridSpan w:val="4"/>
          </w:tcPr>
          <w:p w:rsidR="00624B18" w:rsidRDefault="00624B18" w:rsidP="00030BFD">
            <w:pPr>
              <w:spacing w:after="200" w:line="276" w:lineRule="auto"/>
              <w:rPr>
                <w:rFonts w:ascii="Times New Roman" w:eastAsiaTheme="minorHAnsi" w:hAnsi="Times New Roman" w:cstheme="minorBidi"/>
                <w:b/>
                <w:bCs/>
                <w:szCs w:val="24"/>
                <w:lang w:eastAsia="en-US"/>
              </w:rPr>
            </w:pPr>
          </w:p>
          <w:p w:rsidR="00624B18" w:rsidRPr="00030BFD" w:rsidRDefault="00624B18" w:rsidP="00030BFD">
            <w:pPr>
              <w:spacing w:after="200" w:line="276" w:lineRule="auto"/>
              <w:rPr>
                <w:rFonts w:ascii="Times New Roman" w:eastAsiaTheme="minorHAnsi" w:hAnsi="Times New Roman" w:cstheme="minorBidi"/>
                <w:b/>
                <w:bCs/>
                <w:szCs w:val="24"/>
                <w:lang w:eastAsia="en-US"/>
              </w:rPr>
            </w:pPr>
            <w:r>
              <w:rPr>
                <w:rFonts w:ascii="Times New Roman" w:eastAsiaTheme="minorHAnsi" w:hAnsi="Times New Roman" w:cstheme="minorBidi"/>
                <w:b/>
                <w:bCs/>
                <w:szCs w:val="24"/>
                <w:lang w:eastAsia="en-US"/>
              </w:rPr>
              <w:t>……………………………………………………….</w:t>
            </w:r>
          </w:p>
        </w:tc>
      </w:tr>
    </w:tbl>
    <w:p w:rsidR="00030BFD" w:rsidRPr="00DC6FF5" w:rsidRDefault="00030BFD" w:rsidP="00DC6FF5">
      <w:pPr>
        <w:spacing w:after="200" w:line="276" w:lineRule="auto"/>
        <w:rPr>
          <w:rFonts w:ascii="Times New Roman" w:eastAsiaTheme="minorHAnsi" w:hAnsi="Times New Roman" w:cstheme="minorBidi"/>
          <w:b/>
          <w:bCs/>
          <w:szCs w:val="24"/>
          <w:lang w:eastAsia="en-US"/>
        </w:rPr>
      </w:pPr>
      <w:r w:rsidRPr="00030BFD">
        <w:rPr>
          <w:rFonts w:ascii="Times New Roman" w:eastAsiaTheme="minorHAnsi" w:hAnsi="Times New Roman" w:cstheme="minorBidi"/>
          <w:b/>
          <w:bCs/>
          <w:szCs w:val="24"/>
          <w:lang w:eastAsia="en-US"/>
        </w:rPr>
        <w:t>CZEŚĆ I</w:t>
      </w:r>
      <w:r>
        <w:rPr>
          <w:rFonts w:ascii="Times New Roman" w:eastAsiaTheme="minorHAnsi" w:hAnsi="Times New Roman" w:cstheme="minorBidi"/>
          <w:b/>
          <w:bCs/>
          <w:szCs w:val="24"/>
          <w:lang w:eastAsia="en-US"/>
        </w:rPr>
        <w:t>I</w:t>
      </w:r>
      <w:r w:rsidRPr="00030BFD">
        <w:rPr>
          <w:rFonts w:ascii="Times New Roman" w:eastAsiaTheme="minorHAnsi" w:hAnsi="Times New Roman" w:cstheme="minorBidi"/>
          <w:b/>
          <w:bCs/>
          <w:szCs w:val="24"/>
          <w:lang w:eastAsia="en-US"/>
        </w:rPr>
        <w:t xml:space="preserve"> zamówienia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278"/>
        <w:gridCol w:w="1559"/>
        <w:gridCol w:w="990"/>
        <w:gridCol w:w="1562"/>
        <w:gridCol w:w="1559"/>
      </w:tblGrid>
      <w:tr w:rsidR="00DC6FF5" w:rsidRPr="00DC6FF5" w:rsidTr="00624B18">
        <w:tc>
          <w:tcPr>
            <w:tcW w:w="516" w:type="dxa"/>
            <w:vAlign w:val="center"/>
          </w:tcPr>
          <w:p w:rsidR="00DC6FF5" w:rsidRPr="00DC6FF5" w:rsidRDefault="00DC6FF5" w:rsidP="009C5DC9">
            <w:pPr>
              <w:spacing w:after="200" w:line="276" w:lineRule="auto"/>
              <w:rPr>
                <w:rFonts w:ascii="Times New Roman" w:eastAsiaTheme="minorHAnsi" w:hAnsi="Times New Roman"/>
                <w:sz w:val="22"/>
                <w:szCs w:val="22"/>
                <w:lang w:eastAsia="en-US"/>
              </w:rPr>
            </w:pPr>
            <w:r w:rsidRPr="00DC6FF5">
              <w:rPr>
                <w:rFonts w:ascii="Times New Roman" w:eastAsiaTheme="minorHAnsi" w:hAnsi="Times New Roman"/>
                <w:sz w:val="22"/>
                <w:szCs w:val="22"/>
                <w:lang w:eastAsia="en-US"/>
              </w:rPr>
              <w:t>Lp.</w:t>
            </w:r>
          </w:p>
        </w:tc>
        <w:tc>
          <w:tcPr>
            <w:tcW w:w="3278" w:type="dxa"/>
            <w:vAlign w:val="center"/>
          </w:tcPr>
          <w:p w:rsidR="00DC6FF5" w:rsidRPr="00624B18" w:rsidRDefault="00DC6FF5" w:rsidP="009C5DC9">
            <w:pPr>
              <w:spacing w:after="200" w:line="276" w:lineRule="auto"/>
              <w:rPr>
                <w:rFonts w:ascii="Times New Roman" w:eastAsiaTheme="minorHAnsi" w:hAnsi="Times New Roman"/>
                <w:b/>
                <w:sz w:val="22"/>
                <w:szCs w:val="22"/>
                <w:lang w:eastAsia="en-US"/>
              </w:rPr>
            </w:pPr>
            <w:r w:rsidRPr="00624B18">
              <w:rPr>
                <w:rFonts w:ascii="Times New Roman" w:eastAsiaTheme="minorHAnsi" w:hAnsi="Times New Roman"/>
                <w:b/>
                <w:sz w:val="22"/>
                <w:szCs w:val="22"/>
                <w:lang w:eastAsia="en-US"/>
              </w:rPr>
              <w:t>Przedmiot zamówienia</w:t>
            </w:r>
          </w:p>
        </w:tc>
        <w:tc>
          <w:tcPr>
            <w:tcW w:w="1559" w:type="dxa"/>
            <w:vAlign w:val="center"/>
          </w:tcPr>
          <w:p w:rsidR="00DC6FF5" w:rsidRPr="00624B18" w:rsidRDefault="00DC6FF5" w:rsidP="009C5DC9">
            <w:pPr>
              <w:spacing w:after="200" w:line="276" w:lineRule="auto"/>
              <w:jc w:val="center"/>
              <w:rPr>
                <w:rFonts w:ascii="Times New Roman" w:eastAsiaTheme="minorHAnsi" w:hAnsi="Times New Roman"/>
                <w:b/>
                <w:sz w:val="22"/>
                <w:szCs w:val="22"/>
                <w:lang w:eastAsia="en-US"/>
              </w:rPr>
            </w:pPr>
            <w:r w:rsidRPr="00624B18">
              <w:rPr>
                <w:rFonts w:ascii="Times New Roman" w:eastAsiaTheme="minorHAnsi" w:hAnsi="Times New Roman"/>
                <w:b/>
                <w:sz w:val="22"/>
                <w:szCs w:val="22"/>
                <w:lang w:eastAsia="en-US"/>
              </w:rPr>
              <w:t>Cena netto jednostkowa</w:t>
            </w:r>
            <w:r w:rsidR="00355F1F" w:rsidRPr="00624B18">
              <w:rPr>
                <w:rFonts w:ascii="Times New Roman" w:eastAsiaTheme="minorHAnsi" w:hAnsi="Times New Roman"/>
                <w:b/>
                <w:sz w:val="22"/>
                <w:szCs w:val="22"/>
                <w:lang w:eastAsia="en-US"/>
              </w:rPr>
              <w:t xml:space="preserve"> za 1 sztukę</w:t>
            </w:r>
            <w:r w:rsidRPr="00624B18">
              <w:rPr>
                <w:rFonts w:ascii="Times New Roman" w:eastAsiaTheme="minorHAnsi" w:hAnsi="Times New Roman"/>
                <w:b/>
                <w:sz w:val="22"/>
                <w:szCs w:val="22"/>
                <w:lang w:eastAsia="en-US"/>
              </w:rPr>
              <w:t xml:space="preserve"> </w:t>
            </w:r>
          </w:p>
        </w:tc>
        <w:tc>
          <w:tcPr>
            <w:tcW w:w="990" w:type="dxa"/>
            <w:vAlign w:val="center"/>
          </w:tcPr>
          <w:p w:rsidR="00DC6FF5" w:rsidRPr="00624B18" w:rsidRDefault="00DC6FF5" w:rsidP="009C5DC9">
            <w:pPr>
              <w:spacing w:after="200" w:line="276" w:lineRule="auto"/>
              <w:jc w:val="center"/>
              <w:rPr>
                <w:rFonts w:ascii="Times New Roman" w:eastAsiaTheme="minorHAnsi" w:hAnsi="Times New Roman"/>
                <w:b/>
                <w:sz w:val="22"/>
                <w:szCs w:val="22"/>
                <w:lang w:eastAsia="en-US"/>
              </w:rPr>
            </w:pPr>
            <w:r w:rsidRPr="00624B18">
              <w:rPr>
                <w:rFonts w:ascii="Times New Roman" w:eastAsiaTheme="minorHAnsi" w:hAnsi="Times New Roman"/>
                <w:b/>
                <w:sz w:val="22"/>
                <w:szCs w:val="22"/>
                <w:lang w:eastAsia="en-US"/>
              </w:rPr>
              <w:t>VAT</w:t>
            </w:r>
          </w:p>
        </w:tc>
        <w:tc>
          <w:tcPr>
            <w:tcW w:w="1562" w:type="dxa"/>
            <w:vAlign w:val="center"/>
          </w:tcPr>
          <w:p w:rsidR="00DC6FF5" w:rsidRPr="00624B18" w:rsidRDefault="00DC6FF5" w:rsidP="009C5DC9">
            <w:pPr>
              <w:spacing w:after="200" w:line="276" w:lineRule="auto"/>
              <w:jc w:val="center"/>
              <w:rPr>
                <w:rFonts w:ascii="Times New Roman" w:eastAsiaTheme="minorHAnsi" w:hAnsi="Times New Roman"/>
                <w:b/>
                <w:sz w:val="22"/>
                <w:szCs w:val="22"/>
                <w:lang w:eastAsia="en-US"/>
              </w:rPr>
            </w:pPr>
            <w:r w:rsidRPr="00624B18">
              <w:rPr>
                <w:rFonts w:ascii="Times New Roman" w:eastAsiaTheme="minorHAnsi" w:hAnsi="Times New Roman"/>
                <w:b/>
                <w:sz w:val="22"/>
                <w:szCs w:val="22"/>
                <w:lang w:eastAsia="en-US"/>
              </w:rPr>
              <w:t>Cena brutto jednostkowa</w:t>
            </w:r>
            <w:r w:rsidR="00355F1F" w:rsidRPr="00624B18">
              <w:rPr>
                <w:rFonts w:ascii="Times New Roman" w:eastAsiaTheme="minorHAnsi" w:hAnsi="Times New Roman"/>
                <w:b/>
                <w:sz w:val="22"/>
                <w:szCs w:val="22"/>
                <w:lang w:eastAsia="en-US"/>
              </w:rPr>
              <w:t xml:space="preserve"> za 1 sztukę </w:t>
            </w:r>
            <w:r w:rsidRPr="00624B18">
              <w:rPr>
                <w:rFonts w:ascii="Times New Roman" w:eastAsiaTheme="minorHAnsi" w:hAnsi="Times New Roman"/>
                <w:b/>
                <w:sz w:val="22"/>
                <w:szCs w:val="22"/>
                <w:lang w:eastAsia="en-US"/>
              </w:rPr>
              <w:t xml:space="preserve"> </w:t>
            </w:r>
          </w:p>
        </w:tc>
        <w:tc>
          <w:tcPr>
            <w:tcW w:w="1559" w:type="dxa"/>
            <w:vAlign w:val="center"/>
          </w:tcPr>
          <w:p w:rsidR="00DC6FF5" w:rsidRPr="00624B18" w:rsidRDefault="00DC6FF5" w:rsidP="009C5DC9">
            <w:pPr>
              <w:spacing w:after="200" w:line="276" w:lineRule="auto"/>
              <w:jc w:val="center"/>
              <w:rPr>
                <w:rFonts w:ascii="Times New Roman" w:eastAsiaTheme="minorHAnsi" w:hAnsi="Times New Roman"/>
                <w:b/>
                <w:sz w:val="22"/>
                <w:szCs w:val="22"/>
                <w:lang w:eastAsia="en-US"/>
              </w:rPr>
            </w:pPr>
            <w:r w:rsidRPr="00624B18">
              <w:rPr>
                <w:rFonts w:ascii="Times New Roman" w:eastAsiaTheme="minorHAnsi" w:hAnsi="Times New Roman"/>
                <w:b/>
                <w:sz w:val="22"/>
                <w:szCs w:val="22"/>
                <w:lang w:eastAsia="en-US"/>
              </w:rPr>
              <w:t xml:space="preserve">Cena brutto </w:t>
            </w:r>
            <w:r w:rsidR="00030BFD" w:rsidRPr="00624B18">
              <w:rPr>
                <w:rFonts w:ascii="Times New Roman" w:eastAsiaTheme="minorHAnsi" w:hAnsi="Times New Roman" w:cstheme="minorBidi"/>
                <w:b/>
                <w:sz w:val="22"/>
                <w:szCs w:val="22"/>
                <w:lang w:eastAsia="en-US"/>
              </w:rPr>
              <w:t>łącznie</w:t>
            </w:r>
          </w:p>
        </w:tc>
      </w:tr>
      <w:tr w:rsidR="00DC6FF5" w:rsidRPr="00DC6FF5" w:rsidTr="00950D29">
        <w:trPr>
          <w:trHeight w:val="773"/>
        </w:trPr>
        <w:tc>
          <w:tcPr>
            <w:tcW w:w="516" w:type="dxa"/>
          </w:tcPr>
          <w:p w:rsidR="00DC6FF5" w:rsidRPr="00DC6FF5" w:rsidRDefault="00DC6FF5" w:rsidP="009C5DC9">
            <w:pPr>
              <w:spacing w:after="200" w:line="276" w:lineRule="auto"/>
              <w:rPr>
                <w:rFonts w:ascii="Times New Roman" w:eastAsiaTheme="minorHAnsi" w:hAnsi="Times New Roman"/>
                <w:sz w:val="22"/>
                <w:szCs w:val="22"/>
                <w:lang w:eastAsia="en-US"/>
              </w:rPr>
            </w:pPr>
            <w:r w:rsidRPr="00DC6FF5">
              <w:rPr>
                <w:rFonts w:ascii="Times New Roman" w:eastAsiaTheme="minorHAnsi" w:hAnsi="Times New Roman"/>
                <w:sz w:val="22"/>
                <w:szCs w:val="22"/>
                <w:lang w:eastAsia="en-US"/>
              </w:rPr>
              <w:t>1.</w:t>
            </w:r>
          </w:p>
        </w:tc>
        <w:tc>
          <w:tcPr>
            <w:tcW w:w="3278" w:type="dxa"/>
          </w:tcPr>
          <w:p w:rsidR="00DC6FF5" w:rsidRPr="00DC6FF5" w:rsidRDefault="00422254" w:rsidP="009C5DC9">
            <w:pPr>
              <w:spacing w:after="200" w:line="276" w:lineRule="auto"/>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Zakup 5 szt. urządzeń wielofunkcyjnych </w:t>
            </w:r>
          </w:p>
        </w:tc>
        <w:tc>
          <w:tcPr>
            <w:tcW w:w="1559" w:type="dxa"/>
          </w:tcPr>
          <w:p w:rsidR="00DC6FF5" w:rsidRPr="00DC6FF5" w:rsidRDefault="00DC6FF5" w:rsidP="009C5DC9">
            <w:pPr>
              <w:spacing w:after="200" w:line="276" w:lineRule="auto"/>
              <w:rPr>
                <w:rFonts w:ascii="Times New Roman" w:eastAsiaTheme="minorHAnsi" w:hAnsi="Times New Roman"/>
                <w:sz w:val="22"/>
                <w:szCs w:val="22"/>
                <w:lang w:eastAsia="en-US"/>
              </w:rPr>
            </w:pPr>
          </w:p>
        </w:tc>
        <w:tc>
          <w:tcPr>
            <w:tcW w:w="990" w:type="dxa"/>
          </w:tcPr>
          <w:p w:rsidR="00DC6FF5" w:rsidRPr="00DC6FF5" w:rsidRDefault="00DC6FF5" w:rsidP="009C5DC9">
            <w:pPr>
              <w:spacing w:after="200" w:line="276" w:lineRule="auto"/>
              <w:rPr>
                <w:rFonts w:ascii="Times New Roman" w:eastAsiaTheme="minorHAnsi" w:hAnsi="Times New Roman"/>
                <w:sz w:val="22"/>
                <w:szCs w:val="22"/>
                <w:lang w:eastAsia="en-US"/>
              </w:rPr>
            </w:pPr>
          </w:p>
        </w:tc>
        <w:tc>
          <w:tcPr>
            <w:tcW w:w="1562" w:type="dxa"/>
          </w:tcPr>
          <w:p w:rsidR="00DC6FF5" w:rsidRPr="00DC6FF5" w:rsidRDefault="00DC6FF5" w:rsidP="009C5DC9">
            <w:pPr>
              <w:spacing w:after="200" w:line="276" w:lineRule="auto"/>
              <w:rPr>
                <w:rFonts w:ascii="Times New Roman" w:eastAsiaTheme="minorHAnsi" w:hAnsi="Times New Roman"/>
                <w:sz w:val="22"/>
                <w:szCs w:val="22"/>
                <w:lang w:eastAsia="en-US"/>
              </w:rPr>
            </w:pPr>
          </w:p>
        </w:tc>
        <w:tc>
          <w:tcPr>
            <w:tcW w:w="1559" w:type="dxa"/>
          </w:tcPr>
          <w:p w:rsidR="00DC6FF5" w:rsidRPr="00DC6FF5" w:rsidRDefault="00DC6FF5" w:rsidP="009C5DC9">
            <w:pPr>
              <w:spacing w:after="200" w:line="276" w:lineRule="auto"/>
              <w:rPr>
                <w:rFonts w:ascii="Times New Roman" w:eastAsiaTheme="minorHAnsi" w:hAnsi="Times New Roman"/>
                <w:sz w:val="22"/>
                <w:szCs w:val="22"/>
                <w:lang w:eastAsia="en-US"/>
              </w:rPr>
            </w:pPr>
          </w:p>
        </w:tc>
      </w:tr>
      <w:tr w:rsidR="009C5DC9" w:rsidTr="00624B18">
        <w:tblPrEx>
          <w:tblCellMar>
            <w:left w:w="70" w:type="dxa"/>
            <w:right w:w="70" w:type="dxa"/>
          </w:tblCellMar>
          <w:tblLook w:val="0000" w:firstRow="0" w:lastRow="0" w:firstColumn="0" w:lastColumn="0" w:noHBand="0" w:noVBand="0"/>
        </w:tblPrEx>
        <w:trPr>
          <w:trHeight w:val="480"/>
        </w:trPr>
        <w:tc>
          <w:tcPr>
            <w:tcW w:w="3794" w:type="dxa"/>
            <w:gridSpan w:val="2"/>
          </w:tcPr>
          <w:p w:rsidR="009C5DC9" w:rsidRDefault="009C5DC9" w:rsidP="009C5DC9">
            <w:pPr>
              <w:ind w:left="108"/>
              <w:jc w:val="both"/>
              <w:rPr>
                <w:rFonts w:ascii="Times New Roman" w:hAnsi="Times New Roman"/>
                <w:szCs w:val="24"/>
              </w:rPr>
            </w:pPr>
            <w:r>
              <w:rPr>
                <w:rFonts w:ascii="Times New Roman" w:hAnsi="Times New Roman"/>
                <w:szCs w:val="24"/>
              </w:rPr>
              <w:t xml:space="preserve"> </w:t>
            </w:r>
          </w:p>
          <w:p w:rsidR="009C5DC9" w:rsidRDefault="009C5DC9" w:rsidP="00950D29">
            <w:pPr>
              <w:ind w:left="108"/>
              <w:jc w:val="center"/>
              <w:rPr>
                <w:rFonts w:ascii="Times New Roman" w:hAnsi="Times New Roman"/>
                <w:szCs w:val="24"/>
              </w:rPr>
            </w:pPr>
            <w:r w:rsidRPr="009C5DC9">
              <w:rPr>
                <w:rFonts w:ascii="Times New Roman" w:hAnsi="Times New Roman"/>
                <w:b/>
                <w:szCs w:val="24"/>
              </w:rPr>
              <w:t>RAZEM</w:t>
            </w:r>
          </w:p>
        </w:tc>
        <w:tc>
          <w:tcPr>
            <w:tcW w:w="5670" w:type="dxa"/>
            <w:gridSpan w:val="4"/>
          </w:tcPr>
          <w:p w:rsidR="009C5DC9" w:rsidRDefault="009C5DC9">
            <w:pPr>
              <w:spacing w:after="200" w:line="276" w:lineRule="auto"/>
              <w:rPr>
                <w:rFonts w:ascii="Times New Roman" w:hAnsi="Times New Roman"/>
                <w:szCs w:val="24"/>
              </w:rPr>
            </w:pPr>
          </w:p>
          <w:p w:rsidR="009C5DC9" w:rsidRDefault="009C5DC9" w:rsidP="009C5DC9">
            <w:pPr>
              <w:jc w:val="both"/>
              <w:rPr>
                <w:rFonts w:ascii="Times New Roman" w:hAnsi="Times New Roman"/>
                <w:szCs w:val="24"/>
              </w:rPr>
            </w:pPr>
            <w:r>
              <w:rPr>
                <w:rFonts w:ascii="Times New Roman" w:hAnsi="Times New Roman"/>
                <w:szCs w:val="24"/>
              </w:rPr>
              <w:t>…………………………………................................</w:t>
            </w:r>
          </w:p>
        </w:tc>
      </w:tr>
    </w:tbl>
    <w:p w:rsidR="00030BFD" w:rsidRDefault="00030BFD" w:rsidP="00DC6FF5">
      <w:pPr>
        <w:jc w:val="both"/>
        <w:rPr>
          <w:rFonts w:ascii="Times New Roman" w:hAnsi="Times New Roman"/>
          <w:szCs w:val="24"/>
        </w:rPr>
      </w:pPr>
    </w:p>
    <w:p w:rsidR="00DC6FF5" w:rsidRPr="00DC6FF5" w:rsidRDefault="00DC6FF5" w:rsidP="00DC6FF5">
      <w:pPr>
        <w:jc w:val="both"/>
        <w:rPr>
          <w:rFonts w:ascii="Times New Roman" w:hAnsi="Times New Roman"/>
          <w:szCs w:val="24"/>
        </w:rPr>
      </w:pPr>
      <w:r w:rsidRPr="00DC6FF5">
        <w:rPr>
          <w:rFonts w:ascii="Times New Roman" w:hAnsi="Times New Roman"/>
          <w:szCs w:val="24"/>
        </w:rPr>
        <w:t>............................ dn. __.__.201</w:t>
      </w:r>
      <w:r w:rsidR="00624B18">
        <w:rPr>
          <w:rFonts w:ascii="Times New Roman" w:hAnsi="Times New Roman"/>
          <w:szCs w:val="24"/>
        </w:rPr>
        <w:t>6</w:t>
      </w:r>
      <w:r w:rsidRPr="00DC6FF5">
        <w:rPr>
          <w:rFonts w:ascii="Times New Roman" w:hAnsi="Times New Roman"/>
          <w:szCs w:val="24"/>
        </w:rPr>
        <w:t xml:space="preserve"> r.                        </w:t>
      </w:r>
    </w:p>
    <w:p w:rsidR="00DC6FF5" w:rsidRPr="00DC6FF5" w:rsidRDefault="00DC6FF5" w:rsidP="00DC6FF5">
      <w:pPr>
        <w:ind w:left="4820"/>
        <w:jc w:val="both"/>
        <w:rPr>
          <w:rFonts w:ascii="Times New Roman" w:hAnsi="Times New Roman"/>
          <w:szCs w:val="24"/>
        </w:rPr>
      </w:pPr>
      <w:r w:rsidRPr="00DC6FF5">
        <w:rPr>
          <w:rFonts w:ascii="Times New Roman" w:hAnsi="Times New Roman"/>
          <w:szCs w:val="24"/>
        </w:rPr>
        <w:t>……………………………</w:t>
      </w:r>
    </w:p>
    <w:p w:rsidR="00DC6FF5" w:rsidRPr="00DC6FF5" w:rsidRDefault="00F55292" w:rsidP="00F55292">
      <w:pPr>
        <w:jc w:val="both"/>
      </w:pPr>
      <w:r>
        <w:rPr>
          <w:rFonts w:ascii="Times New Roman" w:hAnsi="Times New Roman"/>
          <w:i/>
        </w:rPr>
        <w:t xml:space="preserve">                                                                 </w:t>
      </w:r>
      <w:r w:rsidR="00DC6FF5" w:rsidRPr="00DC6FF5">
        <w:rPr>
          <w:rFonts w:ascii="Times New Roman" w:hAnsi="Times New Roman"/>
          <w:i/>
        </w:rPr>
        <w:t>podpis upełnomocnionego</w:t>
      </w:r>
      <w:r>
        <w:rPr>
          <w:rFonts w:ascii="Times New Roman" w:hAnsi="Times New Roman"/>
          <w:i/>
        </w:rPr>
        <w:t xml:space="preserve"> </w:t>
      </w:r>
      <w:r w:rsidR="00DC6FF5" w:rsidRPr="00DC6FF5">
        <w:rPr>
          <w:rFonts w:ascii="Times New Roman" w:hAnsi="Times New Roman"/>
          <w:i/>
        </w:rPr>
        <w:t xml:space="preserve"> przedstawiciela Oferenta)</w:t>
      </w:r>
      <w:r w:rsidR="00DC6FF5" w:rsidRPr="00DC6FF5">
        <w:rPr>
          <w:rFonts w:ascii="Times New Roman" w:hAnsi="Times New Roman"/>
          <w:b/>
          <w:szCs w:val="24"/>
        </w:rPr>
        <w:tab/>
      </w:r>
      <w:r w:rsidR="00DC6FF5" w:rsidRPr="00DC6FF5">
        <w:rPr>
          <w:rFonts w:ascii="Times New Roman" w:hAnsi="Times New Roman"/>
          <w:b/>
          <w:szCs w:val="24"/>
        </w:rPr>
        <w:tab/>
      </w:r>
      <w:r w:rsidR="00DC6FF5" w:rsidRPr="00DC6FF5">
        <w:rPr>
          <w:rFonts w:ascii="Times New Roman" w:hAnsi="Times New Roman"/>
          <w:b/>
          <w:szCs w:val="24"/>
        </w:rPr>
        <w:tab/>
      </w:r>
    </w:p>
    <w:p w:rsidR="00DC6FF5" w:rsidRPr="005A1CDB" w:rsidRDefault="00DC6FF5" w:rsidP="009D6DFE">
      <w:pPr>
        <w:pStyle w:val="rozdzia"/>
        <w:rPr>
          <w:rStyle w:val="tekstdokbold"/>
        </w:rPr>
      </w:pPr>
      <w:r w:rsidRPr="005A1CDB">
        <w:rPr>
          <w:rStyle w:val="tekstdokbold"/>
        </w:rPr>
        <w:lastRenderedPageBreak/>
        <w:t xml:space="preserve">Załącznik nr </w:t>
      </w:r>
      <w:r w:rsidR="005A1CDB" w:rsidRPr="005A1CDB">
        <w:rPr>
          <w:rStyle w:val="tekstdokbold"/>
        </w:rPr>
        <w:t>4</w:t>
      </w:r>
    </w:p>
    <w:p w:rsidR="00B14E22" w:rsidRDefault="00B14E22" w:rsidP="009D6DFE">
      <w:pPr>
        <w:pStyle w:val="rozdzia"/>
        <w:rPr>
          <w:rStyle w:val="tekstdokbold"/>
        </w:rPr>
      </w:pPr>
    </w:p>
    <w:p w:rsidR="008F2050" w:rsidRPr="003E798A" w:rsidRDefault="008F2050" w:rsidP="009D6DFE">
      <w:pPr>
        <w:pStyle w:val="rozdzia"/>
        <w:rPr>
          <w:rStyle w:val="tekstdokbold"/>
        </w:rPr>
      </w:pPr>
      <w:r w:rsidRPr="003E798A">
        <w:rPr>
          <w:rStyle w:val="tekstdokbold"/>
        </w:rPr>
        <w:t>ISTOTNE POSTANOWIENIA UMOWY</w:t>
      </w:r>
      <w:r w:rsidR="00B14E22">
        <w:rPr>
          <w:rStyle w:val="tekstdokbold"/>
        </w:rPr>
        <w:t xml:space="preserve"> DLA  I CZĘŚCI ZAMÓWIENIA</w:t>
      </w:r>
    </w:p>
    <w:p w:rsidR="00D210FD" w:rsidRPr="00F67DE8" w:rsidRDefault="00D210FD" w:rsidP="00D210FD">
      <w:pPr>
        <w:jc w:val="both"/>
        <w:rPr>
          <w:rFonts w:ascii="Times New Roman" w:hAnsi="Times New Roman"/>
          <w:szCs w:val="24"/>
        </w:rPr>
      </w:pPr>
    </w:p>
    <w:p w:rsidR="00D210FD" w:rsidRPr="00DA09F6" w:rsidRDefault="00D210FD" w:rsidP="00D210FD">
      <w:pPr>
        <w:jc w:val="center"/>
        <w:rPr>
          <w:rFonts w:ascii="Times New Roman" w:hAnsi="Times New Roman"/>
          <w:szCs w:val="24"/>
        </w:rPr>
      </w:pPr>
      <w:r w:rsidRPr="00EE7E3D">
        <w:rPr>
          <w:rFonts w:ascii="Times New Roman" w:hAnsi="Times New Roman"/>
          <w:b/>
          <w:szCs w:val="24"/>
        </w:rPr>
        <w:t>§ 1</w:t>
      </w:r>
    </w:p>
    <w:p w:rsidR="00D210FD" w:rsidRPr="004B7218" w:rsidRDefault="00D210FD" w:rsidP="00D210FD">
      <w:pPr>
        <w:ind w:left="284" w:hanging="284"/>
        <w:jc w:val="both"/>
        <w:rPr>
          <w:rFonts w:ascii="Times New Roman" w:hAnsi="Times New Roman"/>
          <w:szCs w:val="24"/>
        </w:rPr>
      </w:pPr>
      <w:r w:rsidRPr="00DA09F6">
        <w:rPr>
          <w:rFonts w:ascii="Times New Roman" w:hAnsi="Times New Roman"/>
          <w:szCs w:val="24"/>
        </w:rPr>
        <w:t>1. Przedmiotem umowy jest dostawa</w:t>
      </w:r>
      <w:r>
        <w:rPr>
          <w:rFonts w:ascii="Times New Roman" w:hAnsi="Times New Roman"/>
          <w:szCs w:val="24"/>
        </w:rPr>
        <w:t xml:space="preserve"> </w:t>
      </w:r>
      <w:r w:rsidRPr="00DA09F6">
        <w:rPr>
          <w:rFonts w:ascii="Times New Roman" w:hAnsi="Times New Roman"/>
          <w:szCs w:val="24"/>
        </w:rPr>
        <w:t xml:space="preserve">sprzętu komputerowego </w:t>
      </w:r>
      <w:r>
        <w:rPr>
          <w:rFonts w:ascii="Times New Roman" w:hAnsi="Times New Roman"/>
          <w:szCs w:val="24"/>
        </w:rPr>
        <w:t xml:space="preserve"> oraz oprogramowania </w:t>
      </w:r>
      <w:r w:rsidRPr="004B7218">
        <w:rPr>
          <w:rFonts w:ascii="Times New Roman" w:hAnsi="Times New Roman"/>
          <w:szCs w:val="24"/>
        </w:rPr>
        <w:t>zgodnie z wymaganiami i parametrami Zamawiającego określonymi w specyfikacji istotnych warunków zamówienia z załącznikami oraz ofercie wykonawcy – Zał. nr 1 do Umowy.</w:t>
      </w:r>
    </w:p>
    <w:p w:rsidR="00D210FD" w:rsidRPr="00DA09F6" w:rsidRDefault="00D210FD" w:rsidP="00D210FD">
      <w:pPr>
        <w:ind w:left="284" w:hanging="284"/>
        <w:jc w:val="both"/>
        <w:rPr>
          <w:rFonts w:ascii="Times New Roman" w:hAnsi="Times New Roman"/>
          <w:szCs w:val="24"/>
        </w:rPr>
      </w:pPr>
      <w:r w:rsidRPr="004B7218">
        <w:rPr>
          <w:rFonts w:ascii="Times New Roman" w:hAnsi="Times New Roman"/>
          <w:szCs w:val="24"/>
        </w:rPr>
        <w:t>2. Integralną częścią niniejszej umowy stają się SIWZ wraz załącznikami</w:t>
      </w:r>
      <w:r w:rsidRPr="00DA09F6">
        <w:rPr>
          <w:rFonts w:ascii="Times New Roman" w:hAnsi="Times New Roman"/>
          <w:szCs w:val="24"/>
        </w:rPr>
        <w:t xml:space="preserve"> oraz Formularz Oferty wykonawcy.</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3. Dostarczony sprzęt stanowiący przedmiot umowy musi być fabrycznie nowy, nieużywany, wolny od wad prawnych i fizycznych, nadający się do użytku zgodnie z przeznaczeniem, w oryginalnych opakowaniach Wykonawcy lub producenta z gwarancją, wyprodukowany nie wcześniej niż na 12 miesięcy przed ich dostarczeniem oraz posiadać instrukcję obsługi w języku polskim.</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4. Przedmiot umowy musi spełniać wszystkie wymogi, normy dotyczące bezpieczeństwa oraz zużycia energii wymagane obowiązującymi przepisami prawa oraz posiadać deklarację zgodności uwidocznioną oznaczeniem znakiem CE.</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5. Wykonawca zobowiązuje się do dostawy sprzętu na własny koszt i ryzyko do siedziby</w:t>
      </w:r>
      <w:r>
        <w:rPr>
          <w:rFonts w:ascii="Times New Roman" w:hAnsi="Times New Roman"/>
          <w:szCs w:val="24"/>
        </w:rPr>
        <w:t xml:space="preserve"> </w:t>
      </w:r>
      <w:r w:rsidRPr="00DA09F6">
        <w:rPr>
          <w:rFonts w:ascii="Times New Roman" w:hAnsi="Times New Roman"/>
          <w:szCs w:val="24"/>
        </w:rPr>
        <w:t>Zamawiającego oraz zabezpieczenia go bez dodatkowego wynagrodzenia, do momentu odbioru końcowego przez Zamawiającego.</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6. W zakresie wzajemnego współdziałania przy realizacji przedmiotu umowy strony zobowiązują się działać niezwłocznie przestrzegając obowiązujących przepisów i ustalonych zwyczajów.</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7. Wykonawca oświadcza, iż upewnił się, co do prawidłowości i kompletności złożonej do przetargu oferty oraz zgodności wyceny ofertowej z ustaleniami SIWZ.</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8.</w:t>
      </w:r>
      <w:r>
        <w:rPr>
          <w:rFonts w:ascii="Times New Roman" w:hAnsi="Times New Roman"/>
          <w:szCs w:val="24"/>
        </w:rPr>
        <w:t xml:space="preserve"> </w:t>
      </w:r>
      <w:r w:rsidRPr="00DA09F6">
        <w:rPr>
          <w:rFonts w:ascii="Times New Roman" w:hAnsi="Times New Roman"/>
          <w:szCs w:val="24"/>
        </w:rPr>
        <w:t>Wykonawca oświadcza, iż zapoznał się z warunkami realizacji prac, sprawdził dokumentację przetargową oraz nie wnosi do niej zastrzeżeń i uwag.</w:t>
      </w:r>
    </w:p>
    <w:p w:rsidR="00D210FD" w:rsidRDefault="00D210FD" w:rsidP="00D210FD">
      <w:pPr>
        <w:jc w:val="center"/>
        <w:rPr>
          <w:rFonts w:ascii="Times New Roman" w:hAnsi="Times New Roman"/>
          <w:b/>
          <w:szCs w:val="24"/>
        </w:rPr>
      </w:pPr>
    </w:p>
    <w:p w:rsidR="00D210FD" w:rsidRPr="00E67E99" w:rsidRDefault="00D210FD" w:rsidP="00D210FD">
      <w:pPr>
        <w:jc w:val="center"/>
        <w:rPr>
          <w:rFonts w:ascii="Times New Roman" w:hAnsi="Times New Roman"/>
          <w:b/>
          <w:szCs w:val="24"/>
        </w:rPr>
      </w:pPr>
      <w:r w:rsidRPr="00E67E99">
        <w:rPr>
          <w:rFonts w:ascii="Times New Roman" w:hAnsi="Times New Roman"/>
          <w:b/>
          <w:szCs w:val="24"/>
        </w:rPr>
        <w:t>§ 2</w:t>
      </w:r>
    </w:p>
    <w:p w:rsidR="00D210FD" w:rsidRDefault="00D210FD" w:rsidP="00D210FD">
      <w:pPr>
        <w:jc w:val="center"/>
        <w:rPr>
          <w:rFonts w:ascii="Times New Roman" w:hAnsi="Times New Roman"/>
          <w:b/>
          <w:szCs w:val="24"/>
        </w:rPr>
      </w:pPr>
      <w:r w:rsidRPr="00E67E99">
        <w:rPr>
          <w:rFonts w:ascii="Times New Roman" w:hAnsi="Times New Roman"/>
          <w:b/>
          <w:szCs w:val="24"/>
        </w:rPr>
        <w:t>Termin wykonania</w:t>
      </w:r>
    </w:p>
    <w:p w:rsidR="00D210FD" w:rsidRPr="00E67E99" w:rsidRDefault="00D210FD" w:rsidP="00D210FD">
      <w:pPr>
        <w:jc w:val="center"/>
        <w:rPr>
          <w:rFonts w:ascii="Times New Roman" w:hAnsi="Times New Roman"/>
          <w:b/>
          <w:szCs w:val="24"/>
        </w:rPr>
      </w:pPr>
    </w:p>
    <w:p w:rsidR="00D210FD" w:rsidRPr="00DA09F6" w:rsidRDefault="00D210FD" w:rsidP="00D210FD">
      <w:pPr>
        <w:jc w:val="both"/>
        <w:rPr>
          <w:rFonts w:ascii="Times New Roman" w:hAnsi="Times New Roman"/>
          <w:szCs w:val="24"/>
        </w:rPr>
      </w:pPr>
      <w:r w:rsidRPr="00DA09F6">
        <w:rPr>
          <w:rFonts w:ascii="Times New Roman" w:hAnsi="Times New Roman"/>
          <w:szCs w:val="24"/>
        </w:rPr>
        <w:t xml:space="preserve">1. Termin realizacji </w:t>
      </w:r>
      <w:r>
        <w:rPr>
          <w:rFonts w:ascii="Times New Roman" w:hAnsi="Times New Roman"/>
          <w:szCs w:val="24"/>
        </w:rPr>
        <w:t xml:space="preserve">zamówienia – </w:t>
      </w:r>
      <w:r w:rsidR="00F55292">
        <w:rPr>
          <w:rFonts w:ascii="Times New Roman" w:hAnsi="Times New Roman"/>
          <w:szCs w:val="24"/>
        </w:rPr>
        <w:t xml:space="preserve">12.12.2017 r. </w:t>
      </w:r>
      <w:r>
        <w:rPr>
          <w:rFonts w:ascii="Times New Roman" w:hAnsi="Times New Roman"/>
          <w:szCs w:val="24"/>
        </w:rPr>
        <w:t>.</w:t>
      </w:r>
    </w:p>
    <w:p w:rsidR="00D210FD" w:rsidRPr="00694675" w:rsidRDefault="00D210FD" w:rsidP="00D210FD">
      <w:pPr>
        <w:ind w:left="284" w:hanging="284"/>
        <w:jc w:val="both"/>
        <w:rPr>
          <w:rFonts w:ascii="Times New Roman" w:hAnsi="Times New Roman"/>
          <w:szCs w:val="24"/>
        </w:rPr>
      </w:pPr>
      <w:r w:rsidRPr="00694675">
        <w:rPr>
          <w:rFonts w:ascii="Times New Roman" w:hAnsi="Times New Roman"/>
          <w:szCs w:val="24"/>
        </w:rPr>
        <w:t>2. Odbiór przedmiotu umowy odbędzie się z udziałem przedstawicieli obu stron i w wypadku braku usterek i wad zakończony zostanie podpisaniem protokołu odbioru końcowego.</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3. W przypadku wystąpienia zastrzeżeń lub wad do dostarczonego sprzętu Wykonawca zobowiązuje się do ich usunięcia lub uzupełnienia braków w ciągu 72 godzin od zgłoszenia przez Zamawiającego.</w:t>
      </w:r>
    </w:p>
    <w:p w:rsidR="00D210FD" w:rsidRDefault="00D210FD" w:rsidP="00D210FD">
      <w:pPr>
        <w:jc w:val="both"/>
        <w:rPr>
          <w:rFonts w:ascii="Times New Roman" w:hAnsi="Times New Roman"/>
          <w:szCs w:val="24"/>
        </w:rPr>
      </w:pPr>
      <w:r>
        <w:rPr>
          <w:rFonts w:ascii="Times New Roman" w:hAnsi="Times New Roman"/>
          <w:szCs w:val="24"/>
        </w:rPr>
        <w:t>4</w:t>
      </w:r>
      <w:r w:rsidRPr="00DA09F6">
        <w:rPr>
          <w:rFonts w:ascii="Times New Roman" w:hAnsi="Times New Roman"/>
          <w:szCs w:val="24"/>
        </w:rPr>
        <w:t>. Za datę wykonania umowy uważa się datę sporządzenia protokołu odbioru końcowego</w:t>
      </w:r>
    </w:p>
    <w:p w:rsidR="00D210FD" w:rsidRPr="00DA09F6" w:rsidRDefault="00D210FD" w:rsidP="00D210FD">
      <w:pPr>
        <w:jc w:val="both"/>
        <w:rPr>
          <w:rFonts w:ascii="Times New Roman" w:hAnsi="Times New Roman"/>
          <w:szCs w:val="24"/>
        </w:rPr>
      </w:pPr>
    </w:p>
    <w:p w:rsidR="00D210FD" w:rsidRPr="00465597" w:rsidRDefault="00D210FD" w:rsidP="00D210FD">
      <w:pPr>
        <w:jc w:val="center"/>
        <w:rPr>
          <w:rFonts w:ascii="Times New Roman" w:hAnsi="Times New Roman"/>
          <w:b/>
          <w:szCs w:val="24"/>
        </w:rPr>
      </w:pPr>
      <w:r>
        <w:rPr>
          <w:rFonts w:ascii="Times New Roman" w:hAnsi="Times New Roman"/>
          <w:b/>
          <w:szCs w:val="24"/>
        </w:rPr>
        <w:t>§ 3</w:t>
      </w:r>
    </w:p>
    <w:p w:rsidR="00D210FD" w:rsidRPr="00465597" w:rsidRDefault="00D210FD" w:rsidP="00D210FD">
      <w:pPr>
        <w:jc w:val="center"/>
        <w:rPr>
          <w:rFonts w:ascii="Times New Roman" w:hAnsi="Times New Roman"/>
          <w:b/>
          <w:szCs w:val="24"/>
        </w:rPr>
      </w:pPr>
      <w:r w:rsidRPr="00465597">
        <w:rPr>
          <w:rFonts w:ascii="Times New Roman" w:hAnsi="Times New Roman"/>
          <w:b/>
          <w:szCs w:val="24"/>
        </w:rPr>
        <w:t>Zobowiązania Wykonawcy</w:t>
      </w:r>
    </w:p>
    <w:p w:rsidR="00D210FD" w:rsidRPr="00DA09F6" w:rsidRDefault="00D210FD" w:rsidP="00D210FD">
      <w:pPr>
        <w:tabs>
          <w:tab w:val="left" w:pos="284"/>
        </w:tabs>
        <w:ind w:left="284" w:hanging="284"/>
        <w:rPr>
          <w:rFonts w:ascii="Times New Roman" w:hAnsi="Times New Roman"/>
          <w:szCs w:val="24"/>
        </w:rPr>
      </w:pPr>
      <w:r w:rsidRPr="00DA09F6">
        <w:rPr>
          <w:rFonts w:ascii="Times New Roman" w:hAnsi="Times New Roman"/>
          <w:szCs w:val="24"/>
        </w:rPr>
        <w:t>1. Wykonawca będzie ponosił pełną i całkowitą odpowiedzialność za przedmiot umowy od chwili jej podpisania, aż do chwili dokonania ostatecznego odbioru przedmiotu umowy przez</w:t>
      </w:r>
      <w:r>
        <w:rPr>
          <w:rFonts w:ascii="Times New Roman" w:hAnsi="Times New Roman"/>
          <w:szCs w:val="24"/>
        </w:rPr>
        <w:t xml:space="preserve"> </w:t>
      </w:r>
      <w:r w:rsidRPr="00DA09F6">
        <w:rPr>
          <w:rFonts w:ascii="Times New Roman" w:hAnsi="Times New Roman"/>
          <w:szCs w:val="24"/>
        </w:rPr>
        <w:t>Zamawiającego.</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 xml:space="preserve">2. Wykonawca zobowiązany jest do dostarczenia sprzętu zgodnego ze wszystkimi wymaganiami i parametrami wskazanymi przez Zamawiającego w SIWZ oraz ofercie wykonawcy. W razie jakichkolwiek niezgodności dostarczonego sprzętu z wymogami i </w:t>
      </w:r>
      <w:r w:rsidRPr="00DA09F6">
        <w:rPr>
          <w:rFonts w:ascii="Times New Roman" w:hAnsi="Times New Roman"/>
          <w:szCs w:val="24"/>
        </w:rPr>
        <w:lastRenderedPageBreak/>
        <w:t>parametrami określonymi w SIWZ i załącznikach Wykonawca zobowiązany jest do wymiany go na właściwy.</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3. Wykonawca świadomie potwierdza, że bierze odpowiedzialność za dostarczony sprzęt i zapewni jego ochronę i bezpieczeństwo do czasu ostatecznego odbioru. Naprawa wszelkich</w:t>
      </w:r>
      <w:r>
        <w:rPr>
          <w:rFonts w:ascii="Times New Roman" w:hAnsi="Times New Roman"/>
          <w:szCs w:val="24"/>
        </w:rPr>
        <w:t xml:space="preserve"> </w:t>
      </w:r>
      <w:r w:rsidRPr="00DA09F6">
        <w:rPr>
          <w:rFonts w:ascii="Times New Roman" w:hAnsi="Times New Roman"/>
          <w:szCs w:val="24"/>
        </w:rPr>
        <w:t>ewentualnych uszkodzeń, utraty sprzętu, elementów drobnych dotyczących sprzętu leży po</w:t>
      </w:r>
      <w:r>
        <w:rPr>
          <w:rFonts w:ascii="Times New Roman" w:hAnsi="Times New Roman"/>
          <w:szCs w:val="24"/>
        </w:rPr>
        <w:t xml:space="preserve"> </w:t>
      </w:r>
      <w:r w:rsidRPr="00DA09F6">
        <w:rPr>
          <w:rFonts w:ascii="Times New Roman" w:hAnsi="Times New Roman"/>
          <w:szCs w:val="24"/>
        </w:rPr>
        <w:t>stronie Wykonawcy.</w:t>
      </w:r>
    </w:p>
    <w:p w:rsidR="00D210FD" w:rsidRPr="00DA09F6" w:rsidRDefault="00D210FD" w:rsidP="00D210FD">
      <w:pPr>
        <w:jc w:val="both"/>
        <w:rPr>
          <w:rFonts w:ascii="Times New Roman" w:hAnsi="Times New Roman"/>
          <w:szCs w:val="24"/>
        </w:rPr>
      </w:pPr>
      <w:r w:rsidRPr="00DA09F6">
        <w:rPr>
          <w:rFonts w:ascii="Times New Roman" w:hAnsi="Times New Roman"/>
          <w:szCs w:val="24"/>
        </w:rPr>
        <w:t>4. Wykonawca zobowiązuje się dostarczyć sprzęt będący przedmiotem niniejszej umowy oraz</w:t>
      </w:r>
    </w:p>
    <w:p w:rsidR="00D210FD" w:rsidRPr="00DA09F6" w:rsidRDefault="00D210FD" w:rsidP="00D210FD">
      <w:pPr>
        <w:ind w:left="284" w:hanging="284"/>
        <w:jc w:val="both"/>
        <w:rPr>
          <w:rFonts w:ascii="Times New Roman" w:hAnsi="Times New Roman"/>
          <w:szCs w:val="24"/>
        </w:rPr>
      </w:pPr>
      <w:r>
        <w:rPr>
          <w:rFonts w:ascii="Times New Roman" w:hAnsi="Times New Roman"/>
          <w:szCs w:val="24"/>
        </w:rPr>
        <w:t xml:space="preserve">     </w:t>
      </w:r>
      <w:r w:rsidRPr="00DA09F6">
        <w:rPr>
          <w:rFonts w:ascii="Times New Roman" w:hAnsi="Times New Roman"/>
          <w:szCs w:val="24"/>
        </w:rPr>
        <w:t>wszelkie oprogramowanie i aplikacje informatyczne, niezbędne dla działania sprzętu oraz</w:t>
      </w:r>
    </w:p>
    <w:p w:rsidR="00D210FD" w:rsidRPr="00DA09F6" w:rsidRDefault="00D210FD" w:rsidP="00D210FD">
      <w:pPr>
        <w:ind w:left="284" w:hanging="284"/>
        <w:jc w:val="both"/>
        <w:rPr>
          <w:rFonts w:ascii="Times New Roman" w:hAnsi="Times New Roman"/>
          <w:szCs w:val="24"/>
        </w:rPr>
      </w:pPr>
      <w:r>
        <w:rPr>
          <w:rFonts w:ascii="Times New Roman" w:hAnsi="Times New Roman"/>
          <w:szCs w:val="24"/>
        </w:rPr>
        <w:t xml:space="preserve">    </w:t>
      </w:r>
      <w:r w:rsidRPr="00DA09F6">
        <w:rPr>
          <w:rFonts w:ascii="Times New Roman" w:hAnsi="Times New Roman"/>
          <w:szCs w:val="24"/>
        </w:rPr>
        <w:t>zapewnić Zamawiającemu odpowiednią niewyłączną, bezpłatną, bezterminową licencję</w:t>
      </w:r>
    </w:p>
    <w:p w:rsidR="00D210FD" w:rsidRPr="00DA09F6" w:rsidRDefault="00D210FD" w:rsidP="00D210FD">
      <w:pPr>
        <w:ind w:left="284" w:hanging="284"/>
        <w:jc w:val="both"/>
        <w:rPr>
          <w:rFonts w:ascii="Times New Roman" w:hAnsi="Times New Roman"/>
          <w:szCs w:val="24"/>
        </w:rPr>
      </w:pPr>
      <w:r>
        <w:rPr>
          <w:rFonts w:ascii="Times New Roman" w:hAnsi="Times New Roman"/>
          <w:szCs w:val="24"/>
        </w:rPr>
        <w:t xml:space="preserve">    </w:t>
      </w:r>
      <w:r w:rsidRPr="00DA09F6">
        <w:rPr>
          <w:rFonts w:ascii="Times New Roman" w:hAnsi="Times New Roman"/>
          <w:szCs w:val="24"/>
        </w:rPr>
        <w:t>upoważniającą do korzystania z oprogramowania w niezbędnym zakresie.</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5.Wykonawca oświadcza, iż każdy sprzęt podlegający dostawie na podstawie niniejszej umowy posiadać będzie wszelkie wymagane prawem polskim dokumenty: atesty, certyfikaty i dopuszczenia do użytkowania - zgodnie z przeznaczeniem (o ile wynika to z odpowiednich</w:t>
      </w:r>
      <w:r>
        <w:rPr>
          <w:rFonts w:ascii="Times New Roman" w:hAnsi="Times New Roman"/>
          <w:szCs w:val="24"/>
        </w:rPr>
        <w:t xml:space="preserve"> </w:t>
      </w:r>
      <w:r w:rsidRPr="00DA09F6">
        <w:rPr>
          <w:rFonts w:ascii="Times New Roman" w:hAnsi="Times New Roman"/>
          <w:szCs w:val="24"/>
        </w:rPr>
        <w:t>przepisów prawa) spełniać będzie wymagania dla oznaczenia ich właściwym symbolem „CE”, na dowód czego sprzęt musi posiadać oznaczenie go tym znakiem.</w:t>
      </w:r>
    </w:p>
    <w:p w:rsidR="00D210FD" w:rsidRDefault="00D210FD" w:rsidP="00D210FD">
      <w:pPr>
        <w:ind w:left="284" w:hanging="284"/>
        <w:jc w:val="both"/>
        <w:rPr>
          <w:rFonts w:ascii="Times New Roman" w:hAnsi="Times New Roman"/>
          <w:szCs w:val="24"/>
        </w:rPr>
      </w:pPr>
      <w:r w:rsidRPr="00DA09F6">
        <w:rPr>
          <w:rFonts w:ascii="Times New Roman" w:hAnsi="Times New Roman"/>
          <w:szCs w:val="24"/>
        </w:rPr>
        <w:t>6. Wykonawca będzie zobowiązany dołączyć do każdego dostarczonego sprzętu instrukcję obsługi i konserwacji w języku polskim oraz karty gwarancyjne zgodnie z wymogami SIWZ, dołączyć niezbędne atesty, certyfikaty</w:t>
      </w:r>
      <w:r>
        <w:rPr>
          <w:rFonts w:ascii="Times New Roman" w:hAnsi="Times New Roman"/>
          <w:szCs w:val="24"/>
        </w:rPr>
        <w:t>: w tym  ISO 9001 wydany dla producentów sprzętu komputerowego -jednostek centralnych oraz notebooków</w:t>
      </w:r>
      <w:r w:rsidRPr="00DA09F6">
        <w:rPr>
          <w:rFonts w:ascii="Times New Roman" w:hAnsi="Times New Roman"/>
          <w:szCs w:val="24"/>
        </w:rPr>
        <w:t>, Deklarację Zgodności (CE) najpóźniej wraz z dostawą sprzętu oraz zapewnić serwis</w:t>
      </w:r>
      <w:r>
        <w:rPr>
          <w:rFonts w:ascii="Times New Roman" w:hAnsi="Times New Roman"/>
          <w:szCs w:val="24"/>
        </w:rPr>
        <w:t xml:space="preserve"> gwarancyjny </w:t>
      </w:r>
      <w:r w:rsidRPr="00DA09F6">
        <w:rPr>
          <w:rFonts w:ascii="Times New Roman" w:hAnsi="Times New Roman"/>
          <w:szCs w:val="24"/>
        </w:rPr>
        <w:t>.</w:t>
      </w:r>
    </w:p>
    <w:p w:rsidR="00D210FD" w:rsidRPr="00DA09F6" w:rsidRDefault="00D210FD" w:rsidP="00D210FD">
      <w:pPr>
        <w:ind w:left="284" w:hanging="284"/>
        <w:jc w:val="both"/>
        <w:rPr>
          <w:rFonts w:ascii="Times New Roman" w:hAnsi="Times New Roman"/>
          <w:szCs w:val="24"/>
        </w:rPr>
      </w:pPr>
    </w:p>
    <w:p w:rsidR="00D210FD" w:rsidRPr="001A3517" w:rsidRDefault="00D210FD" w:rsidP="00D210FD">
      <w:pPr>
        <w:jc w:val="center"/>
        <w:rPr>
          <w:rFonts w:ascii="Times New Roman" w:hAnsi="Times New Roman"/>
          <w:b/>
          <w:szCs w:val="24"/>
        </w:rPr>
      </w:pPr>
      <w:r w:rsidRPr="001A3517">
        <w:rPr>
          <w:rFonts w:ascii="Times New Roman" w:hAnsi="Times New Roman"/>
          <w:b/>
          <w:szCs w:val="24"/>
        </w:rPr>
        <w:t>§ 4</w:t>
      </w:r>
    </w:p>
    <w:p w:rsidR="00D210FD" w:rsidRPr="001A3517" w:rsidRDefault="00D210FD" w:rsidP="00D210FD">
      <w:pPr>
        <w:jc w:val="center"/>
        <w:rPr>
          <w:rFonts w:ascii="Times New Roman" w:hAnsi="Times New Roman"/>
          <w:b/>
          <w:szCs w:val="24"/>
        </w:rPr>
      </w:pPr>
      <w:r w:rsidRPr="001A3517">
        <w:rPr>
          <w:rFonts w:ascii="Times New Roman" w:hAnsi="Times New Roman"/>
          <w:b/>
          <w:szCs w:val="24"/>
        </w:rPr>
        <w:t>Obowiązki i uprawnienia Zamawiającego</w:t>
      </w:r>
    </w:p>
    <w:p w:rsidR="00D210FD" w:rsidRPr="00DA09F6" w:rsidRDefault="00D210FD" w:rsidP="00D210FD">
      <w:pPr>
        <w:rPr>
          <w:rFonts w:ascii="Times New Roman" w:hAnsi="Times New Roman"/>
          <w:szCs w:val="24"/>
        </w:rPr>
      </w:pPr>
      <w:r w:rsidRPr="00DA09F6">
        <w:rPr>
          <w:rFonts w:ascii="Times New Roman" w:hAnsi="Times New Roman"/>
          <w:szCs w:val="24"/>
        </w:rPr>
        <w:t>1. Obowiązki Zamawiającego w ramach niniejszej umowy:</w:t>
      </w:r>
    </w:p>
    <w:p w:rsidR="00D210FD" w:rsidRPr="00DA09F6" w:rsidRDefault="00D210FD" w:rsidP="00D210FD">
      <w:pPr>
        <w:rPr>
          <w:rFonts w:ascii="Times New Roman" w:hAnsi="Times New Roman"/>
          <w:szCs w:val="24"/>
        </w:rPr>
      </w:pPr>
      <w:r w:rsidRPr="00DA09F6">
        <w:rPr>
          <w:rFonts w:ascii="Times New Roman" w:hAnsi="Times New Roman"/>
          <w:szCs w:val="24"/>
        </w:rPr>
        <w:t>1) Terminowa zapłata należności,</w:t>
      </w:r>
    </w:p>
    <w:p w:rsidR="00D210FD" w:rsidRDefault="00D210FD" w:rsidP="00D210FD">
      <w:pPr>
        <w:rPr>
          <w:rFonts w:ascii="Times New Roman" w:hAnsi="Times New Roman"/>
          <w:szCs w:val="24"/>
        </w:rPr>
      </w:pPr>
      <w:r w:rsidRPr="00DA09F6">
        <w:rPr>
          <w:rFonts w:ascii="Times New Roman" w:hAnsi="Times New Roman"/>
          <w:szCs w:val="24"/>
        </w:rPr>
        <w:t>2) Dokonanie odbioru przedmiotu umowy, po stwierdzeniu poprawności jego działania.</w:t>
      </w:r>
    </w:p>
    <w:p w:rsidR="00D210FD" w:rsidRDefault="00D210FD" w:rsidP="00D210FD">
      <w:pPr>
        <w:rPr>
          <w:rFonts w:ascii="Times New Roman" w:hAnsi="Times New Roman"/>
          <w:szCs w:val="24"/>
        </w:rPr>
      </w:pPr>
    </w:p>
    <w:p w:rsidR="00D210FD" w:rsidRPr="001A3517" w:rsidRDefault="00D210FD" w:rsidP="00D210FD">
      <w:pPr>
        <w:jc w:val="center"/>
        <w:rPr>
          <w:rFonts w:ascii="Times New Roman" w:hAnsi="Times New Roman"/>
          <w:b/>
          <w:szCs w:val="24"/>
        </w:rPr>
      </w:pPr>
      <w:r w:rsidRPr="001A3517">
        <w:rPr>
          <w:rFonts w:ascii="Times New Roman" w:hAnsi="Times New Roman"/>
          <w:b/>
          <w:szCs w:val="24"/>
        </w:rPr>
        <w:t xml:space="preserve">§ </w:t>
      </w:r>
      <w:r>
        <w:rPr>
          <w:rFonts w:ascii="Times New Roman" w:hAnsi="Times New Roman"/>
          <w:b/>
          <w:szCs w:val="24"/>
        </w:rPr>
        <w:t>5</w:t>
      </w:r>
    </w:p>
    <w:p w:rsidR="00D210FD" w:rsidRPr="001A3517" w:rsidRDefault="00D210FD" w:rsidP="00D210FD">
      <w:pPr>
        <w:jc w:val="center"/>
        <w:rPr>
          <w:rFonts w:ascii="Times New Roman" w:hAnsi="Times New Roman"/>
          <w:b/>
          <w:szCs w:val="24"/>
        </w:rPr>
      </w:pPr>
      <w:r w:rsidRPr="001A3517">
        <w:rPr>
          <w:rFonts w:ascii="Times New Roman" w:hAnsi="Times New Roman"/>
          <w:b/>
          <w:szCs w:val="24"/>
        </w:rPr>
        <w:t>Porozumiewanie się Zamawiającego i Wykonawcy</w:t>
      </w:r>
    </w:p>
    <w:p w:rsidR="00D210FD" w:rsidRPr="00DA09F6" w:rsidRDefault="00D210FD" w:rsidP="00D210FD">
      <w:pPr>
        <w:ind w:left="284" w:hanging="284"/>
        <w:rPr>
          <w:rFonts w:ascii="Times New Roman" w:hAnsi="Times New Roman"/>
          <w:szCs w:val="24"/>
        </w:rPr>
      </w:pPr>
      <w:r w:rsidRPr="00DA09F6">
        <w:rPr>
          <w:rFonts w:ascii="Times New Roman" w:hAnsi="Times New Roman"/>
          <w:szCs w:val="24"/>
        </w:rPr>
        <w:t>1. W ramach niniejszej umowy osobą uprawnioną ze strony Wykonawcy do porozumiewania się z</w:t>
      </w:r>
      <w:r>
        <w:rPr>
          <w:rFonts w:ascii="Times New Roman" w:hAnsi="Times New Roman"/>
          <w:szCs w:val="24"/>
        </w:rPr>
        <w:t xml:space="preserve"> </w:t>
      </w:r>
      <w:r w:rsidRPr="00DA09F6">
        <w:rPr>
          <w:rFonts w:ascii="Times New Roman" w:hAnsi="Times New Roman"/>
          <w:szCs w:val="24"/>
        </w:rPr>
        <w:t xml:space="preserve">Zamawiającym będzie: </w:t>
      </w:r>
      <w:r w:rsidR="00827C5B">
        <w:rPr>
          <w:rFonts w:ascii="Times New Roman" w:hAnsi="Times New Roman"/>
          <w:szCs w:val="24"/>
        </w:rPr>
        <w:t>………………</w:t>
      </w:r>
    </w:p>
    <w:p w:rsidR="00D210FD" w:rsidRPr="00DA09F6" w:rsidRDefault="00D210FD" w:rsidP="00D210FD">
      <w:pPr>
        <w:rPr>
          <w:rFonts w:ascii="Times New Roman" w:hAnsi="Times New Roman"/>
          <w:szCs w:val="24"/>
        </w:rPr>
      </w:pPr>
      <w:r w:rsidRPr="00DA09F6">
        <w:rPr>
          <w:rFonts w:ascii="Times New Roman" w:hAnsi="Times New Roman"/>
          <w:szCs w:val="24"/>
        </w:rPr>
        <w:t>2. Ze strony Zamawiającego osobą uprawnioną do porozumiewania się z Wykonawcą będzie:</w:t>
      </w:r>
    </w:p>
    <w:p w:rsidR="00D210FD" w:rsidRPr="00916FA8" w:rsidRDefault="00D210FD" w:rsidP="00D210FD">
      <w:pPr>
        <w:ind w:left="284" w:hanging="284"/>
        <w:rPr>
          <w:rFonts w:ascii="Times New Roman" w:hAnsi="Times New Roman"/>
          <w:szCs w:val="24"/>
        </w:rPr>
      </w:pPr>
      <w:r w:rsidRPr="00916FA8">
        <w:rPr>
          <w:rFonts w:ascii="Times New Roman" w:hAnsi="Times New Roman"/>
          <w:szCs w:val="24"/>
        </w:rPr>
        <w:t xml:space="preserve">     </w:t>
      </w:r>
      <w:r w:rsidR="00827C5B">
        <w:rPr>
          <w:rFonts w:ascii="Times New Roman" w:hAnsi="Times New Roman"/>
        </w:rPr>
        <w:t>…………………</w:t>
      </w:r>
      <w:r w:rsidRPr="00916FA8">
        <w:rPr>
          <w:rFonts w:ascii="Times New Roman" w:hAnsi="Times New Roman"/>
          <w:szCs w:val="24"/>
        </w:rPr>
        <w:t>.</w:t>
      </w:r>
    </w:p>
    <w:p w:rsidR="00D210FD" w:rsidRPr="00DA09F6" w:rsidRDefault="00D210FD" w:rsidP="00D210FD">
      <w:pPr>
        <w:ind w:left="284" w:hanging="284"/>
        <w:rPr>
          <w:rFonts w:ascii="Times New Roman" w:hAnsi="Times New Roman"/>
          <w:szCs w:val="24"/>
        </w:rPr>
      </w:pPr>
    </w:p>
    <w:p w:rsidR="00D210FD" w:rsidRPr="001A3517" w:rsidRDefault="00D210FD" w:rsidP="00D210FD">
      <w:pPr>
        <w:jc w:val="center"/>
        <w:rPr>
          <w:rFonts w:ascii="Times New Roman" w:hAnsi="Times New Roman"/>
          <w:b/>
          <w:szCs w:val="24"/>
        </w:rPr>
      </w:pPr>
      <w:r w:rsidRPr="001A3517">
        <w:rPr>
          <w:rFonts w:ascii="Times New Roman" w:hAnsi="Times New Roman"/>
          <w:b/>
          <w:szCs w:val="24"/>
        </w:rPr>
        <w:t xml:space="preserve">§ </w:t>
      </w:r>
      <w:r>
        <w:rPr>
          <w:rFonts w:ascii="Times New Roman" w:hAnsi="Times New Roman"/>
          <w:b/>
          <w:szCs w:val="24"/>
        </w:rPr>
        <w:t>6</w:t>
      </w:r>
    </w:p>
    <w:p w:rsidR="00D210FD" w:rsidRPr="001A3517" w:rsidRDefault="00D210FD" w:rsidP="00D210FD">
      <w:pPr>
        <w:jc w:val="center"/>
        <w:rPr>
          <w:rFonts w:ascii="Times New Roman" w:hAnsi="Times New Roman"/>
          <w:b/>
          <w:szCs w:val="24"/>
        </w:rPr>
      </w:pPr>
      <w:r w:rsidRPr="001A3517">
        <w:rPr>
          <w:rFonts w:ascii="Times New Roman" w:hAnsi="Times New Roman"/>
          <w:b/>
          <w:szCs w:val="24"/>
        </w:rPr>
        <w:t>Wynagrodzenie i warunki płatności</w:t>
      </w:r>
    </w:p>
    <w:p w:rsidR="00D210FD" w:rsidRPr="00DA09F6" w:rsidRDefault="00D210FD" w:rsidP="00D210FD">
      <w:pPr>
        <w:pStyle w:val="Standard"/>
        <w:numPr>
          <w:ilvl w:val="0"/>
          <w:numId w:val="28"/>
        </w:numPr>
        <w:tabs>
          <w:tab w:val="clear" w:pos="360"/>
        </w:tabs>
        <w:jc w:val="both"/>
      </w:pPr>
      <w:r>
        <w:rPr>
          <w:szCs w:val="26"/>
        </w:rPr>
        <w:t>Wynagrodzenie ryczałtowe wraz z podatkiem VAT wynosi  zgodnie ze złożoną ofertą:</w:t>
      </w:r>
      <w:r>
        <w:rPr>
          <w:szCs w:val="26"/>
        </w:rPr>
        <w:br/>
        <w:t xml:space="preserve">za </w:t>
      </w:r>
      <w:r w:rsidR="00F55292">
        <w:rPr>
          <w:szCs w:val="26"/>
        </w:rPr>
        <w:t xml:space="preserve">dostawę 2 szt. komputerów stacjonarnych 2 komputerów przenośnych typu laptop i </w:t>
      </w:r>
      <w:r w:rsidR="009D6DFE">
        <w:rPr>
          <w:szCs w:val="26"/>
        </w:rPr>
        <w:t>5</w:t>
      </w:r>
      <w:r w:rsidR="00F55292">
        <w:rPr>
          <w:szCs w:val="26"/>
        </w:rPr>
        <w:t xml:space="preserve"> drukarek</w:t>
      </w:r>
      <w:r>
        <w:rPr>
          <w:szCs w:val="26"/>
        </w:rPr>
        <w:t xml:space="preserve"> zgodnie z zakresem określonym w SIWZ wynosi  </w:t>
      </w:r>
      <w:r>
        <w:rPr>
          <w:b/>
        </w:rPr>
        <w:t>…………..</w:t>
      </w:r>
      <w:r w:rsidRPr="007C3775">
        <w:rPr>
          <w:b/>
        </w:rPr>
        <w:t xml:space="preserve"> zł</w:t>
      </w:r>
      <w:r>
        <w:rPr>
          <w:b/>
          <w:szCs w:val="26"/>
        </w:rPr>
        <w:t xml:space="preserve">  </w:t>
      </w:r>
      <w:r w:rsidRPr="0024580E">
        <w:rPr>
          <w:szCs w:val="26"/>
        </w:rPr>
        <w:t>( słownie</w:t>
      </w:r>
      <w:r>
        <w:rPr>
          <w:szCs w:val="26"/>
        </w:rPr>
        <w:t>: …………………………………………………………………………………………).</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2. Określone w formularzu oferty stanowiącym załącznik do niniejszej umowy ceny jednostkowe są niezmienne przez cały okres obowiązywania niniejszej umowy i obejmują również świadczenia w ramach udzielonej przez Wykonawcę gwarancji i rękojmi.</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 xml:space="preserve">3. Rozliczenie za </w:t>
      </w:r>
      <w:r>
        <w:rPr>
          <w:rFonts w:ascii="Times New Roman" w:hAnsi="Times New Roman"/>
          <w:szCs w:val="24"/>
        </w:rPr>
        <w:t xml:space="preserve">przedmiot umowy odbędzie się </w:t>
      </w:r>
      <w:r w:rsidRPr="00DA09F6">
        <w:rPr>
          <w:rFonts w:ascii="Times New Roman" w:hAnsi="Times New Roman"/>
          <w:szCs w:val="24"/>
        </w:rPr>
        <w:t xml:space="preserve"> </w:t>
      </w:r>
      <w:r>
        <w:rPr>
          <w:rFonts w:ascii="Times New Roman" w:hAnsi="Times New Roman"/>
          <w:szCs w:val="24"/>
        </w:rPr>
        <w:t xml:space="preserve">jedną </w:t>
      </w:r>
      <w:r w:rsidRPr="00DA09F6">
        <w:rPr>
          <w:rFonts w:ascii="Times New Roman" w:hAnsi="Times New Roman"/>
          <w:szCs w:val="24"/>
        </w:rPr>
        <w:t>faktur</w:t>
      </w:r>
      <w:r>
        <w:rPr>
          <w:rFonts w:ascii="Times New Roman" w:hAnsi="Times New Roman"/>
          <w:szCs w:val="24"/>
        </w:rPr>
        <w:t xml:space="preserve">ą. </w:t>
      </w:r>
      <w:r w:rsidRPr="00DA09F6">
        <w:rPr>
          <w:rFonts w:ascii="Times New Roman" w:hAnsi="Times New Roman"/>
          <w:szCs w:val="24"/>
        </w:rPr>
        <w:t>Podstawę wystawienia faktur</w:t>
      </w:r>
      <w:r>
        <w:rPr>
          <w:rFonts w:ascii="Times New Roman" w:hAnsi="Times New Roman"/>
          <w:szCs w:val="24"/>
        </w:rPr>
        <w:t>y</w:t>
      </w:r>
      <w:r w:rsidRPr="00DA09F6">
        <w:rPr>
          <w:rFonts w:ascii="Times New Roman" w:hAnsi="Times New Roman"/>
          <w:szCs w:val="24"/>
        </w:rPr>
        <w:t xml:space="preserve"> stanowił będzie podpisany przez Zamawiającego i Wykonawcę bezusterkowy protokół odbioru końcowego lub protokół odbioru końcowego po usunięciu wad i usterek stwierdzonych podczas odbioru końcowego.</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4. Do protokołu odbioru końcowego muszą być dołączone:, karta gwarancyjna, deklaracja zgodności z normami CE</w:t>
      </w:r>
      <w:r>
        <w:rPr>
          <w:rFonts w:ascii="Times New Roman" w:hAnsi="Times New Roman"/>
          <w:szCs w:val="24"/>
        </w:rPr>
        <w:t xml:space="preserve"> i </w:t>
      </w:r>
      <w:r w:rsidRPr="00C23E49">
        <w:rPr>
          <w:rFonts w:ascii="Times New Roman" w:hAnsi="Times New Roman"/>
        </w:rPr>
        <w:t xml:space="preserve">Certyfikat ISO9001 dla producenta sprzętu (załączyć dokument </w:t>
      </w:r>
      <w:r w:rsidRPr="00C23E49">
        <w:rPr>
          <w:rFonts w:ascii="Times New Roman" w:hAnsi="Times New Roman"/>
        </w:rPr>
        <w:lastRenderedPageBreak/>
        <w:t>po</w:t>
      </w:r>
      <w:r>
        <w:rPr>
          <w:rFonts w:ascii="Times New Roman" w:hAnsi="Times New Roman"/>
        </w:rPr>
        <w:t xml:space="preserve">twierdzający spełnianie wymogu </w:t>
      </w:r>
      <w:r w:rsidRPr="00C23E49">
        <w:rPr>
          <w:rFonts w:ascii="Times New Roman" w:hAnsi="Times New Roman"/>
        </w:rPr>
        <w:t>)</w:t>
      </w:r>
      <w:r w:rsidRPr="00DA09F6">
        <w:rPr>
          <w:rFonts w:ascii="Times New Roman" w:hAnsi="Times New Roman"/>
          <w:szCs w:val="24"/>
        </w:rPr>
        <w:t>. Niedostarczenie w/w dokumentów będzie traktowane, jako niewykonanie przedmiotu umowy.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Płatność będzie zrealizowana w ciągu 30 dni od daty otrzymania poprawnie wystawionych przez Wykonawcę faktur VAT.</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 xml:space="preserve">6. Zamawiający upoważnia Wykonawcę do wystawienia faktur bez podpisu osoby upoważnionej ze strony Zamawiającego. Wykonawca wystawi  fakturę:   </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Nabywca:</w:t>
      </w:r>
      <w:r w:rsidRPr="00F55292">
        <w:rPr>
          <w:rFonts w:ascii="Times New Roman" w:hAnsi="Times New Roman"/>
          <w:szCs w:val="24"/>
        </w:rPr>
        <w:t xml:space="preserve"> Gmina Miasto Sochaczew, ul. 1 Maja 16, </w:t>
      </w:r>
      <w:r>
        <w:rPr>
          <w:rFonts w:ascii="Times New Roman" w:hAnsi="Times New Roman"/>
          <w:szCs w:val="24"/>
        </w:rPr>
        <w:t>96-500 Sochaczew NIP: 8371691451</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Odbiorca:</w:t>
      </w:r>
      <w:r w:rsidRPr="00F55292">
        <w:rPr>
          <w:rFonts w:ascii="Times New Roman" w:hAnsi="Times New Roman"/>
          <w:szCs w:val="24"/>
        </w:rPr>
        <w:t xml:space="preserve"> Urząd Miejski w Sochaczew ul. 1 Maja 16, 96-500 Sochaczew</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Wynagrodzenie za przedmiot umowy Zamawiający wpłaci na rachunek bankowy Wykonawcy wskazany w fakturze.</w:t>
      </w:r>
    </w:p>
    <w:p w:rsidR="00F55292" w:rsidRPr="00F55292" w:rsidRDefault="00F55292" w:rsidP="00F55292">
      <w:pPr>
        <w:jc w:val="both"/>
        <w:rPr>
          <w:rFonts w:ascii="Times New Roman" w:hAnsi="Times New Roman"/>
          <w:szCs w:val="24"/>
        </w:rPr>
      </w:pPr>
      <w:r w:rsidRPr="00F55292">
        <w:rPr>
          <w:rFonts w:ascii="Times New Roman" w:hAnsi="Times New Roman"/>
          <w:szCs w:val="24"/>
        </w:rPr>
        <w:t>8. Zamawiający oświadcza, że jest podatnikiem podatku VAT.</w:t>
      </w:r>
    </w:p>
    <w:p w:rsidR="00F55292" w:rsidRPr="00F55292" w:rsidRDefault="00F55292" w:rsidP="00F55292">
      <w:pPr>
        <w:jc w:val="both"/>
        <w:rPr>
          <w:rFonts w:ascii="Times New Roman" w:hAnsi="Times New Roman"/>
          <w:szCs w:val="24"/>
        </w:rPr>
      </w:pPr>
      <w:r w:rsidRPr="00F55292">
        <w:rPr>
          <w:rFonts w:ascii="Times New Roman" w:hAnsi="Times New Roman"/>
          <w:szCs w:val="24"/>
        </w:rPr>
        <w:t>9. Wykonawca oświadcza, że jest podatnikiem podatku VAT.</w:t>
      </w:r>
    </w:p>
    <w:p w:rsidR="00D210FD" w:rsidRPr="00DA09F6" w:rsidRDefault="00D210FD" w:rsidP="00D210FD">
      <w:pPr>
        <w:rPr>
          <w:rFonts w:ascii="Times New Roman" w:hAnsi="Times New Roman"/>
          <w:szCs w:val="24"/>
        </w:rPr>
      </w:pPr>
    </w:p>
    <w:p w:rsidR="00D210FD" w:rsidRPr="00290DA8" w:rsidRDefault="00D210FD" w:rsidP="00D210FD">
      <w:pPr>
        <w:jc w:val="center"/>
        <w:rPr>
          <w:rFonts w:ascii="Times New Roman" w:hAnsi="Times New Roman"/>
          <w:b/>
          <w:szCs w:val="24"/>
        </w:rPr>
      </w:pPr>
      <w:r>
        <w:rPr>
          <w:rFonts w:ascii="Times New Roman" w:hAnsi="Times New Roman"/>
          <w:b/>
          <w:szCs w:val="24"/>
        </w:rPr>
        <w:t>§ 7</w:t>
      </w:r>
    </w:p>
    <w:p w:rsidR="00D210FD" w:rsidRPr="00290DA8" w:rsidRDefault="00D210FD" w:rsidP="00D210FD">
      <w:pPr>
        <w:jc w:val="center"/>
        <w:rPr>
          <w:rFonts w:ascii="Times New Roman" w:hAnsi="Times New Roman"/>
          <w:b/>
          <w:szCs w:val="24"/>
        </w:rPr>
      </w:pPr>
      <w:r w:rsidRPr="00290DA8">
        <w:rPr>
          <w:rFonts w:ascii="Times New Roman" w:hAnsi="Times New Roman"/>
          <w:b/>
          <w:szCs w:val="24"/>
        </w:rPr>
        <w:t>Gwarancja i rękojmia</w:t>
      </w:r>
    </w:p>
    <w:p w:rsidR="00D210FD" w:rsidRDefault="00D210FD" w:rsidP="00D210FD">
      <w:pPr>
        <w:pStyle w:val="Akapitzlist"/>
        <w:numPr>
          <w:ilvl w:val="0"/>
          <w:numId w:val="27"/>
        </w:numPr>
        <w:ind w:left="284" w:hanging="284"/>
        <w:jc w:val="both"/>
        <w:rPr>
          <w:rFonts w:ascii="Times New Roman" w:hAnsi="Times New Roman"/>
          <w:szCs w:val="24"/>
        </w:rPr>
      </w:pPr>
      <w:r w:rsidRPr="00290DA8">
        <w:rPr>
          <w:rFonts w:ascii="Times New Roman" w:hAnsi="Times New Roman"/>
          <w:szCs w:val="24"/>
        </w:rPr>
        <w:t>Wykonawca udziel</w:t>
      </w:r>
      <w:r>
        <w:rPr>
          <w:rFonts w:ascii="Times New Roman" w:hAnsi="Times New Roman"/>
          <w:szCs w:val="24"/>
        </w:rPr>
        <w:t xml:space="preserve">i </w:t>
      </w:r>
      <w:r w:rsidR="00827C5B">
        <w:rPr>
          <w:rFonts w:ascii="Times New Roman" w:hAnsi="Times New Roman"/>
          <w:szCs w:val="24"/>
        </w:rPr>
        <w:t xml:space="preserve">minimum </w:t>
      </w:r>
      <w:r w:rsidRPr="007C3775">
        <w:rPr>
          <w:rFonts w:ascii="Times New Roman" w:hAnsi="Times New Roman"/>
        </w:rPr>
        <w:t>24</w:t>
      </w:r>
      <w:r>
        <w:t xml:space="preserve"> </w:t>
      </w:r>
      <w:r>
        <w:rPr>
          <w:rFonts w:ascii="Times New Roman" w:hAnsi="Times New Roman"/>
          <w:szCs w:val="24"/>
        </w:rPr>
        <w:t xml:space="preserve">miesięcznej gwarancji </w:t>
      </w:r>
      <w:r w:rsidRPr="00290DA8">
        <w:rPr>
          <w:rFonts w:ascii="Times New Roman" w:hAnsi="Times New Roman"/>
          <w:szCs w:val="24"/>
        </w:rPr>
        <w:t xml:space="preserve"> Zamawiającemu  na dostarczony przedmiot umowy, licząc od daty podpisania protokołu odbioru końcowego, podpisanego przez obie Strony bez zastrzeżeń. Wykonawca udziela także trzy letniej rękojmi za wady.</w:t>
      </w:r>
      <w:r>
        <w:rPr>
          <w:rFonts w:ascii="Times New Roman" w:hAnsi="Times New Roman"/>
          <w:szCs w:val="24"/>
        </w:rPr>
        <w:t xml:space="preserve"> </w:t>
      </w:r>
    </w:p>
    <w:p w:rsidR="00D210FD" w:rsidRPr="00DA09F6" w:rsidRDefault="00D210FD" w:rsidP="00D210FD">
      <w:pPr>
        <w:ind w:left="284" w:hanging="284"/>
        <w:jc w:val="both"/>
        <w:rPr>
          <w:rFonts w:ascii="Times New Roman" w:hAnsi="Times New Roman"/>
          <w:szCs w:val="24"/>
        </w:rPr>
      </w:pPr>
      <w:r>
        <w:t>2</w:t>
      </w:r>
      <w:r w:rsidRPr="00DA09F6">
        <w:rPr>
          <w:rFonts w:ascii="Times New Roman" w:hAnsi="Times New Roman"/>
          <w:szCs w:val="24"/>
        </w:rPr>
        <w:t xml:space="preserve">. W okresie trwania gwarancji Wykonawca zapewni bezpłatne naprawy gwarancyjne i przeglądy przedmiotu umowy, zgodnie </w:t>
      </w:r>
      <w:r w:rsidR="00473AD6">
        <w:rPr>
          <w:rFonts w:ascii="Times New Roman" w:hAnsi="Times New Roman"/>
          <w:szCs w:val="24"/>
        </w:rPr>
        <w:t>z opisem przedmiotu zamówienia określonym w SIWZ oraz ofertą Wykonawcy</w:t>
      </w:r>
      <w:r w:rsidRPr="00DA09F6">
        <w:rPr>
          <w:rFonts w:ascii="Times New Roman" w:hAnsi="Times New Roman"/>
          <w:szCs w:val="24"/>
        </w:rPr>
        <w:t>, w miejscu jego użytkowania, a za zgodą Zamawiającego w innym miejscu.</w:t>
      </w:r>
    </w:p>
    <w:p w:rsidR="00D210FD" w:rsidRPr="00DA09F6" w:rsidRDefault="00D210FD" w:rsidP="00D210FD">
      <w:pPr>
        <w:ind w:left="284" w:hanging="284"/>
        <w:jc w:val="both"/>
        <w:rPr>
          <w:rFonts w:ascii="Times New Roman" w:hAnsi="Times New Roman"/>
          <w:szCs w:val="24"/>
        </w:rPr>
      </w:pPr>
      <w:r>
        <w:t>3</w:t>
      </w:r>
      <w:r w:rsidRPr="00DA09F6">
        <w:rPr>
          <w:rFonts w:ascii="Times New Roman" w:hAnsi="Times New Roman"/>
          <w:szCs w:val="24"/>
        </w:rPr>
        <w:t xml:space="preserve">. Gwarancji podlegają wady materiałowe i konstrukcyjne, a także niespełnianie deklarowanych przez producenta funkcji użytkowych stwierdzone w dostarczonym przedmiocie umowy. </w:t>
      </w:r>
    </w:p>
    <w:p w:rsidR="00D210FD" w:rsidRPr="00DA09F6" w:rsidRDefault="00D210FD" w:rsidP="00D210FD">
      <w:pPr>
        <w:ind w:left="284" w:hanging="284"/>
        <w:jc w:val="both"/>
        <w:rPr>
          <w:rFonts w:ascii="Times New Roman" w:hAnsi="Times New Roman"/>
          <w:szCs w:val="24"/>
        </w:rPr>
      </w:pPr>
      <w:r>
        <w:t>4</w:t>
      </w:r>
      <w:r w:rsidRPr="00DA09F6">
        <w:rPr>
          <w:rFonts w:ascii="Times New Roman" w:hAnsi="Times New Roman"/>
          <w:szCs w:val="24"/>
        </w:rPr>
        <w:t>. Do dostarczonych urządzeń,  będzie dołączona karta gwarancyjna</w:t>
      </w:r>
      <w:r>
        <w:rPr>
          <w:rFonts w:ascii="Times New Roman" w:hAnsi="Times New Roman"/>
          <w:szCs w:val="24"/>
        </w:rPr>
        <w:t xml:space="preserve"> </w:t>
      </w:r>
      <w:r w:rsidRPr="00DA09F6">
        <w:rPr>
          <w:rFonts w:ascii="Times New Roman" w:hAnsi="Times New Roman"/>
          <w:szCs w:val="24"/>
        </w:rPr>
        <w:t>zawierająca: typ i numer seryjny urządzenia oraz term</w:t>
      </w:r>
      <w:r>
        <w:rPr>
          <w:rFonts w:ascii="Times New Roman" w:hAnsi="Times New Roman"/>
          <w:szCs w:val="24"/>
        </w:rPr>
        <w:t>in gwarancji zgodnie z tabelą §7</w:t>
      </w:r>
      <w:r w:rsidRPr="00DA09F6">
        <w:rPr>
          <w:rFonts w:ascii="Times New Roman" w:hAnsi="Times New Roman"/>
          <w:szCs w:val="24"/>
        </w:rPr>
        <w:t xml:space="preserve"> pkt 1. Fakt awarii, naprawy i ewentualnej wymiany urządzenia na nowy będzie odnotowywany</w:t>
      </w:r>
      <w:r>
        <w:rPr>
          <w:rFonts w:ascii="Times New Roman" w:hAnsi="Times New Roman"/>
          <w:szCs w:val="24"/>
        </w:rPr>
        <w:t xml:space="preserve"> </w:t>
      </w:r>
      <w:r w:rsidRPr="00DA09F6">
        <w:rPr>
          <w:rFonts w:ascii="Times New Roman" w:hAnsi="Times New Roman"/>
          <w:szCs w:val="24"/>
        </w:rPr>
        <w:t>każdorazowo w karcie gwarancyjnej.</w:t>
      </w:r>
    </w:p>
    <w:p w:rsidR="00D210FD" w:rsidRPr="00DA09F6" w:rsidRDefault="00D210FD" w:rsidP="00D210FD">
      <w:pPr>
        <w:ind w:left="284" w:hanging="284"/>
        <w:jc w:val="both"/>
        <w:rPr>
          <w:rFonts w:ascii="Times New Roman" w:hAnsi="Times New Roman"/>
          <w:szCs w:val="24"/>
        </w:rPr>
      </w:pPr>
      <w:r>
        <w:t>5</w:t>
      </w:r>
      <w:r w:rsidRPr="00DA09F6">
        <w:rPr>
          <w:rFonts w:ascii="Times New Roman" w:hAnsi="Times New Roman"/>
          <w:szCs w:val="24"/>
        </w:rPr>
        <w:t>. Wykonawca gwarantuje, że usługi w ramach niniejszej umowy będą świadczone w sposób profesjonalny, zgodnie ze standardami obowiązującymi w branży informatycznej.</w:t>
      </w:r>
    </w:p>
    <w:p w:rsidR="00D210FD" w:rsidRPr="00DA09F6" w:rsidRDefault="00D210FD" w:rsidP="00D210FD">
      <w:pPr>
        <w:ind w:left="284" w:hanging="284"/>
        <w:jc w:val="both"/>
        <w:rPr>
          <w:rFonts w:ascii="Times New Roman" w:hAnsi="Times New Roman"/>
          <w:szCs w:val="24"/>
        </w:rPr>
      </w:pPr>
      <w:r>
        <w:t>6</w:t>
      </w:r>
      <w:r w:rsidRPr="00DA09F6">
        <w:rPr>
          <w:rFonts w:ascii="Times New Roman" w:hAnsi="Times New Roman"/>
          <w:szCs w:val="24"/>
        </w:rPr>
        <w:t>. W okresie gwarancji, zgłoszenia błędnego działania przedmiotu umowy będą przekazywane za pomocą e-mail. Dodatkowo Zamawiający może przekazać zgłoszenie telefonicznie. Wykonawca będzie miał określony w tabeli z punktu pierwszego czas licząc od godziny zgłoszenia pocztą email, na reakcję tj. umówienie z Zamawiającym sposobu wykonania czynności serwisowych i usunięcia awarii, usterki, problemu.</w:t>
      </w:r>
    </w:p>
    <w:p w:rsidR="00D210FD" w:rsidRPr="00DA09F6" w:rsidRDefault="00D210FD" w:rsidP="00D210FD">
      <w:pPr>
        <w:ind w:left="284" w:hanging="284"/>
        <w:jc w:val="both"/>
        <w:rPr>
          <w:rFonts w:ascii="Times New Roman" w:hAnsi="Times New Roman"/>
          <w:szCs w:val="24"/>
        </w:rPr>
      </w:pPr>
      <w:r>
        <w:t>7</w:t>
      </w:r>
      <w:r w:rsidRPr="00DA09F6">
        <w:rPr>
          <w:rFonts w:ascii="Times New Roman" w:hAnsi="Times New Roman"/>
          <w:szCs w:val="24"/>
        </w:rPr>
        <w:t>. Czas naprawy bądź usunięcia awarii przedmiotu umowy przedstawiony jest w tabelce w pkt 1. Naprawy, bądź usuwanie awarii przedmiotu umowy będą dokonywane w miejscu użytkowania przedmiotu umowy, w dniach roboczych, w godzinach 8-16, a za zgodą Zamawiającego, poza tym miejscem.</w:t>
      </w:r>
    </w:p>
    <w:p w:rsidR="00D210FD" w:rsidRPr="00DA09F6" w:rsidRDefault="00D210FD" w:rsidP="00D210FD">
      <w:pPr>
        <w:jc w:val="both"/>
        <w:rPr>
          <w:rFonts w:ascii="Times New Roman" w:hAnsi="Times New Roman"/>
          <w:szCs w:val="24"/>
        </w:rPr>
      </w:pPr>
      <w:r>
        <w:t>8</w:t>
      </w:r>
      <w:r w:rsidRPr="00DA09F6">
        <w:rPr>
          <w:rFonts w:ascii="Times New Roman" w:hAnsi="Times New Roman"/>
          <w:szCs w:val="24"/>
        </w:rPr>
        <w:t>. Zgłoszenia będą przyjmowane przez Wykonawcę:</w:t>
      </w:r>
    </w:p>
    <w:p w:rsidR="00D210FD" w:rsidRPr="00DA09F6" w:rsidRDefault="00D210FD" w:rsidP="00D210FD">
      <w:pPr>
        <w:ind w:firstLine="708"/>
        <w:jc w:val="both"/>
        <w:rPr>
          <w:rFonts w:ascii="Times New Roman" w:hAnsi="Times New Roman"/>
          <w:szCs w:val="24"/>
        </w:rPr>
      </w:pPr>
      <w:r w:rsidRPr="00DA09F6">
        <w:rPr>
          <w:rFonts w:ascii="Times New Roman" w:hAnsi="Times New Roman"/>
          <w:szCs w:val="24"/>
        </w:rPr>
        <w:t xml:space="preserve">a) telefonicznie, w dni robocze, pod numerem: </w:t>
      </w:r>
      <w:r>
        <w:t>...................</w:t>
      </w:r>
      <w:r w:rsidRPr="00DA09F6">
        <w:rPr>
          <w:rFonts w:ascii="Times New Roman" w:hAnsi="Times New Roman"/>
          <w:szCs w:val="24"/>
        </w:rPr>
        <w:t>;</w:t>
      </w:r>
    </w:p>
    <w:p w:rsidR="00D210FD" w:rsidRPr="00DA09F6" w:rsidRDefault="00D210FD" w:rsidP="00D210FD">
      <w:pPr>
        <w:ind w:firstLine="708"/>
        <w:jc w:val="both"/>
        <w:rPr>
          <w:rFonts w:ascii="Times New Roman" w:hAnsi="Times New Roman"/>
          <w:szCs w:val="24"/>
        </w:rPr>
      </w:pPr>
      <w:r w:rsidRPr="00DA09F6">
        <w:rPr>
          <w:rFonts w:ascii="Times New Roman" w:hAnsi="Times New Roman"/>
          <w:szCs w:val="24"/>
        </w:rPr>
        <w:t>b) e-mailem, c</w:t>
      </w:r>
      <w:r>
        <w:rPr>
          <w:rFonts w:ascii="Times New Roman" w:hAnsi="Times New Roman"/>
          <w:szCs w:val="24"/>
        </w:rPr>
        <w:t>ałodobowo, na adres:</w:t>
      </w:r>
      <w:r>
        <w:t>......................</w:t>
      </w:r>
    </w:p>
    <w:p w:rsidR="00D210FD" w:rsidRPr="00DA09F6" w:rsidRDefault="00D210FD" w:rsidP="00D210FD">
      <w:pPr>
        <w:ind w:left="284" w:hanging="284"/>
        <w:jc w:val="both"/>
        <w:rPr>
          <w:rFonts w:ascii="Times New Roman" w:hAnsi="Times New Roman"/>
          <w:szCs w:val="24"/>
        </w:rPr>
      </w:pPr>
      <w:r>
        <w:t>9</w:t>
      </w:r>
      <w:r w:rsidRPr="00DA09F6">
        <w:rPr>
          <w:rFonts w:ascii="Times New Roman" w:hAnsi="Times New Roman"/>
          <w:szCs w:val="24"/>
        </w:rPr>
        <w:t>. Zamawiający ma prawo żądać wymiany sprzętu na nowy po wykonaniu 3 napraw gwarancyjnych danego sprzętu, Wykonawca na żądanie Zamawiającego zobowiązuje się do wymiany sprzętu, w którym ujawniły się wady, na nowy, wolny od wad, w terminie do 14 dni od dnia zgłoszenia przez Zamawiającego takiego żądania.</w:t>
      </w:r>
    </w:p>
    <w:p w:rsidR="00D210FD" w:rsidRPr="00DA09F6" w:rsidRDefault="00D210FD" w:rsidP="00D210FD">
      <w:pPr>
        <w:ind w:left="284" w:hanging="426"/>
        <w:jc w:val="both"/>
        <w:rPr>
          <w:rFonts w:ascii="Times New Roman" w:hAnsi="Times New Roman"/>
          <w:szCs w:val="24"/>
        </w:rPr>
      </w:pPr>
      <w:r>
        <w:rPr>
          <w:rFonts w:ascii="Times New Roman" w:hAnsi="Times New Roman"/>
          <w:szCs w:val="24"/>
        </w:rPr>
        <w:t>1</w:t>
      </w:r>
      <w:r>
        <w:t>0</w:t>
      </w:r>
      <w:r w:rsidRPr="00DA09F6">
        <w:rPr>
          <w:rFonts w:ascii="Times New Roman" w:hAnsi="Times New Roman"/>
          <w:szCs w:val="24"/>
        </w:rPr>
        <w:t xml:space="preserve">. W przypadku stwierdzenia wady uniemożliwiającej prawidłowe użytkowanie sprzętu w okresie  gwarancji, Wykonawca gwarantuje wymianę wadliwego przedmiotu umowy na </w:t>
      </w:r>
      <w:r w:rsidRPr="00DA09F6">
        <w:rPr>
          <w:rFonts w:ascii="Times New Roman" w:hAnsi="Times New Roman"/>
          <w:szCs w:val="24"/>
        </w:rPr>
        <w:lastRenderedPageBreak/>
        <w:t>wolny od wad, o takich samych lub lepszych parametrach i funkcjach użytkowych zgodnych z treścią oferty oraz SIWZ.</w:t>
      </w:r>
    </w:p>
    <w:p w:rsidR="00D210FD" w:rsidRDefault="00D210FD" w:rsidP="00D210FD">
      <w:pPr>
        <w:ind w:left="284" w:hanging="426"/>
        <w:jc w:val="both"/>
        <w:rPr>
          <w:rFonts w:ascii="Times New Roman" w:hAnsi="Times New Roman"/>
          <w:szCs w:val="24"/>
        </w:rPr>
      </w:pPr>
      <w:r w:rsidRPr="00827C5B">
        <w:rPr>
          <w:rFonts w:ascii="Times New Roman" w:hAnsi="Times New Roman"/>
        </w:rPr>
        <w:t>11</w:t>
      </w:r>
      <w:r w:rsidRPr="00DA09F6">
        <w:rPr>
          <w:rFonts w:ascii="Times New Roman" w:hAnsi="Times New Roman"/>
          <w:szCs w:val="24"/>
        </w:rPr>
        <w:t>. W przypadku awarii dysku twardego lub innego nośnika danych, będzie on wymieniony przez Wykonawcę na nowy, wolny od wad, bez konieczności zwrotu uszkodzonego i dokonywania ekspertyzy poza siedzibą użytkownika.</w:t>
      </w:r>
    </w:p>
    <w:p w:rsidR="00D210FD" w:rsidRPr="00DA09F6" w:rsidRDefault="00D210FD" w:rsidP="00D210FD">
      <w:pPr>
        <w:ind w:left="284" w:hanging="426"/>
        <w:jc w:val="both"/>
        <w:rPr>
          <w:rFonts w:ascii="Times New Roman" w:hAnsi="Times New Roman"/>
          <w:szCs w:val="24"/>
        </w:rPr>
      </w:pPr>
      <w:r w:rsidRPr="00827C5B">
        <w:rPr>
          <w:rFonts w:ascii="Times New Roman" w:hAnsi="Times New Roman"/>
        </w:rPr>
        <w:t>12</w:t>
      </w:r>
      <w:r w:rsidRPr="00DA09F6">
        <w:rPr>
          <w:rFonts w:ascii="Times New Roman" w:hAnsi="Times New Roman"/>
          <w:szCs w:val="24"/>
        </w:rPr>
        <w:t xml:space="preserve">. </w:t>
      </w:r>
      <w:r>
        <w:rPr>
          <w:rFonts w:ascii="Times New Roman" w:hAnsi="Times New Roman"/>
          <w:szCs w:val="24"/>
        </w:rPr>
        <w:t xml:space="preserve"> </w:t>
      </w:r>
      <w:r w:rsidRPr="00DA09F6">
        <w:rPr>
          <w:rFonts w:ascii="Times New Roman" w:hAnsi="Times New Roman"/>
          <w:szCs w:val="24"/>
        </w:rPr>
        <w:t>W okresie gwarancji i rękojmi wszystkie koszty związane z dojazdem oraz przewozem</w:t>
      </w:r>
    </w:p>
    <w:p w:rsidR="00D210FD" w:rsidRPr="00DA09F6" w:rsidRDefault="00D210FD" w:rsidP="00D210FD">
      <w:pPr>
        <w:ind w:left="284" w:hanging="284"/>
        <w:jc w:val="both"/>
        <w:rPr>
          <w:rFonts w:ascii="Times New Roman" w:hAnsi="Times New Roman"/>
          <w:szCs w:val="24"/>
        </w:rPr>
      </w:pPr>
      <w:r>
        <w:rPr>
          <w:rFonts w:ascii="Times New Roman" w:hAnsi="Times New Roman"/>
          <w:szCs w:val="24"/>
        </w:rPr>
        <w:t xml:space="preserve">      </w:t>
      </w:r>
      <w:r w:rsidRPr="00DA09F6">
        <w:rPr>
          <w:rFonts w:ascii="Times New Roman" w:hAnsi="Times New Roman"/>
          <w:szCs w:val="24"/>
        </w:rPr>
        <w:t>przedmiotu umowy do serwisu pokrywa Wykonawca.</w:t>
      </w:r>
    </w:p>
    <w:p w:rsidR="00D210FD" w:rsidRPr="00DA09F6" w:rsidRDefault="00D210FD" w:rsidP="00D210FD">
      <w:pPr>
        <w:ind w:left="284" w:hanging="426"/>
        <w:rPr>
          <w:rFonts w:ascii="Times New Roman" w:hAnsi="Times New Roman"/>
          <w:szCs w:val="24"/>
        </w:rPr>
      </w:pPr>
      <w:r w:rsidRPr="00827C5B">
        <w:rPr>
          <w:rFonts w:ascii="Times New Roman" w:hAnsi="Times New Roman"/>
        </w:rPr>
        <w:t>13</w:t>
      </w:r>
      <w:r w:rsidRPr="00DA09F6">
        <w:rPr>
          <w:rFonts w:ascii="Times New Roman" w:hAnsi="Times New Roman"/>
          <w:szCs w:val="24"/>
        </w:rPr>
        <w:t xml:space="preserve">. Serwis urządzeń musi być realizowany przez producenta lub autoryzowanego partnera serwisowego producenta – oświadczenie Wykonawcy. </w:t>
      </w:r>
    </w:p>
    <w:p w:rsidR="00D210FD" w:rsidRPr="00DA09F6" w:rsidRDefault="00D210FD" w:rsidP="00D210FD">
      <w:pPr>
        <w:ind w:left="284" w:hanging="426"/>
        <w:rPr>
          <w:rFonts w:ascii="Times New Roman" w:hAnsi="Times New Roman"/>
          <w:szCs w:val="24"/>
        </w:rPr>
      </w:pPr>
      <w:r w:rsidRPr="00827C5B">
        <w:rPr>
          <w:rFonts w:ascii="Times New Roman" w:hAnsi="Times New Roman"/>
        </w:rPr>
        <w:t>14</w:t>
      </w:r>
      <w:r w:rsidRPr="00DA09F6">
        <w:rPr>
          <w:rFonts w:ascii="Times New Roman" w:hAnsi="Times New Roman"/>
          <w:szCs w:val="24"/>
        </w:rPr>
        <w:t>. W razie odrzucenia reklamacji przez Wykonawcę, Zamawiający może wystąpić z wnioskiem o</w:t>
      </w:r>
      <w:r>
        <w:rPr>
          <w:rFonts w:ascii="Times New Roman" w:hAnsi="Times New Roman"/>
          <w:szCs w:val="24"/>
        </w:rPr>
        <w:t xml:space="preserve"> </w:t>
      </w:r>
      <w:r w:rsidRPr="00DA09F6">
        <w:rPr>
          <w:rFonts w:ascii="Times New Roman" w:hAnsi="Times New Roman"/>
          <w:szCs w:val="24"/>
        </w:rPr>
        <w:t>przeprowadzenie niezależnej ekspertyzy. Jeżeli reklamacja Zamawiającego okaże się</w:t>
      </w:r>
      <w:r>
        <w:rPr>
          <w:rFonts w:ascii="Times New Roman" w:hAnsi="Times New Roman"/>
          <w:szCs w:val="24"/>
        </w:rPr>
        <w:t xml:space="preserve"> </w:t>
      </w:r>
      <w:r w:rsidRPr="00DA09F6">
        <w:rPr>
          <w:rFonts w:ascii="Times New Roman" w:hAnsi="Times New Roman"/>
          <w:szCs w:val="24"/>
        </w:rPr>
        <w:t>uzasadniona, koszty związane z przeprowadzeniem ekspertyzy ponosi Wykonawca. Jeśli wyniki ekspertyzy potwierdzają awarię, usterkę sprzętu Wykonawca zobowiązany jest wykonać naprawę gwarancyjną.</w:t>
      </w:r>
    </w:p>
    <w:p w:rsidR="00D210FD" w:rsidRPr="00DA09F6" w:rsidRDefault="00D210FD" w:rsidP="00D210FD">
      <w:pPr>
        <w:ind w:left="284" w:hanging="426"/>
        <w:rPr>
          <w:rFonts w:ascii="Times New Roman" w:hAnsi="Times New Roman"/>
          <w:szCs w:val="24"/>
        </w:rPr>
      </w:pPr>
      <w:r w:rsidRPr="00827C5B">
        <w:rPr>
          <w:rFonts w:ascii="Times New Roman" w:hAnsi="Times New Roman"/>
        </w:rPr>
        <w:t>15</w:t>
      </w:r>
      <w:r w:rsidRPr="00DA09F6">
        <w:rPr>
          <w:rFonts w:ascii="Times New Roman" w:hAnsi="Times New Roman"/>
          <w:szCs w:val="24"/>
        </w:rPr>
        <w:t>. Uprawnienia wynikające z udzielonej gwarancji nie wyłączają możliwości dochodzenia przez Zamawiającego uprawnień z rękojmi za wady.</w:t>
      </w:r>
    </w:p>
    <w:p w:rsidR="00D210FD" w:rsidRPr="00DA09F6" w:rsidRDefault="00D210FD" w:rsidP="00D210FD">
      <w:pPr>
        <w:rPr>
          <w:rFonts w:ascii="Times New Roman" w:hAnsi="Times New Roman"/>
          <w:szCs w:val="24"/>
        </w:rPr>
      </w:pPr>
    </w:p>
    <w:p w:rsidR="00D210FD" w:rsidRPr="005F4E50" w:rsidRDefault="00D210FD" w:rsidP="00D210FD">
      <w:pPr>
        <w:jc w:val="center"/>
        <w:rPr>
          <w:rFonts w:ascii="Times New Roman" w:hAnsi="Times New Roman"/>
          <w:b/>
          <w:szCs w:val="24"/>
        </w:rPr>
      </w:pPr>
      <w:r w:rsidRPr="005F4E50">
        <w:rPr>
          <w:rFonts w:ascii="Times New Roman" w:hAnsi="Times New Roman"/>
          <w:b/>
          <w:szCs w:val="24"/>
        </w:rPr>
        <w:t>§ 8</w:t>
      </w:r>
    </w:p>
    <w:p w:rsidR="00D210FD" w:rsidRPr="005F4E50" w:rsidRDefault="00D210FD" w:rsidP="00D210FD">
      <w:pPr>
        <w:jc w:val="center"/>
        <w:rPr>
          <w:rFonts w:ascii="Times New Roman" w:hAnsi="Times New Roman"/>
          <w:b/>
          <w:szCs w:val="24"/>
        </w:rPr>
      </w:pPr>
      <w:r w:rsidRPr="005F4E50">
        <w:rPr>
          <w:rFonts w:ascii="Times New Roman" w:hAnsi="Times New Roman"/>
          <w:b/>
          <w:szCs w:val="24"/>
        </w:rPr>
        <w:t>Kary umowne i odpowiedzialność Wykonawcy</w:t>
      </w:r>
    </w:p>
    <w:p w:rsidR="00D210FD" w:rsidRPr="00DA09F6" w:rsidRDefault="00D210FD" w:rsidP="00D210FD">
      <w:pPr>
        <w:rPr>
          <w:rFonts w:ascii="Times New Roman" w:hAnsi="Times New Roman"/>
          <w:szCs w:val="24"/>
        </w:rPr>
      </w:pPr>
      <w:r w:rsidRPr="00DA09F6">
        <w:rPr>
          <w:rFonts w:ascii="Times New Roman" w:hAnsi="Times New Roman"/>
          <w:szCs w:val="24"/>
        </w:rPr>
        <w:t>1. Wykonawca ponosi wobec Zamawiającego odpowiedzialność z tytułu niewykonania lub</w:t>
      </w:r>
    </w:p>
    <w:p w:rsidR="00D210FD" w:rsidRPr="00DA09F6" w:rsidRDefault="00D210FD" w:rsidP="00D210FD">
      <w:pPr>
        <w:ind w:left="284" w:hanging="284"/>
        <w:rPr>
          <w:rFonts w:ascii="Times New Roman" w:hAnsi="Times New Roman"/>
          <w:szCs w:val="24"/>
        </w:rPr>
      </w:pPr>
      <w:r>
        <w:rPr>
          <w:rFonts w:ascii="Times New Roman" w:hAnsi="Times New Roman"/>
          <w:szCs w:val="24"/>
        </w:rPr>
        <w:t xml:space="preserve">     </w:t>
      </w:r>
      <w:r w:rsidRPr="00DA09F6">
        <w:rPr>
          <w:rFonts w:ascii="Times New Roman" w:hAnsi="Times New Roman"/>
          <w:szCs w:val="24"/>
        </w:rPr>
        <w:t>nienależytego wykonania umowy.</w:t>
      </w:r>
    </w:p>
    <w:p w:rsidR="00D210FD" w:rsidRPr="00DA09F6" w:rsidRDefault="00D210FD" w:rsidP="00D210FD">
      <w:pPr>
        <w:ind w:left="284" w:hanging="284"/>
        <w:rPr>
          <w:rFonts w:ascii="Times New Roman" w:hAnsi="Times New Roman"/>
          <w:szCs w:val="24"/>
        </w:rPr>
      </w:pPr>
      <w:r w:rsidRPr="00DA09F6">
        <w:rPr>
          <w:rFonts w:ascii="Times New Roman" w:hAnsi="Times New Roman"/>
          <w:szCs w:val="24"/>
        </w:rPr>
        <w:t>2. Strony ustalają, że Wykonawca zapłaci Zamawiającemu kary umowne z następujących tytułów :</w:t>
      </w:r>
    </w:p>
    <w:p w:rsidR="00D210FD" w:rsidRPr="00DA09F6" w:rsidRDefault="00D210FD" w:rsidP="00D210FD">
      <w:pPr>
        <w:ind w:left="1418" w:hanging="284"/>
        <w:jc w:val="both"/>
        <w:rPr>
          <w:rFonts w:ascii="Times New Roman" w:hAnsi="Times New Roman"/>
          <w:szCs w:val="24"/>
        </w:rPr>
      </w:pPr>
      <w:r w:rsidRPr="00DA09F6">
        <w:rPr>
          <w:rFonts w:ascii="Times New Roman" w:hAnsi="Times New Roman"/>
          <w:szCs w:val="24"/>
        </w:rPr>
        <w:t>a) W przypadku opóźnienia Wykonawcy w realizacji przedmiotu umowy o którym mowa w §</w:t>
      </w:r>
      <w:r>
        <w:rPr>
          <w:rFonts w:ascii="Times New Roman" w:hAnsi="Times New Roman"/>
          <w:szCs w:val="24"/>
        </w:rPr>
        <w:t>1</w:t>
      </w:r>
      <w:r w:rsidRPr="00DA09F6">
        <w:rPr>
          <w:rFonts w:ascii="Times New Roman" w:hAnsi="Times New Roman"/>
          <w:szCs w:val="24"/>
        </w:rPr>
        <w:t>, Wykonawca zapłaci Zamawiającemu karę umowną w wysokości 5% wartości umowy za każdy dzień opóźnienia ponad termin wskazany przez zamawiającego w §</w:t>
      </w:r>
      <w:r>
        <w:rPr>
          <w:rFonts w:ascii="Times New Roman" w:hAnsi="Times New Roman"/>
          <w:szCs w:val="24"/>
        </w:rPr>
        <w:t>2</w:t>
      </w:r>
      <w:r w:rsidRPr="00DA09F6">
        <w:rPr>
          <w:rFonts w:ascii="Times New Roman" w:hAnsi="Times New Roman"/>
          <w:szCs w:val="24"/>
        </w:rPr>
        <w:t>.</w:t>
      </w:r>
    </w:p>
    <w:p w:rsidR="00D210FD" w:rsidRPr="00DA09F6" w:rsidRDefault="00D210FD" w:rsidP="00D210FD">
      <w:pPr>
        <w:tabs>
          <w:tab w:val="left" w:pos="1418"/>
        </w:tabs>
        <w:ind w:left="1418" w:hanging="284"/>
        <w:jc w:val="both"/>
        <w:rPr>
          <w:rFonts w:ascii="Times New Roman" w:hAnsi="Times New Roman"/>
          <w:szCs w:val="24"/>
        </w:rPr>
      </w:pPr>
      <w:r w:rsidRPr="00DA09F6">
        <w:rPr>
          <w:rFonts w:ascii="Times New Roman" w:hAnsi="Times New Roman"/>
          <w:szCs w:val="24"/>
        </w:rPr>
        <w:t>b) W przypadku opóźnienia Wykonawcy w wykonaniu zobowiązań wynikających z przedmiotu niniejszej umowy przekraczającego 10 dni, względem postanowień harmonogramu, o którym mowa w §3 niniejszej umowy, Zamawiający może odstąpić w całości lub części od niniejszej umowy bez wypowiedzenia oraz zażądać od Wykonawcy zapłaty kary umownej w wysokości 25% wartości przedmiotu umowy brutto.</w:t>
      </w:r>
    </w:p>
    <w:p w:rsidR="00D210FD" w:rsidRPr="00DA09F6" w:rsidRDefault="00D210FD" w:rsidP="00D210FD">
      <w:pPr>
        <w:ind w:left="1418" w:hanging="284"/>
        <w:jc w:val="both"/>
        <w:rPr>
          <w:rFonts w:ascii="Times New Roman" w:hAnsi="Times New Roman"/>
          <w:szCs w:val="24"/>
        </w:rPr>
      </w:pPr>
      <w:r w:rsidRPr="00DA09F6">
        <w:rPr>
          <w:rFonts w:ascii="Times New Roman" w:hAnsi="Times New Roman"/>
          <w:szCs w:val="24"/>
        </w:rPr>
        <w:t>c) W przypadku przekroczenia terminu naprawy/awarii Wykonawca zapłaci karę umowną</w:t>
      </w:r>
      <w:r>
        <w:rPr>
          <w:rFonts w:ascii="Times New Roman" w:hAnsi="Times New Roman"/>
          <w:szCs w:val="24"/>
        </w:rPr>
        <w:t xml:space="preserve"> </w:t>
      </w:r>
      <w:r w:rsidRPr="00DA09F6">
        <w:rPr>
          <w:rFonts w:ascii="Times New Roman" w:hAnsi="Times New Roman"/>
          <w:szCs w:val="24"/>
        </w:rPr>
        <w:t>Zamawiającemu w wysokości 2% wartości tego sprzętu brutto, za każdy dzień opóźnienia,</w:t>
      </w:r>
    </w:p>
    <w:p w:rsidR="00D210FD" w:rsidRPr="00DA09F6" w:rsidRDefault="00D210FD" w:rsidP="00D210FD">
      <w:pPr>
        <w:ind w:left="1418" w:hanging="284"/>
        <w:jc w:val="both"/>
        <w:rPr>
          <w:rFonts w:ascii="Times New Roman" w:hAnsi="Times New Roman"/>
          <w:szCs w:val="24"/>
        </w:rPr>
      </w:pPr>
      <w:r w:rsidRPr="00DA09F6">
        <w:rPr>
          <w:rFonts w:ascii="Times New Roman" w:hAnsi="Times New Roman"/>
          <w:szCs w:val="24"/>
        </w:rPr>
        <w:t>d) W przypadku przekroczenia terminu wymiany uszkodzonego sprzętu na inny wolny od wad Wykonawca zapłaci karę umowną Zamawiającemu w wysokości 3% wartości tego sprzętu brutto, za każdy dzień opóźnienia,</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3. Kary umowne będą płatne w terminie 14 dni kalendarzowych od daty otrzymania wezwania do zapłaty. Dopuszcza się potrącenie kar umownych z faktury.</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4. Niezależnie od kar umownych określonych w umowie, Stronom przysługuje prawo dochodzenia odszkodowania na zasadach ogólnych zgodnie z Kodeksem cywilnym, jeżeli poniesiona szkoda przekroczy wysokość zastrzeżonych kar umownych.</w:t>
      </w:r>
    </w:p>
    <w:p w:rsidR="00D210FD" w:rsidRPr="00DA09F6" w:rsidRDefault="00D210FD" w:rsidP="00D210FD">
      <w:pPr>
        <w:rPr>
          <w:rFonts w:ascii="Times New Roman" w:hAnsi="Times New Roman"/>
          <w:szCs w:val="24"/>
        </w:rPr>
      </w:pPr>
    </w:p>
    <w:p w:rsidR="00D210FD" w:rsidRPr="00A7213D" w:rsidRDefault="00D210FD" w:rsidP="00D210FD">
      <w:pPr>
        <w:jc w:val="center"/>
        <w:rPr>
          <w:rFonts w:ascii="Times New Roman" w:hAnsi="Times New Roman"/>
          <w:b/>
          <w:szCs w:val="24"/>
        </w:rPr>
      </w:pPr>
      <w:r w:rsidRPr="00A7213D">
        <w:rPr>
          <w:rFonts w:ascii="Times New Roman" w:hAnsi="Times New Roman"/>
          <w:b/>
          <w:szCs w:val="24"/>
        </w:rPr>
        <w:t>§ 11</w:t>
      </w:r>
    </w:p>
    <w:p w:rsidR="00D210FD" w:rsidRPr="00A7213D" w:rsidRDefault="00D210FD" w:rsidP="00D210FD">
      <w:pPr>
        <w:jc w:val="center"/>
        <w:rPr>
          <w:rFonts w:ascii="Times New Roman" w:hAnsi="Times New Roman"/>
          <w:b/>
          <w:szCs w:val="24"/>
        </w:rPr>
      </w:pPr>
      <w:r w:rsidRPr="00A7213D">
        <w:rPr>
          <w:rFonts w:ascii="Times New Roman" w:hAnsi="Times New Roman"/>
          <w:b/>
          <w:szCs w:val="24"/>
        </w:rPr>
        <w:t>Odstąpienie od umowy</w:t>
      </w:r>
    </w:p>
    <w:p w:rsidR="00D210FD" w:rsidRPr="00DA09F6" w:rsidRDefault="00D210FD" w:rsidP="00D210FD">
      <w:pPr>
        <w:rPr>
          <w:rFonts w:ascii="Times New Roman" w:hAnsi="Times New Roman"/>
          <w:szCs w:val="24"/>
        </w:rPr>
      </w:pPr>
      <w:r w:rsidRPr="00DA09F6">
        <w:rPr>
          <w:rFonts w:ascii="Times New Roman" w:hAnsi="Times New Roman"/>
          <w:szCs w:val="24"/>
        </w:rPr>
        <w:t>1. Zamawiającemu przysługuje prawo odstąpienia od umowy w razie:</w:t>
      </w:r>
    </w:p>
    <w:p w:rsidR="00D210FD" w:rsidRPr="00DA09F6" w:rsidRDefault="00D210FD" w:rsidP="00D210FD">
      <w:pPr>
        <w:ind w:left="1418" w:hanging="284"/>
        <w:jc w:val="both"/>
        <w:rPr>
          <w:rFonts w:ascii="Times New Roman" w:hAnsi="Times New Roman"/>
          <w:szCs w:val="24"/>
        </w:rPr>
      </w:pPr>
      <w:r w:rsidRPr="00DA09F6">
        <w:rPr>
          <w:rFonts w:ascii="Times New Roman" w:hAnsi="Times New Roman"/>
          <w:szCs w:val="24"/>
        </w:rPr>
        <w:t>a) wystąpienia istotnej zmiany okoliczności powodującej, że wykonanie umowy nie leży w</w:t>
      </w:r>
      <w:r>
        <w:rPr>
          <w:rFonts w:ascii="Times New Roman" w:hAnsi="Times New Roman"/>
          <w:szCs w:val="24"/>
        </w:rPr>
        <w:t xml:space="preserve"> </w:t>
      </w:r>
      <w:r w:rsidRPr="00DA09F6">
        <w:rPr>
          <w:rFonts w:ascii="Times New Roman" w:hAnsi="Times New Roman"/>
          <w:szCs w:val="24"/>
        </w:rPr>
        <w:t xml:space="preserve">interesie publicznym, czego nie można było przewidzieć w chwili </w:t>
      </w:r>
      <w:r w:rsidRPr="00DA09F6">
        <w:rPr>
          <w:rFonts w:ascii="Times New Roman" w:hAnsi="Times New Roman"/>
          <w:szCs w:val="24"/>
        </w:rPr>
        <w:lastRenderedPageBreak/>
        <w:t>zawarcia umowy,</w:t>
      </w:r>
      <w:r>
        <w:rPr>
          <w:rFonts w:ascii="Times New Roman" w:hAnsi="Times New Roman"/>
          <w:szCs w:val="24"/>
        </w:rPr>
        <w:t xml:space="preserve"> </w:t>
      </w:r>
      <w:r w:rsidRPr="00DA09F6">
        <w:rPr>
          <w:rFonts w:ascii="Times New Roman" w:hAnsi="Times New Roman"/>
          <w:szCs w:val="24"/>
        </w:rPr>
        <w:t>Wykonawca zaś może żądać wyłącznie wynagrodzenia należnego z tytułu wykonania części</w:t>
      </w:r>
      <w:r>
        <w:rPr>
          <w:rFonts w:ascii="Times New Roman" w:hAnsi="Times New Roman"/>
          <w:szCs w:val="24"/>
        </w:rPr>
        <w:t xml:space="preserve"> </w:t>
      </w:r>
      <w:r w:rsidRPr="00DA09F6">
        <w:rPr>
          <w:rFonts w:ascii="Times New Roman" w:hAnsi="Times New Roman"/>
          <w:szCs w:val="24"/>
        </w:rPr>
        <w:t>umowy,</w:t>
      </w:r>
    </w:p>
    <w:p w:rsidR="00D210FD" w:rsidRPr="00DA09F6" w:rsidRDefault="00D210FD" w:rsidP="00D210FD">
      <w:pPr>
        <w:ind w:left="1418" w:hanging="284"/>
        <w:jc w:val="both"/>
        <w:rPr>
          <w:rFonts w:ascii="Times New Roman" w:hAnsi="Times New Roman"/>
          <w:szCs w:val="24"/>
        </w:rPr>
      </w:pPr>
      <w:r>
        <w:rPr>
          <w:rFonts w:ascii="Times New Roman" w:hAnsi="Times New Roman"/>
          <w:szCs w:val="24"/>
        </w:rPr>
        <w:t>b</w:t>
      </w:r>
      <w:r w:rsidRPr="00DA09F6">
        <w:rPr>
          <w:rFonts w:ascii="Times New Roman" w:hAnsi="Times New Roman"/>
          <w:szCs w:val="24"/>
        </w:rPr>
        <w:t>) opóźnień w wykonywaniu przez Wykonawcę obowiązków wynikających z niniejszej umowy bez uzasadnionej przyczyny oraz nie kontynuowania ich pomimo pisemnego wezwania przez Zamawiającego,</w:t>
      </w:r>
    </w:p>
    <w:p w:rsidR="00D210FD" w:rsidRPr="00DA09F6" w:rsidRDefault="00D210FD" w:rsidP="00D210FD">
      <w:pPr>
        <w:ind w:left="1418" w:hanging="284"/>
        <w:jc w:val="both"/>
        <w:rPr>
          <w:rFonts w:ascii="Times New Roman" w:hAnsi="Times New Roman"/>
          <w:szCs w:val="24"/>
        </w:rPr>
      </w:pPr>
      <w:r>
        <w:rPr>
          <w:rFonts w:ascii="Times New Roman" w:hAnsi="Times New Roman"/>
          <w:szCs w:val="24"/>
        </w:rPr>
        <w:t>c</w:t>
      </w:r>
      <w:r w:rsidRPr="00DA09F6">
        <w:rPr>
          <w:rFonts w:ascii="Times New Roman" w:hAnsi="Times New Roman"/>
          <w:szCs w:val="24"/>
        </w:rPr>
        <w:t>) w przypadku rażącego naruszania uregulowań niniejszej Umowy Zamawiający zastrzega sobie możliwość natychmiastowego odstąpienia od Umowy z winy Wykonawcy.</w:t>
      </w:r>
    </w:p>
    <w:p w:rsidR="00D210FD" w:rsidRDefault="00D210FD" w:rsidP="00D210FD">
      <w:pPr>
        <w:ind w:left="284" w:hanging="284"/>
        <w:jc w:val="both"/>
        <w:rPr>
          <w:rFonts w:ascii="Times New Roman" w:hAnsi="Times New Roman"/>
          <w:szCs w:val="24"/>
        </w:rPr>
      </w:pPr>
      <w:r w:rsidRPr="00DA09F6">
        <w:rPr>
          <w:rFonts w:ascii="Times New Roman" w:hAnsi="Times New Roman"/>
          <w:szCs w:val="24"/>
        </w:rPr>
        <w:t>2. Odstąpienie od umowy powinno nastąpić w formie pisemnej pod rygorem nieważności i powinno zawierać uzasadnienie</w:t>
      </w:r>
      <w:r>
        <w:rPr>
          <w:rFonts w:ascii="Times New Roman" w:hAnsi="Times New Roman"/>
          <w:szCs w:val="24"/>
        </w:rPr>
        <w:t xml:space="preserve">. </w:t>
      </w:r>
    </w:p>
    <w:p w:rsidR="00D210FD" w:rsidRPr="00DA09F6" w:rsidRDefault="00D210FD" w:rsidP="00D210FD">
      <w:pPr>
        <w:ind w:left="284" w:hanging="284"/>
        <w:jc w:val="both"/>
        <w:rPr>
          <w:rFonts w:ascii="Times New Roman" w:hAnsi="Times New Roman"/>
          <w:szCs w:val="24"/>
        </w:rPr>
      </w:pPr>
    </w:p>
    <w:p w:rsidR="00D210FD" w:rsidRPr="00070C14" w:rsidRDefault="00D210FD" w:rsidP="00D210FD">
      <w:pPr>
        <w:jc w:val="center"/>
        <w:rPr>
          <w:rFonts w:ascii="Times New Roman" w:hAnsi="Times New Roman"/>
          <w:b/>
          <w:szCs w:val="24"/>
        </w:rPr>
      </w:pPr>
      <w:r w:rsidRPr="00070C14">
        <w:rPr>
          <w:rFonts w:ascii="Times New Roman" w:hAnsi="Times New Roman"/>
          <w:b/>
          <w:szCs w:val="24"/>
        </w:rPr>
        <w:t>12</w:t>
      </w:r>
    </w:p>
    <w:p w:rsidR="00D210FD" w:rsidRDefault="00D210FD" w:rsidP="00D210FD">
      <w:pPr>
        <w:jc w:val="center"/>
        <w:rPr>
          <w:rFonts w:ascii="Times New Roman" w:hAnsi="Times New Roman"/>
          <w:b/>
          <w:szCs w:val="24"/>
        </w:rPr>
      </w:pPr>
      <w:r w:rsidRPr="00070C14">
        <w:rPr>
          <w:rFonts w:ascii="Times New Roman" w:hAnsi="Times New Roman"/>
          <w:b/>
          <w:szCs w:val="24"/>
        </w:rPr>
        <w:t>Zmiany umowy</w:t>
      </w:r>
    </w:p>
    <w:p w:rsidR="00D210FD" w:rsidRPr="00070C14" w:rsidRDefault="00D210FD" w:rsidP="00D210FD">
      <w:pPr>
        <w:jc w:val="center"/>
        <w:rPr>
          <w:rFonts w:ascii="Times New Roman" w:hAnsi="Times New Roman"/>
          <w:b/>
          <w:szCs w:val="24"/>
        </w:rPr>
      </w:pPr>
    </w:p>
    <w:p w:rsidR="00D210FD" w:rsidRPr="00DA09F6" w:rsidRDefault="00D210FD" w:rsidP="00D210FD">
      <w:pPr>
        <w:rPr>
          <w:rFonts w:ascii="Times New Roman" w:hAnsi="Times New Roman"/>
          <w:szCs w:val="24"/>
        </w:rPr>
      </w:pPr>
      <w:r w:rsidRPr="00DA09F6">
        <w:rPr>
          <w:rFonts w:ascii="Times New Roman" w:hAnsi="Times New Roman"/>
          <w:szCs w:val="24"/>
        </w:rPr>
        <w:t>1. Żadna ze stron nie może bez zgody drugiej strony przenieść na osobę trzecią wierzytelności</w:t>
      </w:r>
    </w:p>
    <w:p w:rsidR="00D210FD" w:rsidRPr="00DA09F6" w:rsidRDefault="00D210FD" w:rsidP="00D210FD">
      <w:pPr>
        <w:ind w:left="284" w:hanging="284"/>
        <w:rPr>
          <w:rFonts w:ascii="Times New Roman" w:hAnsi="Times New Roman"/>
          <w:szCs w:val="24"/>
        </w:rPr>
      </w:pPr>
      <w:r>
        <w:rPr>
          <w:rFonts w:ascii="Times New Roman" w:hAnsi="Times New Roman"/>
          <w:szCs w:val="24"/>
        </w:rPr>
        <w:t xml:space="preserve">    </w:t>
      </w:r>
      <w:r w:rsidRPr="00DA09F6">
        <w:rPr>
          <w:rFonts w:ascii="Times New Roman" w:hAnsi="Times New Roman"/>
          <w:szCs w:val="24"/>
        </w:rPr>
        <w:t>wynikających z niniejszej umowy.</w:t>
      </w:r>
    </w:p>
    <w:p w:rsidR="00D210FD" w:rsidRPr="00DA09F6" w:rsidRDefault="00D210FD" w:rsidP="00D210FD">
      <w:pPr>
        <w:rPr>
          <w:rFonts w:ascii="Times New Roman" w:hAnsi="Times New Roman"/>
          <w:szCs w:val="24"/>
        </w:rPr>
      </w:pPr>
      <w:r w:rsidRPr="00DA09F6">
        <w:rPr>
          <w:rFonts w:ascii="Times New Roman" w:hAnsi="Times New Roman"/>
          <w:szCs w:val="24"/>
        </w:rPr>
        <w:t>2. Zamawiający dopuszcza możliwość zmiany niniejszej umowy w stosunku do treści oferty</w:t>
      </w:r>
    </w:p>
    <w:p w:rsidR="00D210FD" w:rsidRPr="00DA09F6" w:rsidRDefault="00D210FD" w:rsidP="00D210FD">
      <w:pPr>
        <w:ind w:left="284" w:hanging="284"/>
        <w:rPr>
          <w:rFonts w:ascii="Times New Roman" w:hAnsi="Times New Roman"/>
          <w:szCs w:val="24"/>
        </w:rPr>
      </w:pPr>
      <w:r>
        <w:rPr>
          <w:rFonts w:ascii="Times New Roman" w:hAnsi="Times New Roman"/>
          <w:szCs w:val="24"/>
        </w:rPr>
        <w:t xml:space="preserve">    </w:t>
      </w:r>
      <w:r w:rsidRPr="00DA09F6">
        <w:rPr>
          <w:rFonts w:ascii="Times New Roman" w:hAnsi="Times New Roman"/>
          <w:szCs w:val="24"/>
        </w:rPr>
        <w:t>Wykonawcy w następującym zakresie:</w:t>
      </w:r>
    </w:p>
    <w:p w:rsidR="00D210FD" w:rsidRPr="00DA09F6" w:rsidRDefault="00D210FD" w:rsidP="00D210FD">
      <w:pPr>
        <w:ind w:left="567" w:hanging="283"/>
        <w:rPr>
          <w:rFonts w:ascii="Times New Roman" w:hAnsi="Times New Roman"/>
          <w:szCs w:val="24"/>
        </w:rPr>
      </w:pPr>
      <w:r w:rsidRPr="00DA09F6">
        <w:rPr>
          <w:rFonts w:ascii="Times New Roman" w:hAnsi="Times New Roman"/>
          <w:szCs w:val="24"/>
        </w:rPr>
        <w:t>1) odstąpienia na wniosek Zamawiającego od realizacji części umowy i związana z tym</w:t>
      </w:r>
    </w:p>
    <w:p w:rsidR="00D210FD" w:rsidRPr="00DA09F6" w:rsidRDefault="00D210FD" w:rsidP="00D210FD">
      <w:pPr>
        <w:ind w:left="567" w:hanging="283"/>
        <w:rPr>
          <w:rFonts w:ascii="Times New Roman" w:hAnsi="Times New Roman"/>
          <w:szCs w:val="24"/>
        </w:rPr>
      </w:pPr>
      <w:r w:rsidRPr="00DA09F6">
        <w:rPr>
          <w:rFonts w:ascii="Times New Roman" w:hAnsi="Times New Roman"/>
          <w:szCs w:val="24"/>
        </w:rPr>
        <w:t>zmiana wynagrodzenia, ze względu na opóźnienia w dostawie albo wadliwość</w:t>
      </w:r>
    </w:p>
    <w:p w:rsidR="00D210FD" w:rsidRPr="00DA09F6" w:rsidRDefault="00D210FD" w:rsidP="00D210FD">
      <w:pPr>
        <w:ind w:left="567" w:hanging="283"/>
        <w:rPr>
          <w:rFonts w:ascii="Times New Roman" w:hAnsi="Times New Roman"/>
          <w:szCs w:val="24"/>
        </w:rPr>
      </w:pPr>
      <w:r w:rsidRPr="00DA09F6">
        <w:rPr>
          <w:rFonts w:ascii="Times New Roman" w:hAnsi="Times New Roman"/>
          <w:szCs w:val="24"/>
        </w:rPr>
        <w:t>dostarczonej części dostawy,</w:t>
      </w:r>
    </w:p>
    <w:p w:rsidR="00D210FD" w:rsidRPr="00DA09F6" w:rsidRDefault="00D210FD" w:rsidP="00D210FD">
      <w:pPr>
        <w:ind w:left="567" w:hanging="283"/>
        <w:jc w:val="both"/>
        <w:rPr>
          <w:rFonts w:ascii="Times New Roman" w:hAnsi="Times New Roman"/>
          <w:szCs w:val="24"/>
        </w:rPr>
      </w:pPr>
      <w:r w:rsidRPr="00DA09F6">
        <w:rPr>
          <w:rFonts w:ascii="Times New Roman" w:hAnsi="Times New Roman"/>
          <w:szCs w:val="24"/>
        </w:rPr>
        <w:t>2) zmniejszenie zakresu dostawy sprzętu lub rezygnacja z zakupu sprzętu do wysokości 50%</w:t>
      </w:r>
      <w:r>
        <w:rPr>
          <w:rFonts w:ascii="Times New Roman" w:hAnsi="Times New Roman"/>
          <w:szCs w:val="24"/>
        </w:rPr>
        <w:t xml:space="preserve"> </w:t>
      </w:r>
      <w:r w:rsidRPr="00DA09F6">
        <w:rPr>
          <w:rFonts w:ascii="Times New Roman" w:hAnsi="Times New Roman"/>
          <w:szCs w:val="24"/>
        </w:rPr>
        <w:t>wartości umowy, w przypadku, gdy część zamówienia utraci dla zamawiającego znaczenie,</w:t>
      </w:r>
    </w:p>
    <w:p w:rsidR="00D210FD" w:rsidRDefault="00D210FD" w:rsidP="00D210FD">
      <w:pPr>
        <w:ind w:left="567" w:hanging="283"/>
        <w:jc w:val="both"/>
        <w:rPr>
          <w:rFonts w:ascii="Times New Roman" w:hAnsi="Times New Roman"/>
          <w:szCs w:val="24"/>
        </w:rPr>
      </w:pPr>
      <w:r w:rsidRPr="00DA09F6">
        <w:rPr>
          <w:rFonts w:ascii="Times New Roman" w:hAnsi="Times New Roman"/>
          <w:szCs w:val="24"/>
        </w:rPr>
        <w:t>3) dostawy w miejsce poszczególnych sprzętów i oprogramowania wskazanych w formularzu</w:t>
      </w:r>
      <w:r>
        <w:rPr>
          <w:rFonts w:ascii="Times New Roman" w:hAnsi="Times New Roman"/>
          <w:szCs w:val="24"/>
        </w:rPr>
        <w:t xml:space="preserve"> </w:t>
      </w:r>
      <w:r w:rsidRPr="00DA09F6">
        <w:rPr>
          <w:rFonts w:ascii="Times New Roman" w:hAnsi="Times New Roman"/>
          <w:szCs w:val="24"/>
        </w:rPr>
        <w:t>ofertowym – sprzętów, oprogramowania obiektywnie lepszych spełniających wymogi określone w SIWZ przy niezmienionej cenie za dany rodzaj sprzętu, oprogramowania, w</w:t>
      </w:r>
      <w:r>
        <w:rPr>
          <w:rFonts w:ascii="Times New Roman" w:hAnsi="Times New Roman"/>
          <w:szCs w:val="24"/>
        </w:rPr>
        <w:t xml:space="preserve"> </w:t>
      </w:r>
      <w:r w:rsidRPr="00DA09F6">
        <w:rPr>
          <w:rFonts w:ascii="Times New Roman" w:hAnsi="Times New Roman"/>
          <w:szCs w:val="24"/>
        </w:rPr>
        <w:t>przypadku gdy zmiana okaże się korzystna dla Zamawiającego np. z powodu wprowadzenia sprzętu, oprogramowania o lepszych, wydajniejszych parametrach,</w:t>
      </w:r>
    </w:p>
    <w:p w:rsidR="00D210FD" w:rsidRPr="00DA09F6" w:rsidRDefault="00D210FD" w:rsidP="00D210FD">
      <w:pPr>
        <w:jc w:val="both"/>
        <w:rPr>
          <w:rFonts w:ascii="Times New Roman" w:hAnsi="Times New Roman"/>
          <w:szCs w:val="24"/>
        </w:rPr>
      </w:pPr>
      <w:r>
        <w:rPr>
          <w:rFonts w:ascii="Times New Roman" w:hAnsi="Times New Roman"/>
          <w:szCs w:val="24"/>
        </w:rPr>
        <w:t xml:space="preserve">   </w:t>
      </w:r>
      <w:r w:rsidRPr="00DA09F6">
        <w:rPr>
          <w:rFonts w:ascii="Times New Roman" w:hAnsi="Times New Roman"/>
          <w:szCs w:val="24"/>
        </w:rPr>
        <w:t xml:space="preserve"> 4) zmiany wynagrodzenia brutto w przypadku ustawowej zmiany stawki podatku VAT, </w:t>
      </w:r>
    </w:p>
    <w:p w:rsidR="00D210FD" w:rsidRPr="00DA09F6" w:rsidRDefault="00D210FD" w:rsidP="00D210FD">
      <w:pPr>
        <w:ind w:left="567" w:hanging="283"/>
        <w:jc w:val="both"/>
        <w:rPr>
          <w:rFonts w:ascii="Times New Roman" w:hAnsi="Times New Roman"/>
          <w:szCs w:val="24"/>
        </w:rPr>
      </w:pPr>
      <w:r w:rsidRPr="00DA09F6">
        <w:rPr>
          <w:rFonts w:ascii="Times New Roman" w:hAnsi="Times New Roman"/>
          <w:szCs w:val="24"/>
        </w:rPr>
        <w:t>5) zmiany terminu realizacji umowy w przypadku wystąpienia opóźnień wynikających z</w:t>
      </w:r>
    </w:p>
    <w:p w:rsidR="00D210FD" w:rsidRPr="00DA09F6" w:rsidRDefault="00D210FD" w:rsidP="00D210FD">
      <w:pPr>
        <w:ind w:left="567"/>
        <w:jc w:val="both"/>
        <w:rPr>
          <w:rFonts w:ascii="Times New Roman" w:hAnsi="Times New Roman"/>
          <w:szCs w:val="24"/>
        </w:rPr>
      </w:pPr>
      <w:r w:rsidRPr="00DA09F6">
        <w:rPr>
          <w:rFonts w:ascii="Times New Roman" w:hAnsi="Times New Roman"/>
          <w:szCs w:val="24"/>
        </w:rPr>
        <w:t>wystąpienia okoliczności, których strony umowy nie były w stanie przewidzieć, pomimo</w:t>
      </w:r>
      <w:r>
        <w:rPr>
          <w:rFonts w:ascii="Times New Roman" w:hAnsi="Times New Roman"/>
          <w:szCs w:val="24"/>
        </w:rPr>
        <w:t xml:space="preserve"> </w:t>
      </w:r>
      <w:r w:rsidRPr="00DA09F6">
        <w:rPr>
          <w:rFonts w:ascii="Times New Roman" w:hAnsi="Times New Roman"/>
          <w:szCs w:val="24"/>
        </w:rPr>
        <w:t>zachowania należytej staranności,</w:t>
      </w:r>
    </w:p>
    <w:p w:rsidR="00D210FD" w:rsidRPr="00DA09F6" w:rsidRDefault="00D210FD" w:rsidP="00D210FD">
      <w:pPr>
        <w:ind w:left="567" w:hanging="283"/>
        <w:jc w:val="both"/>
        <w:rPr>
          <w:rFonts w:ascii="Times New Roman" w:hAnsi="Times New Roman"/>
          <w:szCs w:val="24"/>
        </w:rPr>
      </w:pPr>
      <w:r w:rsidRPr="00DA09F6">
        <w:rPr>
          <w:rFonts w:ascii="Times New Roman" w:hAnsi="Times New Roman"/>
          <w:szCs w:val="24"/>
        </w:rPr>
        <w:t>6) zmiana zasad dokonywania odbiorów dostaw, jeśli nie zmniejszy to zasad bezpieczeństwa</w:t>
      </w:r>
      <w:r>
        <w:rPr>
          <w:rFonts w:ascii="Times New Roman" w:hAnsi="Times New Roman"/>
          <w:szCs w:val="24"/>
        </w:rPr>
        <w:t xml:space="preserve"> </w:t>
      </w:r>
      <w:r w:rsidRPr="00DA09F6">
        <w:rPr>
          <w:rFonts w:ascii="Times New Roman" w:hAnsi="Times New Roman"/>
          <w:szCs w:val="24"/>
        </w:rPr>
        <w:t xml:space="preserve">i nie spowoduje zwiększenia kosztów dokonywania odbiorów, które obciążałyby Zamawiającego, </w:t>
      </w:r>
    </w:p>
    <w:p w:rsidR="00D210FD" w:rsidRPr="00DA09F6" w:rsidRDefault="00D210FD" w:rsidP="00D210FD">
      <w:pPr>
        <w:ind w:left="567" w:hanging="283"/>
        <w:jc w:val="both"/>
        <w:rPr>
          <w:rFonts w:ascii="Times New Roman" w:hAnsi="Times New Roman"/>
          <w:szCs w:val="24"/>
        </w:rPr>
      </w:pPr>
      <w:r w:rsidRPr="00DA09F6">
        <w:rPr>
          <w:rFonts w:ascii="Times New Roman" w:hAnsi="Times New Roman"/>
          <w:szCs w:val="24"/>
        </w:rPr>
        <w:t>7) zmiana terminów płatności wynikająca z wszelkich zmian wprowadzanych do umowy, a także zmiany samoistne, o ile nie spowodują konieczności zapłaty odsetek lub wynagrodzenia w większej kwocie Wykonawcy,</w:t>
      </w:r>
    </w:p>
    <w:p w:rsidR="00D210FD" w:rsidRPr="00DA09F6" w:rsidRDefault="00D210FD" w:rsidP="00D210FD">
      <w:pPr>
        <w:ind w:left="567" w:hanging="283"/>
        <w:jc w:val="both"/>
        <w:rPr>
          <w:rFonts w:ascii="Times New Roman" w:hAnsi="Times New Roman"/>
          <w:szCs w:val="24"/>
        </w:rPr>
      </w:pPr>
      <w:r w:rsidRPr="00DA09F6">
        <w:rPr>
          <w:rFonts w:ascii="Times New Roman" w:hAnsi="Times New Roman"/>
          <w:szCs w:val="24"/>
        </w:rPr>
        <w:t>8) siły wyższej uniemożliwiająca wykonanie przedmiotu umowy zgodnie z SIWZ.</w:t>
      </w:r>
    </w:p>
    <w:p w:rsidR="00D210FD" w:rsidRPr="00DA09F6" w:rsidRDefault="00D210FD" w:rsidP="00D210FD">
      <w:pPr>
        <w:ind w:left="284" w:hanging="284"/>
        <w:rPr>
          <w:rFonts w:ascii="Times New Roman" w:hAnsi="Times New Roman"/>
          <w:szCs w:val="24"/>
        </w:rPr>
      </w:pPr>
      <w:r w:rsidRPr="00DA09F6">
        <w:rPr>
          <w:rFonts w:ascii="Times New Roman" w:hAnsi="Times New Roman"/>
          <w:szCs w:val="24"/>
        </w:rPr>
        <w:t>5. W trakcie trwania umowy oraz w okresie gwarancji Wykonawca zobowiązuje się do pisemnego</w:t>
      </w:r>
      <w:r>
        <w:rPr>
          <w:rFonts w:ascii="Times New Roman" w:hAnsi="Times New Roman"/>
          <w:szCs w:val="24"/>
        </w:rPr>
        <w:t xml:space="preserve"> </w:t>
      </w:r>
      <w:r w:rsidRPr="00DA09F6">
        <w:rPr>
          <w:rFonts w:ascii="Times New Roman" w:hAnsi="Times New Roman"/>
          <w:szCs w:val="24"/>
        </w:rPr>
        <w:t>powiadamiania Zamawiającego o:</w:t>
      </w:r>
    </w:p>
    <w:p w:rsidR="00D210FD" w:rsidRPr="00DA09F6" w:rsidRDefault="00D210FD" w:rsidP="00D210FD">
      <w:pPr>
        <w:ind w:firstLine="284"/>
        <w:rPr>
          <w:rFonts w:ascii="Times New Roman" w:hAnsi="Times New Roman"/>
          <w:szCs w:val="24"/>
        </w:rPr>
      </w:pPr>
      <w:r w:rsidRPr="00DA09F6">
        <w:rPr>
          <w:rFonts w:ascii="Times New Roman" w:hAnsi="Times New Roman"/>
          <w:szCs w:val="24"/>
        </w:rPr>
        <w:t>1) zmianie siedziby lub nazwy firmy,</w:t>
      </w:r>
    </w:p>
    <w:p w:rsidR="00D210FD" w:rsidRPr="00DA09F6" w:rsidRDefault="00D210FD" w:rsidP="00D210FD">
      <w:pPr>
        <w:ind w:firstLine="284"/>
        <w:rPr>
          <w:rFonts w:ascii="Times New Roman" w:hAnsi="Times New Roman"/>
          <w:szCs w:val="24"/>
        </w:rPr>
      </w:pPr>
      <w:r w:rsidRPr="00DA09F6">
        <w:rPr>
          <w:rFonts w:ascii="Times New Roman" w:hAnsi="Times New Roman"/>
          <w:szCs w:val="24"/>
        </w:rPr>
        <w:t>2) zmianie osób reprezentujących,</w:t>
      </w:r>
    </w:p>
    <w:p w:rsidR="00D210FD" w:rsidRPr="00DA09F6" w:rsidRDefault="00D210FD" w:rsidP="00D210FD">
      <w:pPr>
        <w:ind w:firstLine="284"/>
        <w:rPr>
          <w:rFonts w:ascii="Times New Roman" w:hAnsi="Times New Roman"/>
          <w:szCs w:val="24"/>
        </w:rPr>
      </w:pPr>
      <w:r w:rsidRPr="00DA09F6">
        <w:rPr>
          <w:rFonts w:ascii="Times New Roman" w:hAnsi="Times New Roman"/>
          <w:szCs w:val="24"/>
        </w:rPr>
        <w:t>3) ogłoszeniu upadłości,</w:t>
      </w:r>
    </w:p>
    <w:p w:rsidR="00D210FD" w:rsidRPr="00DA09F6" w:rsidRDefault="00D210FD" w:rsidP="00D210FD">
      <w:pPr>
        <w:ind w:firstLine="284"/>
        <w:rPr>
          <w:rFonts w:ascii="Times New Roman" w:hAnsi="Times New Roman"/>
          <w:szCs w:val="24"/>
        </w:rPr>
      </w:pPr>
      <w:r w:rsidRPr="00DA09F6">
        <w:rPr>
          <w:rFonts w:ascii="Times New Roman" w:hAnsi="Times New Roman"/>
          <w:szCs w:val="24"/>
        </w:rPr>
        <w:t>4) ogłoszeniu likwidacji,</w:t>
      </w:r>
    </w:p>
    <w:p w:rsidR="00D210FD" w:rsidRPr="00DA09F6" w:rsidRDefault="00D210FD" w:rsidP="00D210FD">
      <w:pPr>
        <w:ind w:firstLine="284"/>
        <w:rPr>
          <w:rFonts w:ascii="Times New Roman" w:hAnsi="Times New Roman"/>
          <w:szCs w:val="24"/>
        </w:rPr>
      </w:pPr>
      <w:r w:rsidRPr="00DA09F6">
        <w:rPr>
          <w:rFonts w:ascii="Times New Roman" w:hAnsi="Times New Roman"/>
          <w:szCs w:val="24"/>
        </w:rPr>
        <w:t>5) zawieszeniu działalności,</w:t>
      </w:r>
    </w:p>
    <w:p w:rsidR="00D210FD" w:rsidRPr="00DA09F6" w:rsidRDefault="00D210FD" w:rsidP="00D210FD">
      <w:pPr>
        <w:ind w:firstLine="284"/>
        <w:rPr>
          <w:rFonts w:ascii="Times New Roman" w:hAnsi="Times New Roman"/>
          <w:szCs w:val="24"/>
        </w:rPr>
      </w:pPr>
      <w:r w:rsidRPr="00DA09F6">
        <w:rPr>
          <w:rFonts w:ascii="Times New Roman" w:hAnsi="Times New Roman"/>
          <w:szCs w:val="24"/>
        </w:rPr>
        <w:t>6) wszczęciu postępowania układowego, w którym uczestniczy Wykonawca.</w:t>
      </w:r>
    </w:p>
    <w:p w:rsidR="00D210FD" w:rsidRDefault="00D210FD" w:rsidP="00D210FD">
      <w:pPr>
        <w:rPr>
          <w:rFonts w:ascii="Times New Roman" w:hAnsi="Times New Roman"/>
          <w:szCs w:val="24"/>
        </w:rPr>
      </w:pPr>
      <w:r w:rsidRPr="00DA09F6">
        <w:rPr>
          <w:rFonts w:ascii="Times New Roman" w:hAnsi="Times New Roman"/>
          <w:szCs w:val="24"/>
        </w:rPr>
        <w:lastRenderedPageBreak/>
        <w:t>6. Formularz oferty Wykonawcy stanowiący załącznik do niniejszej umowy stanowi podstawę</w:t>
      </w:r>
      <w:r>
        <w:rPr>
          <w:rFonts w:ascii="Times New Roman" w:hAnsi="Times New Roman"/>
          <w:szCs w:val="24"/>
        </w:rPr>
        <w:t xml:space="preserve"> </w:t>
      </w:r>
      <w:r w:rsidRPr="00DA09F6">
        <w:rPr>
          <w:rFonts w:ascii="Times New Roman" w:hAnsi="Times New Roman"/>
          <w:szCs w:val="24"/>
        </w:rPr>
        <w:t>wyceny dla czynności, o których mowa w §12 ust.2. pkt 1) i 2).</w:t>
      </w:r>
    </w:p>
    <w:p w:rsidR="00D210FD" w:rsidRDefault="00D210FD" w:rsidP="00D210FD">
      <w:pPr>
        <w:rPr>
          <w:rFonts w:ascii="Times New Roman" w:hAnsi="Times New Roman"/>
          <w:szCs w:val="24"/>
        </w:rPr>
      </w:pPr>
    </w:p>
    <w:p w:rsidR="00D210FD" w:rsidRPr="004D5CD7" w:rsidRDefault="00D210FD" w:rsidP="00D210FD">
      <w:pPr>
        <w:jc w:val="center"/>
        <w:rPr>
          <w:rFonts w:ascii="Times New Roman" w:hAnsi="Times New Roman"/>
          <w:b/>
          <w:szCs w:val="24"/>
        </w:rPr>
      </w:pPr>
      <w:r w:rsidRPr="004D5CD7">
        <w:rPr>
          <w:rFonts w:ascii="Times New Roman" w:hAnsi="Times New Roman"/>
          <w:b/>
          <w:szCs w:val="24"/>
        </w:rPr>
        <w:t>13</w:t>
      </w:r>
    </w:p>
    <w:p w:rsidR="00D210FD" w:rsidRPr="004D5CD7" w:rsidRDefault="00D210FD" w:rsidP="00D210FD">
      <w:pPr>
        <w:jc w:val="center"/>
        <w:rPr>
          <w:rFonts w:ascii="Times New Roman" w:hAnsi="Times New Roman"/>
          <w:b/>
          <w:szCs w:val="24"/>
        </w:rPr>
      </w:pPr>
      <w:r w:rsidRPr="004D5CD7">
        <w:rPr>
          <w:rFonts w:ascii="Times New Roman" w:hAnsi="Times New Roman"/>
          <w:b/>
          <w:szCs w:val="24"/>
        </w:rPr>
        <w:t>Postanowienia końcowe</w:t>
      </w:r>
    </w:p>
    <w:p w:rsidR="00D210FD" w:rsidRPr="00DA09F6" w:rsidRDefault="00D210FD" w:rsidP="00D210FD">
      <w:pPr>
        <w:ind w:left="284" w:hanging="284"/>
        <w:jc w:val="both"/>
        <w:rPr>
          <w:rFonts w:ascii="Times New Roman" w:hAnsi="Times New Roman"/>
          <w:szCs w:val="24"/>
        </w:rPr>
      </w:pPr>
      <w:r w:rsidRPr="00DA09F6">
        <w:rPr>
          <w:rFonts w:ascii="Times New Roman" w:hAnsi="Times New Roman"/>
          <w:szCs w:val="24"/>
        </w:rPr>
        <w:t>1. W sprawach nieuregulowanych w niniejszej umowie mają zastosowanie przepisy  Kodeksu cywilnego, a w sprawach</w:t>
      </w:r>
      <w:r>
        <w:rPr>
          <w:rFonts w:ascii="Times New Roman" w:hAnsi="Times New Roman"/>
          <w:szCs w:val="24"/>
        </w:rPr>
        <w:t xml:space="preserve"> </w:t>
      </w:r>
      <w:r w:rsidRPr="00DA09F6">
        <w:rPr>
          <w:rFonts w:ascii="Times New Roman" w:hAnsi="Times New Roman"/>
          <w:szCs w:val="24"/>
        </w:rPr>
        <w:t>procesowych przepisy kodeksu postępowania cywilnego.</w:t>
      </w:r>
    </w:p>
    <w:p w:rsidR="00D210FD" w:rsidRPr="00DA09F6" w:rsidRDefault="00D210FD" w:rsidP="00D210FD">
      <w:pPr>
        <w:jc w:val="both"/>
        <w:rPr>
          <w:rFonts w:ascii="Times New Roman" w:hAnsi="Times New Roman"/>
          <w:szCs w:val="24"/>
        </w:rPr>
      </w:pPr>
      <w:r w:rsidRPr="00DA09F6">
        <w:rPr>
          <w:rFonts w:ascii="Times New Roman" w:hAnsi="Times New Roman"/>
          <w:szCs w:val="24"/>
        </w:rPr>
        <w:t>2. W przypadku powstania sporu powstałego w związku z niniejszą umową strony dążyć będą</w:t>
      </w:r>
    </w:p>
    <w:p w:rsidR="00D210FD" w:rsidRPr="00DA09F6" w:rsidRDefault="00D210FD" w:rsidP="00D210FD">
      <w:pPr>
        <w:ind w:left="284"/>
        <w:jc w:val="both"/>
        <w:rPr>
          <w:rFonts w:ascii="Times New Roman" w:hAnsi="Times New Roman"/>
          <w:szCs w:val="24"/>
        </w:rPr>
      </w:pPr>
      <w:r w:rsidRPr="00DA09F6">
        <w:rPr>
          <w:rFonts w:ascii="Times New Roman" w:hAnsi="Times New Roman"/>
          <w:szCs w:val="24"/>
        </w:rPr>
        <w:t>do ugodowego rozstrzygnięcia sporu, tj. w drodze negocjacji i porozumienia.</w:t>
      </w:r>
    </w:p>
    <w:p w:rsidR="00D210FD" w:rsidRPr="00DA09F6" w:rsidRDefault="00D210FD" w:rsidP="00D210FD">
      <w:pPr>
        <w:jc w:val="both"/>
        <w:rPr>
          <w:rFonts w:ascii="Times New Roman" w:hAnsi="Times New Roman"/>
          <w:szCs w:val="24"/>
        </w:rPr>
      </w:pPr>
      <w:r w:rsidRPr="00DA09F6">
        <w:rPr>
          <w:rFonts w:ascii="Times New Roman" w:hAnsi="Times New Roman"/>
          <w:szCs w:val="24"/>
        </w:rPr>
        <w:t>3. W przypadku niemożności ugodowego rozstrzygnięcia sporu sądem wyłącznie właściwym</w:t>
      </w:r>
    </w:p>
    <w:p w:rsidR="00D210FD" w:rsidRPr="00DA09F6" w:rsidRDefault="00D210FD" w:rsidP="00D210FD">
      <w:pPr>
        <w:ind w:left="284"/>
        <w:jc w:val="both"/>
        <w:rPr>
          <w:rFonts w:ascii="Times New Roman" w:hAnsi="Times New Roman"/>
          <w:szCs w:val="24"/>
        </w:rPr>
      </w:pPr>
      <w:r w:rsidRPr="00DA09F6">
        <w:rPr>
          <w:rFonts w:ascii="Times New Roman" w:hAnsi="Times New Roman"/>
          <w:szCs w:val="24"/>
        </w:rPr>
        <w:t>do rozpoznawania sporów wynikających z niniejszej umowy będzie Sąd powszechny właściwy</w:t>
      </w:r>
      <w:r>
        <w:rPr>
          <w:rFonts w:ascii="Times New Roman" w:hAnsi="Times New Roman"/>
          <w:szCs w:val="24"/>
        </w:rPr>
        <w:t xml:space="preserve"> </w:t>
      </w:r>
      <w:r w:rsidRPr="00DA09F6">
        <w:rPr>
          <w:rFonts w:ascii="Times New Roman" w:hAnsi="Times New Roman"/>
          <w:szCs w:val="24"/>
        </w:rPr>
        <w:t>miejscowo dla siedziby Zamawiającego.</w:t>
      </w:r>
    </w:p>
    <w:p w:rsidR="00D210FD" w:rsidRPr="008F0C13" w:rsidRDefault="00D210FD" w:rsidP="00D210FD">
      <w:pPr>
        <w:tabs>
          <w:tab w:val="num" w:pos="284"/>
        </w:tabs>
        <w:ind w:left="284" w:hanging="284"/>
        <w:rPr>
          <w:rFonts w:ascii="Times New Roman" w:hAnsi="Times New Roman"/>
          <w:szCs w:val="24"/>
        </w:rPr>
      </w:pPr>
      <w:r>
        <w:rPr>
          <w:rFonts w:ascii="Times New Roman" w:hAnsi="Times New Roman"/>
          <w:szCs w:val="24"/>
        </w:rPr>
        <w:t>4.</w:t>
      </w:r>
      <w:r w:rsidRPr="008F0C13">
        <w:rPr>
          <w:rFonts w:ascii="Times New Roman" w:hAnsi="Times New Roman"/>
          <w:szCs w:val="24"/>
        </w:rPr>
        <w:t>Umowa została sporządzona w 4 jednobrzmiących egzemplarzach, 3 egz. dla Zamawiającego, 1 egz. dla Wykonawcy.</w:t>
      </w:r>
    </w:p>
    <w:p w:rsidR="00D210FD" w:rsidRDefault="00D210FD" w:rsidP="00D210FD">
      <w:pPr>
        <w:rPr>
          <w:rFonts w:ascii="Times New Roman" w:hAnsi="Times New Roman"/>
          <w:szCs w:val="24"/>
        </w:rPr>
      </w:pPr>
    </w:p>
    <w:p w:rsidR="00D210FD" w:rsidRDefault="00D210FD" w:rsidP="00D210FD">
      <w:pPr>
        <w:rPr>
          <w:rFonts w:ascii="Times New Roman" w:hAnsi="Times New Roman"/>
          <w:szCs w:val="24"/>
        </w:rPr>
      </w:pPr>
    </w:p>
    <w:p w:rsidR="00D210FD" w:rsidRDefault="00D210FD" w:rsidP="00D210FD">
      <w:pPr>
        <w:rPr>
          <w:rFonts w:ascii="Times New Roman" w:hAnsi="Times New Roman"/>
          <w:szCs w:val="24"/>
        </w:rPr>
      </w:pPr>
    </w:p>
    <w:p w:rsidR="00D210FD" w:rsidRPr="008F0C13" w:rsidRDefault="00D210FD" w:rsidP="00D210FD">
      <w:pPr>
        <w:rPr>
          <w:rFonts w:ascii="Times New Roman" w:hAnsi="Times New Roman"/>
          <w:szCs w:val="24"/>
        </w:rPr>
      </w:pPr>
    </w:p>
    <w:p w:rsidR="00D210FD" w:rsidRPr="00DA09F6" w:rsidRDefault="00D210FD" w:rsidP="00D210FD">
      <w:pPr>
        <w:ind w:left="708" w:firstLine="708"/>
        <w:rPr>
          <w:rFonts w:ascii="Times New Roman" w:hAnsi="Times New Roman"/>
          <w:szCs w:val="24"/>
        </w:rPr>
      </w:pPr>
      <w:r w:rsidRPr="00DA09F6">
        <w:rPr>
          <w:rFonts w:ascii="Times New Roman" w:hAnsi="Times New Roman"/>
          <w:szCs w:val="24"/>
        </w:rPr>
        <w:t>ZAMAWIAJĄCY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DA09F6">
        <w:rPr>
          <w:rFonts w:ascii="Times New Roman" w:hAnsi="Times New Roman"/>
          <w:szCs w:val="24"/>
        </w:rPr>
        <w:t xml:space="preserve"> WYKONAWCA</w:t>
      </w:r>
    </w:p>
    <w:p w:rsidR="00D210FD" w:rsidRPr="00DA09F6" w:rsidRDefault="00D210FD" w:rsidP="00D210FD">
      <w:pPr>
        <w:rPr>
          <w:rFonts w:ascii="Times New Roman" w:hAnsi="Times New Roman"/>
          <w:szCs w:val="24"/>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D210FD" w:rsidRDefault="00D210FD" w:rsidP="00D210FD">
      <w:pPr>
        <w:pStyle w:val="Tekstpodstawowy"/>
        <w:ind w:right="69" w:firstLine="708"/>
        <w:rPr>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3439CA" w:rsidRDefault="003439CA" w:rsidP="008F2050">
      <w:pPr>
        <w:jc w:val="center"/>
        <w:rPr>
          <w:rFonts w:ascii="Times New Roman" w:hAnsi="Times New Roman"/>
          <w:b/>
        </w:rPr>
      </w:pPr>
    </w:p>
    <w:p w:rsidR="0005792C" w:rsidRDefault="0005792C" w:rsidP="005F095B">
      <w:pPr>
        <w:rPr>
          <w:rFonts w:ascii="Times New Roman" w:hAnsi="Times New Roman"/>
          <w:b/>
        </w:rPr>
      </w:pPr>
    </w:p>
    <w:p w:rsidR="00AB3448" w:rsidRDefault="00AB3448" w:rsidP="008F2050">
      <w:pPr>
        <w:jc w:val="center"/>
        <w:rPr>
          <w:rFonts w:ascii="Times New Roman" w:hAnsi="Times New Roman"/>
          <w:b/>
        </w:rPr>
      </w:pPr>
    </w:p>
    <w:p w:rsidR="00AB3448" w:rsidRDefault="00AB3448" w:rsidP="009D6DFE">
      <w:pPr>
        <w:pStyle w:val="rozdzia"/>
      </w:pPr>
      <w:r w:rsidRPr="003E798A">
        <w:rPr>
          <w:rStyle w:val="tekstdokbold"/>
        </w:rPr>
        <w:t>ISTOTNE POSTANOWIENIA UMOWY</w:t>
      </w:r>
      <w:r>
        <w:rPr>
          <w:rStyle w:val="tekstdokbold"/>
        </w:rPr>
        <w:t xml:space="preserve"> DLA II CZĘŚCI ZAMÓWIENIA</w:t>
      </w:r>
    </w:p>
    <w:p w:rsidR="00AB3448" w:rsidRDefault="00AB3448" w:rsidP="008F2050">
      <w:pPr>
        <w:jc w:val="center"/>
        <w:rPr>
          <w:rFonts w:ascii="Times New Roman" w:hAnsi="Times New Roman"/>
          <w:b/>
        </w:rPr>
      </w:pPr>
    </w:p>
    <w:p w:rsidR="00D210FD" w:rsidRPr="00F55292" w:rsidRDefault="00D210FD" w:rsidP="00D210FD">
      <w:pPr>
        <w:jc w:val="both"/>
        <w:rPr>
          <w:rFonts w:ascii="Times New Roman" w:hAnsi="Times New Roman"/>
          <w:szCs w:val="24"/>
        </w:rPr>
      </w:pPr>
    </w:p>
    <w:p w:rsidR="00F55292" w:rsidRDefault="00F55292" w:rsidP="00F55292">
      <w:pPr>
        <w:jc w:val="both"/>
        <w:rPr>
          <w:rFonts w:ascii="Times New Roman" w:hAnsi="Times New Roman"/>
          <w:b/>
          <w:szCs w:val="24"/>
        </w:rPr>
      </w:pPr>
      <w:r w:rsidRPr="00F55292">
        <w:rPr>
          <w:rFonts w:ascii="Times New Roman" w:hAnsi="Times New Roman"/>
          <w:szCs w:val="24"/>
        </w:rPr>
        <w:t>Na podstawie udzielonego zamówienia z dnia  ….. r. .w trybie zapytania ofertowego Zamawiający zleca a Wykonawca w ramach niniejszej umowy zobowiązuje się zgodnie z ofertą, która stanowi integralną część nin. umowy, do realizacji prac związanych z dostawę 5 szt. urządzeń wielofunkcyjnych</w:t>
      </w:r>
      <w:r w:rsidRPr="00F55292">
        <w:rPr>
          <w:rFonts w:ascii="Times New Roman" w:hAnsi="Times New Roman"/>
          <w:b/>
          <w:szCs w:val="24"/>
        </w:rPr>
        <w:t>.</w:t>
      </w:r>
    </w:p>
    <w:p w:rsidR="00F55292" w:rsidRDefault="00F55292" w:rsidP="00F55292">
      <w:pPr>
        <w:jc w:val="both"/>
        <w:rPr>
          <w:rFonts w:ascii="Times New Roman" w:hAnsi="Times New Roman"/>
          <w:b/>
          <w:szCs w:val="24"/>
        </w:rPr>
      </w:pPr>
    </w:p>
    <w:p w:rsidR="00F55292" w:rsidRPr="00F55292" w:rsidRDefault="00F55292" w:rsidP="00F55292">
      <w:pPr>
        <w:jc w:val="center"/>
        <w:rPr>
          <w:rFonts w:ascii="Times New Roman" w:hAnsi="Times New Roman"/>
          <w:b/>
          <w:szCs w:val="24"/>
        </w:rPr>
      </w:pPr>
      <w:r>
        <w:rPr>
          <w:rFonts w:ascii="Times New Roman" w:hAnsi="Times New Roman"/>
          <w:b/>
          <w:szCs w:val="24"/>
        </w:rPr>
        <w:t>§ 1</w:t>
      </w:r>
    </w:p>
    <w:p w:rsidR="00F55292" w:rsidRPr="00F55292" w:rsidRDefault="00F55292" w:rsidP="00F55292">
      <w:pPr>
        <w:jc w:val="both"/>
        <w:rPr>
          <w:rFonts w:ascii="Times New Roman" w:hAnsi="Times New Roman"/>
          <w:szCs w:val="24"/>
        </w:rPr>
      </w:pPr>
    </w:p>
    <w:p w:rsidR="00F55292" w:rsidRPr="00F55292" w:rsidRDefault="00F55292" w:rsidP="00F55292">
      <w:pPr>
        <w:jc w:val="both"/>
        <w:rPr>
          <w:rFonts w:ascii="Times New Roman" w:hAnsi="Times New Roman"/>
          <w:szCs w:val="24"/>
        </w:rPr>
      </w:pP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1. Przedmiotem umowy jest dostawa 5 urządzeń wielofunkcyjnych zgodnie z wymaganiami </w:t>
      </w:r>
      <w:r w:rsidRPr="00F55292">
        <w:rPr>
          <w:rFonts w:ascii="Times New Roman" w:hAnsi="Times New Roman"/>
          <w:szCs w:val="24"/>
        </w:rPr>
        <w:br/>
        <w:t>i parametrami Zamawiającego określonymi w specyfikacji istotnych warunków zamówienia z załącznikami oraz ofercie wykonawcy – Zał. nr 1 do Umowy.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Integralną częścią niniejszej umowy stają się SIWZ wraz załącznikami oraz Formularz Oferty Wykonawcy.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Dostarczony sprzęt stanowiący przedmiot umowy musi być fabrycznie nowy, nieużywany, wolny od wad prawnych i fizycznych, nadający się do użytku zgodnie z przeznaczeniem, w oryginalnych opakowaniach Wykonawcy lub producenta, z gwarancją, wyprodukowany nie wcześniej niż na 12 miesięcy przed ich dostarczeniem oraz posiadać instrukcję obsługi w języku polskim.</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Przedmiot umowy musi spełniać wszystkie wymogi, normy dotyczące bezpieczeństwa oraz zużycia energii wymagane obowiązującymi przepisami prawa oraz posiadać deklarację zgodności uwidocznioną oznaczeniem znakiem CE.</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Wykonawca zobowiązuje się do dostawy sprzętu na własny koszt i ryzyko do siedziby Zamawiającego oraz zabezpieczenia go bez dodatkowego wynagrodzenia, do momentu odbioru końcowego przez Zamawiającego.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zakresie wzajemnego współdziałania przy realizacji przedmiotu umowy strony zobowiązują się działać niezwłocznie przestrzegając obowiązujących przepisów i ustalonych zwyczajów.</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Wykonawca oświadcza, iż upewnił się, co do prawidłowości i kompletności złożonej do przetargu oferty oraz zgodności wyceny ofertowej z ustaleniami SIWZ.</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8. Wykonawca oświadcza, iż zapoznał się z warunkami realizacji prac, sprawdził dokumentację przetargową oraz nie wnosi do niej zastrzeżeń i uwag.</w:t>
      </w:r>
    </w:p>
    <w:p w:rsidR="00F55292" w:rsidRPr="00F55292" w:rsidRDefault="00F55292" w:rsidP="00F55292">
      <w:pPr>
        <w:jc w:val="center"/>
        <w:rPr>
          <w:rFonts w:ascii="Times New Roman" w:hAnsi="Times New Roman"/>
          <w:b/>
          <w:szCs w:val="24"/>
        </w:rPr>
      </w:pPr>
    </w:p>
    <w:p w:rsidR="00F55292" w:rsidRPr="00F55292" w:rsidRDefault="00F55292" w:rsidP="00F55292">
      <w:pPr>
        <w:jc w:val="center"/>
        <w:rPr>
          <w:rFonts w:ascii="Times New Roman" w:hAnsi="Times New Roman"/>
          <w:b/>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2</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Termin wykonania</w:t>
      </w:r>
    </w:p>
    <w:p w:rsidR="00F55292" w:rsidRPr="00F55292" w:rsidRDefault="00F55292" w:rsidP="00F55292">
      <w:pPr>
        <w:jc w:val="center"/>
        <w:rPr>
          <w:rFonts w:ascii="Times New Roman" w:hAnsi="Times New Roman"/>
          <w:b/>
          <w:szCs w:val="24"/>
        </w:rPr>
      </w:pPr>
    </w:p>
    <w:p w:rsidR="00F55292" w:rsidRPr="00F55292" w:rsidRDefault="00F55292" w:rsidP="00F55292">
      <w:pPr>
        <w:jc w:val="both"/>
        <w:rPr>
          <w:rFonts w:ascii="Times New Roman" w:hAnsi="Times New Roman"/>
          <w:szCs w:val="24"/>
        </w:rPr>
      </w:pPr>
      <w:r w:rsidRPr="00F55292">
        <w:rPr>
          <w:rFonts w:ascii="Times New Roman" w:hAnsi="Times New Roman"/>
          <w:szCs w:val="24"/>
        </w:rPr>
        <w:t xml:space="preserve">1. Termin realizacji zamówienia –  do </w:t>
      </w:r>
      <w:r>
        <w:rPr>
          <w:rFonts w:ascii="Times New Roman" w:hAnsi="Times New Roman"/>
          <w:szCs w:val="24"/>
        </w:rPr>
        <w:t>12.12.2017</w:t>
      </w:r>
      <w:r w:rsidRPr="00F55292">
        <w:rPr>
          <w:rFonts w:ascii="Times New Roman" w:hAnsi="Times New Roman"/>
          <w:szCs w:val="24"/>
        </w:rPr>
        <w:t xml:space="preserve"> r.</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Odbiór przedmiotu umowy odbędzie się z udziałem przedstawicieli obu stron i w wypadku braku usterek i wad zakończony zostanie podpisaniem protokołu odbioru końcowego.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 przypadku wystąpienia zastrzeżeń lub wad do dostarczonego sprzętu Wykonawca zobowiązuje się do ich usunięcia lub uzupełnienia braków w ciągu 72 godzin od zgłoszenia przez Zamawiającego.</w:t>
      </w:r>
    </w:p>
    <w:p w:rsidR="00F55292" w:rsidRDefault="00F55292" w:rsidP="00F55292">
      <w:pPr>
        <w:jc w:val="both"/>
        <w:rPr>
          <w:rFonts w:ascii="Times New Roman" w:hAnsi="Times New Roman"/>
          <w:szCs w:val="24"/>
        </w:rPr>
      </w:pPr>
      <w:r w:rsidRPr="00F55292">
        <w:rPr>
          <w:rFonts w:ascii="Times New Roman" w:hAnsi="Times New Roman"/>
          <w:szCs w:val="24"/>
        </w:rPr>
        <w:t>4. Za datę wykonania umowy uważa się datę sporządzenia protokołu odbioru końcowego</w:t>
      </w:r>
    </w:p>
    <w:p w:rsidR="00F55292" w:rsidRDefault="00F55292" w:rsidP="00F55292">
      <w:pPr>
        <w:jc w:val="both"/>
        <w:rPr>
          <w:rFonts w:ascii="Times New Roman" w:hAnsi="Times New Roman"/>
          <w:szCs w:val="24"/>
        </w:rPr>
      </w:pPr>
    </w:p>
    <w:p w:rsidR="00F55292" w:rsidRDefault="00F55292" w:rsidP="00F55292">
      <w:pPr>
        <w:jc w:val="both"/>
        <w:rPr>
          <w:rFonts w:ascii="Times New Roman" w:hAnsi="Times New Roman"/>
          <w:szCs w:val="24"/>
        </w:rPr>
      </w:pPr>
    </w:p>
    <w:p w:rsidR="00F55292" w:rsidRPr="00F55292" w:rsidRDefault="00F55292" w:rsidP="00F55292">
      <w:pPr>
        <w:jc w:val="both"/>
        <w:rPr>
          <w:rFonts w:ascii="Times New Roman" w:hAnsi="Times New Roman"/>
          <w:szCs w:val="24"/>
        </w:rPr>
      </w:pPr>
    </w:p>
    <w:p w:rsidR="00F55292" w:rsidRPr="00F55292" w:rsidRDefault="00F55292" w:rsidP="00F55292">
      <w:pPr>
        <w:jc w:val="both"/>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3</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Zobowiązania Wykonawcy</w:t>
      </w:r>
    </w:p>
    <w:p w:rsidR="00F55292" w:rsidRPr="00F55292" w:rsidRDefault="00F55292" w:rsidP="00F55292">
      <w:pPr>
        <w:tabs>
          <w:tab w:val="left" w:pos="284"/>
        </w:tabs>
        <w:ind w:left="284" w:hanging="284"/>
        <w:rPr>
          <w:rFonts w:ascii="Times New Roman" w:hAnsi="Times New Roman"/>
          <w:szCs w:val="24"/>
        </w:rPr>
      </w:pPr>
      <w:r w:rsidRPr="00F55292">
        <w:rPr>
          <w:rFonts w:ascii="Times New Roman" w:hAnsi="Times New Roman"/>
          <w:szCs w:val="24"/>
        </w:rPr>
        <w:t>1. Wykonawca będzie ponosił pełną i całkowitą odpowiedzialność za przedmiot umowy od chwili jej podpisania, aż do chwili dokonania ostatecznego odbioru przedmiotu umowy przez Zamawiającego.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Wykonawca zobowiązany jest do dostarczenia sprzętu zgodnego ze wszystkimi wymaganiami i parametrami wskazanymi przez Zamawiającego w SIWZ oraz ofercie Wykonawcy. W razie jakichkolwiek niezgodności dostarczonego sprzętu z wymogami i parametrami określonymi w SIWZ i załącznikach Wykonawca zobowiązany jest do wymiany go na właściwy.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Wykonawca świadomie potwierdza, że bierze odpowiedzialność za dostarczony sprzęt i zapewni jego ochronę i bezpieczeństwo do czasu ostatecznego odbioru. Naprawa wszelkich ewentualnych uszkodzeń, utraty sprzętu, elementów drobnych dotyczących sprzętu  oraz ryzyko utraty sprzętu w transporcie leży po stronie Wykonawcy.</w:t>
      </w:r>
    </w:p>
    <w:p w:rsidR="00F55292" w:rsidRPr="00F55292" w:rsidRDefault="00F55292" w:rsidP="00F55292">
      <w:pPr>
        <w:jc w:val="both"/>
        <w:rPr>
          <w:rFonts w:ascii="Times New Roman" w:hAnsi="Times New Roman"/>
          <w:szCs w:val="24"/>
        </w:rPr>
      </w:pPr>
      <w:r w:rsidRPr="00F55292">
        <w:rPr>
          <w:rFonts w:ascii="Times New Roman" w:hAnsi="Times New Roman"/>
          <w:szCs w:val="24"/>
        </w:rPr>
        <w:t>4. Wykonawca zobowiązuje się dostarczyć sprzęt będący przedmiotem niniejszej umowy oraz</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wszelkie oprogramowanie i aplikacje informatyczne, niezbędne dla działania sprzętu oraz</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zapewnić Zamawiającemu odpowiednią niewyłączną, bezpłatną, bezterminową licencję</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upoważniającą do korzystania z oprogramowania w niezbędnym zakresie.</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5.Wykonawca oświadcza, iż każdy sprzęt podlegający dostawie na podstawie niniejszej umowy posiadać będzie wszelkie wymagane prawem polskim dokumenty: atesty, certyfikaty i dopuszczenia do użytkowania - zgodnie z przeznaczeniem (o ile wynika to z odpowiednich przepisów prawa) spełniać będzie wymagania dla oznaczenia ich właściwym symbolem „CE”, na dowód czego sprzęt musi posiadać oznaczenie go tym znakiem.</w:t>
      </w:r>
    </w:p>
    <w:p w:rsidR="00F55292" w:rsidRPr="00F55292" w:rsidRDefault="00F55292" w:rsidP="00F55292">
      <w:pPr>
        <w:ind w:left="284" w:hanging="284"/>
        <w:jc w:val="both"/>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4</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Obowiązki i uprawnienia Zamawiającego</w:t>
      </w:r>
    </w:p>
    <w:p w:rsidR="00F55292" w:rsidRPr="00F55292" w:rsidRDefault="00F55292" w:rsidP="00F55292">
      <w:pPr>
        <w:rPr>
          <w:rFonts w:ascii="Times New Roman" w:hAnsi="Times New Roman"/>
          <w:szCs w:val="24"/>
        </w:rPr>
      </w:pPr>
      <w:r w:rsidRPr="00F55292">
        <w:rPr>
          <w:rFonts w:ascii="Times New Roman" w:hAnsi="Times New Roman"/>
          <w:szCs w:val="24"/>
        </w:rPr>
        <w:t>1. Obowiązki Zamawiającego w ramach niniejszej umowy:</w:t>
      </w:r>
    </w:p>
    <w:p w:rsidR="00F55292" w:rsidRPr="00F55292" w:rsidRDefault="00F55292" w:rsidP="00F55292">
      <w:pPr>
        <w:rPr>
          <w:rFonts w:ascii="Times New Roman" w:hAnsi="Times New Roman"/>
          <w:szCs w:val="24"/>
        </w:rPr>
      </w:pPr>
      <w:r w:rsidRPr="00F55292">
        <w:rPr>
          <w:rFonts w:ascii="Times New Roman" w:hAnsi="Times New Roman"/>
          <w:szCs w:val="24"/>
        </w:rPr>
        <w:t>1) Terminowa zapłata należności,</w:t>
      </w:r>
    </w:p>
    <w:p w:rsidR="00F55292" w:rsidRPr="00F55292" w:rsidRDefault="00F55292" w:rsidP="00F55292">
      <w:pPr>
        <w:rPr>
          <w:rFonts w:ascii="Times New Roman" w:hAnsi="Times New Roman"/>
          <w:szCs w:val="24"/>
        </w:rPr>
      </w:pPr>
      <w:r w:rsidRPr="00F55292">
        <w:rPr>
          <w:rFonts w:ascii="Times New Roman" w:hAnsi="Times New Roman"/>
          <w:szCs w:val="24"/>
        </w:rPr>
        <w:t>2) Dokonanie odbioru przedmiotu umowy, po stwierdzeniu poprawności jego działania.</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5</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Porozumiewanie się Zamawiającego i Wykonawcy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1. W ramach niniejszej umowy osobą uprawnioną ze strony Wykonawcy do porozumiewania się z Zamawiającym będzie: </w:t>
      </w:r>
      <w:r>
        <w:rPr>
          <w:rFonts w:ascii="Times New Roman" w:hAnsi="Times New Roman"/>
          <w:szCs w:val="24"/>
        </w:rPr>
        <w:t>……………………</w:t>
      </w:r>
      <w:r w:rsidRPr="00F55292">
        <w:rPr>
          <w:rFonts w:ascii="Times New Roman" w:hAnsi="Times New Roman"/>
          <w:szCs w:val="24"/>
        </w:rPr>
        <w:t>.</w:t>
      </w:r>
    </w:p>
    <w:p w:rsidR="00F55292" w:rsidRPr="00F55292" w:rsidRDefault="00F55292" w:rsidP="00F55292">
      <w:pPr>
        <w:rPr>
          <w:rFonts w:ascii="Times New Roman" w:hAnsi="Times New Roman"/>
          <w:szCs w:val="24"/>
        </w:rPr>
      </w:pPr>
      <w:r w:rsidRPr="00F55292">
        <w:rPr>
          <w:rFonts w:ascii="Times New Roman" w:hAnsi="Times New Roman"/>
          <w:szCs w:val="24"/>
        </w:rPr>
        <w:t>2. Ze strony Zamawiającego osobą uprawnioną do porozumiewania się z Wykonawcą będzie:</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t>
      </w:r>
      <w:r>
        <w:rPr>
          <w:rFonts w:ascii="Times New Roman" w:hAnsi="Times New Roman"/>
          <w:szCs w:val="24"/>
        </w:rPr>
        <w:t>…………………………..</w:t>
      </w:r>
    </w:p>
    <w:p w:rsidR="00F55292" w:rsidRPr="00F55292" w:rsidRDefault="00F55292" w:rsidP="00F55292">
      <w:pPr>
        <w:ind w:left="284" w:hanging="284"/>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xml:space="preserve"> 6</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Wynagrodzenie i warunki płatności</w:t>
      </w:r>
    </w:p>
    <w:p w:rsidR="00F55292" w:rsidRPr="00F55292" w:rsidRDefault="00F55292" w:rsidP="00F55292">
      <w:pPr>
        <w:pStyle w:val="Standard"/>
        <w:numPr>
          <w:ilvl w:val="0"/>
          <w:numId w:val="28"/>
        </w:numPr>
        <w:tabs>
          <w:tab w:val="clear" w:pos="360"/>
        </w:tabs>
        <w:jc w:val="both"/>
      </w:pPr>
      <w:r w:rsidRPr="00F55292">
        <w:t>Wynagrodzenie ryczałtowe wraz z podatkiem VAT  zgodnie ze złożoną ofertą:</w:t>
      </w:r>
      <w:r w:rsidRPr="00F55292">
        <w:br/>
        <w:t xml:space="preserve">za 5 szt. urządzeń wielofunkcyjnych zgodnie z zakresem określonym w SIWZ wynosi  </w:t>
      </w:r>
      <w:r>
        <w:rPr>
          <w:b/>
        </w:rPr>
        <w:t>……………</w:t>
      </w:r>
      <w:r w:rsidRPr="00F55292">
        <w:rPr>
          <w:b/>
        </w:rPr>
        <w:t xml:space="preserve"> zł  </w:t>
      </w:r>
      <w:r w:rsidRPr="00F55292">
        <w:t xml:space="preserve">( słownie: </w:t>
      </w:r>
      <w:r>
        <w:t>………………………………………………………………….</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Rozliczenie za przedmiot umowy odbędzie się  jedną fakturą. Podstawę wystawienia faktury stanowił będzie podpisany przez Zamawiającego i Wykonawcę bezusterkowy protokół odbioru końcowego lub protokół odbioru końcowego po usunięciu wad i usterek stwierdzonych podczas odbioru końcowego.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lastRenderedPageBreak/>
        <w:t>4. Do protokołu odbioru końcowego muszą być dołączone:, karta gwarancyjna, deklaracja zgodności z normami CE i Certyfikat ISO9001 dla producenta sprzętu (załączyć dokument potwierdzający spełnianie wymogu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Płatność będzie zrealizowana w ciągu 30 dni od daty otrzymania poprawnie wystawionych przez Wykonawcę faktur VAT.</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 xml:space="preserve">6. Zamawiający upoważnia Wykonawcę do wystawienia faktur bez podpisu osoby upoważnionej ze strony Zamawiającego. Wykonawca wystawi  fakturę:   </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Nabywca:</w:t>
      </w:r>
      <w:r w:rsidRPr="00F55292">
        <w:rPr>
          <w:rFonts w:ascii="Times New Roman" w:hAnsi="Times New Roman"/>
          <w:szCs w:val="24"/>
        </w:rPr>
        <w:t xml:space="preserve"> Gmina Miasto Sochaczew, ul. 1 Maja 16, </w:t>
      </w:r>
      <w:r>
        <w:rPr>
          <w:rFonts w:ascii="Times New Roman" w:hAnsi="Times New Roman"/>
          <w:szCs w:val="24"/>
        </w:rPr>
        <w:t>96-500 Sochaczew NIP: 8371691451</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Odbiorca:</w:t>
      </w:r>
      <w:r w:rsidRPr="00F55292">
        <w:rPr>
          <w:rFonts w:ascii="Times New Roman" w:hAnsi="Times New Roman"/>
          <w:szCs w:val="24"/>
        </w:rPr>
        <w:t xml:space="preserve"> Urząd Miejski w Sochaczew ul. 1 Maja 16, 96-500 Sochaczew</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Wynagrodzenie za przedmiot umowy Zamawiający wpłaci na rachunek bankowy Wykonawcy wskazany w fakturze.</w:t>
      </w:r>
    </w:p>
    <w:p w:rsidR="00F55292" w:rsidRPr="00F55292" w:rsidRDefault="00F55292" w:rsidP="00F55292">
      <w:pPr>
        <w:jc w:val="both"/>
        <w:rPr>
          <w:rFonts w:ascii="Times New Roman" w:hAnsi="Times New Roman"/>
          <w:szCs w:val="24"/>
        </w:rPr>
      </w:pPr>
      <w:r w:rsidRPr="00F55292">
        <w:rPr>
          <w:rFonts w:ascii="Times New Roman" w:hAnsi="Times New Roman"/>
          <w:szCs w:val="24"/>
        </w:rPr>
        <w:t>8. Zamawiający oświadcza, że jest podatnikiem podatku VAT.</w:t>
      </w:r>
    </w:p>
    <w:p w:rsidR="00F55292" w:rsidRPr="00F55292" w:rsidRDefault="00F55292" w:rsidP="00F55292">
      <w:pPr>
        <w:jc w:val="both"/>
        <w:rPr>
          <w:rFonts w:ascii="Times New Roman" w:hAnsi="Times New Roman"/>
          <w:szCs w:val="24"/>
        </w:rPr>
      </w:pPr>
      <w:r w:rsidRPr="00F55292">
        <w:rPr>
          <w:rFonts w:ascii="Times New Roman" w:hAnsi="Times New Roman"/>
          <w:szCs w:val="24"/>
        </w:rPr>
        <w:t>9. Wykonawca oświadcza, że jest podatnikiem podatku VAT.</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7</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Gwarancja i rękojmia</w:t>
      </w:r>
    </w:p>
    <w:p w:rsidR="00F55292" w:rsidRPr="00F55292" w:rsidRDefault="00F55292" w:rsidP="00F55292">
      <w:pPr>
        <w:pStyle w:val="Akapitzlist"/>
        <w:numPr>
          <w:ilvl w:val="0"/>
          <w:numId w:val="27"/>
        </w:numPr>
        <w:ind w:left="284" w:hanging="284"/>
        <w:jc w:val="both"/>
        <w:rPr>
          <w:rFonts w:ascii="Times New Roman" w:hAnsi="Times New Roman"/>
          <w:szCs w:val="24"/>
        </w:rPr>
      </w:pPr>
      <w:r w:rsidRPr="00F55292">
        <w:rPr>
          <w:rFonts w:ascii="Times New Roman" w:hAnsi="Times New Roman"/>
          <w:szCs w:val="24"/>
        </w:rPr>
        <w:t xml:space="preserve">Wykonawca udzieli 24 miesięcznej gwarancji  Zamawiającemu  na dostarczony przedmiot umowy, licząc od daty podpisania protokołu odbioru końcowego, podpisanego przez obie Strony bez zastrzeżeń. Wykonawca udziela także trzyletniej rękojmi za wady.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W okresie trwania gwarancji Wykonawca zapewni bezpłatne naprawy gwarancyjne i przeglądy przedmiotu umowy, w miejscu jego użytkowania, a za zgodą Zamawiającego w innym miejscu.</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3. Gwarancji podlegają wady materiałowe i konstrukcyjne, a także niespełnianie deklarowanych przez producenta funkcji użytkowych stwierdzone w dostarczonym przedmiocie umowy.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Do dostarczonych urządzeń,  będzie dołączona karta gwarancyjna zawierająca: typ i numer seryjny urządzenia oraz termin gwarancji. Fakt awarii, naprawy i ewentualnej wymiany urządzenia na nowy będzie odnotowywany każdorazowo w karcie gwarancyjnej.</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Wykonawca gwarantuje, że usługi w ramach niniejszej umowy będą świadczone w sposób profesjonalny, zgodnie ze standardami obowiązującymi w branży informatycznej.</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okresie gwarancji, zgłoszenia błędnego działania przedmiotu umowy będą przekazywane za pomocą e-mail. Dodatkowo Zamawiający może przekazać zgłoszenie telefonicznie. Wykonawca będzie miał określony czas licząc od godziny zgłoszenia pocztą email, na reakcję tj. umówienie z Zamawiającym sposobu wykonania czynności serwisowych i usunięcia awarii, usterki, problemu.</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Czas naprawy bądź usunięcia awarii przedmiotu umowy przedstawiony jest w tabelce w pkt 1. Naprawy, bądź usuwanie awarii przedmiotu umowy będą dokonywane w miejscu użytkowania przedmiotu umowy, w dniach roboczych, w godzinach 8-16, a za zgodą Zamawiającego, poza tym miejscem.</w:t>
      </w:r>
    </w:p>
    <w:p w:rsidR="00F55292" w:rsidRPr="00F55292" w:rsidRDefault="00F55292" w:rsidP="00F55292">
      <w:pPr>
        <w:jc w:val="both"/>
        <w:rPr>
          <w:rFonts w:ascii="Times New Roman" w:hAnsi="Times New Roman"/>
          <w:szCs w:val="24"/>
        </w:rPr>
      </w:pPr>
      <w:r w:rsidRPr="00F55292">
        <w:rPr>
          <w:rFonts w:ascii="Times New Roman" w:hAnsi="Times New Roman"/>
          <w:szCs w:val="24"/>
        </w:rPr>
        <w:t>8. Zgłoszenia będą przyjmowane przez Wykonawcę:</w:t>
      </w:r>
    </w:p>
    <w:p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a) telefonicznie, w dni robocze, pod numerem: 501 808 656;</w:t>
      </w:r>
    </w:p>
    <w:p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b) e-mailem, całodobowo, na adres biuro@hqservis.pl</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9. Zamawiający ma prawo żądać wymiany sprzętu na nowy po wykonaniu 3 napraw gwarancyjnych danego sprzętu, Wykonawca na żądanie Zamawiającego zobowiązuje się do wymiany sprzętu, w którym ujawniły się wady, na nowy, wolny od wad, w terminie do 14 dni od dnia zgłoszenia przez Zamawiającego takiego żądania.</w:t>
      </w:r>
    </w:p>
    <w:p w:rsidR="00F55292" w:rsidRPr="00F55292" w:rsidRDefault="00F55292" w:rsidP="00F55292">
      <w:pPr>
        <w:ind w:left="284" w:hanging="426"/>
        <w:jc w:val="both"/>
        <w:rPr>
          <w:rFonts w:ascii="Times New Roman" w:hAnsi="Times New Roman"/>
          <w:szCs w:val="24"/>
        </w:rPr>
      </w:pPr>
      <w:r w:rsidRPr="00F55292">
        <w:rPr>
          <w:rFonts w:ascii="Times New Roman" w:hAnsi="Times New Roman"/>
          <w:szCs w:val="24"/>
        </w:rPr>
        <w:t>10. W przypadku stwierdzenia wady uniemożliwiającej prawidłowe użytkowanie sprzętu w okresie  gwarancji, Wykonawca gwarantuje wymianę wadliwego przedmiotu umowy na wolny od wad, o takich samych lub lepszych parametrach i funkcjach użytkowych zgodnych z treścią oferty oraz SIWZ.</w:t>
      </w:r>
    </w:p>
    <w:p w:rsidR="00F55292" w:rsidRPr="00F55292" w:rsidRDefault="00F55292" w:rsidP="00F55292">
      <w:pPr>
        <w:ind w:left="284" w:hanging="426"/>
        <w:jc w:val="both"/>
        <w:rPr>
          <w:rFonts w:ascii="Times New Roman" w:hAnsi="Times New Roman"/>
          <w:szCs w:val="24"/>
        </w:rPr>
      </w:pPr>
      <w:r w:rsidRPr="00F55292">
        <w:rPr>
          <w:rFonts w:ascii="Times New Roman" w:hAnsi="Times New Roman"/>
          <w:szCs w:val="24"/>
        </w:rPr>
        <w:lastRenderedPageBreak/>
        <w:t>11. W przypadku awarii dysku twardego lub innego nośnika danych, będzie on wymieniony przez Wykonawcę na nowy, wolny od wad, bez konieczności zwrotu uszkodzonego i dokonywania ekspertyzy poza siedzibą użytkownika.</w:t>
      </w:r>
    </w:p>
    <w:p w:rsidR="00F55292" w:rsidRPr="00F55292" w:rsidRDefault="00F55292" w:rsidP="00F55292">
      <w:pPr>
        <w:ind w:left="284" w:hanging="426"/>
        <w:jc w:val="both"/>
        <w:rPr>
          <w:rFonts w:ascii="Times New Roman" w:hAnsi="Times New Roman"/>
          <w:szCs w:val="24"/>
        </w:rPr>
      </w:pPr>
      <w:r w:rsidRPr="00F55292">
        <w:rPr>
          <w:rFonts w:ascii="Times New Roman" w:hAnsi="Times New Roman"/>
          <w:szCs w:val="24"/>
        </w:rPr>
        <w:t>12.  W okresie gwarancji i rękojmi wszystkie koszty związane z dojazdem oraz przewozem</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przedmiotu umowy do serwisu pokrywa Wykonawca.</w:t>
      </w:r>
    </w:p>
    <w:p w:rsidR="00F55292" w:rsidRPr="00F55292" w:rsidRDefault="00F55292" w:rsidP="00F55292">
      <w:pPr>
        <w:ind w:left="284" w:hanging="426"/>
        <w:rPr>
          <w:rFonts w:ascii="Times New Roman" w:hAnsi="Times New Roman"/>
          <w:szCs w:val="24"/>
        </w:rPr>
      </w:pPr>
      <w:r w:rsidRPr="00F55292">
        <w:rPr>
          <w:rFonts w:ascii="Times New Roman" w:hAnsi="Times New Roman"/>
          <w:szCs w:val="24"/>
        </w:rPr>
        <w:t xml:space="preserve">13. Serwis urządzeń musi być realizowany przez producenta lub autoryzowanego partnera serwisowego producenta – oświadczenie Wykonawcy. </w:t>
      </w:r>
    </w:p>
    <w:p w:rsidR="00F55292" w:rsidRPr="00F55292" w:rsidRDefault="00F55292" w:rsidP="00F55292">
      <w:pPr>
        <w:ind w:left="284" w:hanging="426"/>
        <w:rPr>
          <w:rFonts w:ascii="Times New Roman" w:hAnsi="Times New Roman"/>
          <w:szCs w:val="24"/>
        </w:rPr>
      </w:pPr>
      <w:r w:rsidRPr="00F55292">
        <w:rPr>
          <w:rFonts w:ascii="Times New Roman" w:hAnsi="Times New Roman"/>
          <w:szCs w:val="24"/>
        </w:rPr>
        <w:t>14. W razie odrzucenia reklamacji przez Wykonawcę, Zamawiający może wystąpić z wnioskiem o przeprowadzenie niezależnej ekspertyzy. Jeżeli reklamacja Zamawiającego okaże się uzasadniona, koszty związane z przeprowadzeniem ekspertyzy ponosi Wykonawca. Jeśli wyniki ekspertyzy potwierdzają awarię, usterkę sprzętu, Wykonawca zobowiązany jest wykonać naprawę gwarancyjną.</w:t>
      </w:r>
    </w:p>
    <w:p w:rsidR="00F55292" w:rsidRPr="00F55292" w:rsidRDefault="00F55292" w:rsidP="00F55292">
      <w:pPr>
        <w:ind w:left="284" w:hanging="426"/>
        <w:rPr>
          <w:rFonts w:ascii="Times New Roman" w:hAnsi="Times New Roman"/>
          <w:szCs w:val="24"/>
        </w:rPr>
      </w:pPr>
      <w:r w:rsidRPr="00F55292">
        <w:rPr>
          <w:rFonts w:ascii="Times New Roman" w:hAnsi="Times New Roman"/>
          <w:szCs w:val="24"/>
        </w:rPr>
        <w:t>15. Uprawnienia wynikające z udzielonej gwarancji nie wyłączają możliwości dochodzenia przez Zamawiającego uprawnień z rękojmi za wady.</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8</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Kary umowne i odpowiedzialność Wykonawcy</w:t>
      </w:r>
    </w:p>
    <w:p w:rsidR="00F55292" w:rsidRPr="00F55292" w:rsidRDefault="00F55292" w:rsidP="00F55292">
      <w:pPr>
        <w:rPr>
          <w:rFonts w:ascii="Times New Roman" w:hAnsi="Times New Roman"/>
          <w:szCs w:val="24"/>
        </w:rPr>
      </w:pPr>
      <w:r w:rsidRPr="00F55292">
        <w:rPr>
          <w:rFonts w:ascii="Times New Roman" w:hAnsi="Times New Roman"/>
          <w:szCs w:val="24"/>
        </w:rPr>
        <w:t>1. Wykonawca ponosi wobec Zamawiającego odpowiedzialność z tytułu niewykonania lub</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nienależytego wykonania umowy.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2. Strony ustalają, że Wykonawca zapłaci Zamawiającemu kary umowne z następujących tytułów :</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 przypadku opóźnienia Wykonawcy w realizacji przedmiotu umowy o którym mowa w §1, Wykonawca zapłaci Zamawiającemu karę umowną w wysokości 0,5% wartości umowy za każdy dzień opóźnienia ponad termin wskazany przez zamawiającego w §2.</w:t>
      </w:r>
    </w:p>
    <w:p w:rsidR="00F55292" w:rsidRPr="00F55292" w:rsidRDefault="00F55292" w:rsidP="00F55292">
      <w:pPr>
        <w:tabs>
          <w:tab w:val="left" w:pos="1418"/>
        </w:tabs>
        <w:ind w:left="1418" w:hanging="284"/>
        <w:jc w:val="both"/>
        <w:rPr>
          <w:rFonts w:ascii="Times New Roman" w:hAnsi="Times New Roman"/>
          <w:szCs w:val="24"/>
        </w:rPr>
      </w:pPr>
      <w:r w:rsidRPr="00F55292">
        <w:rPr>
          <w:rFonts w:ascii="Times New Roman" w:hAnsi="Times New Roman"/>
          <w:szCs w:val="24"/>
        </w:rPr>
        <w:t>b) W przypadku opóźnienia Wykonawcy w wykonaniu zobowiązań wynikających z przedmiotu niniejszej umowy przekraczającego 10 dni,  Zamawiający może odstąpić w całości lub części od niniejszej umowy bez wypowiedzenia oraz zażądać od Wykonawcy zapłaty kary umownej w wysokości 25% wartości przedmiotu umowy brutto.</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c) W przypadku przekroczenia terminu naprawy/awarii Wykonawca zapłaci karę umowną Zamawiającemu w wysokości 0,2% wartości tego sprzętu brutto, za każdy dzień opóźnienia,</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d) W przypadku przekroczenia terminu wymiany uszkodzonego sprzętu na inny wolny od wad Wykonawca zapłaci karę umowną Zamawiającemu w wysokości 3% wartości tego sprzętu brutto, za każdy dzień opóźnienia,</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Kary umowne będą płatne w terminie 14 dni kalendarzowych od daty otrzymania wezwania do zapłaty. Dopuszcza się potrącenie kar umownych z faktury.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Niezależnie od kar umownych określonych w umowie, Stronom przysługuje prawo dochodzenia odszkodowania na zasadach ogólnych zgodnie z Kodeksem cywilnym, jeżeli poniesiona szkoda przekroczy wysokość zastrzeżonych kar umownych.</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11</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Odstąpienie od umowy</w:t>
      </w:r>
    </w:p>
    <w:p w:rsidR="00F55292" w:rsidRPr="00F55292" w:rsidRDefault="00F55292" w:rsidP="00F55292">
      <w:pPr>
        <w:rPr>
          <w:rFonts w:ascii="Times New Roman" w:hAnsi="Times New Roman"/>
          <w:szCs w:val="24"/>
        </w:rPr>
      </w:pPr>
      <w:r w:rsidRPr="00F55292">
        <w:rPr>
          <w:rFonts w:ascii="Times New Roman" w:hAnsi="Times New Roman"/>
          <w:szCs w:val="24"/>
        </w:rPr>
        <w:t>1. Zamawiającemu przysługuje prawo odstąpienia od umowy w razie:</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wystąpienia istotnej zmiany okoliczności powodującej, że wykonanie umowy nie leży w interesie publicznym, czego nie można było przewidzieć w chwili zawarcia umowy, Wykonawca zaś może żądać wyłącznie wynagrodzenia należnego z tytułu wykonania części umowy,</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lastRenderedPageBreak/>
        <w:t>b) opóźnień w wykonywaniu przez Wykonawcę obowiązków wynikających z niniejszej umowy bez uzasadnionej przyczyny oraz nie kontynuowania ich pomimo pisemnego wezwania przez Zamawiającego,</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c) w przypadku rażącego naruszania uregulowań niniejszej Umowy Zamawiający zastrzega sobie możliwość natychmiastowego odstąpienia od Umowy z winy Wykonawcy.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2. Odstąpienie od umowy powinno nastąpić w formie pisemnej pod rygorem nieważności i powinno zawierać uzasadnienie. </w:t>
      </w:r>
    </w:p>
    <w:p w:rsidR="00F55292" w:rsidRPr="00F55292" w:rsidRDefault="00F55292" w:rsidP="00F55292">
      <w:pPr>
        <w:ind w:left="284" w:hanging="284"/>
        <w:jc w:val="both"/>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12</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Zmiany umowy</w:t>
      </w:r>
    </w:p>
    <w:p w:rsidR="00F55292" w:rsidRPr="00F55292" w:rsidRDefault="00F55292" w:rsidP="00F55292">
      <w:pPr>
        <w:jc w:val="center"/>
        <w:rPr>
          <w:rFonts w:ascii="Times New Roman" w:hAnsi="Times New Roman"/>
          <w:b/>
          <w:szCs w:val="24"/>
        </w:rPr>
      </w:pPr>
    </w:p>
    <w:p w:rsidR="00F55292" w:rsidRPr="00F55292" w:rsidRDefault="00F55292" w:rsidP="00F55292">
      <w:pPr>
        <w:rPr>
          <w:rFonts w:ascii="Times New Roman" w:hAnsi="Times New Roman"/>
          <w:szCs w:val="24"/>
        </w:rPr>
      </w:pPr>
      <w:r w:rsidRPr="00F55292">
        <w:rPr>
          <w:rFonts w:ascii="Times New Roman" w:hAnsi="Times New Roman"/>
          <w:szCs w:val="24"/>
        </w:rPr>
        <w:t>1. Żadna ze stron nie może bez zgody drugiej strony przenieść na osobę trzecią wierzytelności</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wynikających z niniejszej umowy.</w:t>
      </w:r>
    </w:p>
    <w:p w:rsidR="00F55292" w:rsidRPr="00F55292" w:rsidRDefault="00F55292" w:rsidP="00F55292">
      <w:pPr>
        <w:rPr>
          <w:rFonts w:ascii="Times New Roman" w:hAnsi="Times New Roman"/>
          <w:szCs w:val="24"/>
        </w:rPr>
      </w:pPr>
      <w:r w:rsidRPr="00F55292">
        <w:rPr>
          <w:rFonts w:ascii="Times New Roman" w:hAnsi="Times New Roman"/>
          <w:szCs w:val="24"/>
        </w:rPr>
        <w:t>2. Zamawiający dopuszcza możliwość zmiany niniejszej umowy w stosunku do treści oferty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Wykonawcy w następującym zakresie:</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1) odstąpienia na wniosek Zamawiającego od realizacji części umowy i związana z tym</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zmiana wynagrodzenia, ze względu na opóźnienia w dostawie albo wadliwość</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dostarczonej części dostawy,</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2) zmniejszenie zakresu dostawy sprzętu lub rezygnacja z zakupu sprzętu do wysokości 50% wartości umowy, w przypadku, gdy część zamówienia utraci dla zamawiającego znaczenie,</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3) dostawy w miejsce poszczególnych sprzętów i oprogramowania wskazanych w formularzu ofertowym – sprzętów, oprogramowania obiektywnie lepszych spełniających wymogi określone w SIWZ przy niezmienionej cenie za dany rodzaj sprzętu, oprogramowania, w przypadku gdy zmiana okaże się korzystna dla Zamawiającego np. z powodu wprowadzenia sprzętu, oprogramowania o lepszych, wydajniejszych parametrach,</w:t>
      </w:r>
    </w:p>
    <w:p w:rsidR="00F55292" w:rsidRPr="00F55292" w:rsidRDefault="00F55292" w:rsidP="00F55292">
      <w:pPr>
        <w:jc w:val="both"/>
        <w:rPr>
          <w:rFonts w:ascii="Times New Roman" w:hAnsi="Times New Roman"/>
          <w:szCs w:val="24"/>
        </w:rPr>
      </w:pPr>
      <w:r w:rsidRPr="00F55292">
        <w:rPr>
          <w:rFonts w:ascii="Times New Roman" w:hAnsi="Times New Roman"/>
          <w:szCs w:val="24"/>
        </w:rPr>
        <w:t xml:space="preserve">    4) zmiany wynagrodzenia brutto w przypadku ustawowej zmiany stawki podatku VAT, </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5) zmiany terminu realizacji umowy w przypadku wystąpienia opóźnień wynikających z</w:t>
      </w:r>
    </w:p>
    <w:p w:rsidR="00F55292" w:rsidRPr="00F55292" w:rsidRDefault="00F55292" w:rsidP="00F55292">
      <w:pPr>
        <w:ind w:left="567"/>
        <w:jc w:val="both"/>
        <w:rPr>
          <w:rFonts w:ascii="Times New Roman" w:hAnsi="Times New Roman"/>
          <w:szCs w:val="24"/>
        </w:rPr>
      </w:pPr>
      <w:r w:rsidRPr="00F55292">
        <w:rPr>
          <w:rFonts w:ascii="Times New Roman" w:hAnsi="Times New Roman"/>
          <w:szCs w:val="24"/>
        </w:rPr>
        <w:t>wystąpienia okoliczności, których strony umowy nie były w stanie przewidzieć, pomimo zachowania należytej staranności,</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 xml:space="preserve">6) zmiana zasad dokonywania odbiorów dostaw, jeśli nie zmniejszy to zasad bezpieczeństwa i nie spowoduje zwiększenia kosztów dokonywania odbiorów, które obciążałyby Zamawiającego, </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7) zmiana terminów płatności wynikająca z wszelkich zmian wprowadzanych do umowy, a także zmiany samoistne, o ile nie spowodują konieczności zapłaty odsetek lub wynagrodzenia w większej kwocie Wykonawcy,</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8) siły wyższej uniemożliwiająca wykonanie przedmiotu umowy zgodnie z SIWZ.</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5. W trakcie trwania umowy oraz w okresie gwarancji Wykonawca zobowiązuje się do pisemnego powiadamiania Zamawiającego o:</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1) zmianie siedziby lub nazwy firmy,</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2) zmianie osób reprezentujących,</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3) ogłoszeniu upadłości,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4) ogłoszeniu likwidacji,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5) zawieszeniu działalności,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6) wszczęciu postępowania układowego, w którym uczestniczy Wykonawca.</w:t>
      </w:r>
    </w:p>
    <w:p w:rsidR="00F55292" w:rsidRPr="00F55292" w:rsidRDefault="00F55292" w:rsidP="00F55292">
      <w:pPr>
        <w:rPr>
          <w:rFonts w:ascii="Times New Roman" w:hAnsi="Times New Roman"/>
          <w:szCs w:val="24"/>
        </w:rPr>
      </w:pPr>
      <w:r w:rsidRPr="00F55292">
        <w:rPr>
          <w:rFonts w:ascii="Times New Roman" w:hAnsi="Times New Roman"/>
          <w:szCs w:val="24"/>
        </w:rPr>
        <w:t>6. Formularz oferty Wykonawcy stanowiący załącznik do niniejszej umowy stanowi podstawę wyceny dla czynności, o których mowa w §12 ust.2. pkt 1) i 2).</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lastRenderedPageBreak/>
        <w:t>13</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Postanowienia końcowe</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1. W sprawach nieuregulowanych w niniejszej umowie mają zastosowanie przepisy  Kodeksu cywilnego, a w sprawach procesowych przepisy kodeksu postępowania cywilnego.</w:t>
      </w:r>
    </w:p>
    <w:p w:rsidR="00F55292" w:rsidRPr="00F55292" w:rsidRDefault="00F55292" w:rsidP="00F55292">
      <w:pPr>
        <w:jc w:val="both"/>
        <w:rPr>
          <w:rFonts w:ascii="Times New Roman" w:hAnsi="Times New Roman"/>
          <w:szCs w:val="24"/>
        </w:rPr>
      </w:pPr>
      <w:r w:rsidRPr="00F55292">
        <w:rPr>
          <w:rFonts w:ascii="Times New Roman" w:hAnsi="Times New Roman"/>
          <w:szCs w:val="24"/>
        </w:rPr>
        <w:t>2. W przypadku powstania sporu powstałego w związku z niniejszą umową strony dążyć będą</w:t>
      </w:r>
    </w:p>
    <w:p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ugodowego rozstrzygnięcia sporu, tj. w drodze negocjacji i porozumienia.</w:t>
      </w:r>
    </w:p>
    <w:p w:rsidR="00F55292" w:rsidRPr="00F55292" w:rsidRDefault="00F55292" w:rsidP="00F55292">
      <w:pPr>
        <w:jc w:val="both"/>
        <w:rPr>
          <w:rFonts w:ascii="Times New Roman" w:hAnsi="Times New Roman"/>
          <w:szCs w:val="24"/>
        </w:rPr>
      </w:pPr>
      <w:r w:rsidRPr="00F55292">
        <w:rPr>
          <w:rFonts w:ascii="Times New Roman" w:hAnsi="Times New Roman"/>
          <w:szCs w:val="24"/>
        </w:rPr>
        <w:t>3. W przypadku niemożności ugodowego rozstrzygnięcia sporu sądem wyłącznie właściwym</w:t>
      </w:r>
    </w:p>
    <w:p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rozpoznawania sporów wynikających z niniejszej umowy będzie Sąd powszechny właściwy miejscowo dla siedziby Zamawiającego.</w:t>
      </w:r>
    </w:p>
    <w:p w:rsidR="00F55292" w:rsidRPr="00F55292" w:rsidRDefault="00F55292" w:rsidP="00F55292">
      <w:pPr>
        <w:tabs>
          <w:tab w:val="num" w:pos="284"/>
        </w:tabs>
        <w:ind w:left="284" w:hanging="284"/>
        <w:rPr>
          <w:rFonts w:ascii="Times New Roman" w:hAnsi="Times New Roman"/>
          <w:szCs w:val="24"/>
        </w:rPr>
      </w:pPr>
      <w:r w:rsidRPr="00F55292">
        <w:rPr>
          <w:rFonts w:ascii="Times New Roman" w:hAnsi="Times New Roman"/>
          <w:szCs w:val="24"/>
        </w:rPr>
        <w:t>4.Umowa została sporządzona w 4 jednobrzmiących egzemplarzach, 3 egz. dla Zamawiającego, 1 egz. dla Wykonawcy.</w:t>
      </w:r>
    </w:p>
    <w:p w:rsidR="00F55292" w:rsidRPr="00F55292" w:rsidRDefault="00F55292" w:rsidP="00F55292">
      <w:pPr>
        <w:rPr>
          <w:rFonts w:ascii="Times New Roman" w:hAnsi="Times New Roman"/>
          <w:szCs w:val="24"/>
        </w:rPr>
      </w:pPr>
    </w:p>
    <w:p w:rsidR="00F55292" w:rsidRPr="00F55292" w:rsidRDefault="00F55292" w:rsidP="00F55292">
      <w:pPr>
        <w:rPr>
          <w:rFonts w:ascii="Times New Roman" w:hAnsi="Times New Roman"/>
          <w:szCs w:val="24"/>
        </w:rPr>
      </w:pPr>
    </w:p>
    <w:p w:rsidR="00F55292" w:rsidRPr="00F55292" w:rsidRDefault="00F55292" w:rsidP="00F55292">
      <w:pPr>
        <w:rPr>
          <w:rFonts w:ascii="Times New Roman" w:hAnsi="Times New Roman"/>
          <w:szCs w:val="24"/>
        </w:rPr>
      </w:pPr>
    </w:p>
    <w:p w:rsidR="00F55292" w:rsidRPr="00F55292" w:rsidRDefault="00F55292" w:rsidP="00F55292">
      <w:pPr>
        <w:ind w:left="708" w:firstLine="708"/>
        <w:rPr>
          <w:rFonts w:ascii="Times New Roman" w:hAnsi="Times New Roman"/>
          <w:szCs w:val="24"/>
        </w:rPr>
      </w:pPr>
      <w:r w:rsidRPr="00F55292">
        <w:rPr>
          <w:rFonts w:ascii="Times New Roman" w:hAnsi="Times New Roman"/>
          <w:szCs w:val="24"/>
        </w:rPr>
        <w:t>ZAMAWIAJĄCY</w:t>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t xml:space="preserve"> WYKONAWCA</w:t>
      </w:r>
    </w:p>
    <w:p w:rsidR="00F55292" w:rsidRPr="00F55292" w:rsidRDefault="00F55292" w:rsidP="00F55292">
      <w:pPr>
        <w:rPr>
          <w:rFonts w:ascii="Times New Roman" w:hAnsi="Times New Roman"/>
          <w:szCs w:val="24"/>
        </w:rPr>
      </w:pPr>
    </w:p>
    <w:p w:rsidR="006C56FA" w:rsidRDefault="006C56FA" w:rsidP="00F55292">
      <w:pPr>
        <w:jc w:val="center"/>
      </w:pPr>
    </w:p>
    <w:sectPr w:rsidR="006C56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04F" w:rsidRDefault="00CF704F" w:rsidP="0024073F">
      <w:r>
        <w:separator/>
      </w:r>
    </w:p>
  </w:endnote>
  <w:endnote w:type="continuationSeparator" w:id="0">
    <w:p w:rsidR="00CF704F" w:rsidRDefault="00CF704F" w:rsidP="0024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04F" w:rsidRDefault="00CF704F" w:rsidP="0024073F">
      <w:r>
        <w:separator/>
      </w:r>
    </w:p>
  </w:footnote>
  <w:footnote w:type="continuationSeparator" w:id="0">
    <w:p w:rsidR="00CF704F" w:rsidRDefault="00CF704F" w:rsidP="00240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5AEEC6F6"/>
    <w:name w:val="WW8Num50"/>
    <w:lvl w:ilvl="0">
      <w:start w:val="1"/>
      <w:numFmt w:val="decimal"/>
      <w:lvlText w:val="%1."/>
      <w:lvlJc w:val="left"/>
      <w:pPr>
        <w:tabs>
          <w:tab w:val="num" w:pos="0"/>
        </w:tabs>
        <w:ind w:left="295" w:hanging="295"/>
      </w:pPr>
      <w:rPr>
        <w:rFonts w:ascii="Calibri" w:hAnsi="Calibri" w:hint="default"/>
        <w:b w:val="0"/>
        <w:i w:val="0"/>
        <w:sz w:val="22"/>
        <w:szCs w:val="22"/>
      </w:rPr>
    </w:lvl>
    <w:lvl w:ilvl="1">
      <w:start w:val="1"/>
      <w:numFmt w:val="decimal"/>
      <w:lvlText w:val="%2."/>
      <w:lvlJc w:val="left"/>
      <w:pPr>
        <w:tabs>
          <w:tab w:val="num" w:pos="1080"/>
        </w:tabs>
        <w:ind w:left="1080" w:hanging="360"/>
      </w:pPr>
      <w:rPr>
        <w:rFonts w:ascii="Times New Roman" w:hAnsi="Times New Roman" w:hint="default"/>
        <w:sz w:val="24"/>
        <w:szCs w:val="24"/>
      </w:rPr>
    </w:lvl>
    <w:lvl w:ilvl="2">
      <w:start w:val="1"/>
      <w:numFmt w:val="decimal"/>
      <w:lvlText w:val="%3."/>
      <w:lvlJc w:val="left"/>
      <w:pPr>
        <w:tabs>
          <w:tab w:val="num" w:pos="1440"/>
        </w:tabs>
        <w:ind w:left="1440" w:hanging="360"/>
      </w:pPr>
      <w:rPr>
        <w:rFonts w:ascii="Times New Roman" w:hAnsi="Times New Roman" w:hint="default"/>
        <w:sz w:val="20"/>
        <w:szCs w:val="20"/>
      </w:rPr>
    </w:lvl>
    <w:lvl w:ilvl="3">
      <w:start w:val="1"/>
      <w:numFmt w:val="decimal"/>
      <w:lvlText w:val="%4."/>
      <w:lvlJc w:val="left"/>
      <w:pPr>
        <w:tabs>
          <w:tab w:val="num" w:pos="1800"/>
        </w:tabs>
        <w:ind w:left="1800" w:hanging="360"/>
      </w:pPr>
      <w:rPr>
        <w:rFonts w:ascii="Times New Roman" w:hAnsi="Times New Roman" w:hint="default"/>
        <w:sz w:val="20"/>
        <w:szCs w:val="20"/>
      </w:rPr>
    </w:lvl>
    <w:lvl w:ilvl="4">
      <w:start w:val="1"/>
      <w:numFmt w:val="decimal"/>
      <w:lvlText w:val="%5."/>
      <w:lvlJc w:val="left"/>
      <w:pPr>
        <w:tabs>
          <w:tab w:val="num" w:pos="2160"/>
        </w:tabs>
        <w:ind w:left="2160" w:hanging="360"/>
      </w:pPr>
      <w:rPr>
        <w:rFonts w:ascii="Times New Roman" w:hAnsi="Times New Roman" w:hint="default"/>
        <w:sz w:val="20"/>
        <w:szCs w:val="20"/>
      </w:rPr>
    </w:lvl>
    <w:lvl w:ilvl="5">
      <w:start w:val="1"/>
      <w:numFmt w:val="decimal"/>
      <w:lvlText w:val="%6."/>
      <w:lvlJc w:val="left"/>
      <w:pPr>
        <w:tabs>
          <w:tab w:val="num" w:pos="2520"/>
        </w:tabs>
        <w:ind w:left="2520" w:hanging="360"/>
      </w:pPr>
      <w:rPr>
        <w:rFonts w:ascii="Times New Roman" w:hAnsi="Times New Roman" w:hint="default"/>
        <w:sz w:val="20"/>
        <w:szCs w:val="20"/>
      </w:rPr>
    </w:lvl>
    <w:lvl w:ilvl="6">
      <w:start w:val="1"/>
      <w:numFmt w:val="decimal"/>
      <w:lvlText w:val="%7."/>
      <w:lvlJc w:val="left"/>
      <w:pPr>
        <w:tabs>
          <w:tab w:val="num" w:pos="2880"/>
        </w:tabs>
        <w:ind w:left="2880" w:hanging="360"/>
      </w:pPr>
      <w:rPr>
        <w:rFonts w:ascii="Times New Roman" w:hAnsi="Times New Roman" w:hint="default"/>
        <w:sz w:val="20"/>
        <w:szCs w:val="20"/>
      </w:rPr>
    </w:lvl>
    <w:lvl w:ilvl="7">
      <w:start w:val="1"/>
      <w:numFmt w:val="decimal"/>
      <w:lvlText w:val="%8."/>
      <w:lvlJc w:val="left"/>
      <w:pPr>
        <w:tabs>
          <w:tab w:val="num" w:pos="3240"/>
        </w:tabs>
        <w:ind w:left="3240" w:hanging="360"/>
      </w:pPr>
      <w:rPr>
        <w:rFonts w:ascii="Times New Roman" w:hAnsi="Times New Roman" w:hint="default"/>
        <w:sz w:val="20"/>
        <w:szCs w:val="20"/>
      </w:rPr>
    </w:lvl>
    <w:lvl w:ilvl="8">
      <w:start w:val="1"/>
      <w:numFmt w:val="decimal"/>
      <w:lvlText w:val="%9."/>
      <w:lvlJc w:val="left"/>
      <w:pPr>
        <w:tabs>
          <w:tab w:val="num" w:pos="3600"/>
        </w:tabs>
        <w:ind w:left="3600" w:hanging="360"/>
      </w:pPr>
      <w:rPr>
        <w:rFonts w:ascii="Times New Roman" w:hAnsi="Times New Roman" w:hint="default"/>
        <w:sz w:val="20"/>
        <w:szCs w:val="20"/>
      </w:rPr>
    </w:lvl>
  </w:abstractNum>
  <w:abstractNum w:abstractNumId="2">
    <w:nsid w:val="00000002"/>
    <w:multiLevelType w:val="multilevel"/>
    <w:tmpl w:val="7C6A75C6"/>
    <w:name w:val="WW8Num51"/>
    <w:lvl w:ilvl="0">
      <w:start w:val="1"/>
      <w:numFmt w:val="upperRoman"/>
      <w:suff w:val="space"/>
      <w:lvlText w:val="%1."/>
      <w:lvlJc w:val="left"/>
      <w:pPr>
        <w:ind w:left="295" w:hanging="272"/>
      </w:pPr>
      <w:rPr>
        <w:rFonts w:asciiTheme="minorHAnsi" w:eastAsia="Cambria" w:hAnsiTheme="minorHAnsi" w:cs="Times New Roman" w:hint="default"/>
        <w:sz w:val="22"/>
        <w:szCs w:val="22"/>
      </w:rPr>
    </w:lvl>
    <w:lvl w:ilvl="1">
      <w:start w:val="1"/>
      <w:numFmt w:val="decimal"/>
      <w:lvlText w:val="%2."/>
      <w:lvlJc w:val="left"/>
      <w:pPr>
        <w:tabs>
          <w:tab w:val="num" w:pos="-266"/>
        </w:tabs>
        <w:ind w:left="340" w:hanging="340"/>
      </w:pPr>
      <w:rPr>
        <w:rFonts w:ascii="Calibri" w:hAnsi="Calibri" w:hint="default"/>
        <w:b w:val="0"/>
        <w:i w:val="0"/>
        <w:sz w:val="22"/>
        <w:szCs w:val="22"/>
      </w:rPr>
    </w:lvl>
    <w:lvl w:ilvl="2">
      <w:start w:val="1"/>
      <w:numFmt w:val="lowerLetter"/>
      <w:lvlText w:val="%3)"/>
      <w:lvlJc w:val="left"/>
      <w:pPr>
        <w:tabs>
          <w:tab w:val="num" w:pos="0"/>
        </w:tabs>
        <w:ind w:left="816" w:hanging="272"/>
      </w:pPr>
      <w:rPr>
        <w:rFonts w:hint="default"/>
        <w:sz w:val="22"/>
        <w:szCs w:val="22"/>
      </w:rPr>
    </w:lvl>
    <w:lvl w:ilvl="3">
      <w:start w:val="1"/>
      <w:numFmt w:val="bullet"/>
      <w:lvlText w:val=""/>
      <w:lvlJc w:val="left"/>
      <w:pPr>
        <w:tabs>
          <w:tab w:val="num" w:pos="1800"/>
        </w:tabs>
        <w:ind w:left="1800" w:hanging="360"/>
      </w:pPr>
      <w:rPr>
        <w:rFonts w:ascii="Wingdings 2" w:hAnsi="Wingdings 2" w:cs="OpenSymbol" w:hint="default"/>
      </w:rPr>
    </w:lvl>
    <w:lvl w:ilvl="4">
      <w:start w:val="1"/>
      <w:numFmt w:val="bullet"/>
      <w:lvlText w:val=""/>
      <w:lvlJc w:val="left"/>
      <w:pPr>
        <w:tabs>
          <w:tab w:val="num" w:pos="2160"/>
        </w:tabs>
        <w:ind w:left="2160" w:hanging="360"/>
      </w:pPr>
      <w:rPr>
        <w:rFonts w:ascii="Wingdings 2" w:hAnsi="Wingdings 2" w:cs="OpenSymbol" w:hint="default"/>
      </w:rPr>
    </w:lvl>
    <w:lvl w:ilvl="5">
      <w:start w:val="1"/>
      <w:numFmt w:val="bullet"/>
      <w:lvlText w:val=""/>
      <w:lvlJc w:val="left"/>
      <w:pPr>
        <w:tabs>
          <w:tab w:val="num" w:pos="2520"/>
        </w:tabs>
        <w:ind w:left="2520" w:hanging="360"/>
      </w:pPr>
      <w:rPr>
        <w:rFonts w:ascii="Wingdings 2" w:hAnsi="Wingdings 2" w:cs="OpenSymbol" w:hint="default"/>
      </w:rPr>
    </w:lvl>
    <w:lvl w:ilvl="6">
      <w:start w:val="1"/>
      <w:numFmt w:val="bullet"/>
      <w:lvlText w:val=""/>
      <w:lvlJc w:val="left"/>
      <w:pPr>
        <w:tabs>
          <w:tab w:val="num" w:pos="2880"/>
        </w:tabs>
        <w:ind w:left="2880" w:hanging="360"/>
      </w:pPr>
      <w:rPr>
        <w:rFonts w:ascii="Wingdings 2" w:hAnsi="Wingdings 2" w:cs="OpenSymbol" w:hint="default"/>
      </w:rPr>
    </w:lvl>
    <w:lvl w:ilvl="7">
      <w:start w:val="1"/>
      <w:numFmt w:val="bullet"/>
      <w:lvlText w:val=""/>
      <w:lvlJc w:val="left"/>
      <w:pPr>
        <w:tabs>
          <w:tab w:val="num" w:pos="3240"/>
        </w:tabs>
        <w:ind w:left="3240" w:hanging="360"/>
      </w:pPr>
      <w:rPr>
        <w:rFonts w:ascii="Wingdings 2" w:hAnsi="Wingdings 2" w:cs="OpenSymbol" w:hint="default"/>
      </w:rPr>
    </w:lvl>
    <w:lvl w:ilvl="8">
      <w:start w:val="1"/>
      <w:numFmt w:val="bullet"/>
      <w:lvlText w:val=""/>
      <w:lvlJc w:val="left"/>
      <w:pPr>
        <w:tabs>
          <w:tab w:val="num" w:pos="3600"/>
        </w:tabs>
        <w:ind w:left="3600" w:hanging="360"/>
      </w:pPr>
      <w:rPr>
        <w:rFonts w:ascii="Wingdings 2" w:hAnsi="Wingdings 2" w:cs="OpenSymbol" w:hint="default"/>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2BF0127"/>
    <w:multiLevelType w:val="hybridMultilevel"/>
    <w:tmpl w:val="D6786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80776"/>
    <w:multiLevelType w:val="multilevel"/>
    <w:tmpl w:val="7F92AB86"/>
    <w:lvl w:ilvl="0">
      <w:start w:val="1"/>
      <w:numFmt w:val="upperRoman"/>
      <w:lvlText w:val="%1."/>
      <w:lvlJc w:val="left"/>
      <w:pPr>
        <w:tabs>
          <w:tab w:val="num" w:pos="0"/>
        </w:tabs>
        <w:ind w:left="295" w:hanging="272"/>
      </w:pPr>
      <w:rPr>
        <w:rFonts w:hint="default"/>
        <w:sz w:val="22"/>
        <w:szCs w:val="22"/>
      </w:rPr>
    </w:lvl>
    <w:lvl w:ilvl="1">
      <w:start w:val="1"/>
      <w:numFmt w:val="decimal"/>
      <w:suff w:val="space"/>
      <w:lvlText w:val=" %2)"/>
      <w:lvlJc w:val="left"/>
      <w:pPr>
        <w:tabs>
          <w:tab w:val="num" w:pos="0"/>
        </w:tabs>
        <w:ind w:left="573" w:hanging="307"/>
      </w:pPr>
      <w:rPr>
        <w:rFonts w:ascii="Times New Roman" w:hAnsi="Times New Roman"/>
        <w:sz w:val="20"/>
        <w:szCs w:val="20"/>
      </w:rPr>
    </w:lvl>
    <w:lvl w:ilvl="2">
      <w:start w:val="1"/>
      <w:numFmt w:val="lowerLetter"/>
      <w:suff w:val="space"/>
      <w:lvlText w:val=" %3)"/>
      <w:lvlJc w:val="left"/>
      <w:pPr>
        <w:tabs>
          <w:tab w:val="num" w:pos="0"/>
        </w:tabs>
        <w:ind w:left="816" w:hanging="272"/>
      </w:pPr>
      <w:rPr>
        <w:rFonts w:ascii="Times New Roman" w:hAnsi="Times New Roman"/>
        <w:sz w:val="20"/>
        <w:szCs w:val="20"/>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6">
    <w:nsid w:val="07FB4AD3"/>
    <w:multiLevelType w:val="hybridMultilevel"/>
    <w:tmpl w:val="606C9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9559B7"/>
    <w:multiLevelType w:val="hybridMultilevel"/>
    <w:tmpl w:val="339C6CF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EB7534"/>
    <w:multiLevelType w:val="hybridMultilevel"/>
    <w:tmpl w:val="196C85D4"/>
    <w:lvl w:ilvl="0" w:tplc="303238DC">
      <w:start w:val="1"/>
      <w:numFmt w:val="decimal"/>
      <w:lvlText w:val="%1."/>
      <w:lvlJc w:val="left"/>
      <w:pPr>
        <w:tabs>
          <w:tab w:val="num" w:pos="360"/>
        </w:tabs>
        <w:ind w:left="360" w:hanging="360"/>
      </w:pPr>
      <w:rPr>
        <w:rFonts w:asciiTheme="minorHAnsi" w:eastAsia="Lucida Sans Unicode" w:hAnsiTheme="minorHAnsi"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C0D4419"/>
    <w:multiLevelType w:val="hybridMultilevel"/>
    <w:tmpl w:val="5D561DF4"/>
    <w:lvl w:ilvl="0" w:tplc="5BFA12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F66486F"/>
    <w:multiLevelType w:val="hybridMultilevel"/>
    <w:tmpl w:val="3AE6D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7C5632"/>
    <w:multiLevelType w:val="hybridMultilevel"/>
    <w:tmpl w:val="F41C7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DE692E"/>
    <w:multiLevelType w:val="hybridMultilevel"/>
    <w:tmpl w:val="F064D33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3">
    <w:nsid w:val="2A292DB6"/>
    <w:multiLevelType w:val="multilevel"/>
    <w:tmpl w:val="9F8A212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3C82B31"/>
    <w:multiLevelType w:val="multilevel"/>
    <w:tmpl w:val="5858792E"/>
    <w:lvl w:ilvl="0">
      <w:start w:val="4"/>
      <w:numFmt w:val="decimal"/>
      <w:lvlText w:val="%1."/>
      <w:lvlJc w:val="left"/>
      <w:pPr>
        <w:tabs>
          <w:tab w:val="num" w:pos="540"/>
        </w:tabs>
        <w:ind w:left="540" w:hanging="540"/>
      </w:pPr>
    </w:lvl>
    <w:lvl w:ilvl="1">
      <w:start w:val="1"/>
      <w:numFmt w:val="decimal"/>
      <w:lvlText w:val="%1.%2."/>
      <w:lvlJc w:val="left"/>
      <w:pPr>
        <w:tabs>
          <w:tab w:val="num" w:pos="810"/>
        </w:tabs>
        <w:ind w:left="810" w:hanging="54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15">
    <w:nsid w:val="3D913337"/>
    <w:multiLevelType w:val="hybridMultilevel"/>
    <w:tmpl w:val="A5567F2C"/>
    <w:lvl w:ilvl="0" w:tplc="4352053A">
      <w:start w:val="1"/>
      <w:numFmt w:val="decimal"/>
      <w:lvlText w:val="%1."/>
      <w:lvlJc w:val="left"/>
      <w:pPr>
        <w:ind w:left="720" w:hanging="360"/>
      </w:pPr>
      <w:rPr>
        <w:rFonts w:ascii="Times New Roman" w:hAnsi="Times New Roman"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0A4F9C"/>
    <w:multiLevelType w:val="hybridMultilevel"/>
    <w:tmpl w:val="D1CE64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8439CD"/>
    <w:multiLevelType w:val="hybridMultilevel"/>
    <w:tmpl w:val="39468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333E22"/>
    <w:multiLevelType w:val="hybridMultilevel"/>
    <w:tmpl w:val="F064D3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9">
    <w:nsid w:val="43B94E10"/>
    <w:multiLevelType w:val="hybridMultilevel"/>
    <w:tmpl w:val="0DE8CD0A"/>
    <w:lvl w:ilvl="0" w:tplc="F194429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EB7AE9"/>
    <w:multiLevelType w:val="hybridMultilevel"/>
    <w:tmpl w:val="688E6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E96447"/>
    <w:multiLevelType w:val="hybridMultilevel"/>
    <w:tmpl w:val="F828C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74081B"/>
    <w:multiLevelType w:val="multilevel"/>
    <w:tmpl w:val="477E381C"/>
    <w:lvl w:ilvl="0">
      <w:start w:val="2"/>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6616218"/>
    <w:multiLevelType w:val="hybridMultilevel"/>
    <w:tmpl w:val="64D00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DC0423"/>
    <w:multiLevelType w:val="multilevel"/>
    <w:tmpl w:val="63A66FDE"/>
    <w:lvl w:ilvl="0">
      <w:start w:val="1"/>
      <w:numFmt w:val="decimal"/>
      <w:lvlText w:val="%1."/>
      <w:lvlJc w:val="left"/>
      <w:pPr>
        <w:tabs>
          <w:tab w:val="num" w:pos="360"/>
        </w:tabs>
        <w:ind w:left="397" w:hanging="397"/>
      </w:pPr>
      <w:rPr>
        <w:rFonts w:hint="default"/>
        <w:b w:val="0"/>
        <w:color w:val="auto"/>
        <w:sz w:val="22"/>
        <w:szCs w:val="22"/>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1505601"/>
    <w:multiLevelType w:val="multilevel"/>
    <w:tmpl w:val="2294D8CA"/>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nsid w:val="72284526"/>
    <w:multiLevelType w:val="hybridMultilevel"/>
    <w:tmpl w:val="7AACA5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584134B"/>
    <w:multiLevelType w:val="hybridMultilevel"/>
    <w:tmpl w:val="766C9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CED5356"/>
    <w:multiLevelType w:val="multilevel"/>
    <w:tmpl w:val="B70241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29"/>
    <w:lvlOverride w:ilvl="0">
      <w:startOverride w:val="1"/>
    </w:lvlOverride>
  </w:num>
  <w:num w:numId="4">
    <w:abstractNumId w:val="7"/>
  </w:num>
  <w:num w:numId="5">
    <w:abstractNumId w:val="28"/>
  </w:num>
  <w:num w:numId="6">
    <w:abstractNumId w:val="13"/>
  </w:num>
  <w:num w:numId="7">
    <w:abstractNumId w:val="22"/>
  </w:num>
  <w:num w:numId="8">
    <w:abstractNumId w:val="25"/>
  </w:num>
  <w:num w:numId="9">
    <w:abstractNumId w:val="10"/>
  </w:num>
  <w:num w:numId="10">
    <w:abstractNumId w:val="16"/>
  </w:num>
  <w:num w:numId="11">
    <w:abstractNumId w:val="6"/>
  </w:num>
  <w:num w:numId="12">
    <w:abstractNumId w:val="11"/>
  </w:num>
  <w:num w:numId="13">
    <w:abstractNumId w:val="15"/>
  </w:num>
  <w:num w:numId="14">
    <w:abstractNumId w:val="24"/>
  </w:num>
  <w:num w:numId="15">
    <w:abstractNumId w:val="17"/>
  </w:num>
  <w:num w:numId="16">
    <w:abstractNumId w:val="19"/>
  </w:num>
  <w:num w:numId="17">
    <w:abstractNumId w:val="20"/>
  </w:num>
  <w:num w:numId="18">
    <w:abstractNumId w:val="2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7"/>
  </w:num>
  <w:num w:numId="22">
    <w:abstractNumId w:val="8"/>
  </w:num>
  <w:num w:numId="23">
    <w:abstractNumId w:val="1"/>
  </w:num>
  <w:num w:numId="24">
    <w:abstractNumId w:val="2"/>
  </w:num>
  <w:num w:numId="25">
    <w:abstractNumId w:val="5"/>
  </w:num>
  <w:num w:numId="26">
    <w:abstractNumId w:val="9"/>
  </w:num>
  <w:num w:numId="27">
    <w:abstractNumId w:val="23"/>
  </w:num>
  <w:num w:numId="28">
    <w:abstractNumId w:val="3"/>
  </w:num>
  <w:num w:numId="29">
    <w:abstractNumId w:val="4"/>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DA"/>
    <w:rsid w:val="000025A8"/>
    <w:rsid w:val="000073C7"/>
    <w:rsid w:val="00030BFD"/>
    <w:rsid w:val="0005792C"/>
    <w:rsid w:val="00083EE0"/>
    <w:rsid w:val="000F0E2C"/>
    <w:rsid w:val="001643D7"/>
    <w:rsid w:val="001B1538"/>
    <w:rsid w:val="001C1B3E"/>
    <w:rsid w:val="00204B64"/>
    <w:rsid w:val="0022304F"/>
    <w:rsid w:val="0024073F"/>
    <w:rsid w:val="0024246C"/>
    <w:rsid w:val="00253EC9"/>
    <w:rsid w:val="002548A8"/>
    <w:rsid w:val="002765EA"/>
    <w:rsid w:val="002D26D7"/>
    <w:rsid w:val="00303B00"/>
    <w:rsid w:val="003439CA"/>
    <w:rsid w:val="003542FD"/>
    <w:rsid w:val="00355F1F"/>
    <w:rsid w:val="00392474"/>
    <w:rsid w:val="003C6213"/>
    <w:rsid w:val="003E798A"/>
    <w:rsid w:val="0040367C"/>
    <w:rsid w:val="00403859"/>
    <w:rsid w:val="00405845"/>
    <w:rsid w:val="00422254"/>
    <w:rsid w:val="0044720C"/>
    <w:rsid w:val="0046535A"/>
    <w:rsid w:val="00472F65"/>
    <w:rsid w:val="00473AD6"/>
    <w:rsid w:val="004815C7"/>
    <w:rsid w:val="00496451"/>
    <w:rsid w:val="00497E6E"/>
    <w:rsid w:val="004B4042"/>
    <w:rsid w:val="004C0154"/>
    <w:rsid w:val="004C3C6E"/>
    <w:rsid w:val="004C50DA"/>
    <w:rsid w:val="004D16D0"/>
    <w:rsid w:val="004D3044"/>
    <w:rsid w:val="004F15D2"/>
    <w:rsid w:val="00501DDE"/>
    <w:rsid w:val="00515FAA"/>
    <w:rsid w:val="0057289C"/>
    <w:rsid w:val="005A1CDB"/>
    <w:rsid w:val="005A5B63"/>
    <w:rsid w:val="005F095B"/>
    <w:rsid w:val="005F3888"/>
    <w:rsid w:val="00624B18"/>
    <w:rsid w:val="006539A5"/>
    <w:rsid w:val="006927D0"/>
    <w:rsid w:val="006A04A5"/>
    <w:rsid w:val="006C56FA"/>
    <w:rsid w:val="007447F8"/>
    <w:rsid w:val="007911D3"/>
    <w:rsid w:val="007A0A8A"/>
    <w:rsid w:val="007C683A"/>
    <w:rsid w:val="007C7B1C"/>
    <w:rsid w:val="007F3B71"/>
    <w:rsid w:val="00827C5B"/>
    <w:rsid w:val="00836C6D"/>
    <w:rsid w:val="00882A9B"/>
    <w:rsid w:val="008B6F78"/>
    <w:rsid w:val="008F2050"/>
    <w:rsid w:val="00937559"/>
    <w:rsid w:val="0094533C"/>
    <w:rsid w:val="00950D29"/>
    <w:rsid w:val="009565E4"/>
    <w:rsid w:val="0099758D"/>
    <w:rsid w:val="009C5DC9"/>
    <w:rsid w:val="009D6DFE"/>
    <w:rsid w:val="00A07E62"/>
    <w:rsid w:val="00A340D9"/>
    <w:rsid w:val="00A471B3"/>
    <w:rsid w:val="00AB3448"/>
    <w:rsid w:val="00B14E22"/>
    <w:rsid w:val="00B33CA4"/>
    <w:rsid w:val="00B56DF1"/>
    <w:rsid w:val="00B66728"/>
    <w:rsid w:val="00BB2214"/>
    <w:rsid w:val="00BD1788"/>
    <w:rsid w:val="00C043F4"/>
    <w:rsid w:val="00C2492A"/>
    <w:rsid w:val="00C31A80"/>
    <w:rsid w:val="00C353DD"/>
    <w:rsid w:val="00C5256E"/>
    <w:rsid w:val="00CB36DB"/>
    <w:rsid w:val="00CF704F"/>
    <w:rsid w:val="00D137FB"/>
    <w:rsid w:val="00D210FD"/>
    <w:rsid w:val="00D232C3"/>
    <w:rsid w:val="00D24E1B"/>
    <w:rsid w:val="00D7182B"/>
    <w:rsid w:val="00DC6FF5"/>
    <w:rsid w:val="00DE6AC6"/>
    <w:rsid w:val="00DF2E40"/>
    <w:rsid w:val="00E576AB"/>
    <w:rsid w:val="00E6174E"/>
    <w:rsid w:val="00E7205A"/>
    <w:rsid w:val="00EA6D88"/>
    <w:rsid w:val="00EC73BF"/>
    <w:rsid w:val="00EE3F3E"/>
    <w:rsid w:val="00F4390E"/>
    <w:rsid w:val="00F43E36"/>
    <w:rsid w:val="00F5515E"/>
    <w:rsid w:val="00F55292"/>
    <w:rsid w:val="00F64243"/>
    <w:rsid w:val="00F74CF8"/>
    <w:rsid w:val="00FE28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05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8F2050"/>
    <w:pPr>
      <w:keepNext/>
      <w:spacing w:line="360" w:lineRule="auto"/>
      <w:jc w:val="center"/>
      <w:outlineLvl w:val="0"/>
    </w:pPr>
    <w:rPr>
      <w:b/>
      <w:sz w:val="32"/>
    </w:rPr>
  </w:style>
  <w:style w:type="paragraph" w:styleId="Nagwek4">
    <w:name w:val="heading 4"/>
    <w:basedOn w:val="Normalny"/>
    <w:next w:val="Normalny"/>
    <w:link w:val="Nagwek4Znak"/>
    <w:semiHidden/>
    <w:unhideWhenUsed/>
    <w:qFormat/>
    <w:rsid w:val="008F2050"/>
    <w:pPr>
      <w:keepNext/>
      <w:spacing w:line="360" w:lineRule="auto"/>
      <w:ind w:left="-567" w:right="-427"/>
      <w:jc w:val="center"/>
      <w:outlineLvl w:val="3"/>
    </w:pPr>
    <w:rPr>
      <w:b/>
    </w:rPr>
  </w:style>
  <w:style w:type="paragraph" w:styleId="Nagwek6">
    <w:name w:val="heading 6"/>
    <w:basedOn w:val="Normalny"/>
    <w:next w:val="Normalny"/>
    <w:link w:val="Nagwek6Znak"/>
    <w:semiHidden/>
    <w:unhideWhenUsed/>
    <w:qFormat/>
    <w:rsid w:val="008F2050"/>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050"/>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semiHidden/>
    <w:rsid w:val="008F2050"/>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semiHidden/>
    <w:rsid w:val="008F2050"/>
    <w:rPr>
      <w:rFonts w:ascii="Arial" w:eastAsia="Times New Roman" w:hAnsi="Arial" w:cs="Times New Roman"/>
      <w:b/>
      <w:sz w:val="24"/>
      <w:szCs w:val="20"/>
      <w:lang w:eastAsia="pl-PL"/>
    </w:rPr>
  </w:style>
  <w:style w:type="paragraph" w:styleId="Stopka">
    <w:name w:val="footer"/>
    <w:basedOn w:val="Normalny"/>
    <w:link w:val="StopkaZnak"/>
    <w:semiHidden/>
    <w:unhideWhenUsed/>
    <w:rsid w:val="008F2050"/>
    <w:pPr>
      <w:tabs>
        <w:tab w:val="center" w:pos="4536"/>
        <w:tab w:val="right" w:pos="9072"/>
      </w:tabs>
    </w:pPr>
  </w:style>
  <w:style w:type="character" w:customStyle="1" w:styleId="StopkaZnak">
    <w:name w:val="Stopka Znak"/>
    <w:basedOn w:val="Domylnaczcionkaakapitu"/>
    <w:link w:val="Stopka"/>
    <w:semiHidden/>
    <w:rsid w:val="008F2050"/>
    <w:rPr>
      <w:rFonts w:ascii="Arial" w:eastAsia="Times New Roman" w:hAnsi="Arial" w:cs="Times New Roman"/>
      <w:sz w:val="24"/>
      <w:szCs w:val="20"/>
      <w:lang w:eastAsia="pl-PL"/>
    </w:rPr>
  </w:style>
  <w:style w:type="paragraph" w:styleId="Tekstpodstawowy">
    <w:name w:val="Body Text"/>
    <w:basedOn w:val="Normalny"/>
    <w:link w:val="TekstpodstawowyZnak"/>
    <w:unhideWhenUsed/>
    <w:rsid w:val="008F2050"/>
    <w:pPr>
      <w:jc w:val="both"/>
    </w:pPr>
  </w:style>
  <w:style w:type="character" w:customStyle="1" w:styleId="TekstpodstawowyZnak">
    <w:name w:val="Tekst podstawowy Znak"/>
    <w:basedOn w:val="Domylnaczcionkaakapitu"/>
    <w:link w:val="Tekstpodstawowy"/>
    <w:rsid w:val="008F2050"/>
    <w:rPr>
      <w:rFonts w:ascii="Arial" w:eastAsia="Times New Roman" w:hAnsi="Arial" w:cs="Times New Roman"/>
      <w:sz w:val="24"/>
      <w:szCs w:val="20"/>
      <w:lang w:eastAsia="pl-PL"/>
    </w:rPr>
  </w:style>
  <w:style w:type="paragraph" w:styleId="Tekstpodstawowy2">
    <w:name w:val="Body Text 2"/>
    <w:basedOn w:val="Normalny"/>
    <w:link w:val="Tekstpodstawowy2Znak"/>
    <w:unhideWhenUsed/>
    <w:rsid w:val="008F2050"/>
    <w:pPr>
      <w:jc w:val="both"/>
    </w:pPr>
    <w:rPr>
      <w:b/>
    </w:rPr>
  </w:style>
  <w:style w:type="character" w:customStyle="1" w:styleId="Tekstpodstawowy2Znak">
    <w:name w:val="Tekst podstawowy 2 Znak"/>
    <w:basedOn w:val="Domylnaczcionkaakapitu"/>
    <w:link w:val="Tekstpodstawowy2"/>
    <w:rsid w:val="008F2050"/>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unhideWhenUsed/>
    <w:rsid w:val="008F2050"/>
    <w:pPr>
      <w:spacing w:after="120" w:line="480" w:lineRule="auto"/>
      <w:ind w:left="283"/>
    </w:pPr>
    <w:rPr>
      <w:rFonts w:ascii="Times New Roman" w:hAnsi="Times New Roman"/>
      <w:sz w:val="20"/>
    </w:rPr>
  </w:style>
  <w:style w:type="character" w:customStyle="1" w:styleId="Tekstpodstawowywcity2Znak">
    <w:name w:val="Tekst podstawowy wcięty 2 Znak"/>
    <w:basedOn w:val="Domylnaczcionkaakapitu"/>
    <w:link w:val="Tekstpodstawowywcity2"/>
    <w:semiHidden/>
    <w:rsid w:val="008F2050"/>
    <w:rPr>
      <w:rFonts w:ascii="Times New Roman" w:eastAsia="Times New Roman" w:hAnsi="Times New Roman" w:cs="Times New Roman"/>
      <w:sz w:val="20"/>
      <w:szCs w:val="20"/>
      <w:lang w:eastAsia="pl-PL"/>
    </w:rPr>
  </w:style>
  <w:style w:type="paragraph" w:customStyle="1" w:styleId="Styl1">
    <w:name w:val="Styl1"/>
    <w:basedOn w:val="Normalny"/>
    <w:rsid w:val="008F2050"/>
    <w:rPr>
      <w:sz w:val="8"/>
    </w:rPr>
  </w:style>
  <w:style w:type="paragraph" w:customStyle="1" w:styleId="Tekstpodstawowy31">
    <w:name w:val="Tekst podstawowy 31"/>
    <w:basedOn w:val="Normalny"/>
    <w:rsid w:val="008F2050"/>
    <w:pPr>
      <w:spacing w:line="360" w:lineRule="auto"/>
      <w:jc w:val="both"/>
    </w:pPr>
    <w:rPr>
      <w:rFonts w:ascii="Times New Roman" w:hAnsi="Times New Roman"/>
    </w:rPr>
  </w:style>
  <w:style w:type="paragraph" w:customStyle="1" w:styleId="Tekstpodstawowy21">
    <w:name w:val="Tekst podstawowy 21"/>
    <w:basedOn w:val="Normalny"/>
    <w:rsid w:val="008F2050"/>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9D6DFE"/>
    <w:pPr>
      <w:spacing w:line="360" w:lineRule="auto"/>
      <w:ind w:left="360"/>
      <w:jc w:val="center"/>
    </w:pPr>
    <w:rPr>
      <w:rFonts w:ascii="Times New Roman" w:hAnsi="Times New Roman"/>
      <w:i/>
      <w:szCs w:val="24"/>
    </w:rPr>
  </w:style>
  <w:style w:type="paragraph" w:customStyle="1" w:styleId="pkt">
    <w:name w:val="pkt"/>
    <w:basedOn w:val="Normalny"/>
    <w:rsid w:val="008F2050"/>
    <w:pPr>
      <w:spacing w:before="60" w:after="60"/>
      <w:ind w:left="851" w:hanging="295"/>
      <w:jc w:val="both"/>
    </w:pPr>
    <w:rPr>
      <w:rFonts w:ascii="Times New Roman" w:hAnsi="Times New Roman"/>
      <w:szCs w:val="24"/>
    </w:rPr>
  </w:style>
  <w:style w:type="character" w:customStyle="1" w:styleId="tekstdokbold">
    <w:name w:val="tekst dok. bold"/>
    <w:rsid w:val="008F2050"/>
    <w:rPr>
      <w:b/>
      <w:bCs w:val="0"/>
    </w:rPr>
  </w:style>
  <w:style w:type="paragraph" w:styleId="Akapitzlist">
    <w:name w:val="List Paragraph"/>
    <w:basedOn w:val="Normalny"/>
    <w:uiPriority w:val="34"/>
    <w:qFormat/>
    <w:rsid w:val="00D24E1B"/>
    <w:pPr>
      <w:ind w:left="720"/>
      <w:contextualSpacing/>
    </w:pPr>
  </w:style>
  <w:style w:type="table" w:styleId="Tabela-Siatka">
    <w:name w:val="Table Grid"/>
    <w:basedOn w:val="Standardowy"/>
    <w:uiPriority w:val="59"/>
    <w:rsid w:val="0049645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246C"/>
    <w:rPr>
      <w:rFonts w:ascii="Tahoma" w:hAnsi="Tahoma" w:cs="Tahoma"/>
      <w:sz w:val="16"/>
      <w:szCs w:val="16"/>
    </w:rPr>
  </w:style>
  <w:style w:type="character" w:customStyle="1" w:styleId="TekstdymkaZnak">
    <w:name w:val="Tekst dymka Znak"/>
    <w:basedOn w:val="Domylnaczcionkaakapitu"/>
    <w:link w:val="Tekstdymka"/>
    <w:uiPriority w:val="99"/>
    <w:semiHidden/>
    <w:rsid w:val="0024246C"/>
    <w:rPr>
      <w:rFonts w:ascii="Tahoma" w:eastAsia="Times New Roman" w:hAnsi="Tahoma" w:cs="Tahoma"/>
      <w:sz w:val="16"/>
      <w:szCs w:val="16"/>
      <w:lang w:eastAsia="pl-PL"/>
    </w:rPr>
  </w:style>
  <w:style w:type="character" w:styleId="Hipercze">
    <w:name w:val="Hyperlink"/>
    <w:basedOn w:val="Domylnaczcionkaakapitu"/>
    <w:uiPriority w:val="99"/>
    <w:unhideWhenUsed/>
    <w:rsid w:val="0024073F"/>
    <w:rPr>
      <w:color w:val="0000FF" w:themeColor="hyperlink"/>
      <w:u w:val="single"/>
    </w:rPr>
  </w:style>
  <w:style w:type="paragraph" w:customStyle="1" w:styleId="Default">
    <w:name w:val="Default"/>
    <w:rsid w:val="0024073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4073F"/>
    <w:rPr>
      <w:sz w:val="20"/>
    </w:rPr>
  </w:style>
  <w:style w:type="character" w:customStyle="1" w:styleId="TekstprzypisukocowegoZnak">
    <w:name w:val="Tekst przypisu końcowego Znak"/>
    <w:basedOn w:val="Domylnaczcionkaakapitu"/>
    <w:link w:val="Tekstprzypisukocowego"/>
    <w:uiPriority w:val="99"/>
    <w:semiHidden/>
    <w:rsid w:val="0024073F"/>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24073F"/>
    <w:rPr>
      <w:vertAlign w:val="superscript"/>
    </w:rPr>
  </w:style>
  <w:style w:type="paragraph" w:customStyle="1" w:styleId="Akapitzlist1">
    <w:name w:val="Akapit z listą1"/>
    <w:basedOn w:val="Normalny"/>
    <w:rsid w:val="00624B18"/>
    <w:pPr>
      <w:spacing w:after="200" w:line="276" w:lineRule="auto"/>
      <w:ind w:left="720"/>
    </w:pPr>
    <w:rPr>
      <w:rFonts w:ascii="Calibri" w:hAnsi="Calibri"/>
      <w:sz w:val="22"/>
      <w:szCs w:val="22"/>
      <w:lang w:eastAsia="en-US"/>
    </w:rPr>
  </w:style>
  <w:style w:type="paragraph" w:customStyle="1" w:styleId="Normalny1">
    <w:name w:val="Normalny1"/>
    <w:rsid w:val="00624B18"/>
    <w:pPr>
      <w:suppressAutoHyphens/>
      <w:autoSpaceDE w:val="0"/>
      <w:spacing w:after="0" w:line="240" w:lineRule="auto"/>
    </w:pPr>
    <w:rPr>
      <w:rFonts w:ascii="Arial" w:eastAsia="Calibri" w:hAnsi="Arial" w:cs="Arial"/>
      <w:color w:val="000000"/>
      <w:kern w:val="1"/>
      <w:sz w:val="24"/>
      <w:szCs w:val="24"/>
      <w:lang w:eastAsia="ar-SA"/>
    </w:rPr>
  </w:style>
  <w:style w:type="character" w:customStyle="1" w:styleId="FontStyle39">
    <w:name w:val="Font Style39"/>
    <w:basedOn w:val="Domylnaczcionkaakapitu"/>
    <w:rsid w:val="00624B18"/>
    <w:rPr>
      <w:rFonts w:ascii="Cambria" w:eastAsia="Cambria" w:hAnsi="Cambria" w:cs="Cambria"/>
      <w:sz w:val="18"/>
      <w:szCs w:val="18"/>
    </w:rPr>
  </w:style>
  <w:style w:type="character" w:styleId="UyteHipercze">
    <w:name w:val="FollowedHyperlink"/>
    <w:basedOn w:val="Domylnaczcionkaakapitu"/>
    <w:uiPriority w:val="99"/>
    <w:semiHidden/>
    <w:unhideWhenUsed/>
    <w:rsid w:val="006539A5"/>
    <w:rPr>
      <w:color w:val="800080" w:themeColor="followedHyperlink"/>
      <w:u w:val="single"/>
    </w:rPr>
  </w:style>
  <w:style w:type="paragraph" w:customStyle="1" w:styleId="Standard">
    <w:name w:val="Standard"/>
    <w:rsid w:val="00D210FD"/>
    <w:pPr>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05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8F2050"/>
    <w:pPr>
      <w:keepNext/>
      <w:spacing w:line="360" w:lineRule="auto"/>
      <w:jc w:val="center"/>
      <w:outlineLvl w:val="0"/>
    </w:pPr>
    <w:rPr>
      <w:b/>
      <w:sz w:val="32"/>
    </w:rPr>
  </w:style>
  <w:style w:type="paragraph" w:styleId="Nagwek4">
    <w:name w:val="heading 4"/>
    <w:basedOn w:val="Normalny"/>
    <w:next w:val="Normalny"/>
    <w:link w:val="Nagwek4Znak"/>
    <w:semiHidden/>
    <w:unhideWhenUsed/>
    <w:qFormat/>
    <w:rsid w:val="008F2050"/>
    <w:pPr>
      <w:keepNext/>
      <w:spacing w:line="360" w:lineRule="auto"/>
      <w:ind w:left="-567" w:right="-427"/>
      <w:jc w:val="center"/>
      <w:outlineLvl w:val="3"/>
    </w:pPr>
    <w:rPr>
      <w:b/>
    </w:rPr>
  </w:style>
  <w:style w:type="paragraph" w:styleId="Nagwek6">
    <w:name w:val="heading 6"/>
    <w:basedOn w:val="Normalny"/>
    <w:next w:val="Normalny"/>
    <w:link w:val="Nagwek6Znak"/>
    <w:semiHidden/>
    <w:unhideWhenUsed/>
    <w:qFormat/>
    <w:rsid w:val="008F2050"/>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050"/>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semiHidden/>
    <w:rsid w:val="008F2050"/>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semiHidden/>
    <w:rsid w:val="008F2050"/>
    <w:rPr>
      <w:rFonts w:ascii="Arial" w:eastAsia="Times New Roman" w:hAnsi="Arial" w:cs="Times New Roman"/>
      <w:b/>
      <w:sz w:val="24"/>
      <w:szCs w:val="20"/>
      <w:lang w:eastAsia="pl-PL"/>
    </w:rPr>
  </w:style>
  <w:style w:type="paragraph" w:styleId="Stopka">
    <w:name w:val="footer"/>
    <w:basedOn w:val="Normalny"/>
    <w:link w:val="StopkaZnak"/>
    <w:semiHidden/>
    <w:unhideWhenUsed/>
    <w:rsid w:val="008F2050"/>
    <w:pPr>
      <w:tabs>
        <w:tab w:val="center" w:pos="4536"/>
        <w:tab w:val="right" w:pos="9072"/>
      </w:tabs>
    </w:pPr>
  </w:style>
  <w:style w:type="character" w:customStyle="1" w:styleId="StopkaZnak">
    <w:name w:val="Stopka Znak"/>
    <w:basedOn w:val="Domylnaczcionkaakapitu"/>
    <w:link w:val="Stopka"/>
    <w:semiHidden/>
    <w:rsid w:val="008F2050"/>
    <w:rPr>
      <w:rFonts w:ascii="Arial" w:eastAsia="Times New Roman" w:hAnsi="Arial" w:cs="Times New Roman"/>
      <w:sz w:val="24"/>
      <w:szCs w:val="20"/>
      <w:lang w:eastAsia="pl-PL"/>
    </w:rPr>
  </w:style>
  <w:style w:type="paragraph" w:styleId="Tekstpodstawowy">
    <w:name w:val="Body Text"/>
    <w:basedOn w:val="Normalny"/>
    <w:link w:val="TekstpodstawowyZnak"/>
    <w:unhideWhenUsed/>
    <w:rsid w:val="008F2050"/>
    <w:pPr>
      <w:jc w:val="both"/>
    </w:pPr>
  </w:style>
  <w:style w:type="character" w:customStyle="1" w:styleId="TekstpodstawowyZnak">
    <w:name w:val="Tekst podstawowy Znak"/>
    <w:basedOn w:val="Domylnaczcionkaakapitu"/>
    <w:link w:val="Tekstpodstawowy"/>
    <w:rsid w:val="008F2050"/>
    <w:rPr>
      <w:rFonts w:ascii="Arial" w:eastAsia="Times New Roman" w:hAnsi="Arial" w:cs="Times New Roman"/>
      <w:sz w:val="24"/>
      <w:szCs w:val="20"/>
      <w:lang w:eastAsia="pl-PL"/>
    </w:rPr>
  </w:style>
  <w:style w:type="paragraph" w:styleId="Tekstpodstawowy2">
    <w:name w:val="Body Text 2"/>
    <w:basedOn w:val="Normalny"/>
    <w:link w:val="Tekstpodstawowy2Znak"/>
    <w:unhideWhenUsed/>
    <w:rsid w:val="008F2050"/>
    <w:pPr>
      <w:jc w:val="both"/>
    </w:pPr>
    <w:rPr>
      <w:b/>
    </w:rPr>
  </w:style>
  <w:style w:type="character" w:customStyle="1" w:styleId="Tekstpodstawowy2Znak">
    <w:name w:val="Tekst podstawowy 2 Znak"/>
    <w:basedOn w:val="Domylnaczcionkaakapitu"/>
    <w:link w:val="Tekstpodstawowy2"/>
    <w:rsid w:val="008F2050"/>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unhideWhenUsed/>
    <w:rsid w:val="008F2050"/>
    <w:pPr>
      <w:spacing w:after="120" w:line="480" w:lineRule="auto"/>
      <w:ind w:left="283"/>
    </w:pPr>
    <w:rPr>
      <w:rFonts w:ascii="Times New Roman" w:hAnsi="Times New Roman"/>
      <w:sz w:val="20"/>
    </w:rPr>
  </w:style>
  <w:style w:type="character" w:customStyle="1" w:styleId="Tekstpodstawowywcity2Znak">
    <w:name w:val="Tekst podstawowy wcięty 2 Znak"/>
    <w:basedOn w:val="Domylnaczcionkaakapitu"/>
    <w:link w:val="Tekstpodstawowywcity2"/>
    <w:semiHidden/>
    <w:rsid w:val="008F2050"/>
    <w:rPr>
      <w:rFonts w:ascii="Times New Roman" w:eastAsia="Times New Roman" w:hAnsi="Times New Roman" w:cs="Times New Roman"/>
      <w:sz w:val="20"/>
      <w:szCs w:val="20"/>
      <w:lang w:eastAsia="pl-PL"/>
    </w:rPr>
  </w:style>
  <w:style w:type="paragraph" w:customStyle="1" w:styleId="Styl1">
    <w:name w:val="Styl1"/>
    <w:basedOn w:val="Normalny"/>
    <w:rsid w:val="008F2050"/>
    <w:rPr>
      <w:sz w:val="8"/>
    </w:rPr>
  </w:style>
  <w:style w:type="paragraph" w:customStyle="1" w:styleId="Tekstpodstawowy31">
    <w:name w:val="Tekst podstawowy 31"/>
    <w:basedOn w:val="Normalny"/>
    <w:rsid w:val="008F2050"/>
    <w:pPr>
      <w:spacing w:line="360" w:lineRule="auto"/>
      <w:jc w:val="both"/>
    </w:pPr>
    <w:rPr>
      <w:rFonts w:ascii="Times New Roman" w:hAnsi="Times New Roman"/>
    </w:rPr>
  </w:style>
  <w:style w:type="paragraph" w:customStyle="1" w:styleId="Tekstpodstawowy21">
    <w:name w:val="Tekst podstawowy 21"/>
    <w:basedOn w:val="Normalny"/>
    <w:rsid w:val="008F2050"/>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9D6DFE"/>
    <w:pPr>
      <w:spacing w:line="360" w:lineRule="auto"/>
      <w:ind w:left="360"/>
      <w:jc w:val="center"/>
    </w:pPr>
    <w:rPr>
      <w:rFonts w:ascii="Times New Roman" w:hAnsi="Times New Roman"/>
      <w:i/>
      <w:szCs w:val="24"/>
    </w:rPr>
  </w:style>
  <w:style w:type="paragraph" w:customStyle="1" w:styleId="pkt">
    <w:name w:val="pkt"/>
    <w:basedOn w:val="Normalny"/>
    <w:rsid w:val="008F2050"/>
    <w:pPr>
      <w:spacing w:before="60" w:after="60"/>
      <w:ind w:left="851" w:hanging="295"/>
      <w:jc w:val="both"/>
    </w:pPr>
    <w:rPr>
      <w:rFonts w:ascii="Times New Roman" w:hAnsi="Times New Roman"/>
      <w:szCs w:val="24"/>
    </w:rPr>
  </w:style>
  <w:style w:type="character" w:customStyle="1" w:styleId="tekstdokbold">
    <w:name w:val="tekst dok. bold"/>
    <w:rsid w:val="008F2050"/>
    <w:rPr>
      <w:b/>
      <w:bCs w:val="0"/>
    </w:rPr>
  </w:style>
  <w:style w:type="paragraph" w:styleId="Akapitzlist">
    <w:name w:val="List Paragraph"/>
    <w:basedOn w:val="Normalny"/>
    <w:uiPriority w:val="34"/>
    <w:qFormat/>
    <w:rsid w:val="00D24E1B"/>
    <w:pPr>
      <w:ind w:left="720"/>
      <w:contextualSpacing/>
    </w:pPr>
  </w:style>
  <w:style w:type="table" w:styleId="Tabela-Siatka">
    <w:name w:val="Table Grid"/>
    <w:basedOn w:val="Standardowy"/>
    <w:uiPriority w:val="59"/>
    <w:rsid w:val="0049645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246C"/>
    <w:rPr>
      <w:rFonts w:ascii="Tahoma" w:hAnsi="Tahoma" w:cs="Tahoma"/>
      <w:sz w:val="16"/>
      <w:szCs w:val="16"/>
    </w:rPr>
  </w:style>
  <w:style w:type="character" w:customStyle="1" w:styleId="TekstdymkaZnak">
    <w:name w:val="Tekst dymka Znak"/>
    <w:basedOn w:val="Domylnaczcionkaakapitu"/>
    <w:link w:val="Tekstdymka"/>
    <w:uiPriority w:val="99"/>
    <w:semiHidden/>
    <w:rsid w:val="0024246C"/>
    <w:rPr>
      <w:rFonts w:ascii="Tahoma" w:eastAsia="Times New Roman" w:hAnsi="Tahoma" w:cs="Tahoma"/>
      <w:sz w:val="16"/>
      <w:szCs w:val="16"/>
      <w:lang w:eastAsia="pl-PL"/>
    </w:rPr>
  </w:style>
  <w:style w:type="character" w:styleId="Hipercze">
    <w:name w:val="Hyperlink"/>
    <w:basedOn w:val="Domylnaczcionkaakapitu"/>
    <w:uiPriority w:val="99"/>
    <w:unhideWhenUsed/>
    <w:rsid w:val="0024073F"/>
    <w:rPr>
      <w:color w:val="0000FF" w:themeColor="hyperlink"/>
      <w:u w:val="single"/>
    </w:rPr>
  </w:style>
  <w:style w:type="paragraph" w:customStyle="1" w:styleId="Default">
    <w:name w:val="Default"/>
    <w:rsid w:val="0024073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4073F"/>
    <w:rPr>
      <w:sz w:val="20"/>
    </w:rPr>
  </w:style>
  <w:style w:type="character" w:customStyle="1" w:styleId="TekstprzypisukocowegoZnak">
    <w:name w:val="Tekst przypisu końcowego Znak"/>
    <w:basedOn w:val="Domylnaczcionkaakapitu"/>
    <w:link w:val="Tekstprzypisukocowego"/>
    <w:uiPriority w:val="99"/>
    <w:semiHidden/>
    <w:rsid w:val="0024073F"/>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24073F"/>
    <w:rPr>
      <w:vertAlign w:val="superscript"/>
    </w:rPr>
  </w:style>
  <w:style w:type="paragraph" w:customStyle="1" w:styleId="Akapitzlist1">
    <w:name w:val="Akapit z listą1"/>
    <w:basedOn w:val="Normalny"/>
    <w:rsid w:val="00624B18"/>
    <w:pPr>
      <w:spacing w:after="200" w:line="276" w:lineRule="auto"/>
      <w:ind w:left="720"/>
    </w:pPr>
    <w:rPr>
      <w:rFonts w:ascii="Calibri" w:hAnsi="Calibri"/>
      <w:sz w:val="22"/>
      <w:szCs w:val="22"/>
      <w:lang w:eastAsia="en-US"/>
    </w:rPr>
  </w:style>
  <w:style w:type="paragraph" w:customStyle="1" w:styleId="Normalny1">
    <w:name w:val="Normalny1"/>
    <w:rsid w:val="00624B18"/>
    <w:pPr>
      <w:suppressAutoHyphens/>
      <w:autoSpaceDE w:val="0"/>
      <w:spacing w:after="0" w:line="240" w:lineRule="auto"/>
    </w:pPr>
    <w:rPr>
      <w:rFonts w:ascii="Arial" w:eastAsia="Calibri" w:hAnsi="Arial" w:cs="Arial"/>
      <w:color w:val="000000"/>
      <w:kern w:val="1"/>
      <w:sz w:val="24"/>
      <w:szCs w:val="24"/>
      <w:lang w:eastAsia="ar-SA"/>
    </w:rPr>
  </w:style>
  <w:style w:type="character" w:customStyle="1" w:styleId="FontStyle39">
    <w:name w:val="Font Style39"/>
    <w:basedOn w:val="Domylnaczcionkaakapitu"/>
    <w:rsid w:val="00624B18"/>
    <w:rPr>
      <w:rFonts w:ascii="Cambria" w:eastAsia="Cambria" w:hAnsi="Cambria" w:cs="Cambria"/>
      <w:sz w:val="18"/>
      <w:szCs w:val="18"/>
    </w:rPr>
  </w:style>
  <w:style w:type="character" w:styleId="UyteHipercze">
    <w:name w:val="FollowedHyperlink"/>
    <w:basedOn w:val="Domylnaczcionkaakapitu"/>
    <w:uiPriority w:val="99"/>
    <w:semiHidden/>
    <w:unhideWhenUsed/>
    <w:rsid w:val="006539A5"/>
    <w:rPr>
      <w:color w:val="800080" w:themeColor="followedHyperlink"/>
      <w:u w:val="single"/>
    </w:rPr>
  </w:style>
  <w:style w:type="paragraph" w:customStyle="1" w:styleId="Standard">
    <w:name w:val="Standard"/>
    <w:rsid w:val="00D210FD"/>
    <w:pPr>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00974">
      <w:bodyDiv w:val="1"/>
      <w:marLeft w:val="0"/>
      <w:marRight w:val="0"/>
      <w:marTop w:val="0"/>
      <w:marBottom w:val="0"/>
      <w:divBdr>
        <w:top w:val="none" w:sz="0" w:space="0" w:color="auto"/>
        <w:left w:val="none" w:sz="0" w:space="0" w:color="auto"/>
        <w:bottom w:val="none" w:sz="0" w:space="0" w:color="auto"/>
        <w:right w:val="none" w:sz="0" w:space="0" w:color="auto"/>
      </w:divBdr>
    </w:div>
    <w:div w:id="229273357">
      <w:bodyDiv w:val="1"/>
      <w:marLeft w:val="0"/>
      <w:marRight w:val="0"/>
      <w:marTop w:val="0"/>
      <w:marBottom w:val="0"/>
      <w:divBdr>
        <w:top w:val="none" w:sz="0" w:space="0" w:color="auto"/>
        <w:left w:val="none" w:sz="0" w:space="0" w:color="auto"/>
        <w:bottom w:val="none" w:sz="0" w:space="0" w:color="auto"/>
        <w:right w:val="none" w:sz="0" w:space="0" w:color="auto"/>
      </w:divBdr>
    </w:div>
    <w:div w:id="689137031">
      <w:bodyDiv w:val="1"/>
      <w:marLeft w:val="0"/>
      <w:marRight w:val="0"/>
      <w:marTop w:val="0"/>
      <w:marBottom w:val="0"/>
      <w:divBdr>
        <w:top w:val="none" w:sz="0" w:space="0" w:color="auto"/>
        <w:left w:val="none" w:sz="0" w:space="0" w:color="auto"/>
        <w:bottom w:val="none" w:sz="0" w:space="0" w:color="auto"/>
        <w:right w:val="none" w:sz="0" w:space="0" w:color="auto"/>
      </w:divBdr>
    </w:div>
    <w:div w:id="897520235">
      <w:bodyDiv w:val="1"/>
      <w:marLeft w:val="0"/>
      <w:marRight w:val="0"/>
      <w:marTop w:val="0"/>
      <w:marBottom w:val="0"/>
      <w:divBdr>
        <w:top w:val="none" w:sz="0" w:space="0" w:color="auto"/>
        <w:left w:val="none" w:sz="0" w:space="0" w:color="auto"/>
        <w:bottom w:val="none" w:sz="0" w:space="0" w:color="auto"/>
        <w:right w:val="none" w:sz="0" w:space="0" w:color="auto"/>
      </w:divBdr>
    </w:div>
    <w:div w:id="1014766577">
      <w:bodyDiv w:val="1"/>
      <w:marLeft w:val="0"/>
      <w:marRight w:val="0"/>
      <w:marTop w:val="0"/>
      <w:marBottom w:val="0"/>
      <w:divBdr>
        <w:top w:val="none" w:sz="0" w:space="0" w:color="auto"/>
        <w:left w:val="none" w:sz="0" w:space="0" w:color="auto"/>
        <w:bottom w:val="none" w:sz="0" w:space="0" w:color="auto"/>
        <w:right w:val="none" w:sz="0" w:space="0" w:color="auto"/>
      </w:divBdr>
    </w:div>
    <w:div w:id="1481772282">
      <w:bodyDiv w:val="1"/>
      <w:marLeft w:val="0"/>
      <w:marRight w:val="0"/>
      <w:marTop w:val="0"/>
      <w:marBottom w:val="0"/>
      <w:divBdr>
        <w:top w:val="none" w:sz="0" w:space="0" w:color="auto"/>
        <w:left w:val="none" w:sz="0" w:space="0" w:color="auto"/>
        <w:bottom w:val="none" w:sz="0" w:space="0" w:color="auto"/>
        <w:right w:val="none" w:sz="0" w:space="0" w:color="auto"/>
      </w:divBdr>
    </w:div>
    <w:div w:id="1810511707">
      <w:bodyDiv w:val="1"/>
      <w:marLeft w:val="0"/>
      <w:marRight w:val="0"/>
      <w:marTop w:val="0"/>
      <w:marBottom w:val="0"/>
      <w:divBdr>
        <w:top w:val="none" w:sz="0" w:space="0" w:color="auto"/>
        <w:left w:val="none" w:sz="0" w:space="0" w:color="auto"/>
        <w:bottom w:val="none" w:sz="0" w:space="0" w:color="auto"/>
        <w:right w:val="none" w:sz="0" w:space="0" w:color="auto"/>
      </w:divBdr>
    </w:div>
    <w:div w:id="18232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ubenchmark.net/cpu_list.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commons/thumb/d/da/POL_Sochaczew_COA.svg/220px-POL_Sochaczew_COA.svg.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pl.wikipedia.org/w/index.php?title=Plik:POL_Sochaczew_COA.svg&amp;filetimestamp=20060702205112" TargetMode="External"/><Relationship Id="rId14" Type="http://schemas.openxmlformats.org/officeDocument/2006/relationships/hyperlink" Target="https://www.komputronik.pl/category/437/pamiec-ra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D1642-D440-4361-8B6E-EFEF42AA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37</Pages>
  <Words>9947</Words>
  <Characters>59687</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Kmiecik</dc:creator>
  <cp:lastModifiedBy>Edyta Krzemińska (Kruszewska)</cp:lastModifiedBy>
  <cp:revision>13</cp:revision>
  <cp:lastPrinted>2016-03-09T09:06:00Z</cp:lastPrinted>
  <dcterms:created xsi:type="dcterms:W3CDTF">2017-11-23T08:38:00Z</dcterms:created>
  <dcterms:modified xsi:type="dcterms:W3CDTF">2017-11-24T12:15:00Z</dcterms:modified>
</cp:coreProperties>
</file>